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DE" w:rsidRDefault="00C22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C229DE" w:rsidRPr="006B7DB6" w:rsidRDefault="00A9254C">
      <w:pPr>
        <w:pStyle w:val="af4"/>
        <w:keepNext/>
        <w:numPr>
          <w:ilvl w:val="1"/>
          <w:numId w:val="1"/>
        </w:numPr>
        <w:spacing w:line="276" w:lineRule="auto"/>
        <w:ind w:left="426"/>
        <w:outlineLvl w:val="0"/>
        <w:rPr>
          <w:rFonts w:ascii="Times New Roman" w:eastAsia="MS Mincho" w:hAnsi="Times New Roman" w:cs="Times New Roman"/>
          <w:b/>
          <w:kern w:val="2"/>
          <w:sz w:val="24"/>
          <w:szCs w:val="24"/>
          <w:lang w:eastAsia="ru-RU"/>
        </w:rPr>
      </w:pPr>
      <w:bookmarkStart w:id="0" w:name="%25D0%259F%25D1%2583%25D0%25BD%25D0%25BA"/>
      <w:bookmarkStart w:id="1" w:name="_Hlk31105952"/>
      <w:bookmarkEnd w:id="0"/>
      <w:bookmarkEnd w:id="1"/>
      <w:r w:rsidRPr="006B7DB6">
        <w:rPr>
          <w:rFonts w:ascii="Times New Roman" w:eastAsia="MS Mincho" w:hAnsi="Times New Roman" w:cs="Times New Roman"/>
          <w:b/>
          <w:kern w:val="2"/>
          <w:sz w:val="24"/>
          <w:szCs w:val="24"/>
          <w:lang w:eastAsia="ru-RU"/>
        </w:rPr>
        <w:t>Требования к обмену информацией о неотложных вызовах</w:t>
      </w:r>
    </w:p>
    <w:p w:rsidR="00C229DE" w:rsidRPr="006B7DB6" w:rsidRDefault="00A9254C">
      <w:pPr>
        <w:spacing w:line="276" w:lineRule="auto"/>
        <w:ind w:firstLine="1080"/>
        <w:jc w:val="both"/>
        <w:rPr>
          <w:lang w:eastAsia="ru-RU"/>
        </w:rPr>
      </w:pPr>
      <w:r w:rsidRPr="006B7DB6">
        <w:rPr>
          <w:lang w:eastAsia="ru-RU"/>
        </w:rPr>
        <w:t>На текущий момент выезды для оказания неотложной медицинской помощи населению осуществляются сотрудниками медицинских организаций (МО), осуществляющих амбулаторную помощь и имеющих прикрепленное население в случае, если вызов неотложной помощи был осуществлен в рабочее время МО. Информация о проведенных мероприятиях вносится в подсистему «Медицинская информационная система (МИС)» Единой медицинской информационно-аналитической системе (далее – МИС ЕМИАС). В случае</w:t>
      </w:r>
      <w:proofErr w:type="gramStart"/>
      <w:r w:rsidRPr="006B7DB6">
        <w:rPr>
          <w:lang w:eastAsia="ru-RU"/>
        </w:rPr>
        <w:t>,</w:t>
      </w:r>
      <w:proofErr w:type="gramEnd"/>
      <w:r w:rsidRPr="006B7DB6">
        <w:rPr>
          <w:lang w:eastAsia="ru-RU"/>
        </w:rPr>
        <w:t xml:space="preserve"> если вызов для оказания неотложной помощи поступает в нерабочее время участковых поликлиник, вызов обслуживается средствами станции скорой медицинской помощи (СМП) и фиксируется в системе СМП. Если неотложный вызов поступает в диспетчерскую СМП во время работы МО, он фиксируется в системе СМП для дальнейшей передачи в МИС ЕМИАС. </w:t>
      </w:r>
    </w:p>
    <w:p w:rsidR="00C229DE" w:rsidRPr="006B7DB6" w:rsidRDefault="00A9254C">
      <w:pPr>
        <w:spacing w:line="276" w:lineRule="auto"/>
        <w:ind w:firstLine="1080"/>
        <w:jc w:val="both"/>
        <w:rPr>
          <w:lang w:eastAsia="ru-RU"/>
        </w:rPr>
      </w:pPr>
      <w:r w:rsidRPr="006B7DB6">
        <w:rPr>
          <w:lang w:eastAsia="ru-RU"/>
        </w:rPr>
        <w:t xml:space="preserve">Схема взаимодействия МИС ЕМИАС и системы СМП в части обработки неотложных и экстренных вызовов на дом представлена ниже: </w:t>
      </w:r>
    </w:p>
    <w:p w:rsidR="00C229DE" w:rsidRPr="006B7DB6" w:rsidRDefault="00C229DE">
      <w:pPr>
        <w:spacing w:line="276" w:lineRule="auto"/>
        <w:ind w:firstLine="1080"/>
        <w:jc w:val="both"/>
        <w:rPr>
          <w:lang w:eastAsia="ru-RU"/>
        </w:rPr>
      </w:pPr>
    </w:p>
    <w:p w:rsidR="00C229DE" w:rsidRPr="006B7DB6" w:rsidRDefault="00A9254C">
      <w:pPr>
        <w:spacing w:line="276" w:lineRule="auto"/>
        <w:ind w:firstLine="1080"/>
        <w:jc w:val="center"/>
        <w:rPr>
          <w:lang w:eastAsia="ru-RU"/>
        </w:rPr>
      </w:pPr>
      <w:r w:rsidRPr="006B7DB6">
        <w:rPr>
          <w:noProof/>
          <w:lang w:eastAsia="ru-RU"/>
        </w:rPr>
        <w:drawing>
          <wp:anchor distT="0" distB="0" distL="114300" distR="114300" simplePos="0" relativeHeight="2" behindDoc="0" locked="0" layoutInCell="1" allowOverlap="1" wp14:anchorId="7D6CB210" wp14:editId="4DF80081">
            <wp:simplePos x="0" y="0"/>
            <wp:positionH relativeFrom="column">
              <wp:align>center</wp:align>
            </wp:positionH>
            <wp:positionV relativeFrom="paragraph">
              <wp:posOffset>635</wp:posOffset>
            </wp:positionV>
            <wp:extent cx="6029960" cy="2667635"/>
            <wp:effectExtent l="0" t="0" r="0" b="0"/>
            <wp:wrapTight wrapText="bothSides">
              <wp:wrapPolygon edited="0">
                <wp:start x="-19" y="0"/>
                <wp:lineTo x="-19" y="21355"/>
                <wp:lineTo x="21459" y="21355"/>
                <wp:lineTo x="21459" y="0"/>
                <wp:lineTo x="-19" y="0"/>
              </wp:wrapPolygon>
            </wp:wrapTight>
            <wp:docPr id="1" name="Рисунок 3" descr="C:\Users\User\AppData\Local\Temp\неотложка(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User\AppData\Local\Temp\неотложка(2)(1).jpg"/>
                    <pic:cNvPicPr>
                      <a:picLocks noChangeAspect="1" noChangeArrowheads="1"/>
                    </pic:cNvPicPr>
                  </pic:nvPicPr>
                  <pic:blipFill>
                    <a:blip r:embed="rId6"/>
                    <a:stretch>
                      <a:fillRect/>
                    </a:stretch>
                  </pic:blipFill>
                  <pic:spPr bwMode="auto">
                    <a:xfrm>
                      <a:off x="0" y="0"/>
                      <a:ext cx="6029960" cy="2667635"/>
                    </a:xfrm>
                    <a:prstGeom prst="rect">
                      <a:avLst/>
                    </a:prstGeom>
                  </pic:spPr>
                </pic:pic>
              </a:graphicData>
            </a:graphic>
          </wp:anchor>
        </w:drawing>
      </w:r>
    </w:p>
    <w:p w:rsidR="00C229DE" w:rsidRPr="006B7DB6" w:rsidRDefault="00C229DE">
      <w:pPr>
        <w:spacing w:line="276" w:lineRule="auto"/>
        <w:ind w:firstLine="1080"/>
        <w:jc w:val="both"/>
        <w:rPr>
          <w:lang w:eastAsia="ru-RU"/>
        </w:rPr>
      </w:pPr>
    </w:p>
    <w:p w:rsidR="00C229DE" w:rsidRPr="006B7DB6" w:rsidRDefault="00C229DE">
      <w:pPr>
        <w:spacing w:line="276" w:lineRule="auto"/>
        <w:ind w:firstLine="1080"/>
        <w:jc w:val="both"/>
        <w:rPr>
          <w:lang w:eastAsia="ru-RU"/>
        </w:rPr>
      </w:pPr>
    </w:p>
    <w:p w:rsidR="00C229DE" w:rsidRPr="006B7DB6" w:rsidRDefault="00A9254C">
      <w:pPr>
        <w:spacing w:line="276" w:lineRule="auto"/>
        <w:ind w:firstLine="1080"/>
        <w:jc w:val="both"/>
        <w:rPr>
          <w:lang w:eastAsia="ru-RU"/>
        </w:rPr>
      </w:pPr>
      <w:r w:rsidRPr="006B7DB6">
        <w:rPr>
          <w:lang w:eastAsia="ru-RU"/>
        </w:rPr>
        <w:t>В настоящий момент вызов на дом может быть зарегистрирован несколькими способами:</w:t>
      </w:r>
    </w:p>
    <w:p w:rsidR="00C229DE" w:rsidRPr="006B7DB6" w:rsidRDefault="00A9254C">
      <w:pPr>
        <w:spacing w:line="276" w:lineRule="auto"/>
        <w:ind w:firstLine="1080"/>
        <w:jc w:val="both"/>
        <w:rPr>
          <w:lang w:eastAsia="ru-RU"/>
        </w:rPr>
      </w:pPr>
      <w:r w:rsidRPr="006B7DB6">
        <w:rPr>
          <w:lang w:eastAsia="ru-RU"/>
        </w:rPr>
        <w:t>- пациент регистрирует вызов самостоятельно (через портал ЕПГУ, ЕР);</w:t>
      </w:r>
    </w:p>
    <w:p w:rsidR="00C229DE" w:rsidRPr="006B7DB6" w:rsidRDefault="00A9254C">
      <w:pPr>
        <w:spacing w:line="276" w:lineRule="auto"/>
        <w:ind w:firstLine="1080"/>
        <w:jc w:val="both"/>
        <w:rPr>
          <w:lang w:eastAsia="ru-RU"/>
        </w:rPr>
      </w:pPr>
      <w:r w:rsidRPr="006B7DB6">
        <w:rPr>
          <w:lang w:eastAsia="ru-RU"/>
        </w:rPr>
        <w:t>- пациент обращается в МО по телефону. В этом случае вызов вносит регистратор МО;</w:t>
      </w:r>
    </w:p>
    <w:p w:rsidR="00C229DE" w:rsidRPr="006B7DB6" w:rsidRDefault="00A9254C">
      <w:pPr>
        <w:spacing w:line="276" w:lineRule="auto"/>
        <w:ind w:firstLine="1080"/>
        <w:jc w:val="both"/>
        <w:rPr>
          <w:lang w:eastAsia="ru-RU"/>
        </w:rPr>
      </w:pPr>
      <w:r w:rsidRPr="006B7DB6">
        <w:rPr>
          <w:lang w:eastAsia="ru-RU"/>
        </w:rPr>
        <w:t xml:space="preserve">- </w:t>
      </w:r>
      <w:proofErr w:type="gramStart"/>
      <w:r w:rsidRPr="006B7DB6">
        <w:rPr>
          <w:lang w:eastAsia="ru-RU"/>
        </w:rPr>
        <w:t>сформирован</w:t>
      </w:r>
      <w:proofErr w:type="gramEnd"/>
      <w:r w:rsidRPr="006B7DB6">
        <w:rPr>
          <w:lang w:eastAsia="ru-RU"/>
        </w:rPr>
        <w:t xml:space="preserve"> врачом после посещения пациента на дому для повторного посещения.</w:t>
      </w:r>
    </w:p>
    <w:p w:rsidR="00C229DE" w:rsidRPr="006B7DB6" w:rsidRDefault="00A9254C">
      <w:pPr>
        <w:spacing w:line="276" w:lineRule="auto"/>
        <w:ind w:firstLine="1080"/>
        <w:jc w:val="both"/>
      </w:pPr>
      <w:r w:rsidRPr="006B7DB6">
        <w:t xml:space="preserve">Сформированный вызов на дом регистрируется в журнале вызовов на дом в МИС </w:t>
      </w:r>
      <w:r w:rsidRPr="006B7DB6">
        <w:rPr>
          <w:lang w:eastAsia="ru-RU"/>
        </w:rPr>
        <w:t xml:space="preserve">ЕМИАС </w:t>
      </w:r>
      <w:r w:rsidRPr="006B7DB6">
        <w:t>с указанием необходимых данных.</w:t>
      </w:r>
    </w:p>
    <w:p w:rsidR="00C229DE" w:rsidRPr="006B7DB6" w:rsidRDefault="00A9254C">
      <w:pPr>
        <w:spacing w:line="276" w:lineRule="auto"/>
        <w:ind w:firstLine="1080"/>
        <w:jc w:val="both"/>
      </w:pPr>
      <w:r w:rsidRPr="006B7DB6">
        <w:t xml:space="preserve">В случае если оформлен обычный либо неотложный вызов на дом, он передается участковому врачу или службе неотложной помощи для обслуживания. По итогам оказания услуг врач вносит результаты вызова с помощью штатного функционала МИС </w:t>
      </w:r>
      <w:r w:rsidRPr="006B7DB6">
        <w:rPr>
          <w:lang w:eastAsia="ru-RU"/>
        </w:rPr>
        <w:t>ЕМИАС</w:t>
      </w:r>
      <w:r w:rsidRPr="006B7DB6">
        <w:t>, подписывает осмотр ЭП и направляет данные в ИЭМК, РЭМД. При необходимости в журнале вызовов на дом фиксируется новый активный вызов на дом к пациенту для последующего обслуживания.</w:t>
      </w:r>
    </w:p>
    <w:p w:rsidR="00C229DE" w:rsidRPr="006B7DB6" w:rsidRDefault="00A9254C">
      <w:pPr>
        <w:spacing w:line="276" w:lineRule="auto"/>
        <w:ind w:firstLine="1080"/>
        <w:jc w:val="both"/>
      </w:pPr>
      <w:r w:rsidRPr="006B7DB6">
        <w:t xml:space="preserve">В случае если при регистрации вызов определен как экстренный, то он должен быть передан в систему СМП посредством вновь создаваемого </w:t>
      </w:r>
      <w:r w:rsidRPr="006B7DB6">
        <w:rPr>
          <w:lang w:val="en-US"/>
        </w:rPr>
        <w:t>web</w:t>
      </w:r>
      <w:r w:rsidRPr="006B7DB6">
        <w:t xml:space="preserve">-сервиса в МСИ </w:t>
      </w:r>
      <w:r w:rsidRPr="006B7DB6">
        <w:rPr>
          <w:lang w:eastAsia="ru-RU"/>
        </w:rPr>
        <w:t xml:space="preserve">ЕМИАС </w:t>
      </w:r>
      <w:r w:rsidRPr="006B7DB6">
        <w:t xml:space="preserve">для </w:t>
      </w:r>
      <w:r w:rsidRPr="006B7DB6">
        <w:lastRenderedPageBreak/>
        <w:t xml:space="preserve">автоматического формирования экстренного вызова на основе данных, полученных из МИС </w:t>
      </w:r>
      <w:r w:rsidRPr="006B7DB6">
        <w:rPr>
          <w:lang w:eastAsia="ru-RU"/>
        </w:rPr>
        <w:t>ЕМИАС</w:t>
      </w:r>
      <w:r w:rsidRPr="006B7DB6">
        <w:t>. Далее обслуживание экстренного вызова на дом проводится службой СМП штатным функционалом системы СМП.</w:t>
      </w:r>
    </w:p>
    <w:p w:rsidR="00C229DE" w:rsidRPr="006B7DB6" w:rsidRDefault="00A9254C">
      <w:pPr>
        <w:spacing w:line="276" w:lineRule="auto"/>
        <w:ind w:firstLine="1080"/>
        <w:jc w:val="both"/>
      </w:pPr>
      <w:r w:rsidRPr="006B7DB6">
        <w:t>В случае</w:t>
      </w:r>
      <w:proofErr w:type="gramStart"/>
      <w:r w:rsidRPr="006B7DB6">
        <w:t>,</w:t>
      </w:r>
      <w:proofErr w:type="gramEnd"/>
      <w:r w:rsidRPr="006B7DB6">
        <w:t xml:space="preserve"> если вызов поступил в систему СМП, но по итогам общения с пациентом вызов определен как обычный либо неотложный вызов на дом, то он должен быть принят в </w:t>
      </w:r>
      <w:r w:rsidRPr="006B7DB6">
        <w:rPr>
          <w:lang w:eastAsia="ru-RU"/>
        </w:rPr>
        <w:t xml:space="preserve">ЕМИАС </w:t>
      </w:r>
      <w:r w:rsidRPr="006B7DB6">
        <w:t xml:space="preserve">посредством вновь создаваемого </w:t>
      </w:r>
      <w:r w:rsidRPr="006B7DB6">
        <w:rPr>
          <w:lang w:val="en-US"/>
        </w:rPr>
        <w:t>web</w:t>
      </w:r>
      <w:r w:rsidRPr="006B7DB6">
        <w:t>-сервиса для автоматического формирования там вызова на дом на основе данных, переданных из системы СМП.</w:t>
      </w:r>
    </w:p>
    <w:p w:rsidR="00C229DE" w:rsidRPr="006B7DB6" w:rsidRDefault="00A9254C">
      <w:pPr>
        <w:spacing w:line="276" w:lineRule="auto"/>
        <w:ind w:firstLine="1080"/>
        <w:jc w:val="both"/>
      </w:pPr>
      <w:r w:rsidRPr="006B7DB6">
        <w:t xml:space="preserve">Результаты обслуживания вызова должны быть приняты из системы СМП в МИС </w:t>
      </w:r>
      <w:r w:rsidRPr="006B7DB6">
        <w:rPr>
          <w:lang w:eastAsia="ru-RU"/>
        </w:rPr>
        <w:t>ЕМИАС</w:t>
      </w:r>
      <w:r w:rsidRPr="006B7DB6">
        <w:t xml:space="preserve">, посредством вновь создаваемого </w:t>
      </w:r>
      <w:r w:rsidRPr="006B7DB6">
        <w:rPr>
          <w:lang w:val="en-US"/>
        </w:rPr>
        <w:t>web</w:t>
      </w:r>
      <w:r w:rsidRPr="006B7DB6">
        <w:t>-сервиса.</w:t>
      </w:r>
    </w:p>
    <w:p w:rsidR="00C229DE" w:rsidRPr="006B7DB6" w:rsidRDefault="00A9254C">
      <w:pPr>
        <w:spacing w:line="276" w:lineRule="auto"/>
        <w:ind w:firstLine="1080"/>
        <w:jc w:val="both"/>
      </w:pPr>
      <w:r w:rsidRPr="006B7DB6">
        <w:t xml:space="preserve">При вызове врача скорой медицинской помощи (далее – СМП) в системе СМП регистрируется вызов. К пациенту направляется бригада скорой медицинской помощи. Сотрудники СМП осматривают пациента (описывают анамнез, состояние), при необходимости оказывают услуги (ЭКГ, проведение манипуляций и др.). По результатам осмотра пациента принимается решение о госпитализации больного в медицинское учреждение, либо об отказе от госпитализации и передаче больного под наблюдение участкового врача. При принятии решения о госпитализации пациента больного транспортируют в МО госпитализации. </w:t>
      </w:r>
    </w:p>
    <w:p w:rsidR="00C229DE" w:rsidRPr="006B7DB6" w:rsidRDefault="00C229DE">
      <w:pPr>
        <w:spacing w:after="160" w:line="276" w:lineRule="auto"/>
        <w:ind w:left="1080"/>
        <w:contextualSpacing/>
        <w:rPr>
          <w:rFonts w:ascii="Calibri" w:eastAsia="Calibri" w:hAnsi="Calibri" w:cstheme="minorBidi"/>
          <w:b/>
          <w:sz w:val="22"/>
          <w:szCs w:val="22"/>
          <w:lang w:eastAsia="en-US"/>
        </w:rPr>
      </w:pPr>
    </w:p>
    <w:p w:rsidR="00C229DE" w:rsidRPr="006B7DB6" w:rsidRDefault="00A9254C">
      <w:pPr>
        <w:pStyle w:val="af4"/>
        <w:keepNext/>
        <w:numPr>
          <w:ilvl w:val="1"/>
          <w:numId w:val="1"/>
        </w:numPr>
        <w:spacing w:line="276" w:lineRule="auto"/>
        <w:ind w:left="426"/>
        <w:outlineLvl w:val="0"/>
        <w:rPr>
          <w:rFonts w:ascii="Times New Roman" w:hAnsi="Times New Roman" w:cs="Times New Roman"/>
          <w:b/>
          <w:sz w:val="24"/>
          <w:szCs w:val="24"/>
        </w:rPr>
      </w:pPr>
      <w:r w:rsidRPr="006B7DB6">
        <w:rPr>
          <w:rFonts w:ascii="Times New Roman" w:eastAsia="MS Mincho" w:hAnsi="Times New Roman" w:cs="Times New Roman"/>
          <w:b/>
          <w:kern w:val="2"/>
          <w:sz w:val="24"/>
          <w:szCs w:val="24"/>
          <w:lang w:eastAsia="ru-RU"/>
        </w:rPr>
        <w:t>Интеграция</w:t>
      </w:r>
      <w:r w:rsidRPr="006B7DB6">
        <w:rPr>
          <w:rFonts w:ascii="Times New Roman" w:hAnsi="Times New Roman" w:cs="Times New Roman"/>
          <w:b/>
          <w:sz w:val="24"/>
          <w:szCs w:val="24"/>
        </w:rPr>
        <w:t xml:space="preserve"> МИС </w:t>
      </w:r>
      <w:r w:rsidRPr="006B7DB6">
        <w:rPr>
          <w:rFonts w:ascii="Times New Roman" w:hAnsi="Times New Roman" w:cs="Times New Roman"/>
          <w:b/>
          <w:sz w:val="24"/>
          <w:szCs w:val="24"/>
          <w:lang w:eastAsia="ru-RU"/>
        </w:rPr>
        <w:t>ЕМИАС</w:t>
      </w:r>
      <w:r w:rsidRPr="006B7DB6">
        <w:rPr>
          <w:rFonts w:ascii="Times New Roman" w:hAnsi="Times New Roman" w:cs="Times New Roman"/>
          <w:sz w:val="24"/>
          <w:szCs w:val="24"/>
          <w:lang w:eastAsia="ru-RU"/>
        </w:rPr>
        <w:t xml:space="preserve"> </w:t>
      </w:r>
      <w:r w:rsidRPr="006B7DB6">
        <w:rPr>
          <w:rFonts w:ascii="Times New Roman" w:hAnsi="Times New Roman" w:cs="Times New Roman"/>
          <w:b/>
          <w:sz w:val="24"/>
          <w:szCs w:val="24"/>
        </w:rPr>
        <w:t xml:space="preserve">и системы СМП в части получения из системы СМП в МИС </w:t>
      </w:r>
      <w:r w:rsidRPr="006B7DB6">
        <w:rPr>
          <w:rFonts w:ascii="Times New Roman" w:hAnsi="Times New Roman" w:cs="Times New Roman"/>
          <w:b/>
          <w:sz w:val="24"/>
          <w:szCs w:val="24"/>
          <w:lang w:eastAsia="ru-RU"/>
        </w:rPr>
        <w:t>ЕМИАС</w:t>
      </w:r>
      <w:r w:rsidRPr="006B7DB6">
        <w:rPr>
          <w:rFonts w:ascii="Times New Roman" w:hAnsi="Times New Roman" w:cs="Times New Roman"/>
          <w:b/>
          <w:sz w:val="24"/>
          <w:szCs w:val="24"/>
        </w:rPr>
        <w:t xml:space="preserve"> направления на госпитализацию.</w:t>
      </w:r>
    </w:p>
    <w:p w:rsidR="00C229DE" w:rsidRPr="006B7DB6" w:rsidRDefault="00A9254C">
      <w:pPr>
        <w:spacing w:line="276" w:lineRule="auto"/>
        <w:ind w:firstLine="1080"/>
        <w:jc w:val="both"/>
      </w:pPr>
      <w:r w:rsidRPr="006B7DB6">
        <w:t xml:space="preserve">При принятии решения о необходимости госпитализации пациента из системы СМП в МИС </w:t>
      </w:r>
      <w:r w:rsidRPr="006B7DB6">
        <w:rPr>
          <w:lang w:eastAsia="ru-RU"/>
        </w:rPr>
        <w:t>ЕМИАС</w:t>
      </w:r>
      <w:r w:rsidRPr="006B7DB6">
        <w:t xml:space="preserve"> передаются сведения о пациенте для автоматической регистрации Направления на госпитализацию в Журнале приемного покоя МО госпитализации. </w:t>
      </w:r>
    </w:p>
    <w:p w:rsidR="00C229DE" w:rsidRPr="006B7DB6" w:rsidRDefault="00A9254C">
      <w:pPr>
        <w:spacing w:line="276" w:lineRule="auto"/>
        <w:ind w:firstLine="1080"/>
        <w:jc w:val="both"/>
      </w:pPr>
      <w:r w:rsidRPr="006B7DB6">
        <w:t xml:space="preserve">Сотрудник приемного покоя может ознакомиться с историей заболеваний пациентов, зарегистрированных в МИС </w:t>
      </w:r>
      <w:r w:rsidRPr="006B7DB6">
        <w:rPr>
          <w:lang w:eastAsia="ru-RU"/>
        </w:rPr>
        <w:t xml:space="preserve">ЕМИАС </w:t>
      </w:r>
      <w:r w:rsidRPr="006B7DB6">
        <w:t xml:space="preserve">ранее, но информации об оказанной медпомощи специалистами СМП в МИС </w:t>
      </w:r>
      <w:r w:rsidRPr="006B7DB6">
        <w:rPr>
          <w:lang w:eastAsia="ru-RU"/>
        </w:rPr>
        <w:t xml:space="preserve">ЕМИАС </w:t>
      </w:r>
      <w:r w:rsidRPr="006B7DB6">
        <w:t xml:space="preserve">нет. </w:t>
      </w:r>
    </w:p>
    <w:p w:rsidR="00C229DE" w:rsidRPr="006B7DB6" w:rsidRDefault="00A9254C">
      <w:pPr>
        <w:spacing w:line="276" w:lineRule="auto"/>
        <w:ind w:firstLine="1080"/>
        <w:jc w:val="both"/>
      </w:pPr>
      <w:r w:rsidRPr="006B7DB6">
        <w:t xml:space="preserve">В связи с этим необходимо реализовать возможность получения информации об оказанной службой СМП помощи в МИС </w:t>
      </w:r>
      <w:r w:rsidRPr="006B7DB6">
        <w:rPr>
          <w:lang w:eastAsia="ru-RU"/>
        </w:rPr>
        <w:t xml:space="preserve">ЕМИАС </w:t>
      </w:r>
      <w:r w:rsidRPr="006B7DB6">
        <w:t xml:space="preserve">из системы СМП. </w:t>
      </w:r>
    </w:p>
    <w:p w:rsidR="00C229DE" w:rsidRPr="006B7DB6" w:rsidRDefault="00C229DE">
      <w:pPr>
        <w:spacing w:line="276" w:lineRule="auto"/>
        <w:ind w:firstLine="1080"/>
        <w:jc w:val="both"/>
      </w:pPr>
    </w:p>
    <w:p w:rsidR="00C229DE" w:rsidRPr="006B7DB6" w:rsidRDefault="00A9254C">
      <w:pPr>
        <w:spacing w:after="240" w:line="276" w:lineRule="auto"/>
      </w:pPr>
      <w:r w:rsidRPr="006B7DB6">
        <w:t xml:space="preserve">Таблица 1 – Состав данных пакета с информацией о госпитализации (метод </w:t>
      </w:r>
      <w:proofErr w:type="spellStart"/>
      <w:r w:rsidRPr="006B7DB6">
        <w:t>addPatHospJournal</w:t>
      </w:r>
      <w:proofErr w:type="spellEnd"/>
      <w:r w:rsidRPr="006B7DB6">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59"/>
        <w:gridCol w:w="2310"/>
        <w:gridCol w:w="39"/>
        <w:gridCol w:w="1278"/>
        <w:gridCol w:w="59"/>
        <w:gridCol w:w="1775"/>
        <w:gridCol w:w="19"/>
        <w:gridCol w:w="2415"/>
      </w:tblGrid>
      <w:tr w:rsidR="00C229DE" w:rsidRPr="006B7DB6">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Название поля</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Поле в </w:t>
            </w:r>
            <w:proofErr w:type="spellStart"/>
            <w:r w:rsidRPr="006B7DB6">
              <w:t>soap</w:t>
            </w:r>
            <w:proofErr w:type="spellEnd"/>
            <w:r w:rsidRPr="006B7DB6">
              <w:t>-запросе</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Тип</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Обязательность</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Комментарий</w:t>
            </w:r>
          </w:p>
        </w:tc>
      </w:tr>
      <w:tr w:rsidR="00C229DE" w:rsidRPr="006B7DB6">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Идентификатор вызова СМП</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misReferralGUID</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proofErr w:type="spellStart"/>
            <w:r w:rsidRPr="006B7DB6">
              <w:rPr>
                <w:lang w:val="en-US"/>
              </w:rPr>
              <w:t>guid</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Номер вызова СМП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callNum</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Дата и время приёма вызова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callDate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proofErr w:type="spellStart"/>
            <w:r w:rsidRPr="006B7DB6">
              <w:rPr>
                <w:lang w:val="en-US"/>
              </w:rPr>
              <w:t>datetime</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Время принятия вызова диспетчером СМП</w:t>
            </w:r>
          </w:p>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Дата и время начала транспортировки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transportDate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proofErr w:type="spellStart"/>
            <w:r w:rsidRPr="006B7DB6">
              <w:rPr>
                <w:lang w:val="en-US"/>
              </w:rPr>
              <w:t>datetime</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Время принятия решения о транспортировке пациента в стационар</w:t>
            </w:r>
          </w:p>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МО госпитализации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lpu</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Целевая МО, куда происходит госпитализация</w:t>
            </w:r>
            <w:bookmarkStart w:id="2" w:name="_GoBack"/>
            <w:r w:rsidR="00387B04">
              <w:br/>
            </w:r>
            <w:r w:rsidR="00387B04" w:rsidRPr="006B7DB6">
              <w:t>(</w:t>
            </w:r>
            <w:r w:rsidR="00387B04" w:rsidRPr="006B7DB6">
              <w:rPr>
                <w:lang w:val="en-US"/>
              </w:rPr>
              <w:t>id</w:t>
            </w:r>
            <w:r w:rsidR="00387B04" w:rsidRPr="006B7DB6">
              <w:t xml:space="preserve"> </w:t>
            </w:r>
            <w:proofErr w:type="spellStart"/>
            <w:r w:rsidR="00387B04" w:rsidRPr="006B7DB6">
              <w:t>лпу</w:t>
            </w:r>
            <w:proofErr w:type="spellEnd"/>
            <w:r w:rsidR="00387B04" w:rsidRPr="006B7DB6">
              <w:t>)</w:t>
            </w:r>
            <w:bookmarkEnd w:id="2"/>
          </w:p>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Подразделение МО госпитализации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lpuDepartment</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Код СМП, </w:t>
            </w:r>
            <w:proofErr w:type="gramStart"/>
            <w:r w:rsidRPr="006B7DB6">
              <w:t>осуществляющей</w:t>
            </w:r>
            <w:proofErr w:type="gramEnd"/>
            <w:r w:rsidRPr="006B7DB6">
              <w:t xml:space="preserve"> перевозку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sourceOrg</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lastRenderedPageBreak/>
              <w:t xml:space="preserve">Код подразделения СМП, </w:t>
            </w:r>
            <w:proofErr w:type="gramStart"/>
            <w:r w:rsidRPr="006B7DB6">
              <w:t>осуществляющей</w:t>
            </w:r>
            <w:proofErr w:type="gramEnd"/>
            <w:r w:rsidRPr="006B7DB6">
              <w:t xml:space="preserve"> перевозку</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sourceOrgDepartment</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Место вызова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callPlace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Место вызова, откуда забрали пациента для транспортировки в стационар</w:t>
            </w:r>
          </w:p>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Причина вызова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callReason</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Исходная причина вызова при регистрации в СМП</w:t>
            </w:r>
          </w:p>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Тип транспортировки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transferType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ФИО врача бригады СМП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brigadeHeadFIO</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Номер бригады СМП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brigadeNumber</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Оказанная помощь</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provideAssist</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Профиль койки госпитализации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depProf</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Код профиля койки госпитализации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depProfCode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Признак критического состояния пациента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isCritical</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proofErr w:type="spellStart"/>
            <w:r w:rsidRPr="006B7DB6">
              <w:rPr>
                <w:lang w:val="en-US"/>
              </w:rPr>
              <w:t>boolean</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Фамилия</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surname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pPr>
              <w:rPr>
                <w:lang w:val="en-US"/>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Имя</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firstname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Отчество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lastname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Пол</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sexPat</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integer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Принимает значения: </w:t>
            </w:r>
          </w:p>
          <w:p w:rsidR="00C229DE" w:rsidRPr="006B7DB6" w:rsidRDefault="00A9254C">
            <w:r w:rsidRPr="006B7DB6">
              <w:t xml:space="preserve">1-Мужской </w:t>
            </w:r>
          </w:p>
          <w:p w:rsidR="00C229DE" w:rsidRPr="006B7DB6" w:rsidRDefault="00A9254C">
            <w:r w:rsidRPr="006B7DB6">
              <w:t xml:space="preserve">2-Женский </w:t>
            </w:r>
          </w:p>
          <w:p w:rsidR="00C229DE" w:rsidRPr="006B7DB6" w:rsidRDefault="00A9254C">
            <w:r w:rsidRPr="006B7DB6">
              <w:t>3-Не определен</w:t>
            </w:r>
          </w:p>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Дата рождения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birthdate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date</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СНИЛС</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snils</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t>Поли</w:t>
            </w:r>
            <w:proofErr w:type="gramStart"/>
            <w:r w:rsidRPr="006B7DB6">
              <w:t>с</w:t>
            </w:r>
            <w:r w:rsidRPr="006B7DB6">
              <w:rPr>
                <w:lang w:val="en-US"/>
              </w:rPr>
              <w:t>(</w:t>
            </w:r>
            <w:proofErr w:type="gramEnd"/>
            <w:r w:rsidRPr="006B7DB6">
              <w:t>серия</w:t>
            </w:r>
            <w:r w:rsidRPr="006B7DB6">
              <w:rPr>
                <w:lang w:val="en-US"/>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polSer</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Поли</w:t>
            </w:r>
            <w:proofErr w:type="gramStart"/>
            <w:r w:rsidRPr="006B7DB6">
              <w:t>с</w:t>
            </w:r>
            <w:r w:rsidRPr="006B7DB6">
              <w:rPr>
                <w:lang w:val="en-US"/>
              </w:rPr>
              <w:t>(</w:t>
            </w:r>
            <w:proofErr w:type="gramEnd"/>
            <w:r w:rsidRPr="006B7DB6">
              <w:t>номер</w:t>
            </w:r>
            <w:r w:rsidRPr="006B7DB6">
              <w:rPr>
                <w:lang w:val="en-US"/>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polNum</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Тип полиса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polis</w:t>
            </w:r>
            <w:proofErr w:type="spellEnd"/>
            <w:r w:rsidRPr="006B7DB6">
              <w:rPr>
                <w:lang w:val="en-US"/>
              </w:rPr>
              <w:t>Type</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integer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 кодировке справочника ОМС</w:t>
            </w:r>
          </w:p>
        </w:tc>
      </w:tr>
      <w:tr w:rsidR="00C229DE" w:rsidRPr="006B7DB6">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Диагноз МКБ</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mkbDiag</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string</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Диагноз, поставленный врачом бригады</w:t>
            </w:r>
          </w:p>
        </w:tc>
      </w:tr>
      <w:tr w:rsidR="00C229DE" w:rsidRPr="006B7DB6">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Текстовое описание диагноза</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txtDiag</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string</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Диагноз МКБ осложнения</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mkbDiagCompl</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Текстовое описание диагноза осложнения</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txtDiagCompl</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Комментарий</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note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bl>
    <w:p w:rsidR="00C229DE" w:rsidRPr="006B7DB6" w:rsidRDefault="00C229DE">
      <w:pPr>
        <w:spacing w:line="276" w:lineRule="auto"/>
        <w:ind w:firstLine="1080"/>
      </w:pPr>
    </w:p>
    <w:p w:rsidR="00C229DE" w:rsidRPr="006B7DB6" w:rsidRDefault="00A9254C">
      <w:pPr>
        <w:pStyle w:val="af4"/>
        <w:keepNext/>
        <w:numPr>
          <w:ilvl w:val="1"/>
          <w:numId w:val="1"/>
        </w:numPr>
        <w:spacing w:line="276" w:lineRule="auto"/>
        <w:ind w:left="426"/>
        <w:outlineLvl w:val="0"/>
        <w:rPr>
          <w:rFonts w:ascii="Times New Roman" w:hAnsi="Times New Roman" w:cs="Times New Roman"/>
          <w:b/>
          <w:sz w:val="24"/>
          <w:szCs w:val="24"/>
        </w:rPr>
      </w:pPr>
      <w:r w:rsidRPr="006B7DB6">
        <w:rPr>
          <w:rFonts w:ascii="Times New Roman" w:hAnsi="Times New Roman" w:cs="Times New Roman"/>
          <w:b/>
          <w:sz w:val="24"/>
          <w:szCs w:val="24"/>
        </w:rPr>
        <w:t xml:space="preserve">Передача </w:t>
      </w:r>
      <w:r w:rsidRPr="006B7DB6">
        <w:rPr>
          <w:rFonts w:ascii="Times New Roman" w:eastAsia="MS Mincho" w:hAnsi="Times New Roman" w:cs="Times New Roman"/>
          <w:b/>
          <w:kern w:val="2"/>
          <w:sz w:val="24"/>
          <w:szCs w:val="24"/>
          <w:lang w:eastAsia="ru-RU"/>
        </w:rPr>
        <w:t>данных</w:t>
      </w:r>
      <w:r w:rsidRPr="006B7DB6">
        <w:rPr>
          <w:rFonts w:ascii="Times New Roman" w:hAnsi="Times New Roman" w:cs="Times New Roman"/>
          <w:b/>
          <w:sz w:val="24"/>
          <w:szCs w:val="24"/>
        </w:rPr>
        <w:t xml:space="preserve"> о состоянии госпитализации из СМП в МИС ЕМИАС.</w:t>
      </w:r>
    </w:p>
    <w:p w:rsidR="00C229DE" w:rsidRPr="006B7DB6" w:rsidRDefault="00A9254C">
      <w:pPr>
        <w:spacing w:line="276" w:lineRule="auto"/>
        <w:ind w:firstLine="1080"/>
        <w:jc w:val="both"/>
      </w:pPr>
      <w:r w:rsidRPr="006B7DB6">
        <w:t>При смене состояния госпитализации в системе СМП в МИС ЕМИАС отправляется соответствующее сообщение.</w:t>
      </w:r>
    </w:p>
    <w:p w:rsidR="00C229DE" w:rsidRPr="006B7DB6" w:rsidRDefault="00A9254C">
      <w:pPr>
        <w:ind w:firstLine="360"/>
        <w:jc w:val="both"/>
      </w:pPr>
      <w:r w:rsidRPr="006B7DB6">
        <w:lastRenderedPageBreak/>
        <w:t xml:space="preserve">Состав данных метода (запроса </w:t>
      </w:r>
      <w:proofErr w:type="spellStart"/>
      <w:r w:rsidRPr="006B7DB6">
        <w:rPr>
          <w:lang w:val="en-US"/>
        </w:rPr>
        <w:t>addPatHospJournalState</w:t>
      </w:r>
      <w:proofErr w:type="spellEnd"/>
      <w:r w:rsidRPr="006B7DB6">
        <w:t>) представлен в таблице.</w:t>
      </w:r>
    </w:p>
    <w:p w:rsidR="00C229DE" w:rsidRPr="006B7DB6" w:rsidRDefault="00C229DE">
      <w:pPr>
        <w:ind w:firstLine="360"/>
        <w:jc w:val="both"/>
      </w:pPr>
    </w:p>
    <w:p w:rsidR="00C229DE" w:rsidRPr="006B7DB6" w:rsidRDefault="00A9254C">
      <w:r w:rsidRPr="006B7DB6">
        <w:t xml:space="preserve">Таблица 2 – Состав данных пакета с информацией о состоянии госпитализации (метод </w:t>
      </w:r>
      <w:proofErr w:type="spellStart"/>
      <w:r w:rsidRPr="006B7DB6">
        <w:t>addPatHospJournalState</w:t>
      </w:r>
      <w:proofErr w:type="spellEnd"/>
      <w:r w:rsidRPr="006B7DB6">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59"/>
        <w:gridCol w:w="1890"/>
        <w:gridCol w:w="33"/>
        <w:gridCol w:w="1394"/>
        <w:gridCol w:w="59"/>
        <w:gridCol w:w="1775"/>
        <w:gridCol w:w="24"/>
        <w:gridCol w:w="2585"/>
      </w:tblGrid>
      <w:tr w:rsidR="00C229DE" w:rsidRPr="006B7DB6">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Название поля</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Поле в </w:t>
            </w:r>
            <w:proofErr w:type="spellStart"/>
            <w:r w:rsidRPr="006B7DB6">
              <w:t>soap</w:t>
            </w:r>
            <w:proofErr w:type="spellEnd"/>
            <w:r w:rsidRPr="006B7DB6">
              <w:t>-запросе</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Тип</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Обязательность</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Комментарий</w:t>
            </w:r>
          </w:p>
        </w:tc>
      </w:tr>
      <w:tr w:rsidR="00C229DE" w:rsidRPr="006B7DB6">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Идентификатор вызова СМП</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misReferralGUID</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proofErr w:type="spellStart"/>
            <w:r w:rsidRPr="006B7DB6">
              <w:rPr>
                <w:lang w:val="en-US"/>
              </w:rPr>
              <w:t>guid</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3018"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Дата и время статуса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stateTime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proofErr w:type="spellStart"/>
            <w:r w:rsidRPr="006B7DB6">
              <w:rPr>
                <w:lang w:val="en-US"/>
              </w:rPr>
              <w:t>datetime</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МО госпитализации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lpu</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Целевая МО, куда происходит госпитализация</w:t>
            </w:r>
            <w:r w:rsidR="00387B04">
              <w:br/>
            </w:r>
            <w:r w:rsidR="00387B04" w:rsidRPr="006B7DB6">
              <w:t>(</w:t>
            </w:r>
            <w:r w:rsidR="00387B04" w:rsidRPr="006B7DB6">
              <w:rPr>
                <w:lang w:val="en-US"/>
              </w:rPr>
              <w:t>id</w:t>
            </w:r>
            <w:r w:rsidR="00387B04" w:rsidRPr="006B7DB6">
              <w:t xml:space="preserve"> </w:t>
            </w:r>
            <w:proofErr w:type="spellStart"/>
            <w:r w:rsidR="00387B04" w:rsidRPr="006B7DB6">
              <w:t>лпу</w:t>
            </w:r>
            <w:proofErr w:type="spellEnd"/>
            <w:r w:rsidR="00387B04" w:rsidRPr="006B7DB6">
              <w:t>)</w:t>
            </w:r>
          </w:p>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Подразделение МО госпитализации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lpuDepartment</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string</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Код статуса транспортировки пациента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stateCode</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r w:rsidRPr="006B7DB6">
              <w:rPr>
                <w:lang w:val="en-US"/>
              </w:rPr>
              <w:t>integer</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spacing w:before="320" w:line="360" w:lineRule="auto"/>
            </w:pPr>
            <w:r w:rsidRPr="006B7DB6">
              <w:rPr>
                <w:rFonts w:eastAsiaTheme="minorHAnsi"/>
              </w:rPr>
              <w:t>Код статуса транспортировки пациента.</w:t>
            </w:r>
          </w:p>
          <w:p w:rsidR="00C229DE" w:rsidRPr="006B7DB6" w:rsidRDefault="00A9254C">
            <w:pPr>
              <w:spacing w:before="320" w:line="360" w:lineRule="auto"/>
              <w:rPr>
                <w:rFonts w:eastAsiaTheme="minorHAnsi"/>
              </w:rPr>
            </w:pPr>
            <w:r w:rsidRPr="006B7DB6">
              <w:rPr>
                <w:rFonts w:eastAsiaTheme="minorHAnsi"/>
              </w:rPr>
              <w:t>1 – процесс госпитализации</w:t>
            </w:r>
          </w:p>
          <w:p w:rsidR="00C229DE" w:rsidRPr="006B7DB6" w:rsidRDefault="00A9254C">
            <w:r w:rsidRPr="006B7DB6">
              <w:rPr>
                <w:rFonts w:eastAsiaTheme="minorHAnsi"/>
              </w:rPr>
              <w:t xml:space="preserve">2 – прибытие в </w:t>
            </w:r>
            <w:proofErr w:type="gramStart"/>
            <w:r w:rsidRPr="006B7DB6">
              <w:rPr>
                <w:rFonts w:eastAsiaTheme="minorHAnsi"/>
              </w:rPr>
              <w:t>целевую</w:t>
            </w:r>
            <w:proofErr w:type="gramEnd"/>
            <w:r w:rsidRPr="006B7DB6">
              <w:rPr>
                <w:rFonts w:eastAsiaTheme="minorHAnsi"/>
              </w:rPr>
              <w:t xml:space="preserve"> МО</w:t>
            </w:r>
          </w:p>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Признак отмены госпитализации со стороны СМП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isCancel</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boolean</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Причина отмены госпитализации со стороны СМП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cancelReason</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string</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Координаты местонахождения бригады скорой помощи (широта, WGS 84)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brigadeLat</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double</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Координаты местонахождения бригады скорой помощи (долгота, WGS 84)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brigadeLon</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double</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Признак въезда автомобиля скорой помощи в зону контроля целевой МО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isNear</w:t>
            </w:r>
            <w:proofErr w:type="spellEnd"/>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boolean</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bl>
    <w:p w:rsidR="00C229DE" w:rsidRPr="006B7DB6" w:rsidRDefault="00C229DE">
      <w:pPr>
        <w:spacing w:line="276" w:lineRule="auto"/>
        <w:ind w:firstLine="1080"/>
        <w:jc w:val="both"/>
      </w:pPr>
    </w:p>
    <w:p w:rsidR="00C229DE" w:rsidRPr="006B7DB6" w:rsidRDefault="00A9254C">
      <w:pPr>
        <w:spacing w:line="276" w:lineRule="auto"/>
        <w:ind w:firstLine="1080"/>
        <w:jc w:val="both"/>
      </w:pPr>
      <w:r w:rsidRPr="006B7DB6">
        <w:t xml:space="preserve">При взаимодействии в МИС </w:t>
      </w:r>
      <w:r w:rsidRPr="006B7DB6">
        <w:rPr>
          <w:lang w:eastAsia="ru-RU"/>
        </w:rPr>
        <w:t xml:space="preserve">ЕМИАС </w:t>
      </w:r>
      <w:r w:rsidRPr="006B7DB6">
        <w:t xml:space="preserve">должно осуществляться </w:t>
      </w:r>
      <w:proofErr w:type="spellStart"/>
      <w:r w:rsidRPr="006B7DB6">
        <w:t>логирование</w:t>
      </w:r>
      <w:proofErr w:type="spellEnd"/>
      <w:r w:rsidRPr="006B7DB6">
        <w:t xml:space="preserve"> работы сервисов интеграции  с системой СМП.</w:t>
      </w:r>
    </w:p>
    <w:p w:rsidR="00C229DE" w:rsidRPr="006B7DB6" w:rsidRDefault="00C229DE">
      <w:pPr>
        <w:spacing w:line="276" w:lineRule="auto"/>
        <w:ind w:firstLine="1080"/>
      </w:pPr>
    </w:p>
    <w:p w:rsidR="00C229DE" w:rsidRPr="006B7DB6" w:rsidRDefault="00A9254C">
      <w:pPr>
        <w:spacing w:line="276" w:lineRule="auto"/>
      </w:pPr>
      <w:r w:rsidRPr="006B7DB6">
        <w:t xml:space="preserve">Таблица 3 – Состав данных пакета с информацией о неотложном вызове (метод </w:t>
      </w:r>
      <w:proofErr w:type="spellStart"/>
      <w:r w:rsidRPr="006B7DB6">
        <w:t>addActiveCall</w:t>
      </w:r>
      <w:proofErr w:type="spellEnd"/>
      <w:r w:rsidRPr="006B7DB6">
        <w:t>)</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1949"/>
        <w:gridCol w:w="1558"/>
        <w:gridCol w:w="1834"/>
        <w:gridCol w:w="2060"/>
      </w:tblGrid>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Название поля</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Поле в </w:t>
            </w:r>
            <w:proofErr w:type="spellStart"/>
            <w:r w:rsidRPr="006B7DB6">
              <w:t>soap</w:t>
            </w:r>
            <w:proofErr w:type="spellEnd"/>
            <w:r w:rsidRPr="006B7DB6">
              <w:t>-запросе</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Тип</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Обязательность</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Комментарий</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lastRenderedPageBreak/>
              <w:t>Идентификатор направления</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misReferralID</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bigint</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 кодировке в СМП</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Основной глобальный идентификатор направления(</w:t>
            </w:r>
            <w:r w:rsidRPr="006B7DB6">
              <w:rPr>
                <w:lang w:val="en-US"/>
              </w:rPr>
              <w:t>GUID</w:t>
            </w:r>
            <w:r w:rsidRPr="006B7DB6">
              <w:t>)</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misReferral</w:t>
            </w:r>
            <w:proofErr w:type="spellEnd"/>
            <w:r w:rsidRPr="006B7DB6">
              <w:rPr>
                <w:lang w:val="en-US"/>
              </w:rPr>
              <w:t>GUID</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rPr>
                <w:lang w:val="en-US"/>
              </w:rPr>
              <w:t>guid</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 кодировке в СМП</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Идентификатор пациента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agentID</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bigint</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В кодировке в МИС </w:t>
            </w:r>
            <w:r w:rsidRPr="006B7DB6">
              <w:rPr>
                <w:lang w:eastAsia="ru-RU"/>
              </w:rPr>
              <w:t>ЕМИАС</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Дата/время создания объекта направления в СМП</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creationTime</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Pr>
              <w:rPr>
                <w:lang w:val="en-US"/>
              </w:rPr>
            </w:pPr>
            <w:proofErr w:type="spellStart"/>
            <w:r w:rsidRPr="006B7DB6">
              <w:rPr>
                <w:lang w:val="en-US"/>
              </w:rPr>
              <w:t>datetime</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Тип вызова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typeCall</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(15)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Выбирается из значений «Актив», «</w:t>
            </w:r>
            <w:proofErr w:type="spellStart"/>
            <w:r w:rsidRPr="006B7DB6">
              <w:t>НМП</w:t>
            </w:r>
            <w:proofErr w:type="gramStart"/>
            <w:r w:rsidRPr="006B7DB6">
              <w:t>»«</w:t>
            </w:r>
            <w:proofErr w:type="gramEnd"/>
            <w:r w:rsidRPr="006B7DB6">
              <w:t>Вызов</w:t>
            </w:r>
            <w:proofErr w:type="spellEnd"/>
            <w:r w:rsidRPr="006B7DB6">
              <w:t xml:space="preserve"> на дом»</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Фамилия</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surname</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(40)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Имя</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firstname</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(40)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Отчество</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lastname</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(40)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Пол</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sex</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rPr>
                <w:lang w:val="en-US"/>
              </w:rPr>
              <w:t>integer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Принимает значения: </w:t>
            </w:r>
          </w:p>
          <w:p w:rsidR="00C229DE" w:rsidRPr="006B7DB6" w:rsidRDefault="00A9254C">
            <w:r w:rsidRPr="006B7DB6">
              <w:t xml:space="preserve">1-Мужской </w:t>
            </w:r>
          </w:p>
          <w:p w:rsidR="00C229DE" w:rsidRPr="006B7DB6" w:rsidRDefault="00A9254C">
            <w:r w:rsidRPr="006B7DB6">
              <w:t xml:space="preserve">2-Женский </w:t>
            </w:r>
          </w:p>
          <w:p w:rsidR="00C229DE" w:rsidRPr="006B7DB6" w:rsidRDefault="00A9254C">
            <w:r w:rsidRPr="006B7DB6">
              <w:t>3-Не определен</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Дата рождения </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birthdate</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date</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СНИЛС</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snils</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number</w:t>
            </w:r>
            <w:proofErr w:type="spellEnd"/>
            <w:r w:rsidRPr="006B7DB6">
              <w:t>(11)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Полис</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polis</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number</w:t>
            </w:r>
            <w:proofErr w:type="spellEnd"/>
            <w:r w:rsidRPr="006B7DB6">
              <w:t>(41)</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Тип полиса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polis</w:t>
            </w:r>
            <w:proofErr w:type="spellEnd"/>
            <w:r w:rsidRPr="006B7DB6">
              <w:rPr>
                <w:lang w:val="en-US"/>
              </w:rPr>
              <w:t>Type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number</w:t>
            </w:r>
            <w:proofErr w:type="spellEnd"/>
            <w:r w:rsidRPr="006B7DB6">
              <w:t>(</w:t>
            </w:r>
            <w:r w:rsidRPr="006B7DB6">
              <w:rPr>
                <w:lang w:val="en-US"/>
              </w:rPr>
              <w:t>2</w:t>
            </w:r>
            <w:r w:rsidRPr="006B7DB6">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 кодировке справочника ОМС</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Код значения «Социальное положение»</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socialState</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(20)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 В кодировке справочника ОМС</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Контакты</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phone</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Если несколько телефонов у пациента, то они должны указываться </w:t>
            </w:r>
            <w:proofErr w:type="gramStart"/>
            <w:r w:rsidRPr="006B7DB6">
              <w:t>через</w:t>
            </w:r>
            <w:proofErr w:type="gramEnd"/>
            <w:r w:rsidRPr="006B7DB6">
              <w:t xml:space="preserve"> «;»</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Диагноз МКБ</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mkbDiag</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Указывается код из справочника МКБ-10</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Диагноз текстом</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txtDiag</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(145)</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Указывается текстовая формулировка диагноза</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Дополнительно</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dopInfo</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(150)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Указывается дополнительная информация</w:t>
            </w:r>
          </w:p>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Адрес вызова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adressCall</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(150)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trPr>
          <w:jc w:val="center"/>
        </w:trPr>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МО оформления вызова</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lpu</w:t>
            </w:r>
            <w:proofErr w:type="spellEnd"/>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bigint</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Код мед</w:t>
            </w:r>
            <w:proofErr w:type="gramStart"/>
            <w:r w:rsidRPr="006B7DB6">
              <w:t>.</w:t>
            </w:r>
            <w:proofErr w:type="gramEnd"/>
            <w:r w:rsidRPr="006B7DB6">
              <w:t xml:space="preserve"> </w:t>
            </w:r>
            <w:proofErr w:type="gramStart"/>
            <w:r w:rsidRPr="006B7DB6">
              <w:t>о</w:t>
            </w:r>
            <w:proofErr w:type="gramEnd"/>
            <w:r w:rsidRPr="006B7DB6">
              <w:t>рганизации в кодировке федерального справочника ОМС</w:t>
            </w:r>
          </w:p>
        </w:tc>
      </w:tr>
    </w:tbl>
    <w:p w:rsidR="00C229DE" w:rsidRPr="006B7DB6" w:rsidRDefault="00A9254C">
      <w:r w:rsidRPr="006B7DB6">
        <w:lastRenderedPageBreak/>
        <w:t>Ответ по сервису</w:t>
      </w:r>
    </w:p>
    <w:tbl>
      <w:tblPr>
        <w:tblW w:w="10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1949"/>
        <w:gridCol w:w="1638"/>
        <w:gridCol w:w="1834"/>
        <w:gridCol w:w="2291"/>
      </w:tblGrid>
      <w:tr w:rsidR="00C229DE" w:rsidRPr="006B7DB6">
        <w:trPr>
          <w:jc w:val="center"/>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Название поля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Поле в </w:t>
            </w:r>
            <w:proofErr w:type="spellStart"/>
            <w:r w:rsidRPr="006B7DB6">
              <w:t>soap</w:t>
            </w:r>
            <w:proofErr w:type="spellEnd"/>
            <w:r w:rsidRPr="006B7DB6">
              <w:t>-запросе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Тип</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Обязательность</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Комментарий</w:t>
            </w:r>
          </w:p>
        </w:tc>
      </w:tr>
      <w:tr w:rsidR="00C229DE" w:rsidRPr="006B7DB6">
        <w:trPr>
          <w:jc w:val="center"/>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Идентификатор направления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misReferralID</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bigint</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 кодировке в СМП</w:t>
            </w:r>
          </w:p>
        </w:tc>
      </w:tr>
      <w:tr w:rsidR="00C229DE" w:rsidRPr="006B7DB6">
        <w:trPr>
          <w:jc w:val="center"/>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Основной глобальный идентификатор направления(</w:t>
            </w:r>
            <w:r w:rsidRPr="006B7DB6">
              <w:rPr>
                <w:lang w:val="en-US"/>
              </w:rPr>
              <w:t>GUID</w:t>
            </w:r>
            <w:r w:rsidRPr="006B7DB6">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misReferral</w:t>
            </w:r>
            <w:proofErr w:type="spellEnd"/>
            <w:r w:rsidRPr="006B7DB6">
              <w:rPr>
                <w:lang w:val="en-US"/>
              </w:rPr>
              <w:t>GUID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rPr>
                <w:lang w:val="en-US"/>
              </w:rPr>
              <w:t>guid</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 кодировке СМП</w:t>
            </w:r>
          </w:p>
        </w:tc>
      </w:tr>
      <w:tr w:rsidR="00C229DE" w:rsidRPr="006B7DB6">
        <w:trPr>
          <w:jc w:val="center"/>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Статус приема данных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status</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boolean</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Если удачно – </w:t>
            </w:r>
            <w:r w:rsidRPr="006B7DB6">
              <w:rPr>
                <w:lang w:val="en-US"/>
              </w:rPr>
              <w:t>true</w:t>
            </w:r>
            <w:r w:rsidRPr="006B7DB6">
              <w:t xml:space="preserve">. Если ошибка - </w:t>
            </w:r>
            <w:r w:rsidRPr="006B7DB6">
              <w:rPr>
                <w:lang w:val="en-US"/>
              </w:rPr>
              <w:t>false</w:t>
            </w:r>
          </w:p>
        </w:tc>
      </w:tr>
      <w:tr w:rsidR="00C229DE" w:rsidRPr="006B7DB6">
        <w:trPr>
          <w:jc w:val="center"/>
        </w:trPr>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Текст ошибки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errorText</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(1024)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bl>
    <w:p w:rsidR="00C229DE" w:rsidRPr="006B7DB6" w:rsidRDefault="00C229DE">
      <w:pPr>
        <w:spacing w:line="276" w:lineRule="auto"/>
        <w:ind w:firstLine="1080"/>
      </w:pPr>
    </w:p>
    <w:p w:rsidR="00C229DE" w:rsidRPr="006B7DB6" w:rsidRDefault="00A9254C">
      <w:pPr>
        <w:spacing w:line="276" w:lineRule="auto"/>
        <w:ind w:firstLine="708"/>
      </w:pPr>
      <w:r w:rsidRPr="006B7DB6">
        <w:t xml:space="preserve">При взаимодействии в МИС </w:t>
      </w:r>
      <w:r w:rsidRPr="006B7DB6">
        <w:rPr>
          <w:lang w:eastAsia="ru-RU"/>
        </w:rPr>
        <w:t xml:space="preserve">ЕМИАС </w:t>
      </w:r>
      <w:r w:rsidRPr="006B7DB6">
        <w:t xml:space="preserve">должно осуществляться </w:t>
      </w:r>
      <w:proofErr w:type="spellStart"/>
      <w:r w:rsidRPr="006B7DB6">
        <w:t>логирование</w:t>
      </w:r>
      <w:proofErr w:type="spellEnd"/>
      <w:r w:rsidRPr="006B7DB6">
        <w:t xml:space="preserve"> работы сервисов интеграции  с системой СМП </w:t>
      </w:r>
    </w:p>
    <w:p w:rsidR="00C229DE" w:rsidRPr="006B7DB6" w:rsidRDefault="00A9254C">
      <w:pPr>
        <w:spacing w:line="276" w:lineRule="auto"/>
      </w:pPr>
      <w:r w:rsidRPr="006B7DB6">
        <w:t xml:space="preserve">Таблица 4 – Состав данных пакета с информацией о результате обработки неотложного вызова (метод </w:t>
      </w:r>
      <w:proofErr w:type="spellStart"/>
      <w:r w:rsidRPr="006B7DB6">
        <w:t>addMisActiveCallResult</w:t>
      </w:r>
      <w:proofErr w:type="spellEnd"/>
      <w:r w:rsidRPr="006B7DB6">
        <w:t>)</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6"/>
        <w:gridCol w:w="1949"/>
        <w:gridCol w:w="1511"/>
        <w:gridCol w:w="1834"/>
        <w:gridCol w:w="2567"/>
      </w:tblGrid>
      <w:tr w:rsidR="00C229DE" w:rsidRPr="006B7DB6">
        <w:trPr>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Название поля</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Поле в </w:t>
            </w:r>
            <w:proofErr w:type="spellStart"/>
            <w:r w:rsidRPr="006B7DB6">
              <w:t>soap</w:t>
            </w:r>
            <w:proofErr w:type="spellEnd"/>
            <w:r w:rsidRPr="006B7DB6">
              <w:t>-запросе</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Обязательность</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Комментарий</w:t>
            </w:r>
          </w:p>
        </w:tc>
      </w:tr>
      <w:tr w:rsidR="00C229DE" w:rsidRPr="006B7DB6">
        <w:trPr>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Идентификатор направления</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misReferralID</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bigint</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 кодировке в СМП</w:t>
            </w:r>
          </w:p>
        </w:tc>
      </w:tr>
      <w:tr w:rsidR="00C229DE" w:rsidRPr="006B7DB6">
        <w:trPr>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Основной глобальный идентификатор направления(</w:t>
            </w:r>
            <w:r w:rsidRPr="006B7DB6">
              <w:rPr>
                <w:lang w:val="en-US"/>
              </w:rPr>
              <w:t>GUID</w:t>
            </w:r>
            <w:r w:rsidRPr="006B7DB6">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misReferral</w:t>
            </w:r>
            <w:proofErr w:type="spellEnd"/>
            <w:r w:rsidRPr="006B7DB6">
              <w:rPr>
                <w:lang w:val="en-US"/>
              </w:rPr>
              <w:t>GUID</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rPr>
                <w:lang w:val="en-US"/>
              </w:rPr>
              <w:t>guid</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 кодировке в СМП</w:t>
            </w:r>
          </w:p>
        </w:tc>
      </w:tr>
      <w:tr w:rsidR="00C229DE" w:rsidRPr="006B7DB6">
        <w:trPr>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Статус обработки</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status</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integer</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1 - Вызов обработан</w:t>
            </w:r>
          </w:p>
          <w:p w:rsidR="00C229DE" w:rsidRPr="006B7DB6" w:rsidRDefault="00A9254C">
            <w:r w:rsidRPr="006B7DB6">
              <w:t>2 - Вызов отменен</w:t>
            </w:r>
          </w:p>
        </w:tc>
      </w:tr>
      <w:tr w:rsidR="00C229DE" w:rsidRPr="006B7DB6">
        <w:trPr>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Дата посещения</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 </w:t>
            </w:r>
            <w:proofErr w:type="spellStart"/>
            <w:r w:rsidRPr="006B7DB6">
              <w:t>visitDate</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date</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Передается дата оказания услуги «Вызов на дом» после внесения в </w:t>
            </w:r>
            <w:proofErr w:type="spellStart"/>
            <w:r w:rsidRPr="006B7DB6">
              <w:rPr>
                <w:lang w:eastAsia="ru-RU"/>
              </w:rPr>
              <w:t>ЕМИАС</w:t>
            </w:r>
            <w:r w:rsidRPr="006B7DB6">
              <w:t>результатов</w:t>
            </w:r>
            <w:proofErr w:type="spellEnd"/>
            <w:r w:rsidRPr="006B7DB6">
              <w:t xml:space="preserve"> оказания. </w:t>
            </w:r>
          </w:p>
        </w:tc>
      </w:tr>
      <w:tr w:rsidR="00C229DE" w:rsidRPr="006B7DB6">
        <w:trPr>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Диагноз МКБ</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mkbDiag</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Указывается код из справочника МКБ-10</w:t>
            </w:r>
          </w:p>
        </w:tc>
      </w:tr>
      <w:tr w:rsidR="00C229DE" w:rsidRPr="006B7DB6">
        <w:trPr>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Диагноз текстом</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 </w:t>
            </w:r>
            <w:proofErr w:type="spellStart"/>
            <w:r w:rsidRPr="006B7DB6">
              <w:t>txtDiag</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(145)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Указывается текстовая формулировка диагноза</w:t>
            </w:r>
          </w:p>
        </w:tc>
      </w:tr>
      <w:tr w:rsidR="00C229DE" w:rsidRPr="006B7DB6">
        <w:trPr>
          <w:jc w:val="center"/>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Дополнительно</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 </w:t>
            </w:r>
            <w:proofErr w:type="spellStart"/>
            <w:r w:rsidRPr="006B7DB6">
              <w:t>dopInfo</w:t>
            </w:r>
            <w:proofErr w:type="spellEnd"/>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(150)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В случае отмены вызова указывается суммарная информация из полей </w:t>
            </w:r>
            <w:r w:rsidRPr="006B7DB6">
              <w:rPr>
                <w:lang w:eastAsia="ru-RU"/>
              </w:rPr>
              <w:t>ЕМИАС</w:t>
            </w:r>
            <w:r w:rsidRPr="006B7DB6">
              <w:t>: 1. Значение поля «Причина отмены вызова» + значение поля «Время отмены вызова» + описание из поля «Причины отмены вызова»</w:t>
            </w:r>
          </w:p>
        </w:tc>
      </w:tr>
    </w:tbl>
    <w:p w:rsidR="00C229DE" w:rsidRPr="006B7DB6" w:rsidRDefault="00C229DE"/>
    <w:p w:rsidR="00C229DE" w:rsidRPr="006B7DB6" w:rsidRDefault="00A9254C">
      <w:r w:rsidRPr="006B7DB6">
        <w:t>Ответ по сервису</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5"/>
        <w:gridCol w:w="1949"/>
        <w:gridCol w:w="1585"/>
        <w:gridCol w:w="1834"/>
        <w:gridCol w:w="2364"/>
      </w:tblGrid>
      <w:tr w:rsidR="00C229DE" w:rsidRPr="006B7DB6">
        <w:trPr>
          <w:jc w:val="center"/>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Название поля</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Поле в </w:t>
            </w:r>
            <w:proofErr w:type="spellStart"/>
            <w:r w:rsidRPr="006B7DB6">
              <w:t>soap</w:t>
            </w:r>
            <w:proofErr w:type="spellEnd"/>
            <w:r w:rsidRPr="006B7DB6">
              <w:t>-запросе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Тип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Обязательность</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Комментарий</w:t>
            </w:r>
          </w:p>
        </w:tc>
      </w:tr>
      <w:tr w:rsidR="00C229DE" w:rsidRPr="006B7DB6">
        <w:trPr>
          <w:jc w:val="center"/>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lastRenderedPageBreak/>
              <w:t>Идентификатор направления</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misReferralID</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bigint</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 кодировке в СМП</w:t>
            </w:r>
          </w:p>
        </w:tc>
      </w:tr>
      <w:tr w:rsidR="00C229DE" w:rsidRPr="006B7DB6">
        <w:trPr>
          <w:jc w:val="center"/>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Основной глобальный идентификатор направления(</w:t>
            </w:r>
            <w:r w:rsidRPr="006B7DB6">
              <w:rPr>
                <w:lang w:val="en-US"/>
              </w:rPr>
              <w:t>GUID</w:t>
            </w:r>
            <w:r w:rsidRPr="006B7DB6">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misReferral</w:t>
            </w:r>
            <w:proofErr w:type="spellEnd"/>
            <w:r w:rsidRPr="006B7DB6">
              <w:rPr>
                <w:lang w:val="en-US"/>
              </w:rPr>
              <w:t>GUID</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rPr>
                <w:lang w:val="en-US"/>
              </w:rPr>
              <w:t>guid</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В кодировке СМП</w:t>
            </w:r>
          </w:p>
        </w:tc>
      </w:tr>
      <w:tr w:rsidR="00C229DE" w:rsidRPr="006B7DB6">
        <w:trPr>
          <w:jc w:val="center"/>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Статус приема данных</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status</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boolean</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Да</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 xml:space="preserve">Если удачно – </w:t>
            </w:r>
            <w:r w:rsidRPr="006B7DB6">
              <w:rPr>
                <w:lang w:val="en-US"/>
              </w:rPr>
              <w:t>true</w:t>
            </w:r>
            <w:r w:rsidRPr="006B7DB6">
              <w:t xml:space="preserve">. Если ошибка - </w:t>
            </w:r>
            <w:r w:rsidRPr="006B7DB6">
              <w:rPr>
                <w:lang w:val="en-US"/>
              </w:rPr>
              <w:t>false</w:t>
            </w:r>
          </w:p>
        </w:tc>
      </w:tr>
      <w:tr w:rsidR="00C229DE" w:rsidRPr="006B7DB6">
        <w:trPr>
          <w:jc w:val="center"/>
        </w:trPr>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Текст ошибки</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errorText</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proofErr w:type="spellStart"/>
            <w:r w:rsidRPr="006B7DB6">
              <w:t>varchar</w:t>
            </w:r>
            <w:proofErr w:type="spellEnd"/>
            <w:r w:rsidRPr="006B7DB6">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9254C">
            <w:r w:rsidRPr="006B7DB6">
              <w:t>Нет</w:t>
            </w:r>
          </w:p>
        </w:tc>
        <w:tc>
          <w:tcPr>
            <w:tcW w:w="30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bl>
    <w:p w:rsidR="00C229DE" w:rsidRPr="006B7DB6" w:rsidRDefault="00C229DE">
      <w:pPr>
        <w:spacing w:line="276" w:lineRule="auto"/>
        <w:ind w:firstLine="1080"/>
      </w:pPr>
    </w:p>
    <w:p w:rsidR="00C229DE" w:rsidRPr="00475205" w:rsidRDefault="00A9254C">
      <w:pPr>
        <w:spacing w:after="240" w:line="276" w:lineRule="auto"/>
        <w:ind w:firstLine="1080"/>
        <w:jc w:val="both"/>
      </w:pPr>
      <w:r w:rsidRPr="006B7DB6">
        <w:t xml:space="preserve">При взаимодействии в МИС </w:t>
      </w:r>
      <w:r w:rsidRPr="006B7DB6">
        <w:rPr>
          <w:lang w:eastAsia="ru-RU"/>
        </w:rPr>
        <w:t xml:space="preserve">ЕМИАС </w:t>
      </w:r>
      <w:r w:rsidRPr="006B7DB6">
        <w:t xml:space="preserve">должно осуществляться </w:t>
      </w:r>
      <w:proofErr w:type="spellStart"/>
      <w:r w:rsidRPr="006B7DB6">
        <w:t>логирование</w:t>
      </w:r>
      <w:proofErr w:type="spellEnd"/>
      <w:r w:rsidRPr="006B7DB6">
        <w:t xml:space="preserve"> работы </w:t>
      </w:r>
      <w:r w:rsidRPr="00475205">
        <w:t>сервисов интеграции  с системой СМП.</w:t>
      </w:r>
    </w:p>
    <w:p w:rsidR="00C229DE" w:rsidRPr="00475205" w:rsidRDefault="00A9254C">
      <w:pPr>
        <w:pStyle w:val="af4"/>
        <w:keepNext/>
        <w:numPr>
          <w:ilvl w:val="1"/>
          <w:numId w:val="1"/>
        </w:numPr>
        <w:spacing w:line="276" w:lineRule="auto"/>
        <w:ind w:left="426"/>
        <w:jc w:val="both"/>
        <w:outlineLvl w:val="0"/>
        <w:rPr>
          <w:rFonts w:ascii="Times New Roman" w:hAnsi="Times New Roman" w:cs="Times New Roman"/>
          <w:b/>
          <w:sz w:val="24"/>
          <w:szCs w:val="24"/>
        </w:rPr>
      </w:pPr>
      <w:r w:rsidRPr="00475205">
        <w:rPr>
          <w:rFonts w:ascii="Times New Roman" w:hAnsi="Times New Roman" w:cs="Times New Roman"/>
          <w:b/>
          <w:sz w:val="24"/>
          <w:szCs w:val="24"/>
        </w:rPr>
        <w:t xml:space="preserve">Реализация сервиса получения в МИС </w:t>
      </w:r>
      <w:r w:rsidRPr="00475205">
        <w:rPr>
          <w:rFonts w:ascii="Times New Roman" w:hAnsi="Times New Roman" w:cs="Times New Roman"/>
          <w:b/>
          <w:sz w:val="24"/>
          <w:szCs w:val="24"/>
          <w:lang w:eastAsia="ru-RU"/>
        </w:rPr>
        <w:t xml:space="preserve">ЕМИАС </w:t>
      </w:r>
      <w:r w:rsidRPr="00475205">
        <w:rPr>
          <w:rFonts w:ascii="Times New Roman" w:hAnsi="Times New Roman" w:cs="Times New Roman"/>
          <w:b/>
          <w:sz w:val="24"/>
          <w:szCs w:val="24"/>
        </w:rPr>
        <w:t>из Системы СМП результатов оказания помощи</w:t>
      </w:r>
    </w:p>
    <w:p w:rsidR="00C229DE" w:rsidRPr="006B7DB6" w:rsidRDefault="00A9254C">
      <w:pPr>
        <w:spacing w:line="276" w:lineRule="auto"/>
        <w:ind w:firstLine="1080"/>
        <w:jc w:val="both"/>
      </w:pPr>
      <w:r w:rsidRPr="006B7DB6">
        <w:t xml:space="preserve">При сохранении врачом внесенного результата оказания помощи в системы СМП штатным образом в МИС </w:t>
      </w:r>
      <w:r w:rsidRPr="006B7DB6">
        <w:rPr>
          <w:lang w:eastAsia="ru-RU"/>
        </w:rPr>
        <w:t xml:space="preserve">ЕМИАС </w:t>
      </w:r>
      <w:r w:rsidRPr="006B7DB6">
        <w:t>по данному вызову должна быть получена информация по результатам вызова из системы СМП согласно таблице соответствия.</w:t>
      </w:r>
    </w:p>
    <w:p w:rsidR="00C229DE" w:rsidRPr="006B7DB6" w:rsidRDefault="00A9254C">
      <w:pPr>
        <w:spacing w:line="276" w:lineRule="auto"/>
        <w:jc w:val="both"/>
      </w:pPr>
      <w:r w:rsidRPr="006B7DB6">
        <w:t xml:space="preserve">Таблица 5 – Состав данных пакета с информацией о результате обработки неотложного вызова в Системе СМП (метод </w:t>
      </w:r>
      <w:proofErr w:type="spellStart"/>
      <w:r w:rsidRPr="006B7DB6">
        <w:t>addSMPCallResult</w:t>
      </w:r>
      <w:proofErr w:type="spellEnd"/>
      <w:r w:rsidRPr="006B7DB6">
        <w:t>)</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2"/>
        <w:gridCol w:w="40"/>
        <w:gridCol w:w="2121"/>
        <w:gridCol w:w="1418"/>
        <w:gridCol w:w="1418"/>
        <w:gridCol w:w="2558"/>
      </w:tblGrid>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Название поля</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 xml:space="preserve">Поле в </w:t>
            </w:r>
            <w:proofErr w:type="spellStart"/>
            <w:r w:rsidRPr="006B7DB6">
              <w:t>soap</w:t>
            </w:r>
            <w:proofErr w:type="spellEnd"/>
            <w:r w:rsidRPr="006B7DB6">
              <w:t>-запросе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Тип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proofErr w:type="gramStart"/>
            <w:r w:rsidRPr="006B7DB6">
              <w:t>Обязатель-ность</w:t>
            </w:r>
            <w:proofErr w:type="spellEnd"/>
            <w:proofErr w:type="gramEnd"/>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Комментарий</w:t>
            </w:r>
          </w:p>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Основной глобальный идентификатор направления(GUID)</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misReferralGUID</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Pr>
              <w:rPr>
                <w:lang w:val="en-US"/>
              </w:rPr>
            </w:pPr>
            <w:proofErr w:type="spellStart"/>
            <w:r w:rsidRPr="006B7DB6">
              <w:rPr>
                <w:lang w:val="en-US"/>
              </w:rPr>
              <w:t>guid</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Да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В кодировке той системы, где впервые был зарегистрирован вызов</w:t>
            </w:r>
          </w:p>
        </w:tc>
      </w:tr>
      <w:tr w:rsidR="00C229DE" w:rsidRPr="006B7DB6" w:rsidTr="00477DA3">
        <w:trPr>
          <w:jc w:val="center"/>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Идентификатор пациента</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agentID</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bigint</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 xml:space="preserve">В кодировке в МИС </w:t>
            </w:r>
            <w:r w:rsidRPr="006B7DB6">
              <w:rPr>
                <w:lang w:eastAsia="ru-RU"/>
              </w:rPr>
              <w:t>ЕМИАС</w:t>
            </w:r>
          </w:p>
        </w:tc>
      </w:tr>
      <w:tr w:rsidR="00C229DE" w:rsidRPr="006B7DB6" w:rsidTr="00477DA3">
        <w:trPr>
          <w:jc w:val="center"/>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Фамилия</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surname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varchar</w:t>
            </w:r>
            <w:proofErr w:type="spellEnd"/>
            <w:r w:rsidRPr="006B7DB6">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Да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Имя</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firstname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varchar</w:t>
            </w:r>
            <w:proofErr w:type="spellEnd"/>
            <w:r w:rsidRPr="006B7DB6">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Да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Отчество</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lastname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varchar</w:t>
            </w:r>
            <w:proofErr w:type="spellEnd"/>
            <w:r w:rsidRPr="006B7DB6">
              <w:t>(40)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Пол</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sex</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rPr>
                <w:lang w:val="en-US"/>
              </w:rPr>
              <w:t>integer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 xml:space="preserve">Принимает значения: </w:t>
            </w:r>
          </w:p>
          <w:p w:rsidR="00C229DE" w:rsidRPr="006B7DB6" w:rsidRDefault="00AB7996">
            <w:r w:rsidRPr="006B7DB6">
              <w:t xml:space="preserve">1-Мужской </w:t>
            </w:r>
          </w:p>
          <w:p w:rsidR="00C229DE" w:rsidRPr="006B7DB6" w:rsidRDefault="00AB7996">
            <w:r w:rsidRPr="006B7DB6">
              <w:t xml:space="preserve">2-Женский </w:t>
            </w:r>
          </w:p>
          <w:p w:rsidR="00C229DE" w:rsidRPr="006B7DB6" w:rsidRDefault="00AB7996">
            <w:r w:rsidRPr="006B7DB6">
              <w:t>3-Не определен</w:t>
            </w:r>
          </w:p>
        </w:tc>
      </w:tr>
      <w:tr w:rsidR="00C229DE" w:rsidRPr="006B7DB6" w:rsidTr="00477DA3">
        <w:trPr>
          <w:jc w:val="center"/>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 xml:space="preserve">Дата рождения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birthdate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date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Да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СНИЛС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snils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number</w:t>
            </w:r>
            <w:proofErr w:type="spellEnd"/>
            <w:r w:rsidRPr="006B7DB6">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Полис</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polis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number</w:t>
            </w:r>
            <w:proofErr w:type="spellEnd"/>
            <w:r w:rsidRPr="006B7DB6">
              <w:t>(41)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Тип полиса</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polis</w:t>
            </w:r>
            <w:proofErr w:type="spellEnd"/>
            <w:r w:rsidRPr="006B7DB6">
              <w:rPr>
                <w:lang w:val="en-US"/>
              </w:rPr>
              <w:t>Type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number</w:t>
            </w:r>
            <w:proofErr w:type="spellEnd"/>
            <w:r w:rsidRPr="006B7DB6">
              <w:t>(</w:t>
            </w:r>
            <w:r w:rsidRPr="006B7DB6">
              <w:rPr>
                <w:lang w:val="en-US"/>
              </w:rPr>
              <w:t>2</w:t>
            </w:r>
            <w:r w:rsidRPr="006B7DB6">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В кодировке справочника ОМС</w:t>
            </w:r>
          </w:p>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МО оказания вызова</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lpu</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Pr>
              <w:rPr>
                <w:lang w:val="en-US"/>
              </w:rPr>
            </w:pPr>
            <w:proofErr w:type="spellStart"/>
            <w:r w:rsidRPr="006B7DB6">
              <w:rPr>
                <w:lang w:val="en-US"/>
              </w:rPr>
              <w:t>varchar</w:t>
            </w:r>
            <w:proofErr w:type="spellEnd"/>
            <w:r w:rsidRPr="006B7DB6">
              <w:rPr>
                <w:lang w:val="en-US"/>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 xml:space="preserve">      Да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В кодировке справочника мед</w:t>
            </w:r>
            <w:proofErr w:type="gramStart"/>
            <w:r w:rsidRPr="006B7DB6">
              <w:t>.</w:t>
            </w:r>
            <w:proofErr w:type="gramEnd"/>
            <w:r w:rsidRPr="006B7DB6">
              <w:t xml:space="preserve"> </w:t>
            </w:r>
            <w:proofErr w:type="gramStart"/>
            <w:r w:rsidRPr="006B7DB6">
              <w:t>о</w:t>
            </w:r>
            <w:proofErr w:type="gramEnd"/>
            <w:r w:rsidRPr="006B7DB6">
              <w:t>рганизаций ОМС</w:t>
            </w:r>
          </w:p>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Жалобы</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complaints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Т(</w:t>
            </w:r>
            <w:proofErr w:type="spellStart"/>
            <w:r w:rsidRPr="006B7DB6">
              <w:t>max</w:t>
            </w:r>
            <w:proofErr w:type="spellEnd"/>
            <w:r w:rsidRPr="006B7DB6">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Анамнез</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anamnesis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Т(</w:t>
            </w:r>
            <w:proofErr w:type="spellStart"/>
            <w:r w:rsidRPr="006B7DB6">
              <w:t>max</w:t>
            </w:r>
            <w:proofErr w:type="spellEnd"/>
            <w:r w:rsidRPr="006B7DB6">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Состояние пациента</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patCondition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 xml:space="preserve">Температура </w:t>
            </w:r>
            <w:proofErr w:type="gramStart"/>
            <w:r w:rsidRPr="006B7DB6">
              <w:t>до</w:t>
            </w:r>
            <w:proofErr w:type="gramEnd"/>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temperatureBefore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S (10)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 xml:space="preserve">АД </w:t>
            </w:r>
            <w:proofErr w:type="gramStart"/>
            <w:r w:rsidRPr="006B7DB6">
              <w:t>систолическое</w:t>
            </w:r>
            <w:proofErr w:type="gramEnd"/>
            <w:r w:rsidRPr="006B7DB6">
              <w:t xml:space="preserve"> до</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adsBefore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S(10)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 xml:space="preserve">АД диастолическое </w:t>
            </w:r>
            <w:proofErr w:type="gramStart"/>
            <w:r w:rsidRPr="006B7DB6">
              <w:t>до</w:t>
            </w:r>
            <w:proofErr w:type="gramEnd"/>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addBefore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S(10)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ЧСС до</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chssBefore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S(10)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ЭКГ заключение</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ekg</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Локальный статус</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locState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Т(</w:t>
            </w:r>
            <w:proofErr w:type="spellStart"/>
            <w:r w:rsidRPr="006B7DB6">
              <w:t>max</w:t>
            </w:r>
            <w:proofErr w:type="spellEnd"/>
            <w:r w:rsidRPr="006B7DB6">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9443B8"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9443B8" w:rsidRPr="006B7DB6" w:rsidRDefault="009443B8">
            <w:r w:rsidRPr="006B7DB6">
              <w:t>Характер вызова</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9443B8" w:rsidRPr="006B7DB6" w:rsidRDefault="009443B8">
            <w:proofErr w:type="spellStart"/>
            <w:r w:rsidRPr="006B7DB6">
              <w:t>diseaseChar</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3B8" w:rsidRPr="006B7DB6" w:rsidRDefault="00AB7996">
            <w:r w:rsidRPr="006B7DB6">
              <w:rPr>
                <w:lang w:val="en-US"/>
              </w:rPr>
              <w:t>string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3B8" w:rsidRPr="006B7DB6" w:rsidRDefault="00AB7996">
            <w:r w:rsidRPr="006B7DB6">
              <w:t>Да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9443B8" w:rsidRPr="006B7DB6" w:rsidRDefault="009443B8"/>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lastRenderedPageBreak/>
              <w:t>Диагноз</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mkbDiag</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Да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Диагноз текст</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txtDiag</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S(256)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Дата и время смерти</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deathDateTime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Pr>
              <w:rPr>
                <w:lang w:val="en-US"/>
              </w:rPr>
            </w:pPr>
            <w:proofErr w:type="spellStart"/>
            <w:r w:rsidRPr="006B7DB6">
              <w:t>Date</w:t>
            </w:r>
            <w:proofErr w:type="spellEnd"/>
            <w:r w:rsidRPr="006B7DB6">
              <w:rPr>
                <w:lang w:val="en-US"/>
              </w:rPr>
              <w:t>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Оказанная помощь на месте</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provideAssistance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S(500)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477DA3" w:rsidRPr="006B7DB6" w:rsidTr="00A936B4">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477DA3" w:rsidRPr="006B7DB6" w:rsidRDefault="00477DA3" w:rsidP="00A936B4">
            <w:r w:rsidRPr="006B7DB6">
              <w:t>Дата и время начала транспортировки</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477DA3" w:rsidRPr="006B7DB6" w:rsidRDefault="00477DA3" w:rsidP="00A936B4">
            <w:proofErr w:type="spellStart"/>
            <w:r w:rsidRPr="006B7DB6">
              <w:t>transportDate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7DA3" w:rsidRPr="006B7DB6" w:rsidRDefault="00477DA3" w:rsidP="00A936B4">
            <w:pPr>
              <w:rPr>
                <w:lang w:val="en-US"/>
              </w:rPr>
            </w:pPr>
            <w:proofErr w:type="spellStart"/>
            <w:r w:rsidRPr="006B7DB6">
              <w:rPr>
                <w:lang w:val="en-US"/>
              </w:rPr>
              <w:t>datetime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7DA3" w:rsidRPr="006B7DB6" w:rsidRDefault="00477DA3" w:rsidP="00A936B4">
            <w:r w:rsidRPr="006B7DB6">
              <w:t>Да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477DA3" w:rsidRPr="006B7DB6" w:rsidRDefault="00477DA3" w:rsidP="00A936B4">
            <w:r w:rsidRPr="006B7DB6">
              <w:t>Время принятия решения о транспортировке пациента в стационар</w:t>
            </w:r>
          </w:p>
        </w:tc>
      </w:tr>
      <w:tr w:rsidR="00477DA3" w:rsidRPr="006B7DB6" w:rsidTr="00A936B4">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477DA3" w:rsidRPr="006B7DB6" w:rsidRDefault="00477DA3" w:rsidP="00A936B4">
            <w:r w:rsidRPr="006B7DB6">
              <w:t>МО госпитализации</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477DA3" w:rsidRPr="006B7DB6" w:rsidRDefault="00477DA3" w:rsidP="00A936B4">
            <w:proofErr w:type="spellStart"/>
            <w:r w:rsidRPr="006B7DB6">
              <w:t>lpu</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7DA3" w:rsidRPr="006B7DB6" w:rsidRDefault="00477DA3" w:rsidP="00A936B4">
            <w:pPr>
              <w:rPr>
                <w:lang w:val="en-US"/>
              </w:rPr>
            </w:pPr>
            <w:r w:rsidRPr="006B7DB6">
              <w:rPr>
                <w:lang w:val="en-US"/>
              </w:rPr>
              <w:t>string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7DA3" w:rsidRPr="006B7DB6" w:rsidRDefault="00477DA3" w:rsidP="00A936B4">
            <w:r w:rsidRPr="006B7DB6">
              <w:t>Да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477DA3" w:rsidRPr="006B7DB6" w:rsidRDefault="00477DA3" w:rsidP="006B7DB6">
            <w:r w:rsidRPr="006B7DB6">
              <w:t>Целевая МО, куда происходит госпитализация</w:t>
            </w:r>
            <w:r w:rsidR="006B7DB6" w:rsidRPr="006B7DB6">
              <w:br/>
              <w:t>(</w:t>
            </w:r>
            <w:r w:rsidR="006B7DB6" w:rsidRPr="006B7DB6">
              <w:rPr>
                <w:lang w:val="en-US"/>
              </w:rPr>
              <w:t>id</w:t>
            </w:r>
            <w:r w:rsidR="006B7DB6" w:rsidRPr="006B7DB6">
              <w:t xml:space="preserve"> </w:t>
            </w:r>
            <w:proofErr w:type="spellStart"/>
            <w:r w:rsidR="006B7DB6" w:rsidRPr="006B7DB6">
              <w:t>лпу</w:t>
            </w:r>
            <w:proofErr w:type="spellEnd"/>
            <w:r w:rsidR="006B7DB6" w:rsidRPr="006B7DB6">
              <w:t>)</w:t>
            </w:r>
          </w:p>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Использованные медикаменты</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usedMedicines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Т(255)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Эффект от проведенной терапии</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therapyEffect</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r w:rsidR="00C229DE" w:rsidRPr="006B7DB6" w:rsidTr="00477DA3">
        <w:trPr>
          <w:jc w:val="center"/>
        </w:trPr>
        <w:tc>
          <w:tcPr>
            <w:tcW w:w="2652"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Осложнение</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proofErr w:type="spellStart"/>
            <w:r w:rsidRPr="006B7DB6">
              <w:t>complications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AB7996">
            <w:r w:rsidRPr="006B7DB6">
              <w:t>Нет</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C229DE" w:rsidRPr="006B7DB6" w:rsidRDefault="00C229DE"/>
        </w:tc>
      </w:tr>
    </w:tbl>
    <w:p w:rsidR="00C229DE" w:rsidRPr="006B7DB6" w:rsidRDefault="00C229DE">
      <w:pPr>
        <w:spacing w:line="276" w:lineRule="auto"/>
        <w:ind w:firstLine="1080"/>
      </w:pPr>
    </w:p>
    <w:p w:rsidR="00C229DE" w:rsidRPr="006B7DB6" w:rsidRDefault="00A9254C">
      <w:pPr>
        <w:pStyle w:val="af4"/>
        <w:keepNext/>
        <w:numPr>
          <w:ilvl w:val="1"/>
          <w:numId w:val="1"/>
        </w:numPr>
        <w:spacing w:line="276" w:lineRule="auto"/>
        <w:ind w:left="426"/>
        <w:jc w:val="both"/>
        <w:outlineLvl w:val="0"/>
        <w:rPr>
          <w:rFonts w:ascii="Times New Roman" w:hAnsi="Times New Roman" w:cs="Times New Roman"/>
          <w:b/>
          <w:sz w:val="24"/>
          <w:szCs w:val="24"/>
        </w:rPr>
      </w:pPr>
      <w:r w:rsidRPr="00475205">
        <w:rPr>
          <w:rFonts w:ascii="Times New Roman" w:hAnsi="Times New Roman" w:cs="Times New Roman"/>
          <w:b/>
          <w:sz w:val="24"/>
          <w:szCs w:val="24"/>
        </w:rPr>
        <w:t>Обмен информацией об активных вызовах</w:t>
      </w:r>
    </w:p>
    <w:p w:rsidR="00C229DE" w:rsidRPr="006B7DB6" w:rsidRDefault="00A9254C">
      <w:pPr>
        <w:spacing w:line="276" w:lineRule="auto"/>
        <w:ind w:firstLine="1080"/>
        <w:jc w:val="both"/>
        <w:rPr>
          <w:lang w:eastAsia="ru-RU"/>
        </w:rPr>
      </w:pPr>
      <w:r w:rsidRPr="006B7DB6">
        <w:rPr>
          <w:lang w:eastAsia="ru-RU"/>
        </w:rPr>
        <w:t xml:space="preserve">Процесс обмена данными между МИС ЕМИАС и системой СМП в части формирования активных вызовов на дом представлен ниже: </w:t>
      </w:r>
    </w:p>
    <w:p w:rsidR="00C229DE" w:rsidRPr="006B7DB6" w:rsidRDefault="00A9254C">
      <w:pPr>
        <w:spacing w:line="276" w:lineRule="auto"/>
        <w:jc w:val="center"/>
        <w:rPr>
          <w:lang w:eastAsia="ru-RU"/>
        </w:rPr>
      </w:pPr>
      <w:r w:rsidRPr="00475205">
        <w:rPr>
          <w:noProof/>
          <w:lang w:eastAsia="ru-RU"/>
        </w:rPr>
        <w:drawing>
          <wp:inline distT="0" distB="0" distL="0" distR="0" wp14:anchorId="340B4416" wp14:editId="2F3FC5C0">
            <wp:extent cx="1790700" cy="4855210"/>
            <wp:effectExtent l="0" t="0" r="0" b="0"/>
            <wp:docPr id="2" name="Рисунок 4" descr="C:\Users\Polina.K\Downloads\актив в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C:\Users\Polina.K\Downloads\актив вд.png"/>
                    <pic:cNvPicPr>
                      <a:picLocks noChangeAspect="1" noChangeArrowheads="1"/>
                    </pic:cNvPicPr>
                  </pic:nvPicPr>
                  <pic:blipFill>
                    <a:blip r:embed="rId7"/>
                    <a:stretch>
                      <a:fillRect/>
                    </a:stretch>
                  </pic:blipFill>
                  <pic:spPr bwMode="auto">
                    <a:xfrm>
                      <a:off x="0" y="0"/>
                      <a:ext cx="1790700" cy="4855210"/>
                    </a:xfrm>
                    <a:prstGeom prst="rect">
                      <a:avLst/>
                    </a:prstGeom>
                  </pic:spPr>
                </pic:pic>
              </a:graphicData>
            </a:graphic>
          </wp:inline>
        </w:drawing>
      </w:r>
    </w:p>
    <w:p w:rsidR="00C229DE" w:rsidRPr="006B7DB6" w:rsidRDefault="00A9254C">
      <w:pPr>
        <w:spacing w:line="276" w:lineRule="auto"/>
        <w:ind w:firstLine="1080"/>
        <w:jc w:val="both"/>
      </w:pPr>
      <w:r w:rsidRPr="006B7DB6">
        <w:t xml:space="preserve">При регистрации вызова скорой медицинской помощи в системе СМП диспетчер службы направляет бригаду медработников с автотранспортом на вызов. Бригада осуществляет выезд к пациентам с фиксацией времени выезда, результатов оказания медицинской помощи, персональной информации о пациенте через </w:t>
      </w:r>
      <w:proofErr w:type="spellStart"/>
      <w:r w:rsidRPr="006B7DB6">
        <w:t>нативное</w:t>
      </w:r>
      <w:proofErr w:type="spellEnd"/>
      <w:r w:rsidRPr="006B7DB6">
        <w:t xml:space="preserve"> приложение «Мобильный АРМ» системы </w:t>
      </w:r>
      <w:r w:rsidRPr="006B7DB6">
        <w:lastRenderedPageBreak/>
        <w:t xml:space="preserve">СМП. Все передвижения мобильной бригады фиксируются в системе в режиме времени, близкому к реальному, посредством </w:t>
      </w:r>
      <w:proofErr w:type="spellStart"/>
      <w:r w:rsidRPr="006B7DB6">
        <w:t>трекеров</w:t>
      </w:r>
      <w:proofErr w:type="spellEnd"/>
      <w:r w:rsidRPr="006B7DB6">
        <w:t xml:space="preserve"> ГЛОНАСС, </w:t>
      </w:r>
      <w:proofErr w:type="gramStart"/>
      <w:r w:rsidRPr="006B7DB6">
        <w:t>установленных</w:t>
      </w:r>
      <w:proofErr w:type="gramEnd"/>
      <w:r w:rsidRPr="006B7DB6">
        <w:t xml:space="preserve"> на каждом автомобиле службы СМП. </w:t>
      </w:r>
    </w:p>
    <w:p w:rsidR="00C229DE" w:rsidRPr="006B7DB6" w:rsidRDefault="00A9254C">
      <w:pPr>
        <w:spacing w:line="276" w:lineRule="auto"/>
        <w:ind w:firstLine="1080"/>
        <w:jc w:val="both"/>
      </w:pPr>
      <w:r w:rsidRPr="006B7DB6">
        <w:t xml:space="preserve">Врач осматривает пациента и фиксирует данные осмотра. Результаты вызова вносятся в карту вызова в системе </w:t>
      </w:r>
      <w:proofErr w:type="gramStart"/>
      <w:r w:rsidRPr="006B7DB6">
        <w:t>СМП</w:t>
      </w:r>
      <w:proofErr w:type="gramEnd"/>
      <w:r w:rsidRPr="006B7DB6">
        <w:t xml:space="preserve"> и принимается дальнейшее решение о действиях с пациентом.</w:t>
      </w:r>
    </w:p>
    <w:p w:rsidR="00C229DE" w:rsidRPr="006B7DB6" w:rsidRDefault="00A9254C">
      <w:pPr>
        <w:spacing w:line="276" w:lineRule="auto"/>
        <w:ind w:firstLine="1080"/>
        <w:jc w:val="both"/>
      </w:pPr>
      <w:proofErr w:type="gramStart"/>
      <w:r w:rsidRPr="006B7DB6">
        <w:t xml:space="preserve">Если по итогам осмотра определена необходимость самостоятельного лечения пациента на основе рекомендаций врача и последующей повторной явки врача на дом пациенту на следующий день (или через период) для осмотра пациента на дому, либо при отказе пациента от госпитализации, вне зависимости от типа вызова, то при закрытии карты вызова, посредством специальных </w:t>
      </w:r>
      <w:proofErr w:type="spellStart"/>
      <w:r w:rsidRPr="006B7DB6">
        <w:t>web</w:t>
      </w:r>
      <w:proofErr w:type="spellEnd"/>
      <w:r w:rsidRPr="006B7DB6">
        <w:t xml:space="preserve">-сервисов, должны передаться из  системы СМП в МИС </w:t>
      </w:r>
      <w:r w:rsidRPr="006B7DB6">
        <w:rPr>
          <w:lang w:eastAsia="ru-RU"/>
        </w:rPr>
        <w:t xml:space="preserve">ЕМИАС </w:t>
      </w:r>
      <w:r w:rsidRPr="006B7DB6">
        <w:t>данные</w:t>
      </w:r>
      <w:proofErr w:type="gramEnd"/>
      <w:r w:rsidRPr="006B7DB6">
        <w:t xml:space="preserve">, </w:t>
      </w:r>
      <w:proofErr w:type="gramStart"/>
      <w:r w:rsidRPr="006B7DB6">
        <w:t xml:space="preserve">необходимые для формирования активного вызова в МИС </w:t>
      </w:r>
      <w:r w:rsidRPr="006B7DB6">
        <w:rPr>
          <w:lang w:eastAsia="ru-RU"/>
        </w:rPr>
        <w:t>ЕМИАС</w:t>
      </w:r>
      <w:r w:rsidRPr="006B7DB6">
        <w:t>.</w:t>
      </w:r>
      <w:proofErr w:type="gramEnd"/>
      <w:r w:rsidRPr="006B7DB6">
        <w:t xml:space="preserve"> На основании полученных данных в МИС </w:t>
      </w:r>
      <w:r w:rsidRPr="006B7DB6">
        <w:rPr>
          <w:lang w:eastAsia="ru-RU"/>
        </w:rPr>
        <w:t xml:space="preserve">ЕМИАС </w:t>
      </w:r>
      <w:r w:rsidRPr="006B7DB6">
        <w:t xml:space="preserve">в журнале вызовов на дом автоматически формируется активный вызов на дом с заполненными данными, полученными из системы СМП. Дальнейшая работа с вызовом на дом ведется с помощью штатного функционала МИС </w:t>
      </w:r>
      <w:r w:rsidRPr="006B7DB6">
        <w:rPr>
          <w:lang w:eastAsia="ru-RU"/>
        </w:rPr>
        <w:t>ЕМИАС</w:t>
      </w:r>
      <w:r w:rsidRPr="006B7DB6">
        <w:t>.</w:t>
      </w:r>
    </w:p>
    <w:p w:rsidR="00C229DE" w:rsidRPr="006B7DB6" w:rsidRDefault="00A9254C">
      <w:pPr>
        <w:spacing w:line="276" w:lineRule="auto"/>
        <w:ind w:firstLine="1080"/>
        <w:jc w:val="both"/>
      </w:pPr>
      <w:r w:rsidRPr="006B7DB6">
        <w:t xml:space="preserve">При отказе пациента (или иным причинам) от дальнейшего посещения врачом, либо по итогам внесения результатов обслуживания активного вызова врачом поликлиники в МИС </w:t>
      </w:r>
      <w:r w:rsidRPr="006B7DB6">
        <w:rPr>
          <w:lang w:eastAsia="ru-RU"/>
        </w:rPr>
        <w:t xml:space="preserve">ЕМИАС </w:t>
      </w:r>
      <w:r w:rsidRPr="006B7DB6">
        <w:t xml:space="preserve">информация </w:t>
      </w:r>
      <w:proofErr w:type="gramStart"/>
      <w:r w:rsidRPr="006B7DB6">
        <w:t>о</w:t>
      </w:r>
      <w:proofErr w:type="gramEnd"/>
      <w:r w:rsidRPr="006B7DB6">
        <w:t xml:space="preserve"> итогах активного вызова, поступившего из системы СМП, должна в автоматическом режиме посредством </w:t>
      </w:r>
      <w:proofErr w:type="spellStart"/>
      <w:r w:rsidRPr="006B7DB6">
        <w:t>web</w:t>
      </w:r>
      <w:proofErr w:type="spellEnd"/>
      <w:r w:rsidRPr="006B7DB6">
        <w:t xml:space="preserve">-сервиса передаться из МИС </w:t>
      </w:r>
      <w:r w:rsidRPr="006B7DB6">
        <w:rPr>
          <w:lang w:eastAsia="ru-RU"/>
        </w:rPr>
        <w:t xml:space="preserve">ЕМИАС </w:t>
      </w:r>
      <w:r w:rsidRPr="006B7DB6">
        <w:t>в систему СМП.</w:t>
      </w:r>
    </w:p>
    <w:p w:rsidR="00C229DE" w:rsidRPr="006B7DB6" w:rsidRDefault="00C229DE">
      <w:pPr>
        <w:spacing w:line="276" w:lineRule="auto"/>
        <w:ind w:firstLine="1080"/>
        <w:jc w:val="both"/>
      </w:pPr>
    </w:p>
    <w:p w:rsidR="00C229DE" w:rsidRPr="006B7DB6" w:rsidRDefault="00A9254C">
      <w:pPr>
        <w:spacing w:line="276" w:lineRule="auto"/>
        <w:ind w:firstLine="1080"/>
        <w:jc w:val="both"/>
      </w:pPr>
      <w:r w:rsidRPr="006B7DB6">
        <w:t>Для реализации описанного выше процесса необходимо:</w:t>
      </w:r>
    </w:p>
    <w:p w:rsidR="00C229DE" w:rsidRPr="006B7DB6" w:rsidRDefault="00A9254C">
      <w:pPr>
        <w:tabs>
          <w:tab w:val="left" w:pos="284"/>
        </w:tabs>
        <w:spacing w:line="276" w:lineRule="auto"/>
        <w:ind w:firstLine="1080"/>
        <w:jc w:val="both"/>
      </w:pPr>
      <w:r w:rsidRPr="006B7DB6">
        <w:t xml:space="preserve">Реализовать в МИС </w:t>
      </w:r>
      <w:r w:rsidRPr="006B7DB6">
        <w:rPr>
          <w:lang w:eastAsia="ru-RU"/>
        </w:rPr>
        <w:t xml:space="preserve">ЕМИАС </w:t>
      </w:r>
      <w:r w:rsidRPr="006B7DB6">
        <w:t>сервис приема из системы СМП информации по формированию активного вызова на дом. В случае</w:t>
      </w:r>
      <w:proofErr w:type="gramStart"/>
      <w:r w:rsidRPr="006B7DB6">
        <w:t>,</w:t>
      </w:r>
      <w:proofErr w:type="gramEnd"/>
      <w:r w:rsidRPr="006B7DB6">
        <w:t xml:space="preserve"> если в системе СМП при внесении результатов обслуживания вызова значение параметра «Необходимость активного вызова» установлено в значении «Да», то с помощью специального </w:t>
      </w:r>
      <w:proofErr w:type="spellStart"/>
      <w:r w:rsidRPr="006B7DB6">
        <w:t>web</w:t>
      </w:r>
      <w:proofErr w:type="spellEnd"/>
      <w:r w:rsidRPr="006B7DB6">
        <w:t xml:space="preserve">-сервиса в МИС </w:t>
      </w:r>
      <w:r w:rsidRPr="006B7DB6">
        <w:rPr>
          <w:lang w:eastAsia="ru-RU"/>
        </w:rPr>
        <w:t xml:space="preserve">ЕМИАС </w:t>
      </w:r>
      <w:r w:rsidRPr="006B7DB6">
        <w:t xml:space="preserve">должны быть получены данные для формирования активного вызова на дом. Данные в МИС </w:t>
      </w:r>
      <w:r w:rsidRPr="006B7DB6">
        <w:rPr>
          <w:lang w:eastAsia="ru-RU"/>
        </w:rPr>
        <w:t xml:space="preserve">ЕМИАС </w:t>
      </w:r>
      <w:r w:rsidRPr="006B7DB6">
        <w:t xml:space="preserve">отправляются по завершению обслуживания вызова бригадой и сохранения в системе СМП данных по вызову. </w:t>
      </w:r>
    </w:p>
    <w:p w:rsidR="00C229DE" w:rsidRPr="006B7DB6" w:rsidRDefault="00A9254C">
      <w:pPr>
        <w:spacing w:line="276" w:lineRule="auto"/>
        <w:ind w:firstLine="1080"/>
        <w:jc w:val="both"/>
      </w:pPr>
      <w:r w:rsidRPr="006B7DB6">
        <w:t>В системе СМП  у пользователя есть возможность выбирать МО вызова на дом, в журнале вызовов которой сформируется активный вызов. В случае</w:t>
      </w:r>
      <w:proofErr w:type="gramStart"/>
      <w:r w:rsidRPr="006B7DB6">
        <w:t>,</w:t>
      </w:r>
      <w:proofErr w:type="gramEnd"/>
      <w:r w:rsidRPr="006B7DB6">
        <w:t xml:space="preserve"> если МО вызова по какой-то причине не указано в системе СМП, то при поступлении данных передачи в МИС </w:t>
      </w:r>
      <w:r w:rsidRPr="006B7DB6">
        <w:rPr>
          <w:lang w:eastAsia="ru-RU"/>
        </w:rPr>
        <w:t xml:space="preserve">ЕМИАС </w:t>
      </w:r>
      <w:r w:rsidRPr="006B7DB6">
        <w:t>вызов должен иметь возможность автоматической регистрации в журнале вызовов на дом в МО, к которому данный пациент прикреплен.</w:t>
      </w:r>
    </w:p>
    <w:p w:rsidR="00C229DE" w:rsidRPr="006B7DB6" w:rsidRDefault="00A9254C">
      <w:pPr>
        <w:spacing w:line="276" w:lineRule="auto"/>
        <w:ind w:firstLine="1080"/>
        <w:jc w:val="both"/>
        <w:rPr>
          <w:rFonts w:eastAsia="Calibri"/>
          <w:b/>
          <w:lang w:eastAsia="en-US"/>
        </w:rPr>
      </w:pPr>
      <w:r w:rsidRPr="006B7DB6">
        <w:t xml:space="preserve">Состав данных пакета описан в таблице 3 (Метод </w:t>
      </w:r>
      <w:proofErr w:type="spellStart"/>
      <w:r w:rsidRPr="006B7DB6">
        <w:t>addActiveCall</w:t>
      </w:r>
      <w:proofErr w:type="spellEnd"/>
      <w:r w:rsidRPr="006B7DB6">
        <w:t>).</w:t>
      </w:r>
    </w:p>
    <w:p w:rsidR="00C229DE" w:rsidRPr="006B7DB6" w:rsidRDefault="00A9254C">
      <w:pPr>
        <w:tabs>
          <w:tab w:val="left" w:pos="142"/>
          <w:tab w:val="left" w:pos="426"/>
        </w:tabs>
        <w:spacing w:line="276" w:lineRule="auto"/>
        <w:ind w:firstLine="1080"/>
        <w:jc w:val="both"/>
      </w:pPr>
      <w:r w:rsidRPr="006B7DB6">
        <w:t xml:space="preserve">При взаимодействии в МИС </w:t>
      </w:r>
      <w:r w:rsidRPr="006B7DB6">
        <w:rPr>
          <w:lang w:eastAsia="ru-RU"/>
        </w:rPr>
        <w:t xml:space="preserve">ЕМИАС </w:t>
      </w:r>
      <w:r w:rsidRPr="006B7DB6">
        <w:t xml:space="preserve">должно осуществляться </w:t>
      </w:r>
      <w:proofErr w:type="spellStart"/>
      <w:r w:rsidRPr="006B7DB6">
        <w:t>логирование</w:t>
      </w:r>
      <w:proofErr w:type="spellEnd"/>
      <w:r w:rsidRPr="006B7DB6">
        <w:t xml:space="preserve"> работы сервисов интеграции с системой СМП.</w:t>
      </w:r>
    </w:p>
    <w:p w:rsidR="00C229DE" w:rsidRPr="006B7DB6" w:rsidRDefault="00A9254C">
      <w:pPr>
        <w:tabs>
          <w:tab w:val="left" w:pos="142"/>
          <w:tab w:val="left" w:pos="426"/>
        </w:tabs>
        <w:spacing w:line="276" w:lineRule="auto"/>
        <w:ind w:firstLine="1080"/>
        <w:jc w:val="both"/>
        <w:rPr>
          <w:lang w:eastAsia="ru-RU"/>
        </w:rPr>
      </w:pPr>
      <w:r w:rsidRPr="006B7DB6">
        <w:rPr>
          <w:lang w:eastAsia="ru-RU"/>
        </w:rPr>
        <w:t xml:space="preserve">После получения данных по формированию активного вызова на дом от системы СМП в МИС ЕМИАС должна создаться запись вызова на дом в «Журнале вызовов на дом» по схеме, на основе таблицы соответствия, согласованной сторонами. </w:t>
      </w:r>
    </w:p>
    <w:p w:rsidR="00C229DE" w:rsidRPr="006B7DB6" w:rsidRDefault="00A9254C">
      <w:pPr>
        <w:spacing w:line="276" w:lineRule="auto"/>
        <w:ind w:firstLine="1080"/>
        <w:jc w:val="both"/>
        <w:rPr>
          <w:rFonts w:eastAsia="Calibri"/>
          <w:lang w:eastAsia="en-US"/>
        </w:rPr>
      </w:pPr>
      <w:r w:rsidRPr="006B7DB6">
        <w:rPr>
          <w:rFonts w:eastAsia="Calibri"/>
          <w:lang w:eastAsia="en-US"/>
        </w:rPr>
        <w:t>Алгоритм формирования строки вызова:</w:t>
      </w:r>
    </w:p>
    <w:p w:rsidR="00C229DE" w:rsidRPr="006B7DB6" w:rsidRDefault="00A9254C">
      <w:pPr>
        <w:spacing w:line="276" w:lineRule="auto"/>
        <w:ind w:firstLine="1080"/>
        <w:jc w:val="both"/>
        <w:rPr>
          <w:rFonts w:eastAsia="Calibri"/>
          <w:lang w:eastAsia="en-US"/>
        </w:rPr>
      </w:pPr>
      <w:r w:rsidRPr="006B7DB6">
        <w:rPr>
          <w:rFonts w:eastAsia="Calibri"/>
          <w:lang w:eastAsia="en-US"/>
        </w:rPr>
        <w:t xml:space="preserve">Должен быть осуществлен поиск пациента в МИС </w:t>
      </w:r>
      <w:r w:rsidRPr="006B7DB6">
        <w:rPr>
          <w:lang w:eastAsia="ru-RU"/>
        </w:rPr>
        <w:t>ЕМИАС</w:t>
      </w:r>
      <w:r w:rsidRPr="006B7DB6">
        <w:rPr>
          <w:rFonts w:eastAsia="Calibri"/>
          <w:lang w:eastAsia="en-US"/>
        </w:rPr>
        <w:t>, для которого будет сформирован активный вызов на дом в журнале вызовов на дом.</w:t>
      </w:r>
    </w:p>
    <w:p w:rsidR="00C229DE" w:rsidRPr="006B7DB6" w:rsidRDefault="00A9254C">
      <w:pPr>
        <w:spacing w:line="276" w:lineRule="auto"/>
        <w:ind w:firstLine="1080"/>
        <w:jc w:val="both"/>
        <w:rPr>
          <w:lang w:eastAsia="ru-RU"/>
        </w:rPr>
      </w:pPr>
      <w:r w:rsidRPr="006B7DB6">
        <w:rPr>
          <w:lang w:eastAsia="ru-RU"/>
        </w:rPr>
        <w:t xml:space="preserve">Идентификация пациента в </w:t>
      </w:r>
      <w:r w:rsidRPr="006B7DB6">
        <w:rPr>
          <w:rFonts w:eastAsia="Calibri"/>
          <w:lang w:eastAsia="en-US"/>
        </w:rPr>
        <w:t>МИС</w:t>
      </w:r>
      <w:r w:rsidRPr="006B7DB6">
        <w:rPr>
          <w:lang w:eastAsia="ru-RU"/>
        </w:rPr>
        <w:t xml:space="preserve"> ЕМИАС должна производиться поочередно:</w:t>
      </w:r>
    </w:p>
    <w:p w:rsidR="00C229DE" w:rsidRPr="006B7DB6" w:rsidRDefault="00A9254C">
      <w:pPr>
        <w:spacing w:line="276" w:lineRule="auto"/>
        <w:ind w:firstLine="1080"/>
        <w:jc w:val="both"/>
        <w:rPr>
          <w:lang w:eastAsia="ru-RU"/>
        </w:rPr>
      </w:pPr>
      <w:r w:rsidRPr="006B7DB6">
        <w:rPr>
          <w:lang w:eastAsia="ru-RU"/>
        </w:rPr>
        <w:t>1. по параметру «Идентификатор пациента» (</w:t>
      </w:r>
      <w:proofErr w:type="spellStart"/>
      <w:r w:rsidRPr="006B7DB6">
        <w:rPr>
          <w:lang w:eastAsia="ru-RU"/>
        </w:rPr>
        <w:t>misID</w:t>
      </w:r>
      <w:proofErr w:type="spellEnd"/>
      <w:r w:rsidRPr="006B7DB6">
        <w:rPr>
          <w:lang w:eastAsia="ru-RU"/>
        </w:rPr>
        <w:t>)</w:t>
      </w:r>
    </w:p>
    <w:p w:rsidR="00C229DE" w:rsidRPr="006B7DB6" w:rsidRDefault="00A9254C">
      <w:pPr>
        <w:spacing w:line="276" w:lineRule="auto"/>
        <w:ind w:firstLine="1080"/>
        <w:jc w:val="both"/>
        <w:rPr>
          <w:lang w:eastAsia="ru-RU"/>
        </w:rPr>
      </w:pPr>
      <w:r w:rsidRPr="006B7DB6">
        <w:rPr>
          <w:lang w:eastAsia="ru-RU"/>
        </w:rPr>
        <w:t>2. по параметру «СНИЛС» (</w:t>
      </w:r>
      <w:proofErr w:type="spellStart"/>
      <w:r w:rsidRPr="006B7DB6">
        <w:rPr>
          <w:lang w:eastAsia="ru-RU"/>
        </w:rPr>
        <w:t>snils</w:t>
      </w:r>
      <w:proofErr w:type="spellEnd"/>
      <w:r w:rsidRPr="006B7DB6">
        <w:rPr>
          <w:lang w:eastAsia="ru-RU"/>
        </w:rPr>
        <w:t>)</w:t>
      </w:r>
    </w:p>
    <w:p w:rsidR="00C229DE" w:rsidRPr="006B7DB6" w:rsidRDefault="00A9254C">
      <w:pPr>
        <w:spacing w:line="276" w:lineRule="auto"/>
        <w:ind w:firstLine="1080"/>
        <w:jc w:val="both"/>
        <w:rPr>
          <w:lang w:eastAsia="ru-RU"/>
        </w:rPr>
      </w:pPr>
      <w:r w:rsidRPr="006B7DB6">
        <w:rPr>
          <w:lang w:eastAsia="ru-RU"/>
        </w:rPr>
        <w:t>3. по параметру «Полис» (</w:t>
      </w:r>
      <w:proofErr w:type="spellStart"/>
      <w:r w:rsidRPr="006B7DB6">
        <w:rPr>
          <w:lang w:eastAsia="ru-RU"/>
        </w:rPr>
        <w:t>polis</w:t>
      </w:r>
      <w:proofErr w:type="spellEnd"/>
      <w:r w:rsidRPr="006B7DB6">
        <w:rPr>
          <w:lang w:eastAsia="ru-RU"/>
        </w:rPr>
        <w:t>)</w:t>
      </w:r>
    </w:p>
    <w:p w:rsidR="00C229DE" w:rsidRPr="006B7DB6" w:rsidRDefault="00A9254C">
      <w:pPr>
        <w:spacing w:line="276" w:lineRule="auto"/>
        <w:ind w:firstLine="1080"/>
        <w:jc w:val="both"/>
        <w:rPr>
          <w:lang w:eastAsia="ru-RU"/>
        </w:rPr>
      </w:pPr>
      <w:r w:rsidRPr="006B7DB6">
        <w:rPr>
          <w:lang w:eastAsia="ru-RU"/>
        </w:rPr>
        <w:t>4. по параметрам «Фамилия» (</w:t>
      </w:r>
      <w:proofErr w:type="spellStart"/>
      <w:r w:rsidRPr="006B7DB6">
        <w:rPr>
          <w:lang w:eastAsia="ru-RU"/>
        </w:rPr>
        <w:t>surname</w:t>
      </w:r>
      <w:proofErr w:type="spellEnd"/>
      <w:r w:rsidRPr="006B7DB6">
        <w:rPr>
          <w:lang w:eastAsia="ru-RU"/>
        </w:rPr>
        <w:t>), «Имя» (</w:t>
      </w:r>
      <w:proofErr w:type="spellStart"/>
      <w:r w:rsidRPr="006B7DB6">
        <w:rPr>
          <w:lang w:eastAsia="ru-RU"/>
        </w:rPr>
        <w:t>name</w:t>
      </w:r>
      <w:proofErr w:type="spellEnd"/>
      <w:r w:rsidRPr="006B7DB6">
        <w:rPr>
          <w:lang w:eastAsia="ru-RU"/>
        </w:rPr>
        <w:t>), «Отчество» (</w:t>
      </w:r>
      <w:proofErr w:type="spellStart"/>
      <w:r w:rsidRPr="006B7DB6">
        <w:rPr>
          <w:lang w:eastAsia="ru-RU"/>
        </w:rPr>
        <w:t>otch</w:t>
      </w:r>
      <w:proofErr w:type="spellEnd"/>
      <w:r w:rsidRPr="006B7DB6">
        <w:rPr>
          <w:lang w:eastAsia="ru-RU"/>
        </w:rPr>
        <w:t>), «Дата рождения» (</w:t>
      </w:r>
      <w:proofErr w:type="spellStart"/>
      <w:r w:rsidRPr="006B7DB6">
        <w:rPr>
          <w:lang w:eastAsia="ru-RU"/>
        </w:rPr>
        <w:t>birthdate</w:t>
      </w:r>
      <w:proofErr w:type="spellEnd"/>
      <w:r w:rsidRPr="006B7DB6">
        <w:rPr>
          <w:lang w:eastAsia="ru-RU"/>
        </w:rPr>
        <w:t>).</w:t>
      </w:r>
    </w:p>
    <w:p w:rsidR="00C229DE" w:rsidRPr="006B7DB6" w:rsidRDefault="00A9254C">
      <w:pPr>
        <w:spacing w:line="276" w:lineRule="auto"/>
        <w:ind w:firstLine="1080"/>
        <w:jc w:val="both"/>
        <w:rPr>
          <w:lang w:eastAsia="ru-RU"/>
        </w:rPr>
      </w:pPr>
      <w:r w:rsidRPr="006B7DB6">
        <w:rPr>
          <w:lang w:eastAsia="ru-RU"/>
        </w:rPr>
        <w:lastRenderedPageBreak/>
        <w:t>В случае</w:t>
      </w:r>
      <w:proofErr w:type="gramStart"/>
      <w:r w:rsidRPr="006B7DB6">
        <w:rPr>
          <w:lang w:eastAsia="ru-RU"/>
        </w:rPr>
        <w:t>,</w:t>
      </w:r>
      <w:proofErr w:type="gramEnd"/>
      <w:r w:rsidRPr="006B7DB6">
        <w:rPr>
          <w:lang w:eastAsia="ru-RU"/>
        </w:rPr>
        <w:t xml:space="preserve"> если идентификация пациента не произведена ни по одному из параметров в </w:t>
      </w:r>
      <w:r w:rsidRPr="006B7DB6">
        <w:rPr>
          <w:rFonts w:eastAsia="Calibri"/>
          <w:lang w:eastAsia="en-US"/>
        </w:rPr>
        <w:t>МИС</w:t>
      </w:r>
      <w:r w:rsidRPr="006B7DB6">
        <w:rPr>
          <w:lang w:eastAsia="ru-RU"/>
        </w:rPr>
        <w:t xml:space="preserve"> ЕМИАС должна быть создана новая запись с данными по пациенту, полученными из системы СМП.</w:t>
      </w:r>
    </w:p>
    <w:p w:rsidR="00C229DE" w:rsidRPr="006B7DB6" w:rsidRDefault="00A9254C">
      <w:pPr>
        <w:spacing w:line="276" w:lineRule="auto"/>
        <w:ind w:firstLine="1080"/>
        <w:jc w:val="both"/>
        <w:rPr>
          <w:lang w:eastAsia="ru-RU"/>
        </w:rPr>
      </w:pPr>
      <w:r w:rsidRPr="006B7DB6">
        <w:rPr>
          <w:lang w:eastAsia="ru-RU"/>
        </w:rPr>
        <w:t>В результате идентификации пациента должен отобразиться сформированный в ЕМИАС активный вызов на дом с заполнением полей на основе таблицы соответствия, согласованной сторонами.</w:t>
      </w:r>
    </w:p>
    <w:p w:rsidR="00C229DE" w:rsidRPr="006B7DB6" w:rsidRDefault="00A9254C">
      <w:pPr>
        <w:spacing w:line="276" w:lineRule="auto"/>
        <w:ind w:firstLine="1080"/>
        <w:jc w:val="both"/>
        <w:rPr>
          <w:lang w:eastAsia="ru-RU"/>
        </w:rPr>
      </w:pPr>
      <w:r w:rsidRPr="006B7DB6">
        <w:rPr>
          <w:lang w:eastAsia="ru-RU"/>
        </w:rPr>
        <w:t xml:space="preserve">После передачи информации в </w:t>
      </w:r>
      <w:r w:rsidRPr="006B7DB6">
        <w:rPr>
          <w:rFonts w:eastAsia="Calibri"/>
          <w:lang w:eastAsia="en-US"/>
        </w:rPr>
        <w:t>МИС</w:t>
      </w:r>
      <w:r w:rsidRPr="006B7DB6">
        <w:rPr>
          <w:lang w:eastAsia="ru-RU"/>
        </w:rPr>
        <w:t xml:space="preserve"> ЕМИАС по активному вызову работа с созданным вызовом ведется в рамках штатного функционала работы в </w:t>
      </w:r>
      <w:r w:rsidRPr="006B7DB6">
        <w:rPr>
          <w:rFonts w:eastAsia="Calibri"/>
          <w:lang w:eastAsia="en-US"/>
        </w:rPr>
        <w:t>МИС</w:t>
      </w:r>
      <w:r w:rsidRPr="006B7DB6">
        <w:rPr>
          <w:lang w:eastAsia="ru-RU"/>
        </w:rPr>
        <w:t xml:space="preserve"> ЕМИАС.</w:t>
      </w:r>
    </w:p>
    <w:p w:rsidR="00C229DE" w:rsidRPr="006B7DB6" w:rsidRDefault="00A9254C">
      <w:pPr>
        <w:tabs>
          <w:tab w:val="left" w:pos="284"/>
        </w:tabs>
        <w:spacing w:line="276" w:lineRule="auto"/>
        <w:ind w:firstLine="1080"/>
        <w:jc w:val="both"/>
        <w:rPr>
          <w:lang w:eastAsia="ru-RU"/>
        </w:rPr>
      </w:pPr>
      <w:r w:rsidRPr="006B7DB6">
        <w:rPr>
          <w:lang w:eastAsia="ru-RU"/>
        </w:rPr>
        <w:t xml:space="preserve">Должен быть реализован сервис передачи данных из </w:t>
      </w:r>
      <w:r w:rsidRPr="006B7DB6">
        <w:rPr>
          <w:rFonts w:eastAsia="Calibri"/>
          <w:lang w:eastAsia="en-US"/>
        </w:rPr>
        <w:t>МИС</w:t>
      </w:r>
      <w:r w:rsidRPr="006B7DB6">
        <w:rPr>
          <w:lang w:eastAsia="ru-RU"/>
        </w:rPr>
        <w:t xml:space="preserve"> ЕМИАС в систему СМП информации о статусах обработки активного вызова на дом. </w:t>
      </w:r>
    </w:p>
    <w:p w:rsidR="00C229DE" w:rsidRPr="006B7DB6" w:rsidRDefault="00A9254C">
      <w:pPr>
        <w:tabs>
          <w:tab w:val="left" w:pos="567"/>
        </w:tabs>
        <w:spacing w:line="276" w:lineRule="auto"/>
        <w:ind w:firstLine="1080"/>
        <w:jc w:val="both"/>
        <w:rPr>
          <w:lang w:eastAsia="ru-RU"/>
        </w:rPr>
      </w:pPr>
      <w:proofErr w:type="gramStart"/>
      <w:r w:rsidRPr="006B7DB6">
        <w:rPr>
          <w:lang w:eastAsia="ru-RU"/>
        </w:rPr>
        <w:t xml:space="preserve">При сохранении врачом внесенного результата вызова на дом в </w:t>
      </w:r>
      <w:r w:rsidRPr="006B7DB6">
        <w:rPr>
          <w:rFonts w:eastAsia="Calibri"/>
          <w:lang w:eastAsia="en-US"/>
        </w:rPr>
        <w:t>МИС</w:t>
      </w:r>
      <w:r w:rsidRPr="006B7DB6">
        <w:rPr>
          <w:lang w:eastAsia="ru-RU"/>
        </w:rPr>
        <w:t xml:space="preserve"> ЕМИАС штатным образом в систему СМП по данному вызову (при условии, что в поле «Инициатор вызова» установлено значение «скорая медпомощь», в поле «Тип вызова» установлено значение «Активное» и в поле «Вызов принял» установлено значение «Интеграция») должна быть передана информация по результатам вызова согласно таблице соответствия, согласованной сторонами, и значением поля</w:t>
      </w:r>
      <w:proofErr w:type="gramEnd"/>
      <w:r w:rsidRPr="006B7DB6">
        <w:rPr>
          <w:lang w:eastAsia="ru-RU"/>
        </w:rPr>
        <w:t xml:space="preserve"> «Статус обработки» - Вызов обработан.</w:t>
      </w:r>
    </w:p>
    <w:p w:rsidR="00C229DE" w:rsidRPr="006B7DB6" w:rsidRDefault="00A9254C">
      <w:pPr>
        <w:spacing w:line="276" w:lineRule="auto"/>
        <w:ind w:firstLine="1080"/>
        <w:jc w:val="both"/>
      </w:pPr>
      <w:proofErr w:type="gramStart"/>
      <w:r w:rsidRPr="006B7DB6">
        <w:rPr>
          <w:lang w:eastAsia="ru-RU"/>
        </w:rPr>
        <w:t>В случае штатной отмены вызова – пациентом или врачом/регистратором (при условии, что в поле «Инициатор вызова» установлено значение «скорая медпомощь», в поле «тип вызова» установлено значение «Активное» и в поле «Вызов принял» установлено значение «Интеграция») в систему СМП должна быть передана информация по результатам вызова согласно таблице соответствия, согласованной сторонами, и значением поля «Статус обработки» - Вызов отменен</w:t>
      </w:r>
      <w:r w:rsidRPr="006B7DB6">
        <w:t>.</w:t>
      </w:r>
      <w:proofErr w:type="gramEnd"/>
    </w:p>
    <w:p w:rsidR="00C229DE" w:rsidRPr="006B7DB6" w:rsidRDefault="00A9254C">
      <w:pPr>
        <w:spacing w:after="240" w:line="276" w:lineRule="auto"/>
        <w:ind w:firstLine="1080"/>
        <w:jc w:val="both"/>
      </w:pPr>
      <w:r w:rsidRPr="006B7DB6">
        <w:t xml:space="preserve">Состав данных пакета описан в таблице 4 (Метод </w:t>
      </w:r>
      <w:proofErr w:type="spellStart"/>
      <w:r w:rsidRPr="006B7DB6">
        <w:t>addMisActiveCallResult</w:t>
      </w:r>
      <w:proofErr w:type="spellEnd"/>
      <w:r w:rsidRPr="006B7DB6">
        <w:t>)</w:t>
      </w:r>
    </w:p>
    <w:p w:rsidR="00C229DE" w:rsidRPr="00475205" w:rsidRDefault="00A9254C">
      <w:pPr>
        <w:pStyle w:val="af4"/>
        <w:keepNext/>
        <w:numPr>
          <w:ilvl w:val="1"/>
          <w:numId w:val="1"/>
        </w:numPr>
        <w:spacing w:line="276" w:lineRule="auto"/>
        <w:ind w:left="426"/>
        <w:jc w:val="both"/>
        <w:outlineLvl w:val="0"/>
      </w:pPr>
      <w:r w:rsidRPr="00475205">
        <w:rPr>
          <w:rFonts w:ascii="Times New Roman" w:hAnsi="Times New Roman" w:cs="Times New Roman"/>
          <w:b/>
          <w:sz w:val="24"/>
          <w:szCs w:val="24"/>
        </w:rPr>
        <w:t xml:space="preserve">Получение данных для формирования талона на оплату в системе ОМС (метод </w:t>
      </w:r>
      <w:proofErr w:type="spellStart"/>
      <w:r w:rsidRPr="00475205">
        <w:rPr>
          <w:rFonts w:ascii="Times New Roman" w:hAnsi="Times New Roman" w:cs="Times New Roman"/>
          <w:b/>
          <w:sz w:val="24"/>
          <w:szCs w:val="24"/>
        </w:rPr>
        <w:t>addSMPCallData</w:t>
      </w:r>
      <w:proofErr w:type="spellEnd"/>
      <w:r w:rsidRPr="00475205">
        <w:rPr>
          <w:rFonts w:ascii="Times New Roman" w:hAnsi="Times New Roman" w:cs="Times New Roman"/>
          <w:b/>
          <w:sz w:val="24"/>
          <w:szCs w:val="24"/>
        </w:rPr>
        <w:t>)</w:t>
      </w:r>
    </w:p>
    <w:p w:rsidR="00C229DE" w:rsidRPr="006B7DB6" w:rsidRDefault="00A9254C">
      <w:pPr>
        <w:tabs>
          <w:tab w:val="left" w:pos="567"/>
        </w:tabs>
        <w:spacing w:line="276" w:lineRule="auto"/>
        <w:ind w:firstLine="1080"/>
        <w:jc w:val="both"/>
      </w:pPr>
      <w:r w:rsidRPr="006B7DB6">
        <w:t>При заполнении информации о вызове в системе СМП и закрытии карты вызова должна осуществляться передача данных талона на оплату в системе ОМС в МИС ЕМИАС для дальнейшего включения данного вызова в реестр счетов ОМС, формируемый в МИС ЕМИАС.</w:t>
      </w:r>
    </w:p>
    <w:p w:rsidR="00C229DE" w:rsidRPr="006B7DB6" w:rsidRDefault="00A9254C">
      <w:pPr>
        <w:spacing w:line="276" w:lineRule="auto"/>
        <w:ind w:firstLine="1080"/>
        <w:jc w:val="both"/>
      </w:pPr>
      <w:r w:rsidRPr="006B7DB6">
        <w:t xml:space="preserve">При взаимодействии в </w:t>
      </w:r>
      <w:r w:rsidRPr="006B7DB6">
        <w:rPr>
          <w:rFonts w:eastAsia="Calibri"/>
          <w:lang w:eastAsia="en-US"/>
        </w:rPr>
        <w:t>МИС</w:t>
      </w:r>
      <w:r w:rsidRPr="006B7DB6">
        <w:rPr>
          <w:lang w:eastAsia="ru-RU"/>
        </w:rPr>
        <w:t xml:space="preserve"> ЕМИАС </w:t>
      </w:r>
      <w:r w:rsidRPr="006B7DB6">
        <w:t xml:space="preserve">должно осуществляться </w:t>
      </w:r>
      <w:proofErr w:type="spellStart"/>
      <w:r w:rsidRPr="006B7DB6">
        <w:t>логирование</w:t>
      </w:r>
      <w:proofErr w:type="spellEnd"/>
      <w:r w:rsidRPr="006B7DB6">
        <w:t xml:space="preserve"> работы сервисов интеграции с системой СМП.</w:t>
      </w:r>
    </w:p>
    <w:p w:rsidR="00C229DE" w:rsidRPr="006B7DB6" w:rsidRDefault="00A9254C">
      <w:pPr>
        <w:spacing w:line="276" w:lineRule="auto"/>
        <w:ind w:firstLine="1080"/>
        <w:jc w:val="both"/>
      </w:pPr>
      <w:r w:rsidRPr="006B7DB6">
        <w:t xml:space="preserve">Для получения данных талона на оплату в системе ОМС в </w:t>
      </w:r>
      <w:r w:rsidRPr="006B7DB6">
        <w:rPr>
          <w:rFonts w:eastAsia="Calibri"/>
          <w:lang w:eastAsia="en-US"/>
        </w:rPr>
        <w:t>МИС</w:t>
      </w:r>
      <w:r w:rsidRPr="006B7DB6">
        <w:rPr>
          <w:lang w:eastAsia="ru-RU"/>
        </w:rPr>
        <w:t xml:space="preserve"> ЕМИАС </w:t>
      </w:r>
      <w:r w:rsidRPr="006B7DB6">
        <w:t>требуется реализовать сервис, реализующий получение следующих данных:</w:t>
      </w:r>
    </w:p>
    <w:tbl>
      <w:tblPr>
        <w:tblStyle w:val="afa"/>
        <w:tblW w:w="9611" w:type="dxa"/>
        <w:jc w:val="center"/>
        <w:tblLook w:val="04A0" w:firstRow="1" w:lastRow="0" w:firstColumn="1" w:lastColumn="0" w:noHBand="0" w:noVBand="1"/>
      </w:tblPr>
      <w:tblGrid>
        <w:gridCol w:w="3941"/>
        <w:gridCol w:w="3260"/>
        <w:gridCol w:w="1418"/>
        <w:gridCol w:w="992"/>
      </w:tblGrid>
      <w:tr w:rsidR="00C229DE" w:rsidRPr="006B7DB6" w:rsidTr="009D2B88">
        <w:trPr>
          <w:jc w:val="center"/>
        </w:trPr>
        <w:tc>
          <w:tcPr>
            <w:tcW w:w="3941" w:type="dxa"/>
            <w:shd w:val="clear" w:color="auto" w:fill="auto"/>
          </w:tcPr>
          <w:p w:rsidR="00C229DE" w:rsidRPr="006B7DB6" w:rsidRDefault="00A9254C">
            <w:r w:rsidRPr="006B7DB6">
              <w:rPr>
                <w:b/>
              </w:rPr>
              <w:t>Название поля</w:t>
            </w:r>
          </w:p>
        </w:tc>
        <w:tc>
          <w:tcPr>
            <w:tcW w:w="3260" w:type="dxa"/>
            <w:shd w:val="clear" w:color="auto" w:fill="auto"/>
          </w:tcPr>
          <w:p w:rsidR="00C229DE" w:rsidRPr="006B7DB6" w:rsidRDefault="00A9254C">
            <w:pPr>
              <w:rPr>
                <w:lang w:val="en-US"/>
              </w:rPr>
            </w:pPr>
            <w:r w:rsidRPr="006B7DB6">
              <w:rPr>
                <w:b/>
              </w:rPr>
              <w:t xml:space="preserve">Поле в </w:t>
            </w:r>
            <w:proofErr w:type="spellStart"/>
            <w:r w:rsidRPr="006B7DB6">
              <w:rPr>
                <w:b/>
              </w:rPr>
              <w:t>soap</w:t>
            </w:r>
            <w:proofErr w:type="spellEnd"/>
            <w:r w:rsidRPr="006B7DB6">
              <w:rPr>
                <w:b/>
              </w:rPr>
              <w:t>-запросе</w:t>
            </w:r>
          </w:p>
        </w:tc>
        <w:tc>
          <w:tcPr>
            <w:tcW w:w="1418" w:type="dxa"/>
            <w:shd w:val="clear" w:color="auto" w:fill="auto"/>
          </w:tcPr>
          <w:p w:rsidR="00C229DE" w:rsidRPr="006B7DB6" w:rsidRDefault="00A9254C">
            <w:r w:rsidRPr="006B7DB6">
              <w:rPr>
                <w:b/>
              </w:rPr>
              <w:t>Тип</w:t>
            </w:r>
          </w:p>
        </w:tc>
        <w:tc>
          <w:tcPr>
            <w:tcW w:w="992" w:type="dxa"/>
            <w:shd w:val="clear" w:color="auto" w:fill="auto"/>
          </w:tcPr>
          <w:p w:rsidR="00C229DE" w:rsidRPr="006B7DB6" w:rsidRDefault="00A9254C">
            <w:pPr>
              <w:rPr>
                <w:b/>
              </w:rPr>
            </w:pPr>
            <w:proofErr w:type="spellStart"/>
            <w:r w:rsidRPr="006B7DB6">
              <w:rPr>
                <w:b/>
              </w:rPr>
              <w:t>Обяз</w:t>
            </w:r>
            <w:proofErr w:type="spellEnd"/>
            <w:r w:rsidRPr="006B7DB6">
              <w:rPr>
                <w:b/>
              </w:rPr>
              <w:t>.</w:t>
            </w:r>
          </w:p>
        </w:tc>
      </w:tr>
      <w:tr w:rsidR="00C229DE" w:rsidRPr="006B7DB6" w:rsidTr="009D2B88">
        <w:trPr>
          <w:jc w:val="center"/>
        </w:trPr>
        <w:tc>
          <w:tcPr>
            <w:tcW w:w="3941" w:type="dxa"/>
            <w:shd w:val="clear" w:color="auto" w:fill="auto"/>
          </w:tcPr>
          <w:p w:rsidR="00C229DE" w:rsidRPr="006B7DB6" w:rsidRDefault="00A9254C">
            <w:pPr>
              <w:spacing w:line="259" w:lineRule="auto"/>
            </w:pPr>
            <w:r w:rsidRPr="006B7DB6">
              <w:rPr>
                <w:lang w:val="en-US"/>
              </w:rPr>
              <w:t>GUID</w:t>
            </w:r>
            <w:r w:rsidRPr="006B7DB6">
              <w:t xml:space="preserve"> карты вызова СМП</w:t>
            </w:r>
          </w:p>
        </w:tc>
        <w:tc>
          <w:tcPr>
            <w:tcW w:w="3260" w:type="dxa"/>
            <w:shd w:val="clear" w:color="auto" w:fill="auto"/>
          </w:tcPr>
          <w:p w:rsidR="00C229DE" w:rsidRPr="006B7DB6" w:rsidRDefault="00A9254C">
            <w:pPr>
              <w:rPr>
                <w:lang w:val="en-US"/>
              </w:rPr>
            </w:pPr>
            <w:proofErr w:type="spellStart"/>
            <w:r w:rsidRPr="006B7DB6">
              <w:rPr>
                <w:lang w:val="en-US"/>
              </w:rPr>
              <w:t>guid</w:t>
            </w:r>
            <w:proofErr w:type="spellEnd"/>
          </w:p>
        </w:tc>
        <w:tc>
          <w:tcPr>
            <w:tcW w:w="1418" w:type="dxa"/>
            <w:shd w:val="clear" w:color="auto" w:fill="auto"/>
          </w:tcPr>
          <w:p w:rsidR="00C229DE" w:rsidRPr="006B7DB6" w:rsidRDefault="00A9254C">
            <w:pPr>
              <w:rPr>
                <w:lang w:val="en-US"/>
              </w:rPr>
            </w:pPr>
            <w:proofErr w:type="spellStart"/>
            <w:r w:rsidRPr="006B7DB6">
              <w:rPr>
                <w:lang w:val="en-US"/>
              </w:rPr>
              <w:t>varchar</w:t>
            </w:r>
            <w:proofErr w:type="spellEnd"/>
            <w:r w:rsidRPr="006B7DB6">
              <w:rPr>
                <w:lang w:val="en-US"/>
              </w:rPr>
              <w:t>(</w:t>
            </w:r>
            <w:r w:rsidRPr="006B7DB6">
              <w:t>36</w:t>
            </w:r>
            <w:r w:rsidRPr="006B7DB6">
              <w:rPr>
                <w:lang w:val="en-US"/>
              </w:rPr>
              <w:t>)</w:t>
            </w:r>
          </w:p>
        </w:tc>
        <w:tc>
          <w:tcPr>
            <w:tcW w:w="992" w:type="dxa"/>
            <w:shd w:val="clear" w:color="auto" w:fill="auto"/>
          </w:tcPr>
          <w:p w:rsidR="00C229DE" w:rsidRPr="006B7DB6" w:rsidRDefault="00A9254C">
            <w:pPr>
              <w:spacing w:line="259" w:lineRule="auto"/>
            </w:pPr>
            <w:r w:rsidRPr="006B7DB6">
              <w:t>Да</w:t>
            </w:r>
          </w:p>
        </w:tc>
      </w:tr>
      <w:tr w:rsidR="00C229DE" w:rsidRPr="006B7DB6" w:rsidTr="009D2B88">
        <w:trPr>
          <w:jc w:val="center"/>
        </w:trPr>
        <w:tc>
          <w:tcPr>
            <w:tcW w:w="3941" w:type="dxa"/>
            <w:shd w:val="clear" w:color="auto" w:fill="auto"/>
          </w:tcPr>
          <w:p w:rsidR="00C229DE" w:rsidRPr="006B7DB6" w:rsidRDefault="00A9254C">
            <w:pPr>
              <w:spacing w:line="259" w:lineRule="auto"/>
            </w:pPr>
            <w:r w:rsidRPr="006B7DB6">
              <w:t>Дата и время сохранения/редактирования карты вызова в базе данных системы СМП</w:t>
            </w:r>
          </w:p>
        </w:tc>
        <w:tc>
          <w:tcPr>
            <w:tcW w:w="3260" w:type="dxa"/>
            <w:shd w:val="clear" w:color="auto" w:fill="auto"/>
          </w:tcPr>
          <w:p w:rsidR="00C229DE" w:rsidRPr="006B7DB6" w:rsidRDefault="00A9254C">
            <w:pPr>
              <w:spacing w:line="259" w:lineRule="auto"/>
              <w:rPr>
                <w:lang w:val="en-US"/>
              </w:rPr>
            </w:pPr>
            <w:proofErr w:type="spellStart"/>
            <w:r w:rsidRPr="006B7DB6">
              <w:rPr>
                <w:lang w:val="en-US"/>
              </w:rPr>
              <w:t>updatedTime</w:t>
            </w:r>
            <w:proofErr w:type="spellEnd"/>
          </w:p>
        </w:tc>
        <w:tc>
          <w:tcPr>
            <w:tcW w:w="1418" w:type="dxa"/>
            <w:shd w:val="clear" w:color="auto" w:fill="auto"/>
          </w:tcPr>
          <w:p w:rsidR="00C229DE" w:rsidRPr="006B7DB6" w:rsidRDefault="00A9254C">
            <w:pPr>
              <w:spacing w:line="259" w:lineRule="auto"/>
            </w:pPr>
            <w:proofErr w:type="spellStart"/>
            <w:r w:rsidRPr="006B7DB6">
              <w:rPr>
                <w:lang w:val="en-US"/>
              </w:rPr>
              <w:t>datetime</w:t>
            </w:r>
            <w:proofErr w:type="spellEnd"/>
          </w:p>
        </w:tc>
        <w:tc>
          <w:tcPr>
            <w:tcW w:w="992" w:type="dxa"/>
            <w:shd w:val="clear" w:color="auto" w:fill="auto"/>
          </w:tcPr>
          <w:p w:rsidR="00C229DE" w:rsidRPr="006B7DB6" w:rsidRDefault="00A9254C">
            <w:r w:rsidRPr="006B7DB6">
              <w:t>Да</w:t>
            </w:r>
          </w:p>
        </w:tc>
      </w:tr>
      <w:tr w:rsidR="00C229DE" w:rsidRPr="006B7DB6" w:rsidTr="009D2B88">
        <w:trPr>
          <w:jc w:val="center"/>
        </w:trPr>
        <w:tc>
          <w:tcPr>
            <w:tcW w:w="3941" w:type="dxa"/>
            <w:shd w:val="clear" w:color="auto" w:fill="auto"/>
          </w:tcPr>
          <w:p w:rsidR="00C229DE" w:rsidRPr="006B7DB6" w:rsidRDefault="00A9254C">
            <w:r w:rsidRPr="006B7DB6">
              <w:t>Признак удаления карты вызова в системе СМП</w:t>
            </w:r>
          </w:p>
        </w:tc>
        <w:tc>
          <w:tcPr>
            <w:tcW w:w="3260" w:type="dxa"/>
            <w:shd w:val="clear" w:color="auto" w:fill="auto"/>
          </w:tcPr>
          <w:p w:rsidR="00C229DE" w:rsidRPr="006B7DB6" w:rsidRDefault="00A9254C">
            <w:pPr>
              <w:spacing w:line="259" w:lineRule="auto"/>
              <w:rPr>
                <w:lang w:val="en-US"/>
              </w:rPr>
            </w:pPr>
            <w:proofErr w:type="spellStart"/>
            <w:r w:rsidRPr="006B7DB6">
              <w:rPr>
                <w:lang w:val="en-US"/>
              </w:rPr>
              <w:t>isDeleted</w:t>
            </w:r>
            <w:proofErr w:type="spellEnd"/>
          </w:p>
        </w:tc>
        <w:tc>
          <w:tcPr>
            <w:tcW w:w="1418" w:type="dxa"/>
            <w:shd w:val="clear" w:color="auto" w:fill="auto"/>
          </w:tcPr>
          <w:p w:rsidR="00C229DE" w:rsidRPr="006B7DB6" w:rsidRDefault="00A9254C">
            <w:pPr>
              <w:rPr>
                <w:lang w:val="en-US"/>
              </w:rPr>
            </w:pPr>
            <w:proofErr w:type="spellStart"/>
            <w:r w:rsidRPr="006B7DB6">
              <w:rPr>
                <w:lang w:val="en-US"/>
              </w:rPr>
              <w:t>boolean</w:t>
            </w:r>
            <w:proofErr w:type="spellEnd"/>
          </w:p>
        </w:tc>
        <w:tc>
          <w:tcPr>
            <w:tcW w:w="992" w:type="dxa"/>
            <w:shd w:val="clear" w:color="auto" w:fill="auto"/>
          </w:tcPr>
          <w:p w:rsidR="00C229DE" w:rsidRPr="006B7DB6" w:rsidRDefault="00A9254C">
            <w:pPr>
              <w:spacing w:line="259" w:lineRule="auto"/>
            </w:pPr>
            <w:r w:rsidRPr="006B7DB6">
              <w:t>Да</w:t>
            </w:r>
          </w:p>
        </w:tc>
      </w:tr>
      <w:tr w:rsidR="00C229DE" w:rsidRPr="006B7DB6" w:rsidTr="009D2B88">
        <w:trPr>
          <w:jc w:val="center"/>
        </w:trPr>
        <w:tc>
          <w:tcPr>
            <w:tcW w:w="3941" w:type="dxa"/>
            <w:shd w:val="clear" w:color="auto" w:fill="auto"/>
          </w:tcPr>
          <w:p w:rsidR="00C229DE" w:rsidRPr="006B7DB6" w:rsidRDefault="00A9254C">
            <w:r w:rsidRPr="006B7DB6">
              <w:t>Номер вызова за день</w:t>
            </w:r>
          </w:p>
        </w:tc>
        <w:tc>
          <w:tcPr>
            <w:tcW w:w="3260" w:type="dxa"/>
            <w:shd w:val="clear" w:color="auto" w:fill="auto"/>
          </w:tcPr>
          <w:p w:rsidR="00C229DE" w:rsidRPr="006B7DB6" w:rsidRDefault="00A9254C">
            <w:proofErr w:type="spellStart"/>
            <w:r w:rsidRPr="006B7DB6">
              <w:t>number</w:t>
            </w:r>
            <w:proofErr w:type="spellEnd"/>
          </w:p>
        </w:tc>
        <w:tc>
          <w:tcPr>
            <w:tcW w:w="1418" w:type="dxa"/>
            <w:shd w:val="clear" w:color="auto" w:fill="auto"/>
          </w:tcPr>
          <w:p w:rsidR="00C229DE" w:rsidRPr="006B7DB6" w:rsidRDefault="00A9254C">
            <w:pPr>
              <w:spacing w:line="259" w:lineRule="auto"/>
              <w:rPr>
                <w:lang w:val="en-US"/>
              </w:rPr>
            </w:pPr>
            <w:proofErr w:type="spellStart"/>
            <w:r w:rsidRPr="006B7DB6">
              <w:rPr>
                <w:lang w:val="en-US"/>
              </w:rPr>
              <w:t>varchar</w:t>
            </w:r>
            <w:proofErr w:type="spellEnd"/>
            <w:r w:rsidRPr="006B7DB6">
              <w:rPr>
                <w:lang w:val="en-US"/>
              </w:rPr>
              <w:t>(30)</w:t>
            </w:r>
          </w:p>
        </w:tc>
        <w:tc>
          <w:tcPr>
            <w:tcW w:w="992" w:type="dxa"/>
            <w:shd w:val="clear" w:color="auto" w:fill="auto"/>
          </w:tcPr>
          <w:p w:rsidR="00C229DE" w:rsidRPr="006B7DB6" w:rsidRDefault="00A9254C">
            <w:r w:rsidRPr="006B7DB6">
              <w:t>Да</w:t>
            </w:r>
          </w:p>
        </w:tc>
      </w:tr>
      <w:tr w:rsidR="00C229DE" w:rsidRPr="006B7DB6" w:rsidTr="009D2B88">
        <w:trPr>
          <w:jc w:val="center"/>
        </w:trPr>
        <w:tc>
          <w:tcPr>
            <w:tcW w:w="3941" w:type="dxa"/>
            <w:shd w:val="clear" w:color="auto" w:fill="auto"/>
          </w:tcPr>
          <w:p w:rsidR="00C229DE" w:rsidRPr="006B7DB6" w:rsidRDefault="00A9254C">
            <w:r w:rsidRPr="006B7DB6">
              <w:t>Номер вызова за год</w:t>
            </w:r>
          </w:p>
        </w:tc>
        <w:tc>
          <w:tcPr>
            <w:tcW w:w="3260" w:type="dxa"/>
            <w:shd w:val="clear" w:color="auto" w:fill="auto"/>
          </w:tcPr>
          <w:p w:rsidR="00C229DE" w:rsidRPr="006B7DB6" w:rsidRDefault="00A9254C">
            <w:proofErr w:type="spellStart"/>
            <w:r w:rsidRPr="006B7DB6">
              <w:t>numberYear</w:t>
            </w:r>
            <w:proofErr w:type="spellEnd"/>
          </w:p>
        </w:tc>
        <w:tc>
          <w:tcPr>
            <w:tcW w:w="1418" w:type="dxa"/>
            <w:shd w:val="clear" w:color="auto" w:fill="auto"/>
          </w:tcPr>
          <w:p w:rsidR="00C229DE" w:rsidRPr="006B7DB6" w:rsidRDefault="00A9254C">
            <w:proofErr w:type="spellStart"/>
            <w:r w:rsidRPr="006B7DB6">
              <w:rPr>
                <w:lang w:val="en-US"/>
              </w:rPr>
              <w:t>varchar</w:t>
            </w:r>
            <w:proofErr w:type="spellEnd"/>
            <w:r w:rsidRPr="006B7DB6">
              <w:rPr>
                <w:lang w:val="en-US"/>
              </w:rPr>
              <w:t>(30)</w:t>
            </w:r>
          </w:p>
        </w:tc>
        <w:tc>
          <w:tcPr>
            <w:tcW w:w="992" w:type="dxa"/>
            <w:shd w:val="clear" w:color="auto" w:fill="auto"/>
          </w:tcPr>
          <w:p w:rsidR="00C229DE" w:rsidRPr="006B7DB6" w:rsidRDefault="00A9254C">
            <w:r w:rsidRPr="006B7DB6">
              <w:t>Да</w:t>
            </w:r>
          </w:p>
        </w:tc>
      </w:tr>
      <w:tr w:rsidR="00C229DE" w:rsidRPr="006B7DB6" w:rsidTr="009D2B88">
        <w:trPr>
          <w:jc w:val="center"/>
        </w:trPr>
        <w:tc>
          <w:tcPr>
            <w:tcW w:w="3941" w:type="dxa"/>
            <w:shd w:val="clear" w:color="auto" w:fill="auto"/>
          </w:tcPr>
          <w:p w:rsidR="00C229DE" w:rsidRPr="006B7DB6" w:rsidRDefault="00A9254C">
            <w:r w:rsidRPr="006B7DB6">
              <w:t>Вра</w:t>
            </w:r>
            <w:proofErr w:type="gramStart"/>
            <w:r w:rsidRPr="006B7DB6">
              <w:t>ч(</w:t>
            </w:r>
            <w:proofErr w:type="gramEnd"/>
            <w:r w:rsidRPr="006B7DB6">
              <w:t>главный врач бригады СМП)</w:t>
            </w:r>
          </w:p>
        </w:tc>
        <w:tc>
          <w:tcPr>
            <w:tcW w:w="3260" w:type="dxa"/>
            <w:shd w:val="clear" w:color="auto" w:fill="auto"/>
          </w:tcPr>
          <w:p w:rsidR="00C229DE" w:rsidRPr="006B7DB6" w:rsidRDefault="00A9254C">
            <w:pPr>
              <w:rPr>
                <w:lang w:val="en-US"/>
              </w:rPr>
            </w:pPr>
            <w:proofErr w:type="spellStart"/>
            <w:r w:rsidRPr="006B7DB6">
              <w:rPr>
                <w:lang w:val="en-US"/>
              </w:rPr>
              <w:t>brigadeHeadSNILS</w:t>
            </w:r>
            <w:proofErr w:type="spellEnd"/>
          </w:p>
        </w:tc>
        <w:tc>
          <w:tcPr>
            <w:tcW w:w="1418" w:type="dxa"/>
            <w:shd w:val="clear" w:color="auto" w:fill="auto"/>
          </w:tcPr>
          <w:p w:rsidR="00C229DE" w:rsidRPr="006B7DB6" w:rsidRDefault="00A9254C">
            <w:pPr>
              <w:rPr>
                <w:lang w:val="en-US"/>
              </w:rPr>
            </w:pPr>
            <w:proofErr w:type="spellStart"/>
            <w:r w:rsidRPr="006B7DB6">
              <w:rPr>
                <w:lang w:val="en-US"/>
              </w:rPr>
              <w:t>varchar</w:t>
            </w:r>
            <w:proofErr w:type="spellEnd"/>
            <w:r w:rsidRPr="006B7DB6">
              <w:rPr>
                <w:lang w:val="en-US"/>
              </w:rPr>
              <w:t>(11)</w:t>
            </w:r>
          </w:p>
        </w:tc>
        <w:tc>
          <w:tcPr>
            <w:tcW w:w="992" w:type="dxa"/>
            <w:shd w:val="clear" w:color="auto" w:fill="auto"/>
          </w:tcPr>
          <w:p w:rsidR="00C229DE" w:rsidRPr="006B7DB6" w:rsidRDefault="00A9254C">
            <w:r w:rsidRPr="006B7DB6">
              <w:t>Да</w:t>
            </w:r>
          </w:p>
        </w:tc>
      </w:tr>
      <w:tr w:rsidR="00C229DE" w:rsidRPr="006B7DB6" w:rsidTr="009D2B88">
        <w:trPr>
          <w:jc w:val="center"/>
        </w:trPr>
        <w:tc>
          <w:tcPr>
            <w:tcW w:w="3941" w:type="dxa"/>
            <w:shd w:val="clear" w:color="auto" w:fill="FFFFFF" w:themeFill="background1"/>
          </w:tcPr>
          <w:p w:rsidR="00C229DE" w:rsidRPr="006B7DB6" w:rsidRDefault="00A9254C">
            <w:r w:rsidRPr="006B7DB6">
              <w:t>Фельдшер, принявший вызов</w:t>
            </w:r>
          </w:p>
        </w:tc>
        <w:tc>
          <w:tcPr>
            <w:tcW w:w="3260" w:type="dxa"/>
            <w:shd w:val="clear" w:color="auto" w:fill="FFFFFF" w:themeFill="background1"/>
          </w:tcPr>
          <w:p w:rsidR="00C229DE" w:rsidRPr="006B7DB6" w:rsidRDefault="00A9254C">
            <w:pPr>
              <w:rPr>
                <w:lang w:val="en-US"/>
              </w:rPr>
            </w:pPr>
            <w:proofErr w:type="spellStart"/>
            <w:r w:rsidRPr="006B7DB6">
              <w:t>acceptMedPersonal</w:t>
            </w:r>
            <w:proofErr w:type="spellEnd"/>
            <w:r w:rsidRPr="006B7DB6">
              <w:rPr>
                <w:lang w:val="en-US"/>
              </w:rPr>
              <w:t>SNILS</w:t>
            </w:r>
          </w:p>
        </w:tc>
        <w:tc>
          <w:tcPr>
            <w:tcW w:w="1418" w:type="dxa"/>
            <w:shd w:val="clear" w:color="auto" w:fill="FFFFFF" w:themeFill="background1"/>
          </w:tcPr>
          <w:p w:rsidR="00C229DE" w:rsidRPr="006B7DB6" w:rsidRDefault="00A9254C">
            <w:pPr>
              <w:rPr>
                <w:lang w:val="en-US"/>
              </w:rPr>
            </w:pPr>
            <w:proofErr w:type="spellStart"/>
            <w:r w:rsidRPr="006B7DB6">
              <w:rPr>
                <w:lang w:val="en-US"/>
              </w:rPr>
              <w:t>varchar</w:t>
            </w:r>
            <w:proofErr w:type="spellEnd"/>
            <w:r w:rsidRPr="006B7DB6">
              <w:rPr>
                <w:lang w:val="en-US"/>
              </w:rPr>
              <w:t>(11)</w:t>
            </w:r>
          </w:p>
        </w:tc>
        <w:tc>
          <w:tcPr>
            <w:tcW w:w="992" w:type="dxa"/>
            <w:shd w:val="clear" w:color="auto" w:fill="FFFFFF" w:themeFill="background1"/>
          </w:tcPr>
          <w:p w:rsidR="00C229DE" w:rsidRPr="006B7DB6" w:rsidRDefault="00A9254C">
            <w:r w:rsidRPr="006B7DB6">
              <w:t>Нет</w:t>
            </w:r>
          </w:p>
        </w:tc>
      </w:tr>
      <w:tr w:rsidR="00C229DE" w:rsidRPr="006B7DB6" w:rsidTr="009D2B88">
        <w:trPr>
          <w:jc w:val="center"/>
        </w:trPr>
        <w:tc>
          <w:tcPr>
            <w:tcW w:w="3941" w:type="dxa"/>
            <w:shd w:val="clear" w:color="auto" w:fill="auto"/>
          </w:tcPr>
          <w:p w:rsidR="00C229DE" w:rsidRPr="006B7DB6" w:rsidRDefault="00A9254C">
            <w:pPr>
              <w:spacing w:line="259" w:lineRule="auto"/>
            </w:pPr>
            <w:r w:rsidRPr="006B7DB6">
              <w:t>Подстанция СМП, оказавшая медицинскую помощь. Код в кодировке ОМС(</w:t>
            </w:r>
            <w:r w:rsidRPr="006B7DB6">
              <w:rPr>
                <w:lang w:val="en-US"/>
              </w:rPr>
              <w:t>F</w:t>
            </w:r>
            <w:r w:rsidRPr="006B7DB6">
              <w:t>003)</w:t>
            </w:r>
          </w:p>
        </w:tc>
        <w:tc>
          <w:tcPr>
            <w:tcW w:w="3260" w:type="dxa"/>
            <w:shd w:val="clear" w:color="auto" w:fill="auto"/>
          </w:tcPr>
          <w:p w:rsidR="00C229DE" w:rsidRPr="006B7DB6" w:rsidRDefault="00A9254C">
            <w:pPr>
              <w:spacing w:line="259" w:lineRule="auto"/>
            </w:pPr>
            <w:proofErr w:type="spellStart"/>
            <w:r w:rsidRPr="006B7DB6">
              <w:t>station</w:t>
            </w:r>
            <w:proofErr w:type="spellEnd"/>
            <w:r w:rsidRPr="006B7DB6">
              <w:rPr>
                <w:lang w:val="en-US"/>
              </w:rPr>
              <w:t>Code</w:t>
            </w:r>
          </w:p>
        </w:tc>
        <w:tc>
          <w:tcPr>
            <w:tcW w:w="1418" w:type="dxa"/>
            <w:shd w:val="clear" w:color="auto" w:fill="auto"/>
          </w:tcPr>
          <w:p w:rsidR="00C229DE" w:rsidRPr="006B7DB6" w:rsidRDefault="00A9254C">
            <w:pPr>
              <w:spacing w:line="259" w:lineRule="auto"/>
            </w:pPr>
            <w:proofErr w:type="spellStart"/>
            <w:r w:rsidRPr="006B7DB6">
              <w:rPr>
                <w:lang w:val="en-US"/>
              </w:rPr>
              <w:t>varchar</w:t>
            </w:r>
            <w:proofErr w:type="spellEnd"/>
            <w:r w:rsidRPr="006B7DB6">
              <w:t>(6)</w:t>
            </w:r>
          </w:p>
        </w:tc>
        <w:tc>
          <w:tcPr>
            <w:tcW w:w="992" w:type="dxa"/>
            <w:shd w:val="clear" w:color="auto" w:fill="auto"/>
          </w:tcPr>
          <w:p w:rsidR="00C229DE" w:rsidRPr="006B7DB6" w:rsidRDefault="00A9254C">
            <w:r w:rsidRPr="006B7DB6">
              <w:t>Да</w:t>
            </w:r>
          </w:p>
        </w:tc>
      </w:tr>
      <w:tr w:rsidR="00C229DE" w:rsidRPr="006B7DB6" w:rsidTr="009D2B88">
        <w:trPr>
          <w:jc w:val="center"/>
        </w:trPr>
        <w:tc>
          <w:tcPr>
            <w:tcW w:w="3941" w:type="dxa"/>
            <w:shd w:val="clear" w:color="auto" w:fill="auto"/>
          </w:tcPr>
          <w:p w:rsidR="00C229DE" w:rsidRPr="006B7DB6" w:rsidRDefault="00A9254C">
            <w:r w:rsidRPr="006B7DB6">
              <w:t>Подразделение СМП</w:t>
            </w:r>
          </w:p>
        </w:tc>
        <w:tc>
          <w:tcPr>
            <w:tcW w:w="3260" w:type="dxa"/>
            <w:shd w:val="clear" w:color="auto" w:fill="auto"/>
          </w:tcPr>
          <w:p w:rsidR="00C229DE" w:rsidRPr="006B7DB6" w:rsidRDefault="00A9254C">
            <w:r w:rsidRPr="006B7DB6">
              <w:rPr>
                <w:lang w:val="en-US"/>
              </w:rPr>
              <w:t>subdivision</w:t>
            </w:r>
          </w:p>
        </w:tc>
        <w:tc>
          <w:tcPr>
            <w:tcW w:w="1418" w:type="dxa"/>
            <w:shd w:val="clear" w:color="auto" w:fill="auto"/>
          </w:tcPr>
          <w:p w:rsidR="00C229DE" w:rsidRPr="006B7DB6" w:rsidRDefault="00A9254C">
            <w:proofErr w:type="spellStart"/>
            <w:r w:rsidRPr="006B7DB6">
              <w:rPr>
                <w:lang w:val="en-US"/>
              </w:rPr>
              <w:t>varchar</w:t>
            </w:r>
            <w:proofErr w:type="spellEnd"/>
            <w:r w:rsidRPr="006B7DB6">
              <w:t>(6)</w:t>
            </w:r>
          </w:p>
        </w:tc>
        <w:tc>
          <w:tcPr>
            <w:tcW w:w="992" w:type="dxa"/>
            <w:shd w:val="clear" w:color="auto" w:fill="auto"/>
          </w:tcPr>
          <w:p w:rsidR="00C229DE" w:rsidRPr="006B7DB6" w:rsidRDefault="00C229DE"/>
        </w:tc>
      </w:tr>
      <w:tr w:rsidR="00C229DE" w:rsidRPr="006B7DB6" w:rsidTr="009D2B88">
        <w:trPr>
          <w:jc w:val="center"/>
        </w:trPr>
        <w:tc>
          <w:tcPr>
            <w:tcW w:w="3941" w:type="dxa"/>
            <w:shd w:val="clear" w:color="auto" w:fill="auto"/>
          </w:tcPr>
          <w:p w:rsidR="00C229DE" w:rsidRPr="006B7DB6" w:rsidRDefault="00A9254C">
            <w:r w:rsidRPr="006B7DB6">
              <w:t>Номер бригады СМП</w:t>
            </w:r>
          </w:p>
        </w:tc>
        <w:tc>
          <w:tcPr>
            <w:tcW w:w="3260" w:type="dxa"/>
            <w:shd w:val="clear" w:color="auto" w:fill="auto"/>
          </w:tcPr>
          <w:p w:rsidR="00C229DE" w:rsidRPr="006B7DB6" w:rsidRDefault="00A9254C">
            <w:proofErr w:type="spellStart"/>
            <w:r w:rsidRPr="006B7DB6">
              <w:t>emergencyTeamNumber</w:t>
            </w:r>
            <w:proofErr w:type="spellEnd"/>
          </w:p>
        </w:tc>
        <w:tc>
          <w:tcPr>
            <w:tcW w:w="1418" w:type="dxa"/>
            <w:shd w:val="clear" w:color="auto" w:fill="auto"/>
          </w:tcPr>
          <w:p w:rsidR="00C229DE" w:rsidRPr="006B7DB6" w:rsidRDefault="00A9254C">
            <w:r w:rsidRPr="006B7DB6">
              <w:rPr>
                <w:lang w:val="en-US"/>
              </w:rPr>
              <w:t>string</w:t>
            </w:r>
          </w:p>
        </w:tc>
        <w:tc>
          <w:tcPr>
            <w:tcW w:w="992" w:type="dxa"/>
            <w:shd w:val="clear" w:color="auto" w:fill="auto"/>
          </w:tcPr>
          <w:p w:rsidR="00C229DE" w:rsidRPr="006B7DB6" w:rsidRDefault="00A9254C">
            <w:pPr>
              <w:spacing w:line="259" w:lineRule="auto"/>
            </w:pPr>
            <w:r w:rsidRPr="006B7DB6">
              <w:t>Да</w:t>
            </w:r>
          </w:p>
        </w:tc>
      </w:tr>
      <w:tr w:rsidR="00C229DE" w:rsidRPr="006B7DB6" w:rsidTr="009D2B88">
        <w:trPr>
          <w:jc w:val="center"/>
        </w:trPr>
        <w:tc>
          <w:tcPr>
            <w:tcW w:w="3941" w:type="dxa"/>
            <w:shd w:val="clear" w:color="auto" w:fill="auto"/>
          </w:tcPr>
          <w:p w:rsidR="00C229DE" w:rsidRPr="006B7DB6" w:rsidRDefault="00A9254C">
            <w:r w:rsidRPr="006B7DB6">
              <w:lastRenderedPageBreak/>
              <w:t>Профиль бригады СМП</w:t>
            </w:r>
          </w:p>
        </w:tc>
        <w:tc>
          <w:tcPr>
            <w:tcW w:w="3260" w:type="dxa"/>
            <w:shd w:val="clear" w:color="auto" w:fill="auto"/>
          </w:tcPr>
          <w:p w:rsidR="00C229DE" w:rsidRPr="006B7DB6" w:rsidRDefault="00A9254C">
            <w:proofErr w:type="spellStart"/>
            <w:r w:rsidRPr="006B7DB6">
              <w:t>emergencyTeamSpec</w:t>
            </w:r>
            <w:proofErr w:type="spellEnd"/>
          </w:p>
        </w:tc>
        <w:tc>
          <w:tcPr>
            <w:tcW w:w="1418" w:type="dxa"/>
            <w:shd w:val="clear" w:color="auto" w:fill="auto"/>
          </w:tcPr>
          <w:p w:rsidR="00C229DE" w:rsidRPr="006B7DB6" w:rsidRDefault="00A9254C">
            <w:proofErr w:type="spellStart"/>
            <w:r w:rsidRPr="006B7DB6">
              <w:t>integer</w:t>
            </w:r>
            <w:proofErr w:type="spellEnd"/>
          </w:p>
        </w:tc>
        <w:tc>
          <w:tcPr>
            <w:tcW w:w="992" w:type="dxa"/>
            <w:shd w:val="clear" w:color="auto" w:fill="auto"/>
          </w:tcPr>
          <w:p w:rsidR="00C229DE" w:rsidRPr="006B7DB6" w:rsidRDefault="00A9254C">
            <w:r w:rsidRPr="006B7DB6">
              <w:t>Да</w:t>
            </w:r>
          </w:p>
        </w:tc>
      </w:tr>
      <w:tr w:rsidR="00C229DE" w:rsidRPr="006B7DB6" w:rsidTr="009D2B88">
        <w:trPr>
          <w:jc w:val="center"/>
        </w:trPr>
        <w:tc>
          <w:tcPr>
            <w:tcW w:w="3941" w:type="dxa"/>
            <w:shd w:val="clear" w:color="auto" w:fill="auto"/>
          </w:tcPr>
          <w:p w:rsidR="00C229DE" w:rsidRPr="006B7DB6" w:rsidRDefault="00A9254C">
            <w:r w:rsidRPr="006B7DB6">
              <w:t>Время приема вызова</w:t>
            </w:r>
          </w:p>
        </w:tc>
        <w:tc>
          <w:tcPr>
            <w:tcW w:w="3260" w:type="dxa"/>
            <w:shd w:val="clear" w:color="auto" w:fill="auto"/>
          </w:tcPr>
          <w:p w:rsidR="00C229DE" w:rsidRPr="006B7DB6" w:rsidRDefault="00A9254C">
            <w:proofErr w:type="spellStart"/>
            <w:r w:rsidRPr="006B7DB6">
              <w:t>acceptTime</w:t>
            </w:r>
            <w:proofErr w:type="spellEnd"/>
          </w:p>
        </w:tc>
        <w:tc>
          <w:tcPr>
            <w:tcW w:w="1418" w:type="dxa"/>
            <w:shd w:val="clear" w:color="auto" w:fill="auto"/>
          </w:tcPr>
          <w:p w:rsidR="00C229DE" w:rsidRPr="006B7DB6" w:rsidRDefault="00A9254C">
            <w:proofErr w:type="spellStart"/>
            <w:r w:rsidRPr="006B7DB6">
              <w:rPr>
                <w:lang w:val="en-US"/>
              </w:rPr>
              <w:t>datetime</w:t>
            </w:r>
            <w:proofErr w:type="spellEnd"/>
          </w:p>
        </w:tc>
        <w:tc>
          <w:tcPr>
            <w:tcW w:w="992" w:type="dxa"/>
            <w:shd w:val="clear" w:color="auto" w:fill="auto"/>
          </w:tcPr>
          <w:p w:rsidR="00C229DE" w:rsidRPr="006B7DB6" w:rsidRDefault="00A9254C">
            <w:pPr>
              <w:spacing w:line="259" w:lineRule="auto"/>
            </w:pPr>
            <w:r w:rsidRPr="006B7DB6">
              <w:t>Да</w:t>
            </w:r>
          </w:p>
        </w:tc>
      </w:tr>
      <w:tr w:rsidR="00C229DE" w:rsidRPr="006B7DB6" w:rsidTr="009D2B88">
        <w:trPr>
          <w:jc w:val="center"/>
        </w:trPr>
        <w:tc>
          <w:tcPr>
            <w:tcW w:w="3941" w:type="dxa"/>
            <w:shd w:val="clear" w:color="auto" w:fill="auto"/>
          </w:tcPr>
          <w:p w:rsidR="00C229DE" w:rsidRPr="006B7DB6" w:rsidRDefault="00A9254C">
            <w:r w:rsidRPr="006B7DB6">
              <w:t>Время прибытия на место вызова</w:t>
            </w:r>
          </w:p>
        </w:tc>
        <w:tc>
          <w:tcPr>
            <w:tcW w:w="3260" w:type="dxa"/>
            <w:shd w:val="clear" w:color="auto" w:fill="auto"/>
          </w:tcPr>
          <w:p w:rsidR="00C229DE" w:rsidRPr="006B7DB6" w:rsidRDefault="00A9254C">
            <w:proofErr w:type="spellStart"/>
            <w:r w:rsidRPr="006B7DB6">
              <w:t>arrivalTime</w:t>
            </w:r>
            <w:proofErr w:type="spellEnd"/>
          </w:p>
        </w:tc>
        <w:tc>
          <w:tcPr>
            <w:tcW w:w="1418" w:type="dxa"/>
            <w:shd w:val="clear" w:color="auto" w:fill="auto"/>
          </w:tcPr>
          <w:p w:rsidR="00C229DE" w:rsidRPr="006B7DB6" w:rsidRDefault="00A9254C">
            <w:proofErr w:type="spellStart"/>
            <w:r w:rsidRPr="006B7DB6">
              <w:rPr>
                <w:lang w:val="en-US"/>
              </w:rPr>
              <w:t>datetime</w:t>
            </w:r>
            <w:proofErr w:type="spellEnd"/>
          </w:p>
        </w:tc>
        <w:tc>
          <w:tcPr>
            <w:tcW w:w="992" w:type="dxa"/>
            <w:shd w:val="clear" w:color="auto" w:fill="auto"/>
          </w:tcPr>
          <w:p w:rsidR="00C229DE" w:rsidRPr="006B7DB6" w:rsidRDefault="00A9254C">
            <w:pPr>
              <w:spacing w:line="259" w:lineRule="auto"/>
            </w:pPr>
            <w:r w:rsidRPr="006B7DB6">
              <w:t>Да</w:t>
            </w:r>
          </w:p>
        </w:tc>
      </w:tr>
      <w:tr w:rsidR="00C229DE" w:rsidRPr="006B7DB6" w:rsidTr="009D2B88">
        <w:trPr>
          <w:jc w:val="center"/>
        </w:trPr>
        <w:tc>
          <w:tcPr>
            <w:tcW w:w="3941" w:type="dxa"/>
            <w:shd w:val="clear" w:color="auto" w:fill="auto"/>
          </w:tcPr>
          <w:p w:rsidR="00C229DE" w:rsidRPr="006B7DB6" w:rsidRDefault="00A9254C">
            <w:r w:rsidRPr="006B7DB6">
              <w:t>Время окончания вызова</w:t>
            </w:r>
          </w:p>
        </w:tc>
        <w:tc>
          <w:tcPr>
            <w:tcW w:w="3260" w:type="dxa"/>
            <w:shd w:val="clear" w:color="auto" w:fill="auto"/>
          </w:tcPr>
          <w:p w:rsidR="00C229DE" w:rsidRPr="006B7DB6" w:rsidRDefault="00A9254C">
            <w:proofErr w:type="spellStart"/>
            <w:r w:rsidRPr="006B7DB6">
              <w:t>endingTime</w:t>
            </w:r>
            <w:proofErr w:type="spellEnd"/>
          </w:p>
        </w:tc>
        <w:tc>
          <w:tcPr>
            <w:tcW w:w="1418" w:type="dxa"/>
            <w:shd w:val="clear" w:color="auto" w:fill="auto"/>
          </w:tcPr>
          <w:p w:rsidR="00C229DE" w:rsidRPr="006B7DB6" w:rsidRDefault="00A9254C">
            <w:proofErr w:type="spellStart"/>
            <w:r w:rsidRPr="006B7DB6">
              <w:rPr>
                <w:lang w:val="en-US"/>
              </w:rPr>
              <w:t>datetime</w:t>
            </w:r>
            <w:proofErr w:type="spellEnd"/>
          </w:p>
        </w:tc>
        <w:tc>
          <w:tcPr>
            <w:tcW w:w="992" w:type="dxa"/>
            <w:shd w:val="clear" w:color="auto" w:fill="auto"/>
          </w:tcPr>
          <w:p w:rsidR="00C229DE" w:rsidRPr="006B7DB6" w:rsidRDefault="00A9254C">
            <w:pPr>
              <w:spacing w:line="259" w:lineRule="auto"/>
            </w:pPr>
            <w:r w:rsidRPr="006B7DB6">
              <w:t>Да</w:t>
            </w:r>
          </w:p>
        </w:tc>
      </w:tr>
      <w:tr w:rsidR="009D2B88" w:rsidRPr="006B7DB6" w:rsidTr="009D2B88">
        <w:trPr>
          <w:jc w:val="center"/>
        </w:trPr>
        <w:tc>
          <w:tcPr>
            <w:tcW w:w="3941" w:type="dxa"/>
            <w:shd w:val="clear" w:color="auto" w:fill="auto"/>
          </w:tcPr>
          <w:p w:rsidR="009D2B88" w:rsidRPr="006B7DB6" w:rsidRDefault="009D2B88">
            <w:r w:rsidRPr="006B7DB6">
              <w:t>Дата и время начала транспортировки</w:t>
            </w:r>
          </w:p>
        </w:tc>
        <w:tc>
          <w:tcPr>
            <w:tcW w:w="3260" w:type="dxa"/>
            <w:shd w:val="clear" w:color="auto" w:fill="auto"/>
          </w:tcPr>
          <w:p w:rsidR="009D2B88" w:rsidRPr="006B7DB6" w:rsidRDefault="009D2B88">
            <w:pPr>
              <w:spacing w:line="259" w:lineRule="auto"/>
            </w:pPr>
            <w:proofErr w:type="spellStart"/>
            <w:r w:rsidRPr="006B7DB6">
              <w:t>transportDate</w:t>
            </w:r>
            <w:proofErr w:type="spellEnd"/>
          </w:p>
        </w:tc>
        <w:tc>
          <w:tcPr>
            <w:tcW w:w="1418" w:type="dxa"/>
            <w:shd w:val="clear" w:color="auto" w:fill="auto"/>
          </w:tcPr>
          <w:p w:rsidR="009D2B88" w:rsidRPr="006B7DB6" w:rsidRDefault="009D2B88">
            <w:proofErr w:type="spellStart"/>
            <w:r w:rsidRPr="006B7DB6">
              <w:rPr>
                <w:lang w:val="en-US"/>
              </w:rPr>
              <w:t>datetime</w:t>
            </w:r>
            <w:proofErr w:type="spellEnd"/>
          </w:p>
        </w:tc>
        <w:tc>
          <w:tcPr>
            <w:tcW w:w="992" w:type="dxa"/>
            <w:shd w:val="clear" w:color="auto" w:fill="auto"/>
          </w:tcPr>
          <w:p w:rsidR="009D2B88" w:rsidRPr="006B7DB6" w:rsidRDefault="009D2B88">
            <w:r w:rsidRPr="006B7DB6">
              <w:t>Да</w:t>
            </w:r>
          </w:p>
        </w:tc>
      </w:tr>
      <w:tr w:rsidR="009D2B88" w:rsidRPr="006B7DB6" w:rsidTr="009D2B88">
        <w:trPr>
          <w:jc w:val="center"/>
        </w:trPr>
        <w:tc>
          <w:tcPr>
            <w:tcW w:w="3941" w:type="dxa"/>
            <w:shd w:val="clear" w:color="auto" w:fill="auto"/>
          </w:tcPr>
          <w:p w:rsidR="009D2B88" w:rsidRPr="006B7DB6" w:rsidRDefault="009D2B88">
            <w:pPr>
              <w:rPr>
                <w:lang w:val="en-US"/>
              </w:rPr>
            </w:pPr>
            <w:r w:rsidRPr="006B7DB6">
              <w:t>МО госпитализации</w:t>
            </w:r>
            <w:r w:rsidR="006B7DB6" w:rsidRPr="006B7DB6">
              <w:rPr>
                <w:lang w:val="en-US"/>
              </w:rPr>
              <w:t xml:space="preserve"> </w:t>
            </w:r>
            <w:r w:rsidR="006B7DB6" w:rsidRPr="006B7DB6">
              <w:t>(</w:t>
            </w:r>
            <w:r w:rsidR="006B7DB6" w:rsidRPr="006B7DB6">
              <w:rPr>
                <w:lang w:val="en-US"/>
              </w:rPr>
              <w:t>id</w:t>
            </w:r>
            <w:r w:rsidR="006B7DB6" w:rsidRPr="006B7DB6">
              <w:t xml:space="preserve"> </w:t>
            </w:r>
            <w:proofErr w:type="spellStart"/>
            <w:r w:rsidR="006B7DB6" w:rsidRPr="006B7DB6">
              <w:t>лпу</w:t>
            </w:r>
            <w:proofErr w:type="spellEnd"/>
            <w:r w:rsidR="006B7DB6" w:rsidRPr="006B7DB6">
              <w:t>)</w:t>
            </w:r>
          </w:p>
        </w:tc>
        <w:tc>
          <w:tcPr>
            <w:tcW w:w="3260" w:type="dxa"/>
            <w:shd w:val="clear" w:color="auto" w:fill="auto"/>
          </w:tcPr>
          <w:p w:rsidR="009D2B88" w:rsidRPr="006B7DB6" w:rsidRDefault="009D2B88">
            <w:pPr>
              <w:spacing w:line="259" w:lineRule="auto"/>
            </w:pPr>
            <w:proofErr w:type="spellStart"/>
            <w:r w:rsidRPr="006B7DB6">
              <w:t>lpu</w:t>
            </w:r>
            <w:proofErr w:type="spellEnd"/>
          </w:p>
        </w:tc>
        <w:tc>
          <w:tcPr>
            <w:tcW w:w="1418" w:type="dxa"/>
            <w:shd w:val="clear" w:color="auto" w:fill="auto"/>
          </w:tcPr>
          <w:p w:rsidR="009D2B88" w:rsidRPr="006B7DB6" w:rsidRDefault="009D2B88">
            <w:r w:rsidRPr="006B7DB6">
              <w:rPr>
                <w:lang w:val="en-US"/>
              </w:rPr>
              <w:t>string</w:t>
            </w:r>
          </w:p>
        </w:tc>
        <w:tc>
          <w:tcPr>
            <w:tcW w:w="992" w:type="dxa"/>
            <w:shd w:val="clear" w:color="auto" w:fill="auto"/>
          </w:tcPr>
          <w:p w:rsidR="009D2B88" w:rsidRPr="006B7DB6" w:rsidRDefault="009D2B88">
            <w:r w:rsidRPr="006B7DB6">
              <w:t>Да</w:t>
            </w:r>
          </w:p>
        </w:tc>
      </w:tr>
      <w:tr w:rsidR="009D2B88" w:rsidRPr="006B7DB6" w:rsidTr="009D2B88">
        <w:trPr>
          <w:jc w:val="center"/>
        </w:trPr>
        <w:tc>
          <w:tcPr>
            <w:tcW w:w="3941" w:type="dxa"/>
            <w:shd w:val="clear" w:color="auto" w:fill="auto"/>
          </w:tcPr>
          <w:p w:rsidR="009D2B88" w:rsidRPr="006B7DB6" w:rsidRDefault="009D2B88">
            <w:r w:rsidRPr="006B7DB6">
              <w:t>Код населенного пункта адреса вызова по классификатору ФИАС</w:t>
            </w:r>
          </w:p>
        </w:tc>
        <w:tc>
          <w:tcPr>
            <w:tcW w:w="3260" w:type="dxa"/>
            <w:shd w:val="clear" w:color="auto" w:fill="auto"/>
          </w:tcPr>
          <w:p w:rsidR="009D2B88" w:rsidRPr="006B7DB6" w:rsidRDefault="009D2B88">
            <w:pPr>
              <w:spacing w:line="259" w:lineRule="auto"/>
              <w:rPr>
                <w:lang w:val="en-US"/>
              </w:rPr>
            </w:pPr>
            <w:proofErr w:type="spellStart"/>
            <w:r w:rsidRPr="006B7DB6">
              <w:t>city</w:t>
            </w:r>
            <w:proofErr w:type="spellEnd"/>
            <w:r w:rsidRPr="006B7DB6">
              <w:rPr>
                <w:lang w:val="en-US"/>
              </w:rPr>
              <w:t>FIAS</w:t>
            </w:r>
          </w:p>
        </w:tc>
        <w:tc>
          <w:tcPr>
            <w:tcW w:w="1418" w:type="dxa"/>
            <w:shd w:val="clear" w:color="auto" w:fill="auto"/>
          </w:tcPr>
          <w:p w:rsidR="009D2B88" w:rsidRPr="006B7DB6" w:rsidRDefault="009D2B88">
            <w:pPr>
              <w:rPr>
                <w:lang w:val="en-US"/>
              </w:rPr>
            </w:pPr>
            <w:proofErr w:type="spellStart"/>
            <w:r w:rsidRPr="006B7DB6">
              <w:rPr>
                <w:lang w:val="en-US"/>
              </w:rPr>
              <w:t>uuid</w:t>
            </w:r>
            <w:proofErr w:type="spellEnd"/>
          </w:p>
        </w:tc>
        <w:tc>
          <w:tcPr>
            <w:tcW w:w="992" w:type="dxa"/>
            <w:shd w:val="clear" w:color="auto" w:fill="auto"/>
          </w:tcPr>
          <w:p w:rsidR="009D2B88" w:rsidRPr="006B7DB6" w:rsidRDefault="009D2B88">
            <w:pPr>
              <w:rPr>
                <w:lang w:val="en-US"/>
              </w:rPr>
            </w:pPr>
          </w:p>
        </w:tc>
      </w:tr>
      <w:tr w:rsidR="009D2B88" w:rsidRPr="006B7DB6" w:rsidTr="009D2B88">
        <w:trPr>
          <w:jc w:val="center"/>
        </w:trPr>
        <w:tc>
          <w:tcPr>
            <w:tcW w:w="3941" w:type="dxa"/>
            <w:shd w:val="clear" w:color="auto" w:fill="auto"/>
          </w:tcPr>
          <w:p w:rsidR="009D2B88" w:rsidRPr="006B7DB6" w:rsidRDefault="009D2B88">
            <w:r w:rsidRPr="006B7DB6">
              <w:t>Код населенного пункта адреса вызова по классификатору КЛАДР</w:t>
            </w:r>
          </w:p>
        </w:tc>
        <w:tc>
          <w:tcPr>
            <w:tcW w:w="3260" w:type="dxa"/>
            <w:shd w:val="clear" w:color="auto" w:fill="auto"/>
          </w:tcPr>
          <w:p w:rsidR="009D2B88" w:rsidRPr="006B7DB6" w:rsidRDefault="009D2B88">
            <w:proofErr w:type="spellStart"/>
            <w:r w:rsidRPr="006B7DB6">
              <w:t>city</w:t>
            </w:r>
            <w:proofErr w:type="spellEnd"/>
            <w:r w:rsidRPr="006B7DB6">
              <w:rPr>
                <w:lang w:val="en-US"/>
              </w:rPr>
              <w:t>KLADR</w:t>
            </w:r>
          </w:p>
        </w:tc>
        <w:tc>
          <w:tcPr>
            <w:tcW w:w="1418" w:type="dxa"/>
            <w:shd w:val="clear" w:color="auto" w:fill="auto"/>
          </w:tcPr>
          <w:p w:rsidR="009D2B88" w:rsidRPr="006B7DB6" w:rsidRDefault="009D2B88">
            <w:pPr>
              <w:rPr>
                <w:lang w:val="en-US"/>
              </w:rPr>
            </w:pPr>
            <w:proofErr w:type="spellStart"/>
            <w:r w:rsidRPr="006B7DB6">
              <w:rPr>
                <w:lang w:val="en-US"/>
              </w:rPr>
              <w:t>varchar</w:t>
            </w:r>
            <w:proofErr w:type="spellEnd"/>
            <w:r w:rsidRPr="006B7DB6">
              <w:rPr>
                <w:lang w:val="en-US"/>
              </w:rPr>
              <w:t>(13)</w:t>
            </w:r>
          </w:p>
        </w:tc>
        <w:tc>
          <w:tcPr>
            <w:tcW w:w="992" w:type="dxa"/>
            <w:shd w:val="clear" w:color="auto" w:fill="auto"/>
          </w:tcPr>
          <w:p w:rsidR="009D2B88" w:rsidRPr="006B7DB6" w:rsidRDefault="009D2B88">
            <w:pPr>
              <w:spacing w:line="259" w:lineRule="auto"/>
            </w:pPr>
          </w:p>
        </w:tc>
      </w:tr>
      <w:tr w:rsidR="009D2B88" w:rsidRPr="006B7DB6" w:rsidTr="009D2B88">
        <w:trPr>
          <w:jc w:val="center"/>
        </w:trPr>
        <w:tc>
          <w:tcPr>
            <w:tcW w:w="3941" w:type="dxa"/>
            <w:shd w:val="clear" w:color="auto" w:fill="auto"/>
          </w:tcPr>
          <w:p w:rsidR="009D2B88" w:rsidRPr="006B7DB6" w:rsidRDefault="009D2B88">
            <w:r w:rsidRPr="006B7DB6">
              <w:t>Код  улицы адреса вызова по классификатору ФИАС</w:t>
            </w:r>
          </w:p>
        </w:tc>
        <w:tc>
          <w:tcPr>
            <w:tcW w:w="3260" w:type="dxa"/>
            <w:shd w:val="clear" w:color="auto" w:fill="auto"/>
          </w:tcPr>
          <w:p w:rsidR="009D2B88" w:rsidRPr="006B7DB6" w:rsidRDefault="009D2B88">
            <w:pPr>
              <w:spacing w:line="259" w:lineRule="auto"/>
              <w:rPr>
                <w:lang w:val="en-US"/>
              </w:rPr>
            </w:pPr>
            <w:proofErr w:type="spellStart"/>
            <w:r w:rsidRPr="006B7DB6">
              <w:t>street</w:t>
            </w:r>
            <w:proofErr w:type="spellEnd"/>
            <w:r w:rsidRPr="006B7DB6">
              <w:rPr>
                <w:lang w:val="en-US"/>
              </w:rPr>
              <w:t>FIAS</w:t>
            </w:r>
          </w:p>
        </w:tc>
        <w:tc>
          <w:tcPr>
            <w:tcW w:w="1418" w:type="dxa"/>
            <w:shd w:val="clear" w:color="auto" w:fill="auto"/>
          </w:tcPr>
          <w:p w:rsidR="009D2B88" w:rsidRPr="006B7DB6" w:rsidRDefault="009D2B88">
            <w:pPr>
              <w:rPr>
                <w:lang w:val="en-US"/>
              </w:rPr>
            </w:pPr>
            <w:proofErr w:type="spellStart"/>
            <w:r w:rsidRPr="006B7DB6">
              <w:rPr>
                <w:lang w:val="en-US"/>
              </w:rPr>
              <w:t>uuid</w:t>
            </w:r>
            <w:proofErr w:type="spellEnd"/>
          </w:p>
        </w:tc>
        <w:tc>
          <w:tcPr>
            <w:tcW w:w="992" w:type="dxa"/>
            <w:shd w:val="clear" w:color="auto" w:fill="auto"/>
          </w:tcPr>
          <w:p w:rsidR="009D2B88" w:rsidRPr="006B7DB6" w:rsidRDefault="009D2B88">
            <w:pPr>
              <w:rPr>
                <w:lang w:val="en-US"/>
              </w:rPr>
            </w:pPr>
          </w:p>
        </w:tc>
      </w:tr>
      <w:tr w:rsidR="009D2B88" w:rsidRPr="006B7DB6" w:rsidTr="009D2B88">
        <w:trPr>
          <w:jc w:val="center"/>
        </w:trPr>
        <w:tc>
          <w:tcPr>
            <w:tcW w:w="3941" w:type="dxa"/>
            <w:shd w:val="clear" w:color="auto" w:fill="auto"/>
          </w:tcPr>
          <w:p w:rsidR="009D2B88" w:rsidRPr="006B7DB6" w:rsidRDefault="009D2B88">
            <w:r w:rsidRPr="006B7DB6">
              <w:t>Код  улицы адреса вызова по классификатору КЛАДР</w:t>
            </w:r>
          </w:p>
        </w:tc>
        <w:tc>
          <w:tcPr>
            <w:tcW w:w="3260" w:type="dxa"/>
            <w:shd w:val="clear" w:color="auto" w:fill="auto"/>
          </w:tcPr>
          <w:p w:rsidR="009D2B88" w:rsidRPr="006B7DB6" w:rsidRDefault="009D2B88">
            <w:proofErr w:type="spellStart"/>
            <w:r w:rsidRPr="006B7DB6">
              <w:t>street</w:t>
            </w:r>
            <w:proofErr w:type="spellEnd"/>
            <w:r w:rsidRPr="006B7DB6">
              <w:rPr>
                <w:lang w:val="en-US"/>
              </w:rPr>
              <w:t>KLADR</w:t>
            </w:r>
          </w:p>
        </w:tc>
        <w:tc>
          <w:tcPr>
            <w:tcW w:w="1418" w:type="dxa"/>
            <w:shd w:val="clear" w:color="auto" w:fill="auto"/>
          </w:tcPr>
          <w:p w:rsidR="009D2B88" w:rsidRPr="006B7DB6" w:rsidRDefault="009D2B88">
            <w:proofErr w:type="spellStart"/>
            <w:r w:rsidRPr="006B7DB6">
              <w:rPr>
                <w:lang w:val="en-US"/>
              </w:rPr>
              <w:t>varchar</w:t>
            </w:r>
            <w:proofErr w:type="spellEnd"/>
            <w:r w:rsidRPr="006B7DB6">
              <w:rPr>
                <w:lang w:val="en-US"/>
              </w:rPr>
              <w:t>(17)</w:t>
            </w:r>
          </w:p>
        </w:tc>
        <w:tc>
          <w:tcPr>
            <w:tcW w:w="992" w:type="dxa"/>
            <w:shd w:val="clear" w:color="auto" w:fill="auto"/>
          </w:tcPr>
          <w:p w:rsidR="009D2B88" w:rsidRPr="006B7DB6" w:rsidRDefault="009D2B88">
            <w:pPr>
              <w:spacing w:line="259" w:lineRule="auto"/>
            </w:pPr>
          </w:p>
        </w:tc>
      </w:tr>
      <w:tr w:rsidR="009D2B88" w:rsidRPr="006B7DB6" w:rsidTr="009D2B88">
        <w:trPr>
          <w:jc w:val="center"/>
        </w:trPr>
        <w:tc>
          <w:tcPr>
            <w:tcW w:w="3941" w:type="dxa"/>
            <w:shd w:val="clear" w:color="auto" w:fill="auto"/>
          </w:tcPr>
          <w:p w:rsidR="009D2B88" w:rsidRPr="006B7DB6" w:rsidRDefault="009D2B88">
            <w:r w:rsidRPr="006B7DB6">
              <w:t>Номер дома</w:t>
            </w:r>
          </w:p>
        </w:tc>
        <w:tc>
          <w:tcPr>
            <w:tcW w:w="3260" w:type="dxa"/>
            <w:shd w:val="clear" w:color="auto" w:fill="auto"/>
          </w:tcPr>
          <w:p w:rsidR="009D2B88" w:rsidRPr="006B7DB6" w:rsidRDefault="009D2B88">
            <w:proofErr w:type="spellStart"/>
            <w:r w:rsidRPr="006B7DB6">
              <w:t>house</w:t>
            </w:r>
            <w:proofErr w:type="spellEnd"/>
          </w:p>
        </w:tc>
        <w:tc>
          <w:tcPr>
            <w:tcW w:w="1418" w:type="dxa"/>
            <w:shd w:val="clear" w:color="auto" w:fill="auto"/>
          </w:tcPr>
          <w:p w:rsidR="009D2B88" w:rsidRPr="006B7DB6" w:rsidRDefault="009D2B88">
            <w:pPr>
              <w:rPr>
                <w:lang w:val="en-US"/>
              </w:rPr>
            </w:pPr>
            <w:r w:rsidRPr="006B7DB6">
              <w:rPr>
                <w:lang w:val="en-US"/>
              </w:rPr>
              <w:t>string</w:t>
            </w:r>
          </w:p>
        </w:tc>
        <w:tc>
          <w:tcPr>
            <w:tcW w:w="992" w:type="dxa"/>
            <w:shd w:val="clear" w:color="auto" w:fill="auto"/>
          </w:tcPr>
          <w:p w:rsidR="009D2B88" w:rsidRPr="006B7DB6" w:rsidRDefault="009D2B88">
            <w:pPr>
              <w:rPr>
                <w:lang w:val="en-US"/>
              </w:rPr>
            </w:pPr>
          </w:p>
        </w:tc>
      </w:tr>
      <w:tr w:rsidR="009D2B88" w:rsidRPr="006B7DB6" w:rsidTr="009D2B88">
        <w:trPr>
          <w:jc w:val="center"/>
        </w:trPr>
        <w:tc>
          <w:tcPr>
            <w:tcW w:w="3941" w:type="dxa"/>
            <w:shd w:val="clear" w:color="auto" w:fill="auto"/>
          </w:tcPr>
          <w:p w:rsidR="009D2B88" w:rsidRPr="006B7DB6" w:rsidRDefault="009D2B88">
            <w:r w:rsidRPr="006B7DB6">
              <w:t>Корпус</w:t>
            </w:r>
          </w:p>
        </w:tc>
        <w:tc>
          <w:tcPr>
            <w:tcW w:w="3260" w:type="dxa"/>
            <w:shd w:val="clear" w:color="auto" w:fill="auto"/>
          </w:tcPr>
          <w:p w:rsidR="009D2B88" w:rsidRPr="006B7DB6" w:rsidRDefault="009D2B88">
            <w:pPr>
              <w:rPr>
                <w:lang w:val="en-US"/>
              </w:rPr>
            </w:pPr>
            <w:proofErr w:type="spellStart"/>
            <w:r w:rsidRPr="006B7DB6">
              <w:t>corpus</w:t>
            </w:r>
            <w:proofErr w:type="spellEnd"/>
          </w:p>
        </w:tc>
        <w:tc>
          <w:tcPr>
            <w:tcW w:w="1418" w:type="dxa"/>
            <w:shd w:val="clear" w:color="auto" w:fill="auto"/>
          </w:tcPr>
          <w:p w:rsidR="009D2B88" w:rsidRPr="006B7DB6" w:rsidRDefault="009D2B88">
            <w:pPr>
              <w:rPr>
                <w:lang w:val="en-US"/>
              </w:rPr>
            </w:pPr>
            <w:r w:rsidRPr="006B7DB6">
              <w:rPr>
                <w:lang w:val="en-US"/>
              </w:rPr>
              <w:t>string</w:t>
            </w:r>
          </w:p>
        </w:tc>
        <w:tc>
          <w:tcPr>
            <w:tcW w:w="992" w:type="dxa"/>
            <w:shd w:val="clear" w:color="auto" w:fill="auto"/>
          </w:tcPr>
          <w:p w:rsidR="009D2B88" w:rsidRPr="006B7DB6" w:rsidRDefault="009D2B88">
            <w:pPr>
              <w:rPr>
                <w:lang w:val="en-US"/>
              </w:rPr>
            </w:pPr>
          </w:p>
        </w:tc>
      </w:tr>
      <w:tr w:rsidR="009D2B88" w:rsidRPr="006B7DB6" w:rsidTr="009D2B88">
        <w:trPr>
          <w:jc w:val="center"/>
        </w:trPr>
        <w:tc>
          <w:tcPr>
            <w:tcW w:w="3941" w:type="dxa"/>
            <w:shd w:val="clear" w:color="auto" w:fill="auto"/>
          </w:tcPr>
          <w:p w:rsidR="009D2B88" w:rsidRPr="006B7DB6" w:rsidRDefault="009D2B88">
            <w:r w:rsidRPr="006B7DB6">
              <w:t>Квартира</w:t>
            </w:r>
          </w:p>
        </w:tc>
        <w:tc>
          <w:tcPr>
            <w:tcW w:w="3260" w:type="dxa"/>
            <w:shd w:val="clear" w:color="auto" w:fill="auto"/>
          </w:tcPr>
          <w:p w:rsidR="009D2B88" w:rsidRPr="006B7DB6" w:rsidRDefault="009D2B88">
            <w:proofErr w:type="spellStart"/>
            <w:r w:rsidRPr="006B7DB6">
              <w:t>flat</w:t>
            </w:r>
            <w:proofErr w:type="spellEnd"/>
          </w:p>
        </w:tc>
        <w:tc>
          <w:tcPr>
            <w:tcW w:w="1418" w:type="dxa"/>
            <w:shd w:val="clear" w:color="auto" w:fill="auto"/>
          </w:tcPr>
          <w:p w:rsidR="009D2B88" w:rsidRPr="006B7DB6" w:rsidRDefault="009D2B88">
            <w:pPr>
              <w:rPr>
                <w:lang w:val="en-US"/>
              </w:rPr>
            </w:pPr>
            <w:r w:rsidRPr="006B7DB6">
              <w:rPr>
                <w:lang w:val="en-US"/>
              </w:rPr>
              <w:t>string</w:t>
            </w:r>
          </w:p>
        </w:tc>
        <w:tc>
          <w:tcPr>
            <w:tcW w:w="992" w:type="dxa"/>
            <w:shd w:val="clear" w:color="auto" w:fill="auto"/>
          </w:tcPr>
          <w:p w:rsidR="009D2B88" w:rsidRPr="006B7DB6" w:rsidRDefault="009D2B88">
            <w:pPr>
              <w:rPr>
                <w:lang w:val="en-US"/>
              </w:rPr>
            </w:pPr>
          </w:p>
        </w:tc>
      </w:tr>
      <w:tr w:rsidR="009D2B88" w:rsidRPr="006B7DB6" w:rsidTr="009D2B88">
        <w:trPr>
          <w:jc w:val="center"/>
        </w:trPr>
        <w:tc>
          <w:tcPr>
            <w:tcW w:w="3941" w:type="dxa"/>
            <w:shd w:val="clear" w:color="auto" w:fill="auto"/>
          </w:tcPr>
          <w:p w:rsidR="009D2B88" w:rsidRPr="006B7DB6" w:rsidRDefault="009D2B88">
            <w:r w:rsidRPr="006B7DB6">
              <w:t>Фамилия пациента</w:t>
            </w:r>
          </w:p>
        </w:tc>
        <w:tc>
          <w:tcPr>
            <w:tcW w:w="3260" w:type="dxa"/>
            <w:shd w:val="clear" w:color="auto" w:fill="auto"/>
          </w:tcPr>
          <w:p w:rsidR="009D2B88" w:rsidRPr="006B7DB6" w:rsidRDefault="009D2B88">
            <w:proofErr w:type="spellStart"/>
            <w:r w:rsidRPr="006B7DB6">
              <w:t>surname</w:t>
            </w:r>
            <w:proofErr w:type="spellEnd"/>
          </w:p>
        </w:tc>
        <w:tc>
          <w:tcPr>
            <w:tcW w:w="1418" w:type="dxa"/>
            <w:shd w:val="clear" w:color="auto" w:fill="auto"/>
          </w:tcPr>
          <w:p w:rsidR="009D2B88" w:rsidRPr="006B7DB6" w:rsidRDefault="009D2B88">
            <w:pPr>
              <w:rPr>
                <w:lang w:val="en-US"/>
              </w:rPr>
            </w:pPr>
            <w:proofErr w:type="spellStart"/>
            <w:r w:rsidRPr="006B7DB6">
              <w:rPr>
                <w:lang w:val="en-US"/>
              </w:rPr>
              <w:t>varchar</w:t>
            </w:r>
            <w:proofErr w:type="spellEnd"/>
            <w:r w:rsidRPr="006B7DB6">
              <w:rPr>
                <w:lang w:val="en-US"/>
              </w:rPr>
              <w:t>(40)</w:t>
            </w:r>
          </w:p>
        </w:tc>
        <w:tc>
          <w:tcPr>
            <w:tcW w:w="992" w:type="dxa"/>
            <w:shd w:val="clear" w:color="auto" w:fill="auto"/>
          </w:tcPr>
          <w:p w:rsidR="009D2B88" w:rsidRPr="006B7DB6" w:rsidRDefault="009D2B88">
            <w:r w:rsidRPr="006B7DB6">
              <w:t>Да</w:t>
            </w:r>
          </w:p>
        </w:tc>
      </w:tr>
      <w:tr w:rsidR="009D2B88" w:rsidRPr="006B7DB6" w:rsidTr="009D2B88">
        <w:trPr>
          <w:jc w:val="center"/>
        </w:trPr>
        <w:tc>
          <w:tcPr>
            <w:tcW w:w="3941" w:type="dxa"/>
            <w:shd w:val="clear" w:color="auto" w:fill="auto"/>
          </w:tcPr>
          <w:p w:rsidR="009D2B88" w:rsidRPr="006B7DB6" w:rsidRDefault="009D2B88">
            <w:r w:rsidRPr="006B7DB6">
              <w:t>Имя пациента</w:t>
            </w:r>
          </w:p>
        </w:tc>
        <w:tc>
          <w:tcPr>
            <w:tcW w:w="3260" w:type="dxa"/>
            <w:shd w:val="clear" w:color="auto" w:fill="auto"/>
          </w:tcPr>
          <w:p w:rsidR="009D2B88" w:rsidRPr="006B7DB6" w:rsidRDefault="009D2B88">
            <w:proofErr w:type="spellStart"/>
            <w:r w:rsidRPr="006B7DB6">
              <w:t>fir</w:t>
            </w:r>
            <w:r w:rsidRPr="006B7DB6">
              <w:rPr>
                <w:lang w:val="en-US"/>
              </w:rPr>
              <w:t>st</w:t>
            </w:r>
            <w:r w:rsidRPr="006B7DB6">
              <w:t>name</w:t>
            </w:r>
            <w:proofErr w:type="spellEnd"/>
          </w:p>
        </w:tc>
        <w:tc>
          <w:tcPr>
            <w:tcW w:w="1418" w:type="dxa"/>
            <w:shd w:val="clear" w:color="auto" w:fill="auto"/>
          </w:tcPr>
          <w:p w:rsidR="009D2B88" w:rsidRPr="006B7DB6" w:rsidRDefault="009D2B88">
            <w:pPr>
              <w:rPr>
                <w:lang w:val="en-US"/>
              </w:rPr>
            </w:pPr>
            <w:proofErr w:type="spellStart"/>
            <w:r w:rsidRPr="006B7DB6">
              <w:rPr>
                <w:lang w:val="en-US"/>
              </w:rPr>
              <w:t>varchar</w:t>
            </w:r>
            <w:proofErr w:type="spellEnd"/>
            <w:r w:rsidRPr="006B7DB6">
              <w:rPr>
                <w:lang w:val="en-US"/>
              </w:rPr>
              <w:t>(40)</w:t>
            </w:r>
          </w:p>
        </w:tc>
        <w:tc>
          <w:tcPr>
            <w:tcW w:w="992" w:type="dxa"/>
            <w:shd w:val="clear" w:color="auto" w:fill="auto"/>
          </w:tcPr>
          <w:p w:rsidR="009D2B88" w:rsidRPr="006B7DB6" w:rsidRDefault="009D2B88">
            <w:r w:rsidRPr="006B7DB6">
              <w:t>Да</w:t>
            </w:r>
          </w:p>
        </w:tc>
      </w:tr>
      <w:tr w:rsidR="009D2B88" w:rsidRPr="006B7DB6" w:rsidTr="009D2B88">
        <w:trPr>
          <w:jc w:val="center"/>
        </w:trPr>
        <w:tc>
          <w:tcPr>
            <w:tcW w:w="3941" w:type="dxa"/>
            <w:shd w:val="clear" w:color="auto" w:fill="auto"/>
          </w:tcPr>
          <w:p w:rsidR="009D2B88" w:rsidRPr="006B7DB6" w:rsidRDefault="009D2B88">
            <w:r w:rsidRPr="006B7DB6">
              <w:t>Отчество пациента</w:t>
            </w:r>
          </w:p>
        </w:tc>
        <w:tc>
          <w:tcPr>
            <w:tcW w:w="3260" w:type="dxa"/>
            <w:shd w:val="clear" w:color="auto" w:fill="auto"/>
          </w:tcPr>
          <w:p w:rsidR="009D2B88" w:rsidRPr="006B7DB6" w:rsidRDefault="009D2B88">
            <w:proofErr w:type="spellStart"/>
            <w:r w:rsidRPr="006B7DB6">
              <w:t>secname</w:t>
            </w:r>
            <w:proofErr w:type="spellEnd"/>
          </w:p>
        </w:tc>
        <w:tc>
          <w:tcPr>
            <w:tcW w:w="1418" w:type="dxa"/>
            <w:shd w:val="clear" w:color="auto" w:fill="auto"/>
          </w:tcPr>
          <w:p w:rsidR="009D2B88" w:rsidRPr="006B7DB6" w:rsidRDefault="009D2B88">
            <w:pPr>
              <w:rPr>
                <w:lang w:val="en-US"/>
              </w:rPr>
            </w:pPr>
            <w:proofErr w:type="spellStart"/>
            <w:r w:rsidRPr="006B7DB6">
              <w:rPr>
                <w:lang w:val="en-US"/>
              </w:rPr>
              <w:t>varchar</w:t>
            </w:r>
            <w:proofErr w:type="spellEnd"/>
            <w:r w:rsidRPr="006B7DB6">
              <w:rPr>
                <w:lang w:val="en-US"/>
              </w:rPr>
              <w:t>(40)</w:t>
            </w:r>
          </w:p>
        </w:tc>
        <w:tc>
          <w:tcPr>
            <w:tcW w:w="992" w:type="dxa"/>
            <w:shd w:val="clear" w:color="auto" w:fill="auto"/>
          </w:tcPr>
          <w:p w:rsidR="009D2B88" w:rsidRPr="006B7DB6" w:rsidRDefault="009D2B88"/>
        </w:tc>
      </w:tr>
      <w:tr w:rsidR="009D2B88" w:rsidRPr="006B7DB6" w:rsidTr="009D2B88">
        <w:trPr>
          <w:jc w:val="center"/>
        </w:trPr>
        <w:tc>
          <w:tcPr>
            <w:tcW w:w="3941" w:type="dxa"/>
            <w:shd w:val="clear" w:color="auto" w:fill="auto"/>
          </w:tcPr>
          <w:p w:rsidR="009D2B88" w:rsidRPr="006B7DB6" w:rsidRDefault="009D2B88">
            <w:pPr>
              <w:spacing w:line="259" w:lineRule="auto"/>
            </w:pPr>
            <w:r w:rsidRPr="006B7DB6">
              <w:t>Дата рождения пациента (</w:t>
            </w:r>
            <w:proofErr w:type="spellStart"/>
            <w:r w:rsidRPr="006B7DB6">
              <w:rPr>
                <w:lang w:val="en-US"/>
              </w:rPr>
              <w:t>yyyy</w:t>
            </w:r>
            <w:proofErr w:type="spellEnd"/>
            <w:r w:rsidRPr="006B7DB6">
              <w:t>-</w:t>
            </w:r>
            <w:r w:rsidRPr="006B7DB6">
              <w:rPr>
                <w:lang w:val="en-US"/>
              </w:rPr>
              <w:t>MM</w:t>
            </w:r>
            <w:r w:rsidRPr="006B7DB6">
              <w:t>-</w:t>
            </w:r>
            <w:proofErr w:type="spellStart"/>
            <w:r w:rsidRPr="006B7DB6">
              <w:rPr>
                <w:lang w:val="en-US"/>
              </w:rPr>
              <w:t>dd</w:t>
            </w:r>
            <w:proofErr w:type="spellEnd"/>
            <w:r w:rsidRPr="006B7DB6">
              <w:t>)</w:t>
            </w:r>
          </w:p>
        </w:tc>
        <w:tc>
          <w:tcPr>
            <w:tcW w:w="3260" w:type="dxa"/>
            <w:shd w:val="clear" w:color="auto" w:fill="auto"/>
          </w:tcPr>
          <w:p w:rsidR="009D2B88" w:rsidRPr="006B7DB6" w:rsidRDefault="009D2B88">
            <w:pPr>
              <w:rPr>
                <w:lang w:val="en-US"/>
              </w:rPr>
            </w:pPr>
            <w:r w:rsidRPr="006B7DB6">
              <w:rPr>
                <w:lang w:val="en-US"/>
              </w:rPr>
              <w:t>birthday</w:t>
            </w:r>
          </w:p>
        </w:tc>
        <w:tc>
          <w:tcPr>
            <w:tcW w:w="1418" w:type="dxa"/>
            <w:shd w:val="clear" w:color="auto" w:fill="auto"/>
          </w:tcPr>
          <w:p w:rsidR="009D2B88" w:rsidRPr="006B7DB6" w:rsidRDefault="009D2B88">
            <w:pPr>
              <w:rPr>
                <w:lang w:val="en-US"/>
              </w:rPr>
            </w:pPr>
            <w:r w:rsidRPr="006B7DB6">
              <w:rPr>
                <w:lang w:val="en-US"/>
              </w:rPr>
              <w:t>date</w:t>
            </w:r>
          </w:p>
        </w:tc>
        <w:tc>
          <w:tcPr>
            <w:tcW w:w="992" w:type="dxa"/>
            <w:shd w:val="clear" w:color="auto" w:fill="auto"/>
          </w:tcPr>
          <w:p w:rsidR="009D2B88" w:rsidRPr="006B7DB6" w:rsidRDefault="009D2B88">
            <w:pPr>
              <w:spacing w:line="259" w:lineRule="auto"/>
            </w:pPr>
            <w:r w:rsidRPr="006B7DB6">
              <w:t>Да</w:t>
            </w:r>
          </w:p>
        </w:tc>
      </w:tr>
      <w:tr w:rsidR="009D2B88" w:rsidRPr="006B7DB6" w:rsidTr="009D2B88">
        <w:trPr>
          <w:jc w:val="center"/>
        </w:trPr>
        <w:tc>
          <w:tcPr>
            <w:tcW w:w="3941" w:type="dxa"/>
            <w:shd w:val="clear" w:color="auto" w:fill="auto"/>
          </w:tcPr>
          <w:p w:rsidR="009D2B88" w:rsidRPr="006B7DB6" w:rsidRDefault="009D2B88">
            <w:pPr>
              <w:spacing w:line="259" w:lineRule="auto"/>
            </w:pPr>
            <w:r w:rsidRPr="006B7DB6">
              <w:t xml:space="preserve">Пол пациента. </w:t>
            </w:r>
            <w:r w:rsidRPr="006B7DB6">
              <w:rPr>
                <w:lang w:val="en-US"/>
              </w:rPr>
              <w:t>1-</w:t>
            </w:r>
            <w:r w:rsidRPr="006B7DB6">
              <w:t>Муж. 2-Жен.</w:t>
            </w:r>
          </w:p>
        </w:tc>
        <w:tc>
          <w:tcPr>
            <w:tcW w:w="3260" w:type="dxa"/>
            <w:shd w:val="clear" w:color="auto" w:fill="auto"/>
          </w:tcPr>
          <w:p w:rsidR="009D2B88" w:rsidRPr="006B7DB6" w:rsidRDefault="009D2B88">
            <w:proofErr w:type="spellStart"/>
            <w:r w:rsidRPr="006B7DB6">
              <w:t>sex</w:t>
            </w:r>
            <w:proofErr w:type="spellEnd"/>
          </w:p>
        </w:tc>
        <w:tc>
          <w:tcPr>
            <w:tcW w:w="1418" w:type="dxa"/>
            <w:shd w:val="clear" w:color="auto" w:fill="auto"/>
          </w:tcPr>
          <w:p w:rsidR="009D2B88" w:rsidRPr="006B7DB6" w:rsidRDefault="009D2B88">
            <w:proofErr w:type="spellStart"/>
            <w:r w:rsidRPr="006B7DB6">
              <w:t>integer</w:t>
            </w:r>
            <w:proofErr w:type="spellEnd"/>
          </w:p>
        </w:tc>
        <w:tc>
          <w:tcPr>
            <w:tcW w:w="992" w:type="dxa"/>
            <w:shd w:val="clear" w:color="auto" w:fill="auto"/>
          </w:tcPr>
          <w:p w:rsidR="009D2B88" w:rsidRPr="006B7DB6" w:rsidRDefault="009D2B88">
            <w:r w:rsidRPr="006B7DB6">
              <w:t>Да</w:t>
            </w:r>
          </w:p>
        </w:tc>
      </w:tr>
      <w:tr w:rsidR="009D2B88" w:rsidRPr="006B7DB6" w:rsidTr="009D2B88">
        <w:trPr>
          <w:jc w:val="center"/>
        </w:trPr>
        <w:tc>
          <w:tcPr>
            <w:tcW w:w="3941" w:type="dxa"/>
            <w:shd w:val="clear" w:color="auto" w:fill="auto"/>
          </w:tcPr>
          <w:p w:rsidR="009D2B88" w:rsidRPr="006B7DB6" w:rsidRDefault="009D2B88">
            <w:pPr>
              <w:spacing w:line="259" w:lineRule="auto"/>
            </w:pPr>
            <w:r w:rsidRPr="006B7DB6">
              <w:t>Фамилия представителя</w:t>
            </w:r>
          </w:p>
        </w:tc>
        <w:tc>
          <w:tcPr>
            <w:tcW w:w="3260" w:type="dxa"/>
            <w:shd w:val="clear" w:color="auto" w:fill="auto"/>
          </w:tcPr>
          <w:p w:rsidR="009D2B88" w:rsidRPr="006B7DB6" w:rsidRDefault="009D2B88">
            <w:pPr>
              <w:rPr>
                <w:rFonts w:eastAsiaTheme="minorHAnsi"/>
                <w:lang w:eastAsia="en-US"/>
              </w:rPr>
            </w:pPr>
            <w:proofErr w:type="spellStart"/>
            <w:r w:rsidRPr="006B7DB6">
              <w:rPr>
                <w:rFonts w:eastAsiaTheme="minorHAnsi"/>
                <w:lang w:eastAsia="en-US"/>
              </w:rPr>
              <w:t>representative</w:t>
            </w:r>
            <w:proofErr w:type="spellEnd"/>
            <w:r w:rsidRPr="006B7DB6">
              <w:rPr>
                <w:lang w:val="en-US"/>
              </w:rPr>
              <w:t>S</w:t>
            </w:r>
            <w:proofErr w:type="spellStart"/>
            <w:r w:rsidRPr="006B7DB6">
              <w:t>urname</w:t>
            </w:r>
            <w:proofErr w:type="spellEnd"/>
          </w:p>
          <w:p w:rsidR="009D2B88" w:rsidRPr="006B7DB6" w:rsidRDefault="009D2B88"/>
        </w:tc>
        <w:tc>
          <w:tcPr>
            <w:tcW w:w="1418" w:type="dxa"/>
            <w:shd w:val="clear" w:color="auto" w:fill="auto"/>
          </w:tcPr>
          <w:p w:rsidR="009D2B88" w:rsidRPr="006B7DB6" w:rsidRDefault="009D2B88">
            <w:proofErr w:type="spellStart"/>
            <w:r w:rsidRPr="006B7DB6">
              <w:rPr>
                <w:lang w:val="en-US"/>
              </w:rPr>
              <w:t>varchar</w:t>
            </w:r>
            <w:proofErr w:type="spellEnd"/>
            <w:r w:rsidRPr="006B7DB6">
              <w:t>(40)</w:t>
            </w:r>
          </w:p>
        </w:tc>
        <w:tc>
          <w:tcPr>
            <w:tcW w:w="992" w:type="dxa"/>
            <w:shd w:val="clear" w:color="auto" w:fill="auto"/>
          </w:tcPr>
          <w:p w:rsidR="009D2B88" w:rsidRPr="006B7DB6" w:rsidRDefault="009D2B88"/>
        </w:tc>
      </w:tr>
      <w:tr w:rsidR="009D2B88" w:rsidRPr="006B7DB6" w:rsidTr="009D2B88">
        <w:trPr>
          <w:jc w:val="center"/>
        </w:trPr>
        <w:tc>
          <w:tcPr>
            <w:tcW w:w="3941" w:type="dxa"/>
            <w:shd w:val="clear" w:color="auto" w:fill="auto"/>
          </w:tcPr>
          <w:p w:rsidR="009D2B88" w:rsidRPr="006B7DB6" w:rsidRDefault="009D2B88">
            <w:r w:rsidRPr="006B7DB6">
              <w:t>Имя представителя</w:t>
            </w:r>
          </w:p>
        </w:tc>
        <w:tc>
          <w:tcPr>
            <w:tcW w:w="3260" w:type="dxa"/>
            <w:shd w:val="clear" w:color="auto" w:fill="auto"/>
          </w:tcPr>
          <w:p w:rsidR="009D2B88" w:rsidRPr="006B7DB6" w:rsidRDefault="009D2B88">
            <w:proofErr w:type="spellStart"/>
            <w:r w:rsidRPr="006B7DB6">
              <w:t>representative</w:t>
            </w:r>
            <w:proofErr w:type="spellEnd"/>
            <w:r w:rsidRPr="006B7DB6">
              <w:rPr>
                <w:lang w:val="en-US"/>
              </w:rPr>
              <w:t>F</w:t>
            </w:r>
            <w:proofErr w:type="spellStart"/>
            <w:r w:rsidRPr="006B7DB6">
              <w:t>ir</w:t>
            </w:r>
            <w:r w:rsidRPr="006B7DB6">
              <w:rPr>
                <w:lang w:val="en-US"/>
              </w:rPr>
              <w:t>st</w:t>
            </w:r>
            <w:r w:rsidRPr="006B7DB6">
              <w:t>name</w:t>
            </w:r>
            <w:proofErr w:type="spellEnd"/>
          </w:p>
        </w:tc>
        <w:tc>
          <w:tcPr>
            <w:tcW w:w="1418" w:type="dxa"/>
            <w:shd w:val="clear" w:color="auto" w:fill="auto"/>
          </w:tcPr>
          <w:p w:rsidR="009D2B88" w:rsidRPr="006B7DB6" w:rsidRDefault="009D2B88">
            <w:pPr>
              <w:spacing w:line="259" w:lineRule="auto"/>
            </w:pPr>
            <w:proofErr w:type="spellStart"/>
            <w:r w:rsidRPr="006B7DB6">
              <w:rPr>
                <w:lang w:val="en-US"/>
              </w:rPr>
              <w:t>varchar</w:t>
            </w:r>
            <w:proofErr w:type="spellEnd"/>
            <w:r w:rsidRPr="006B7DB6">
              <w:t>(40)</w:t>
            </w:r>
          </w:p>
        </w:tc>
        <w:tc>
          <w:tcPr>
            <w:tcW w:w="992" w:type="dxa"/>
            <w:shd w:val="clear" w:color="auto" w:fill="auto"/>
          </w:tcPr>
          <w:p w:rsidR="009D2B88" w:rsidRPr="006B7DB6" w:rsidRDefault="009D2B88"/>
        </w:tc>
      </w:tr>
      <w:tr w:rsidR="009D2B88" w:rsidRPr="006B7DB6" w:rsidTr="009D2B88">
        <w:trPr>
          <w:jc w:val="center"/>
        </w:trPr>
        <w:tc>
          <w:tcPr>
            <w:tcW w:w="3941" w:type="dxa"/>
            <w:shd w:val="clear" w:color="auto" w:fill="auto"/>
          </w:tcPr>
          <w:p w:rsidR="009D2B88" w:rsidRPr="006B7DB6" w:rsidRDefault="009D2B88">
            <w:r w:rsidRPr="006B7DB6">
              <w:t>Отчество представителя</w:t>
            </w:r>
          </w:p>
        </w:tc>
        <w:tc>
          <w:tcPr>
            <w:tcW w:w="3260" w:type="dxa"/>
            <w:shd w:val="clear" w:color="auto" w:fill="auto"/>
          </w:tcPr>
          <w:p w:rsidR="009D2B88" w:rsidRPr="006B7DB6" w:rsidRDefault="009D2B88">
            <w:pPr>
              <w:spacing w:line="259" w:lineRule="auto"/>
              <w:rPr>
                <w:lang w:val="en-US"/>
              </w:rPr>
            </w:pPr>
            <w:proofErr w:type="spellStart"/>
            <w:r w:rsidRPr="006B7DB6">
              <w:t>representative</w:t>
            </w:r>
            <w:proofErr w:type="spellEnd"/>
            <w:r w:rsidRPr="006B7DB6">
              <w:rPr>
                <w:lang w:val="en-US"/>
              </w:rPr>
              <w:t>S</w:t>
            </w:r>
            <w:proofErr w:type="spellStart"/>
            <w:r w:rsidRPr="006B7DB6">
              <w:t>ecname</w:t>
            </w:r>
            <w:proofErr w:type="spellEnd"/>
          </w:p>
        </w:tc>
        <w:tc>
          <w:tcPr>
            <w:tcW w:w="1418" w:type="dxa"/>
            <w:shd w:val="clear" w:color="auto" w:fill="auto"/>
          </w:tcPr>
          <w:p w:rsidR="009D2B88" w:rsidRPr="006B7DB6" w:rsidRDefault="009D2B88">
            <w:pPr>
              <w:rPr>
                <w:lang w:val="en-US"/>
              </w:rPr>
            </w:pPr>
            <w:proofErr w:type="spellStart"/>
            <w:r w:rsidRPr="006B7DB6">
              <w:rPr>
                <w:lang w:val="en-US"/>
              </w:rPr>
              <w:t>varchar</w:t>
            </w:r>
            <w:proofErr w:type="spellEnd"/>
            <w:r w:rsidRPr="006B7DB6">
              <w:rPr>
                <w:lang w:val="en-US"/>
              </w:rPr>
              <w:t>(40)</w:t>
            </w:r>
          </w:p>
        </w:tc>
        <w:tc>
          <w:tcPr>
            <w:tcW w:w="992" w:type="dxa"/>
            <w:shd w:val="clear" w:color="auto" w:fill="auto"/>
          </w:tcPr>
          <w:p w:rsidR="009D2B88" w:rsidRPr="006B7DB6" w:rsidRDefault="009D2B88"/>
        </w:tc>
      </w:tr>
      <w:tr w:rsidR="009D2B88" w:rsidRPr="006B7DB6" w:rsidTr="009D2B88">
        <w:trPr>
          <w:jc w:val="center"/>
        </w:trPr>
        <w:tc>
          <w:tcPr>
            <w:tcW w:w="3941" w:type="dxa"/>
            <w:shd w:val="clear" w:color="auto" w:fill="auto"/>
          </w:tcPr>
          <w:p w:rsidR="009D2B88" w:rsidRPr="006B7DB6" w:rsidRDefault="009D2B88">
            <w:r w:rsidRPr="006B7DB6">
              <w:t>Дата рождения представителя (</w:t>
            </w:r>
            <w:proofErr w:type="spellStart"/>
            <w:r w:rsidRPr="006B7DB6">
              <w:rPr>
                <w:lang w:val="en-US"/>
              </w:rPr>
              <w:t>yyyy</w:t>
            </w:r>
            <w:proofErr w:type="spellEnd"/>
            <w:r w:rsidRPr="006B7DB6">
              <w:t>-</w:t>
            </w:r>
            <w:r w:rsidRPr="006B7DB6">
              <w:rPr>
                <w:lang w:val="en-US"/>
              </w:rPr>
              <w:t>MM</w:t>
            </w:r>
            <w:r w:rsidRPr="006B7DB6">
              <w:t>-</w:t>
            </w:r>
            <w:proofErr w:type="spellStart"/>
            <w:r w:rsidRPr="006B7DB6">
              <w:rPr>
                <w:lang w:val="en-US"/>
              </w:rPr>
              <w:t>dd</w:t>
            </w:r>
            <w:proofErr w:type="spellEnd"/>
            <w:r w:rsidRPr="006B7DB6">
              <w:t>)</w:t>
            </w:r>
          </w:p>
        </w:tc>
        <w:tc>
          <w:tcPr>
            <w:tcW w:w="3260" w:type="dxa"/>
            <w:shd w:val="clear" w:color="auto" w:fill="auto"/>
          </w:tcPr>
          <w:p w:rsidR="009D2B88" w:rsidRPr="006B7DB6" w:rsidRDefault="009D2B88">
            <w:proofErr w:type="spellStart"/>
            <w:r w:rsidRPr="006B7DB6">
              <w:t>representative</w:t>
            </w:r>
            <w:proofErr w:type="spellEnd"/>
            <w:r w:rsidRPr="006B7DB6">
              <w:rPr>
                <w:lang w:val="en-US"/>
              </w:rPr>
              <w:t>Birthday</w:t>
            </w:r>
          </w:p>
        </w:tc>
        <w:tc>
          <w:tcPr>
            <w:tcW w:w="1418" w:type="dxa"/>
            <w:shd w:val="clear" w:color="auto" w:fill="auto"/>
          </w:tcPr>
          <w:p w:rsidR="009D2B88" w:rsidRPr="006B7DB6" w:rsidRDefault="009D2B88">
            <w:pPr>
              <w:rPr>
                <w:lang w:val="en-US"/>
              </w:rPr>
            </w:pPr>
            <w:r w:rsidRPr="006B7DB6">
              <w:rPr>
                <w:lang w:val="en-US"/>
              </w:rPr>
              <w:t>date</w:t>
            </w:r>
          </w:p>
        </w:tc>
        <w:tc>
          <w:tcPr>
            <w:tcW w:w="992" w:type="dxa"/>
            <w:shd w:val="clear" w:color="auto" w:fill="auto"/>
          </w:tcPr>
          <w:p w:rsidR="009D2B88" w:rsidRPr="006B7DB6" w:rsidRDefault="009D2B88"/>
        </w:tc>
      </w:tr>
      <w:tr w:rsidR="009D2B88" w:rsidRPr="006B7DB6" w:rsidTr="009D2B88">
        <w:trPr>
          <w:jc w:val="center"/>
        </w:trPr>
        <w:tc>
          <w:tcPr>
            <w:tcW w:w="3941" w:type="dxa"/>
            <w:shd w:val="clear" w:color="auto" w:fill="auto"/>
          </w:tcPr>
          <w:p w:rsidR="009D2B88" w:rsidRPr="006B7DB6" w:rsidRDefault="009D2B88">
            <w:r w:rsidRPr="006B7DB6">
              <w:t xml:space="preserve">Пол представителя. </w:t>
            </w:r>
            <w:r w:rsidRPr="006B7DB6">
              <w:rPr>
                <w:lang w:val="en-US"/>
              </w:rPr>
              <w:t>1-</w:t>
            </w:r>
            <w:r w:rsidRPr="006B7DB6">
              <w:t>Муж. 2-Жен.</w:t>
            </w:r>
          </w:p>
        </w:tc>
        <w:tc>
          <w:tcPr>
            <w:tcW w:w="3260" w:type="dxa"/>
            <w:shd w:val="clear" w:color="auto" w:fill="auto"/>
          </w:tcPr>
          <w:p w:rsidR="009D2B88" w:rsidRPr="006B7DB6" w:rsidRDefault="009D2B88">
            <w:proofErr w:type="spellStart"/>
            <w:r w:rsidRPr="006B7DB6">
              <w:t>representative</w:t>
            </w:r>
            <w:proofErr w:type="spellEnd"/>
            <w:r w:rsidRPr="006B7DB6">
              <w:rPr>
                <w:lang w:val="en-US"/>
              </w:rPr>
              <w:t>S</w:t>
            </w:r>
            <w:proofErr w:type="spellStart"/>
            <w:r w:rsidRPr="006B7DB6">
              <w:t>ex</w:t>
            </w:r>
            <w:proofErr w:type="spellEnd"/>
          </w:p>
        </w:tc>
        <w:tc>
          <w:tcPr>
            <w:tcW w:w="1418" w:type="dxa"/>
            <w:shd w:val="clear" w:color="auto" w:fill="auto"/>
          </w:tcPr>
          <w:p w:rsidR="009D2B88" w:rsidRPr="006B7DB6" w:rsidRDefault="009D2B88">
            <w:pPr>
              <w:rPr>
                <w:lang w:val="en-US"/>
              </w:rPr>
            </w:pPr>
            <w:proofErr w:type="spellStart"/>
            <w:r w:rsidRPr="006B7DB6">
              <w:t>integer</w:t>
            </w:r>
            <w:proofErr w:type="spellEnd"/>
          </w:p>
        </w:tc>
        <w:tc>
          <w:tcPr>
            <w:tcW w:w="992" w:type="dxa"/>
            <w:shd w:val="clear" w:color="auto" w:fill="auto"/>
          </w:tcPr>
          <w:p w:rsidR="009D2B88" w:rsidRPr="006B7DB6" w:rsidRDefault="009D2B88"/>
        </w:tc>
      </w:tr>
      <w:tr w:rsidR="009D2B88" w:rsidRPr="006B7DB6" w:rsidTr="009D2B88">
        <w:trPr>
          <w:jc w:val="center"/>
        </w:trPr>
        <w:tc>
          <w:tcPr>
            <w:tcW w:w="3941" w:type="dxa"/>
            <w:shd w:val="clear" w:color="auto" w:fill="auto"/>
          </w:tcPr>
          <w:p w:rsidR="009D2B88" w:rsidRPr="006B7DB6" w:rsidRDefault="009D2B88">
            <w:r w:rsidRPr="006B7DB6">
              <w:t>Тип полиса в кодировке ОМС(</w:t>
            </w:r>
            <w:r w:rsidRPr="006B7DB6">
              <w:rPr>
                <w:lang w:val="en-US"/>
              </w:rPr>
              <w:t>F</w:t>
            </w:r>
            <w:r w:rsidRPr="006B7DB6">
              <w:t>008)</w:t>
            </w:r>
          </w:p>
        </w:tc>
        <w:tc>
          <w:tcPr>
            <w:tcW w:w="3260" w:type="dxa"/>
            <w:shd w:val="clear" w:color="auto" w:fill="auto"/>
          </w:tcPr>
          <w:p w:rsidR="009D2B88" w:rsidRPr="006B7DB6" w:rsidRDefault="009D2B88">
            <w:pPr>
              <w:spacing w:line="259" w:lineRule="auto"/>
              <w:rPr>
                <w:lang w:val="en-US"/>
              </w:rPr>
            </w:pPr>
            <w:proofErr w:type="spellStart"/>
            <w:r w:rsidRPr="006B7DB6">
              <w:rPr>
                <w:lang w:val="en-US"/>
              </w:rPr>
              <w:t>polisType</w:t>
            </w:r>
            <w:proofErr w:type="spellEnd"/>
          </w:p>
        </w:tc>
        <w:tc>
          <w:tcPr>
            <w:tcW w:w="1418" w:type="dxa"/>
            <w:shd w:val="clear" w:color="auto" w:fill="auto"/>
          </w:tcPr>
          <w:p w:rsidR="009D2B88" w:rsidRPr="006B7DB6" w:rsidRDefault="009D2B88">
            <w:proofErr w:type="spellStart"/>
            <w:r w:rsidRPr="006B7DB6">
              <w:t>integer</w:t>
            </w:r>
            <w:proofErr w:type="spellEnd"/>
          </w:p>
        </w:tc>
        <w:tc>
          <w:tcPr>
            <w:tcW w:w="992" w:type="dxa"/>
            <w:shd w:val="clear" w:color="auto" w:fill="auto"/>
          </w:tcPr>
          <w:p w:rsidR="009D2B88" w:rsidRPr="006B7DB6" w:rsidRDefault="009D2B88">
            <w:pPr>
              <w:spacing w:line="259" w:lineRule="auto"/>
            </w:pPr>
            <w:r w:rsidRPr="006B7DB6">
              <w:t>Да</w:t>
            </w:r>
          </w:p>
        </w:tc>
      </w:tr>
      <w:tr w:rsidR="009D2B88" w:rsidRPr="006B7DB6" w:rsidTr="009D2B88">
        <w:trPr>
          <w:jc w:val="center"/>
        </w:trPr>
        <w:tc>
          <w:tcPr>
            <w:tcW w:w="3941" w:type="dxa"/>
            <w:shd w:val="clear" w:color="auto" w:fill="auto"/>
          </w:tcPr>
          <w:p w:rsidR="009D2B88" w:rsidRPr="006B7DB6" w:rsidRDefault="009D2B88">
            <w:r w:rsidRPr="006B7DB6">
              <w:t>Серия полиса</w:t>
            </w:r>
          </w:p>
        </w:tc>
        <w:tc>
          <w:tcPr>
            <w:tcW w:w="3260" w:type="dxa"/>
            <w:shd w:val="clear" w:color="auto" w:fill="auto"/>
          </w:tcPr>
          <w:p w:rsidR="009D2B88" w:rsidRPr="006B7DB6" w:rsidRDefault="009D2B88">
            <w:proofErr w:type="spellStart"/>
            <w:r w:rsidRPr="006B7DB6">
              <w:t>polis</w:t>
            </w:r>
            <w:proofErr w:type="spellEnd"/>
            <w:r w:rsidRPr="006B7DB6">
              <w:rPr>
                <w:lang w:val="en-US"/>
              </w:rPr>
              <w:t>S</w:t>
            </w:r>
            <w:proofErr w:type="spellStart"/>
            <w:r w:rsidRPr="006B7DB6">
              <w:t>eries</w:t>
            </w:r>
            <w:proofErr w:type="spellEnd"/>
          </w:p>
        </w:tc>
        <w:tc>
          <w:tcPr>
            <w:tcW w:w="1418" w:type="dxa"/>
            <w:shd w:val="clear" w:color="auto" w:fill="auto"/>
          </w:tcPr>
          <w:p w:rsidR="009D2B88" w:rsidRPr="006B7DB6" w:rsidRDefault="009D2B88">
            <w:r w:rsidRPr="006B7DB6">
              <w:rPr>
                <w:lang w:val="en-US"/>
              </w:rPr>
              <w:t>string</w:t>
            </w:r>
          </w:p>
        </w:tc>
        <w:tc>
          <w:tcPr>
            <w:tcW w:w="992" w:type="dxa"/>
            <w:shd w:val="clear" w:color="auto" w:fill="auto"/>
          </w:tcPr>
          <w:p w:rsidR="009D2B88" w:rsidRPr="006B7DB6" w:rsidRDefault="009D2B88">
            <w:pPr>
              <w:rPr>
                <w:lang w:val="en-US"/>
              </w:rPr>
            </w:pPr>
          </w:p>
        </w:tc>
      </w:tr>
      <w:tr w:rsidR="009D2B88" w:rsidRPr="006B7DB6" w:rsidTr="009D2B88">
        <w:trPr>
          <w:jc w:val="center"/>
        </w:trPr>
        <w:tc>
          <w:tcPr>
            <w:tcW w:w="3941" w:type="dxa"/>
            <w:shd w:val="clear" w:color="auto" w:fill="auto"/>
          </w:tcPr>
          <w:p w:rsidR="009D2B88" w:rsidRPr="006B7DB6" w:rsidRDefault="009D2B88">
            <w:r w:rsidRPr="006B7DB6">
              <w:t>Номер полиса</w:t>
            </w:r>
          </w:p>
        </w:tc>
        <w:tc>
          <w:tcPr>
            <w:tcW w:w="3260" w:type="dxa"/>
            <w:shd w:val="clear" w:color="auto" w:fill="auto"/>
          </w:tcPr>
          <w:p w:rsidR="009D2B88" w:rsidRPr="006B7DB6" w:rsidRDefault="009D2B88">
            <w:proofErr w:type="spellStart"/>
            <w:r w:rsidRPr="006B7DB6">
              <w:t>polis</w:t>
            </w:r>
            <w:proofErr w:type="spellEnd"/>
            <w:r w:rsidRPr="006B7DB6">
              <w:rPr>
                <w:lang w:val="en-US"/>
              </w:rPr>
              <w:t>N</w:t>
            </w:r>
            <w:proofErr w:type="spellStart"/>
            <w:r w:rsidRPr="006B7DB6">
              <w:t>umber</w:t>
            </w:r>
            <w:proofErr w:type="spellEnd"/>
          </w:p>
        </w:tc>
        <w:tc>
          <w:tcPr>
            <w:tcW w:w="1418" w:type="dxa"/>
            <w:shd w:val="clear" w:color="auto" w:fill="auto"/>
          </w:tcPr>
          <w:p w:rsidR="009D2B88" w:rsidRPr="006B7DB6" w:rsidRDefault="009D2B88">
            <w:r w:rsidRPr="006B7DB6">
              <w:rPr>
                <w:lang w:val="en-US"/>
              </w:rPr>
              <w:t>string</w:t>
            </w:r>
          </w:p>
        </w:tc>
        <w:tc>
          <w:tcPr>
            <w:tcW w:w="992" w:type="dxa"/>
            <w:shd w:val="clear" w:color="auto" w:fill="auto"/>
          </w:tcPr>
          <w:p w:rsidR="009D2B88" w:rsidRPr="006B7DB6" w:rsidRDefault="009D2B88">
            <w:pPr>
              <w:spacing w:line="259" w:lineRule="auto"/>
            </w:pPr>
            <w:r w:rsidRPr="006B7DB6">
              <w:t>Да</w:t>
            </w:r>
          </w:p>
        </w:tc>
      </w:tr>
      <w:tr w:rsidR="009D2B88" w:rsidRPr="006B7DB6" w:rsidTr="009D2B88">
        <w:trPr>
          <w:jc w:val="center"/>
        </w:trPr>
        <w:tc>
          <w:tcPr>
            <w:tcW w:w="3941" w:type="dxa"/>
            <w:shd w:val="clear" w:color="auto" w:fill="auto"/>
          </w:tcPr>
          <w:p w:rsidR="009D2B88" w:rsidRPr="006B7DB6" w:rsidRDefault="009D2B88">
            <w:r w:rsidRPr="006B7DB6">
              <w:t>Единый номер полиса</w:t>
            </w:r>
          </w:p>
        </w:tc>
        <w:tc>
          <w:tcPr>
            <w:tcW w:w="3260" w:type="dxa"/>
            <w:shd w:val="clear" w:color="auto" w:fill="auto"/>
          </w:tcPr>
          <w:p w:rsidR="009D2B88" w:rsidRPr="006B7DB6" w:rsidRDefault="009D2B88">
            <w:proofErr w:type="spellStart"/>
            <w:r w:rsidRPr="006B7DB6">
              <w:t>polis</w:t>
            </w:r>
            <w:proofErr w:type="spellEnd"/>
            <w:r w:rsidRPr="006B7DB6">
              <w:rPr>
                <w:lang w:val="en-US"/>
              </w:rPr>
              <w:t>F</w:t>
            </w:r>
            <w:proofErr w:type="spellStart"/>
            <w:r w:rsidRPr="006B7DB6">
              <w:t>ederalNumber</w:t>
            </w:r>
            <w:proofErr w:type="spellEnd"/>
          </w:p>
        </w:tc>
        <w:tc>
          <w:tcPr>
            <w:tcW w:w="1418" w:type="dxa"/>
            <w:shd w:val="clear" w:color="auto" w:fill="auto"/>
          </w:tcPr>
          <w:p w:rsidR="009D2B88" w:rsidRPr="006B7DB6" w:rsidRDefault="009D2B88">
            <w:r w:rsidRPr="006B7DB6">
              <w:rPr>
                <w:lang w:val="en-US"/>
              </w:rPr>
              <w:t>string</w:t>
            </w:r>
          </w:p>
        </w:tc>
        <w:tc>
          <w:tcPr>
            <w:tcW w:w="992" w:type="dxa"/>
            <w:shd w:val="clear" w:color="auto" w:fill="auto"/>
          </w:tcPr>
          <w:p w:rsidR="009D2B88" w:rsidRPr="006B7DB6" w:rsidRDefault="009D2B88">
            <w:pPr>
              <w:spacing w:line="259" w:lineRule="auto"/>
            </w:pPr>
          </w:p>
        </w:tc>
      </w:tr>
      <w:tr w:rsidR="009D2B88" w:rsidRPr="006B7DB6" w:rsidTr="009D2B88">
        <w:trPr>
          <w:jc w:val="center"/>
        </w:trPr>
        <w:tc>
          <w:tcPr>
            <w:tcW w:w="3941" w:type="dxa"/>
            <w:shd w:val="clear" w:color="auto" w:fill="auto"/>
          </w:tcPr>
          <w:p w:rsidR="009D2B88" w:rsidRPr="006B7DB6" w:rsidRDefault="009D2B88">
            <w:r w:rsidRPr="006B7DB6">
              <w:t xml:space="preserve">Реестровый номер СМО по справочнику </w:t>
            </w:r>
            <w:r w:rsidRPr="006B7DB6">
              <w:rPr>
                <w:lang w:val="en-US"/>
              </w:rPr>
              <w:t>F</w:t>
            </w:r>
            <w:r w:rsidRPr="006B7DB6">
              <w:t>002</w:t>
            </w:r>
          </w:p>
        </w:tc>
        <w:tc>
          <w:tcPr>
            <w:tcW w:w="3260" w:type="dxa"/>
            <w:shd w:val="clear" w:color="auto" w:fill="auto"/>
          </w:tcPr>
          <w:p w:rsidR="009D2B88" w:rsidRPr="006B7DB6" w:rsidRDefault="009D2B88">
            <w:pPr>
              <w:rPr>
                <w:lang w:val="en-US"/>
              </w:rPr>
            </w:pPr>
            <w:proofErr w:type="spellStart"/>
            <w:r w:rsidRPr="006B7DB6">
              <w:rPr>
                <w:lang w:val="en-US"/>
              </w:rPr>
              <w:t>smo</w:t>
            </w:r>
            <w:proofErr w:type="spellEnd"/>
          </w:p>
        </w:tc>
        <w:tc>
          <w:tcPr>
            <w:tcW w:w="1418" w:type="dxa"/>
            <w:shd w:val="clear" w:color="auto" w:fill="auto"/>
          </w:tcPr>
          <w:p w:rsidR="009D2B88" w:rsidRPr="006B7DB6" w:rsidRDefault="009D2B88">
            <w:pPr>
              <w:rPr>
                <w:lang w:val="en-US"/>
              </w:rPr>
            </w:pPr>
            <w:r w:rsidRPr="006B7DB6">
              <w:rPr>
                <w:lang w:val="en-US"/>
              </w:rPr>
              <w:t>string</w:t>
            </w:r>
          </w:p>
        </w:tc>
        <w:tc>
          <w:tcPr>
            <w:tcW w:w="992" w:type="dxa"/>
            <w:shd w:val="clear" w:color="auto" w:fill="auto"/>
          </w:tcPr>
          <w:p w:rsidR="009D2B88" w:rsidRPr="006B7DB6" w:rsidRDefault="009D2B88">
            <w:pPr>
              <w:spacing w:line="259" w:lineRule="auto"/>
            </w:pPr>
          </w:p>
        </w:tc>
      </w:tr>
      <w:tr w:rsidR="009D2B88" w:rsidRPr="006B7DB6" w:rsidTr="009D2B88">
        <w:trPr>
          <w:jc w:val="center"/>
        </w:trPr>
        <w:tc>
          <w:tcPr>
            <w:tcW w:w="3941" w:type="dxa"/>
            <w:shd w:val="clear" w:color="auto" w:fill="auto"/>
          </w:tcPr>
          <w:p w:rsidR="009D2B88" w:rsidRPr="006B7DB6" w:rsidRDefault="009D2B88">
            <w:r w:rsidRPr="006B7DB6">
              <w:t>Тип документа, удостоверяющего личность в кодировке ОМС</w:t>
            </w:r>
          </w:p>
        </w:tc>
        <w:tc>
          <w:tcPr>
            <w:tcW w:w="3260" w:type="dxa"/>
            <w:shd w:val="clear" w:color="auto" w:fill="auto"/>
          </w:tcPr>
          <w:p w:rsidR="009D2B88" w:rsidRPr="006B7DB6" w:rsidRDefault="009D2B88">
            <w:pPr>
              <w:spacing w:line="259" w:lineRule="auto"/>
              <w:rPr>
                <w:lang w:val="en-US"/>
              </w:rPr>
            </w:pPr>
            <w:proofErr w:type="spellStart"/>
            <w:r w:rsidRPr="006B7DB6">
              <w:t>document</w:t>
            </w:r>
            <w:proofErr w:type="spellEnd"/>
            <w:r w:rsidRPr="006B7DB6">
              <w:rPr>
                <w:lang w:val="en-US"/>
              </w:rPr>
              <w:t>Type</w:t>
            </w:r>
          </w:p>
        </w:tc>
        <w:tc>
          <w:tcPr>
            <w:tcW w:w="1418" w:type="dxa"/>
            <w:shd w:val="clear" w:color="auto" w:fill="auto"/>
          </w:tcPr>
          <w:p w:rsidR="009D2B88" w:rsidRPr="006B7DB6" w:rsidRDefault="009D2B88">
            <w:r w:rsidRPr="006B7DB6">
              <w:rPr>
                <w:lang w:val="en-US"/>
              </w:rPr>
              <w:t>string</w:t>
            </w:r>
          </w:p>
        </w:tc>
        <w:tc>
          <w:tcPr>
            <w:tcW w:w="992" w:type="dxa"/>
            <w:shd w:val="clear" w:color="auto" w:fill="auto"/>
          </w:tcPr>
          <w:p w:rsidR="009D2B88" w:rsidRPr="006B7DB6" w:rsidRDefault="009D2B88">
            <w:pPr>
              <w:spacing w:line="259" w:lineRule="auto"/>
            </w:pPr>
          </w:p>
        </w:tc>
      </w:tr>
      <w:tr w:rsidR="009D2B88" w:rsidRPr="006B7DB6" w:rsidTr="009D2B88">
        <w:trPr>
          <w:jc w:val="center"/>
        </w:trPr>
        <w:tc>
          <w:tcPr>
            <w:tcW w:w="3941" w:type="dxa"/>
            <w:shd w:val="clear" w:color="auto" w:fill="auto"/>
          </w:tcPr>
          <w:p w:rsidR="009D2B88" w:rsidRPr="006B7DB6" w:rsidRDefault="009D2B88">
            <w:pPr>
              <w:spacing w:line="259" w:lineRule="auto"/>
            </w:pPr>
            <w:r w:rsidRPr="006B7DB6">
              <w:t>Серия документа, удостоверяющего личность</w:t>
            </w:r>
          </w:p>
        </w:tc>
        <w:tc>
          <w:tcPr>
            <w:tcW w:w="3260" w:type="dxa"/>
            <w:shd w:val="clear" w:color="auto" w:fill="auto"/>
          </w:tcPr>
          <w:p w:rsidR="009D2B88" w:rsidRPr="006B7DB6" w:rsidRDefault="009D2B88">
            <w:proofErr w:type="spellStart"/>
            <w:r w:rsidRPr="006B7DB6">
              <w:rPr>
                <w:lang w:val="en-US"/>
              </w:rPr>
              <w:t>documentS</w:t>
            </w:r>
            <w:r w:rsidRPr="006B7DB6">
              <w:t>eries</w:t>
            </w:r>
            <w:proofErr w:type="spellEnd"/>
          </w:p>
        </w:tc>
        <w:tc>
          <w:tcPr>
            <w:tcW w:w="1418" w:type="dxa"/>
            <w:shd w:val="clear" w:color="auto" w:fill="auto"/>
          </w:tcPr>
          <w:p w:rsidR="009D2B88" w:rsidRPr="006B7DB6" w:rsidRDefault="009D2B88">
            <w:pPr>
              <w:rPr>
                <w:lang w:val="en-US"/>
              </w:rPr>
            </w:pPr>
            <w:r w:rsidRPr="006B7DB6">
              <w:rPr>
                <w:lang w:val="en-US"/>
              </w:rPr>
              <w:t>string</w:t>
            </w:r>
          </w:p>
        </w:tc>
        <w:tc>
          <w:tcPr>
            <w:tcW w:w="992" w:type="dxa"/>
            <w:shd w:val="clear" w:color="auto" w:fill="auto"/>
          </w:tcPr>
          <w:p w:rsidR="009D2B88" w:rsidRPr="006B7DB6" w:rsidRDefault="009D2B88">
            <w:pPr>
              <w:spacing w:line="259" w:lineRule="auto"/>
            </w:pPr>
          </w:p>
        </w:tc>
      </w:tr>
      <w:tr w:rsidR="009D2B88" w:rsidRPr="006B7DB6" w:rsidTr="009D2B88">
        <w:trPr>
          <w:jc w:val="center"/>
        </w:trPr>
        <w:tc>
          <w:tcPr>
            <w:tcW w:w="3941" w:type="dxa"/>
            <w:shd w:val="clear" w:color="auto" w:fill="auto"/>
          </w:tcPr>
          <w:p w:rsidR="009D2B88" w:rsidRPr="006B7DB6" w:rsidRDefault="009D2B88">
            <w:r w:rsidRPr="006B7DB6">
              <w:t>Номер документа, удостоверяющего личность</w:t>
            </w:r>
          </w:p>
        </w:tc>
        <w:tc>
          <w:tcPr>
            <w:tcW w:w="3260" w:type="dxa"/>
            <w:shd w:val="clear" w:color="auto" w:fill="auto"/>
          </w:tcPr>
          <w:p w:rsidR="009D2B88" w:rsidRPr="006B7DB6" w:rsidRDefault="009D2B88">
            <w:proofErr w:type="spellStart"/>
            <w:r w:rsidRPr="006B7DB6">
              <w:rPr>
                <w:lang w:val="en-US"/>
              </w:rPr>
              <w:t>documentNumber</w:t>
            </w:r>
            <w:proofErr w:type="spellEnd"/>
          </w:p>
        </w:tc>
        <w:tc>
          <w:tcPr>
            <w:tcW w:w="1418" w:type="dxa"/>
            <w:shd w:val="clear" w:color="auto" w:fill="auto"/>
          </w:tcPr>
          <w:p w:rsidR="009D2B88" w:rsidRPr="006B7DB6" w:rsidRDefault="009D2B88">
            <w:pPr>
              <w:rPr>
                <w:lang w:val="en-US"/>
              </w:rPr>
            </w:pPr>
            <w:r w:rsidRPr="006B7DB6">
              <w:rPr>
                <w:lang w:val="en-US"/>
              </w:rPr>
              <w:t>string</w:t>
            </w:r>
          </w:p>
        </w:tc>
        <w:tc>
          <w:tcPr>
            <w:tcW w:w="992" w:type="dxa"/>
            <w:shd w:val="clear" w:color="auto" w:fill="auto"/>
          </w:tcPr>
          <w:p w:rsidR="009D2B88" w:rsidRPr="006B7DB6" w:rsidRDefault="009D2B88">
            <w:pPr>
              <w:spacing w:line="259" w:lineRule="auto"/>
            </w:pPr>
          </w:p>
        </w:tc>
      </w:tr>
      <w:tr w:rsidR="009D2B88" w:rsidRPr="006B7DB6" w:rsidTr="009D2B88">
        <w:trPr>
          <w:jc w:val="center"/>
        </w:trPr>
        <w:tc>
          <w:tcPr>
            <w:tcW w:w="3941" w:type="dxa"/>
            <w:shd w:val="clear" w:color="auto" w:fill="auto"/>
          </w:tcPr>
          <w:p w:rsidR="009D2B88" w:rsidRPr="006B7DB6" w:rsidRDefault="009D2B88">
            <w:r w:rsidRPr="006B7DB6">
              <w:t>СНИЛС</w:t>
            </w:r>
          </w:p>
        </w:tc>
        <w:tc>
          <w:tcPr>
            <w:tcW w:w="3260" w:type="dxa"/>
            <w:shd w:val="clear" w:color="auto" w:fill="auto"/>
          </w:tcPr>
          <w:p w:rsidR="009D2B88" w:rsidRPr="006B7DB6" w:rsidRDefault="009D2B88">
            <w:pPr>
              <w:rPr>
                <w:lang w:val="en-US"/>
              </w:rPr>
            </w:pPr>
            <w:proofErr w:type="spellStart"/>
            <w:r w:rsidRPr="006B7DB6">
              <w:rPr>
                <w:lang w:val="en-US"/>
              </w:rPr>
              <w:t>snils</w:t>
            </w:r>
            <w:proofErr w:type="spellEnd"/>
          </w:p>
        </w:tc>
        <w:tc>
          <w:tcPr>
            <w:tcW w:w="1418" w:type="dxa"/>
            <w:shd w:val="clear" w:color="auto" w:fill="auto"/>
          </w:tcPr>
          <w:p w:rsidR="009D2B88" w:rsidRPr="006B7DB6" w:rsidRDefault="009D2B88">
            <w:pPr>
              <w:rPr>
                <w:lang w:val="en-US"/>
              </w:rPr>
            </w:pPr>
            <w:proofErr w:type="spellStart"/>
            <w:r w:rsidRPr="006B7DB6">
              <w:rPr>
                <w:lang w:val="en-US"/>
              </w:rPr>
              <w:t>varchar</w:t>
            </w:r>
            <w:proofErr w:type="spellEnd"/>
            <w:r w:rsidRPr="006B7DB6">
              <w:rPr>
                <w:lang w:val="en-US"/>
              </w:rPr>
              <w:t>(</w:t>
            </w:r>
            <w:r w:rsidRPr="006B7DB6">
              <w:t>11</w:t>
            </w:r>
            <w:r w:rsidRPr="006B7DB6">
              <w:rPr>
                <w:lang w:val="en-US"/>
              </w:rPr>
              <w:t>)</w:t>
            </w:r>
          </w:p>
        </w:tc>
        <w:tc>
          <w:tcPr>
            <w:tcW w:w="992" w:type="dxa"/>
            <w:shd w:val="clear" w:color="auto" w:fill="auto"/>
          </w:tcPr>
          <w:p w:rsidR="009D2B88" w:rsidRPr="006B7DB6" w:rsidRDefault="009D2B88">
            <w:pPr>
              <w:spacing w:line="259" w:lineRule="auto"/>
            </w:pPr>
          </w:p>
        </w:tc>
      </w:tr>
      <w:tr w:rsidR="009D2B88" w:rsidRPr="006B7DB6" w:rsidTr="009D2B88">
        <w:trPr>
          <w:jc w:val="center"/>
        </w:trPr>
        <w:tc>
          <w:tcPr>
            <w:tcW w:w="3941" w:type="dxa"/>
            <w:shd w:val="clear" w:color="auto" w:fill="auto"/>
          </w:tcPr>
          <w:p w:rsidR="009D2B88" w:rsidRPr="006B7DB6" w:rsidRDefault="009D2B88">
            <w:r w:rsidRPr="006B7DB6">
              <w:t>Контактный номер телефона</w:t>
            </w:r>
          </w:p>
        </w:tc>
        <w:tc>
          <w:tcPr>
            <w:tcW w:w="3260" w:type="dxa"/>
            <w:shd w:val="clear" w:color="auto" w:fill="auto"/>
          </w:tcPr>
          <w:p w:rsidR="009D2B88" w:rsidRPr="006B7DB6" w:rsidRDefault="009D2B88">
            <w:proofErr w:type="spellStart"/>
            <w:r w:rsidRPr="006B7DB6">
              <w:t>phone</w:t>
            </w:r>
            <w:proofErr w:type="spellEnd"/>
          </w:p>
        </w:tc>
        <w:tc>
          <w:tcPr>
            <w:tcW w:w="1418" w:type="dxa"/>
            <w:shd w:val="clear" w:color="auto" w:fill="auto"/>
          </w:tcPr>
          <w:p w:rsidR="009D2B88" w:rsidRPr="006B7DB6" w:rsidRDefault="009D2B88">
            <w:r w:rsidRPr="006B7DB6">
              <w:rPr>
                <w:lang w:val="en-US"/>
              </w:rPr>
              <w:t>string</w:t>
            </w:r>
          </w:p>
        </w:tc>
        <w:tc>
          <w:tcPr>
            <w:tcW w:w="992" w:type="dxa"/>
            <w:shd w:val="clear" w:color="auto" w:fill="auto"/>
          </w:tcPr>
          <w:p w:rsidR="009D2B88" w:rsidRPr="006B7DB6" w:rsidRDefault="009D2B88">
            <w:pPr>
              <w:spacing w:line="259" w:lineRule="auto"/>
            </w:pPr>
          </w:p>
        </w:tc>
      </w:tr>
      <w:tr w:rsidR="009443B8" w:rsidRPr="006B7DB6" w:rsidTr="009D2B88">
        <w:trPr>
          <w:jc w:val="center"/>
        </w:trPr>
        <w:tc>
          <w:tcPr>
            <w:tcW w:w="3941" w:type="dxa"/>
            <w:shd w:val="clear" w:color="auto" w:fill="auto"/>
          </w:tcPr>
          <w:p w:rsidR="009443B8" w:rsidRPr="006B7DB6" w:rsidRDefault="009443B8">
            <w:r w:rsidRPr="006B7DB6">
              <w:t>Характер вызова</w:t>
            </w:r>
          </w:p>
        </w:tc>
        <w:tc>
          <w:tcPr>
            <w:tcW w:w="3260" w:type="dxa"/>
            <w:shd w:val="clear" w:color="auto" w:fill="auto"/>
          </w:tcPr>
          <w:p w:rsidR="009443B8" w:rsidRPr="006B7DB6" w:rsidRDefault="00AB7996">
            <w:proofErr w:type="spellStart"/>
            <w:r w:rsidRPr="006B7DB6">
              <w:t>diseaseChar</w:t>
            </w:r>
            <w:proofErr w:type="spellEnd"/>
          </w:p>
        </w:tc>
        <w:tc>
          <w:tcPr>
            <w:tcW w:w="1418" w:type="dxa"/>
            <w:shd w:val="clear" w:color="auto" w:fill="auto"/>
          </w:tcPr>
          <w:p w:rsidR="009443B8" w:rsidRPr="006B7DB6" w:rsidRDefault="00AB7996">
            <w:pPr>
              <w:spacing w:line="259" w:lineRule="auto"/>
              <w:rPr>
                <w:lang w:val="en-US"/>
              </w:rPr>
            </w:pPr>
            <w:r w:rsidRPr="006B7DB6">
              <w:rPr>
                <w:lang w:val="en-US"/>
              </w:rPr>
              <w:t>string</w:t>
            </w:r>
          </w:p>
        </w:tc>
        <w:tc>
          <w:tcPr>
            <w:tcW w:w="992" w:type="dxa"/>
            <w:shd w:val="clear" w:color="auto" w:fill="auto"/>
          </w:tcPr>
          <w:p w:rsidR="009443B8" w:rsidRPr="006B7DB6" w:rsidRDefault="009443B8">
            <w:r w:rsidRPr="006B7DB6">
              <w:t>Да</w:t>
            </w:r>
          </w:p>
        </w:tc>
      </w:tr>
      <w:tr w:rsidR="009D2B88" w:rsidRPr="006B7DB6" w:rsidTr="009D2B88">
        <w:trPr>
          <w:jc w:val="center"/>
        </w:trPr>
        <w:tc>
          <w:tcPr>
            <w:tcW w:w="3941" w:type="dxa"/>
            <w:shd w:val="clear" w:color="auto" w:fill="auto"/>
          </w:tcPr>
          <w:p w:rsidR="009D2B88" w:rsidRPr="006B7DB6" w:rsidRDefault="009D2B88">
            <w:pPr>
              <w:rPr>
                <w:lang w:val="en-US"/>
              </w:rPr>
            </w:pPr>
            <w:r w:rsidRPr="006B7DB6">
              <w:t>Основной диагноз</w:t>
            </w:r>
            <w:r w:rsidRPr="006B7DB6">
              <w:rPr>
                <w:lang w:val="en-US"/>
              </w:rPr>
              <w:t xml:space="preserve"> (</w:t>
            </w:r>
            <w:r w:rsidRPr="006B7DB6">
              <w:t>код МКБ-10</w:t>
            </w:r>
            <w:r w:rsidRPr="006B7DB6">
              <w:rPr>
                <w:lang w:val="en-US"/>
              </w:rPr>
              <w:t>)</w:t>
            </w:r>
          </w:p>
        </w:tc>
        <w:tc>
          <w:tcPr>
            <w:tcW w:w="3260" w:type="dxa"/>
            <w:shd w:val="clear" w:color="auto" w:fill="auto"/>
          </w:tcPr>
          <w:p w:rsidR="009D2B88" w:rsidRPr="006B7DB6" w:rsidRDefault="009D2B88">
            <w:proofErr w:type="spellStart"/>
            <w:r w:rsidRPr="006B7DB6">
              <w:t>diag</w:t>
            </w:r>
            <w:proofErr w:type="spellEnd"/>
          </w:p>
        </w:tc>
        <w:tc>
          <w:tcPr>
            <w:tcW w:w="1418" w:type="dxa"/>
            <w:shd w:val="clear" w:color="auto" w:fill="auto"/>
          </w:tcPr>
          <w:p w:rsidR="009D2B88" w:rsidRPr="006B7DB6" w:rsidRDefault="009D2B88">
            <w:pPr>
              <w:spacing w:line="259" w:lineRule="auto"/>
              <w:rPr>
                <w:lang w:val="en-US"/>
              </w:rPr>
            </w:pPr>
            <w:proofErr w:type="spellStart"/>
            <w:r w:rsidRPr="006B7DB6">
              <w:rPr>
                <w:lang w:val="en-US"/>
              </w:rPr>
              <w:t>varchar</w:t>
            </w:r>
            <w:proofErr w:type="spellEnd"/>
            <w:r w:rsidRPr="006B7DB6">
              <w:rPr>
                <w:lang w:val="en-US"/>
              </w:rPr>
              <w:t>(10)</w:t>
            </w:r>
          </w:p>
        </w:tc>
        <w:tc>
          <w:tcPr>
            <w:tcW w:w="992" w:type="dxa"/>
            <w:shd w:val="clear" w:color="auto" w:fill="auto"/>
          </w:tcPr>
          <w:p w:rsidR="009D2B88" w:rsidRPr="006B7DB6" w:rsidRDefault="009D2B88">
            <w:r w:rsidRPr="006B7DB6">
              <w:t>Да</w:t>
            </w:r>
          </w:p>
        </w:tc>
      </w:tr>
      <w:tr w:rsidR="009D2B88" w:rsidRPr="006B7DB6" w:rsidTr="009D2B88">
        <w:trPr>
          <w:jc w:val="center"/>
        </w:trPr>
        <w:tc>
          <w:tcPr>
            <w:tcW w:w="3941" w:type="dxa"/>
            <w:shd w:val="clear" w:color="auto" w:fill="auto"/>
          </w:tcPr>
          <w:p w:rsidR="009D2B88" w:rsidRPr="006B7DB6" w:rsidRDefault="009D2B88">
            <w:r w:rsidRPr="006B7DB6">
              <w:t xml:space="preserve">Сопутствующий диагноз </w:t>
            </w:r>
            <w:r w:rsidRPr="006B7DB6">
              <w:rPr>
                <w:lang w:val="en-US"/>
              </w:rPr>
              <w:t>(</w:t>
            </w:r>
            <w:r w:rsidRPr="006B7DB6">
              <w:t>код МКБ-10</w:t>
            </w:r>
            <w:r w:rsidRPr="006B7DB6">
              <w:rPr>
                <w:lang w:val="en-US"/>
              </w:rPr>
              <w:t>)</w:t>
            </w:r>
          </w:p>
        </w:tc>
        <w:tc>
          <w:tcPr>
            <w:tcW w:w="3260" w:type="dxa"/>
            <w:shd w:val="clear" w:color="auto" w:fill="auto"/>
          </w:tcPr>
          <w:p w:rsidR="009D2B88" w:rsidRPr="006B7DB6" w:rsidRDefault="009D2B88">
            <w:proofErr w:type="spellStart"/>
            <w:r w:rsidRPr="006B7DB6">
              <w:t>diagAccomp</w:t>
            </w:r>
            <w:proofErr w:type="spellEnd"/>
          </w:p>
        </w:tc>
        <w:tc>
          <w:tcPr>
            <w:tcW w:w="1418" w:type="dxa"/>
            <w:shd w:val="clear" w:color="auto" w:fill="auto"/>
          </w:tcPr>
          <w:p w:rsidR="009D2B88" w:rsidRPr="006B7DB6" w:rsidRDefault="009D2B88">
            <w:proofErr w:type="spellStart"/>
            <w:r w:rsidRPr="006B7DB6">
              <w:rPr>
                <w:lang w:val="en-US"/>
              </w:rPr>
              <w:t>varchar</w:t>
            </w:r>
            <w:proofErr w:type="spellEnd"/>
            <w:r w:rsidRPr="006B7DB6">
              <w:rPr>
                <w:lang w:val="en-US"/>
              </w:rPr>
              <w:t>(10)</w:t>
            </w:r>
          </w:p>
        </w:tc>
        <w:tc>
          <w:tcPr>
            <w:tcW w:w="992" w:type="dxa"/>
            <w:shd w:val="clear" w:color="auto" w:fill="auto"/>
          </w:tcPr>
          <w:p w:rsidR="009D2B88" w:rsidRPr="006B7DB6" w:rsidRDefault="009D2B88"/>
        </w:tc>
      </w:tr>
      <w:tr w:rsidR="009D2B88" w:rsidRPr="006B7DB6" w:rsidTr="009D2B88">
        <w:trPr>
          <w:jc w:val="center"/>
        </w:trPr>
        <w:tc>
          <w:tcPr>
            <w:tcW w:w="3941" w:type="dxa"/>
            <w:shd w:val="clear" w:color="auto" w:fill="auto"/>
          </w:tcPr>
          <w:p w:rsidR="009D2B88" w:rsidRPr="006B7DB6" w:rsidRDefault="009D2B88">
            <w:r w:rsidRPr="006B7DB6">
              <w:t xml:space="preserve">Диагноз осложнения </w:t>
            </w:r>
            <w:r w:rsidRPr="006B7DB6">
              <w:rPr>
                <w:lang w:val="en-US"/>
              </w:rPr>
              <w:t>(</w:t>
            </w:r>
            <w:r w:rsidRPr="006B7DB6">
              <w:t>код МКБ-10</w:t>
            </w:r>
            <w:r w:rsidRPr="006B7DB6">
              <w:rPr>
                <w:lang w:val="en-US"/>
              </w:rPr>
              <w:t>)</w:t>
            </w:r>
          </w:p>
        </w:tc>
        <w:tc>
          <w:tcPr>
            <w:tcW w:w="3260" w:type="dxa"/>
            <w:shd w:val="clear" w:color="auto" w:fill="auto"/>
          </w:tcPr>
          <w:p w:rsidR="009D2B88" w:rsidRPr="006B7DB6" w:rsidRDefault="009D2B88">
            <w:pPr>
              <w:spacing w:line="259" w:lineRule="auto"/>
              <w:rPr>
                <w:lang w:val="en-US"/>
              </w:rPr>
            </w:pPr>
            <w:proofErr w:type="spellStart"/>
            <w:r w:rsidRPr="006B7DB6">
              <w:t>diag</w:t>
            </w:r>
            <w:r w:rsidRPr="006B7DB6">
              <w:rPr>
                <w:lang w:val="en-US"/>
              </w:rPr>
              <w:t>Compl</w:t>
            </w:r>
            <w:proofErr w:type="spellEnd"/>
          </w:p>
        </w:tc>
        <w:tc>
          <w:tcPr>
            <w:tcW w:w="1418" w:type="dxa"/>
            <w:shd w:val="clear" w:color="auto" w:fill="auto"/>
          </w:tcPr>
          <w:p w:rsidR="009D2B88" w:rsidRPr="006B7DB6" w:rsidRDefault="009D2B88">
            <w:pPr>
              <w:rPr>
                <w:lang w:val="en-US"/>
              </w:rPr>
            </w:pPr>
            <w:proofErr w:type="spellStart"/>
            <w:r w:rsidRPr="006B7DB6">
              <w:rPr>
                <w:lang w:val="en-US"/>
              </w:rPr>
              <w:t>varchar</w:t>
            </w:r>
            <w:proofErr w:type="spellEnd"/>
            <w:r w:rsidRPr="006B7DB6">
              <w:rPr>
                <w:lang w:val="en-US"/>
              </w:rPr>
              <w:t>(10)</w:t>
            </w:r>
          </w:p>
        </w:tc>
        <w:tc>
          <w:tcPr>
            <w:tcW w:w="992" w:type="dxa"/>
            <w:shd w:val="clear" w:color="auto" w:fill="auto"/>
          </w:tcPr>
          <w:p w:rsidR="009D2B88" w:rsidRPr="006B7DB6" w:rsidRDefault="009D2B88"/>
        </w:tc>
      </w:tr>
      <w:tr w:rsidR="009D2B88" w:rsidRPr="006B7DB6" w:rsidTr="00477DA3">
        <w:trPr>
          <w:jc w:val="center"/>
        </w:trPr>
        <w:tc>
          <w:tcPr>
            <w:tcW w:w="3941" w:type="dxa"/>
            <w:shd w:val="clear" w:color="auto" w:fill="auto"/>
          </w:tcPr>
          <w:p w:rsidR="009D2B88" w:rsidRPr="006B7DB6" w:rsidRDefault="009D2B88">
            <w:pPr>
              <w:spacing w:line="259" w:lineRule="auto"/>
              <w:rPr>
                <w:lang w:val="en-US"/>
              </w:rPr>
            </w:pPr>
            <w:r w:rsidRPr="006B7DB6">
              <w:t>Причина обращени</w:t>
            </w:r>
            <w:proofErr w:type="gramStart"/>
            <w:r w:rsidRPr="006B7DB6">
              <w:t>я</w:t>
            </w:r>
            <w:r w:rsidRPr="006B7DB6">
              <w:rPr>
                <w:lang w:val="en-US"/>
              </w:rPr>
              <w:t>(</w:t>
            </w:r>
            <w:proofErr w:type="gramEnd"/>
            <w:r w:rsidRPr="006B7DB6">
              <w:t>повод</w:t>
            </w:r>
            <w:r w:rsidRPr="006B7DB6">
              <w:rPr>
                <w:lang w:val="en-US"/>
              </w:rPr>
              <w:t>)</w:t>
            </w:r>
          </w:p>
        </w:tc>
        <w:tc>
          <w:tcPr>
            <w:tcW w:w="3260" w:type="dxa"/>
            <w:shd w:val="clear" w:color="auto" w:fill="auto"/>
          </w:tcPr>
          <w:p w:rsidR="009D2B88" w:rsidRPr="006B7DB6" w:rsidRDefault="009D2B88">
            <w:proofErr w:type="spellStart"/>
            <w:r w:rsidRPr="006B7DB6">
              <w:t>callCause</w:t>
            </w:r>
            <w:proofErr w:type="spellEnd"/>
          </w:p>
        </w:tc>
        <w:tc>
          <w:tcPr>
            <w:tcW w:w="1418" w:type="dxa"/>
            <w:shd w:val="clear" w:color="auto" w:fill="auto"/>
          </w:tcPr>
          <w:p w:rsidR="009D2B88" w:rsidRPr="006B7DB6" w:rsidRDefault="009D2B88">
            <w:pPr>
              <w:spacing w:line="259" w:lineRule="auto"/>
              <w:rPr>
                <w:lang w:val="en-US"/>
              </w:rPr>
            </w:pPr>
            <w:proofErr w:type="spellStart"/>
            <w:r w:rsidRPr="006B7DB6">
              <w:rPr>
                <w:lang w:val="en-US"/>
              </w:rPr>
              <w:t>varchar</w:t>
            </w:r>
            <w:proofErr w:type="spellEnd"/>
            <w:r w:rsidRPr="006B7DB6">
              <w:rPr>
                <w:lang w:val="en-US"/>
              </w:rPr>
              <w:t>(30)</w:t>
            </w:r>
          </w:p>
        </w:tc>
        <w:tc>
          <w:tcPr>
            <w:tcW w:w="992" w:type="dxa"/>
            <w:shd w:val="clear" w:color="auto" w:fill="auto"/>
          </w:tcPr>
          <w:p w:rsidR="009D2B88" w:rsidRPr="006B7DB6" w:rsidRDefault="009D2B88">
            <w:r w:rsidRPr="006B7DB6">
              <w:t>Да</w:t>
            </w:r>
          </w:p>
        </w:tc>
      </w:tr>
      <w:tr w:rsidR="009D2B88" w:rsidRPr="006B7DB6" w:rsidTr="00477DA3">
        <w:trPr>
          <w:jc w:val="center"/>
        </w:trPr>
        <w:tc>
          <w:tcPr>
            <w:tcW w:w="3941" w:type="dxa"/>
            <w:shd w:val="clear" w:color="auto" w:fill="auto"/>
          </w:tcPr>
          <w:p w:rsidR="009D2B88" w:rsidRPr="006B7DB6" w:rsidRDefault="009D2B88">
            <w:pPr>
              <w:spacing w:line="259" w:lineRule="auto"/>
            </w:pPr>
            <w:r w:rsidRPr="006B7DB6">
              <w:lastRenderedPageBreak/>
              <w:t>Условия оказания помощи. 3- Амбулаторно; 4 - Вне медицинской организации</w:t>
            </w:r>
          </w:p>
        </w:tc>
        <w:tc>
          <w:tcPr>
            <w:tcW w:w="3260" w:type="dxa"/>
            <w:shd w:val="clear" w:color="auto" w:fill="auto"/>
          </w:tcPr>
          <w:p w:rsidR="009D2B88" w:rsidRPr="006B7DB6" w:rsidRDefault="009D2B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heme="minorHAnsi"/>
                <w:lang w:eastAsia="en-US"/>
              </w:rPr>
            </w:pPr>
            <w:proofErr w:type="spellStart"/>
            <w:r w:rsidRPr="006B7DB6">
              <w:rPr>
                <w:rFonts w:eastAsiaTheme="minorHAnsi"/>
                <w:lang w:eastAsia="en-US"/>
              </w:rPr>
              <w:t>conditions</w:t>
            </w:r>
            <w:proofErr w:type="spellEnd"/>
            <w:r w:rsidRPr="006B7DB6">
              <w:rPr>
                <w:rFonts w:eastAsiaTheme="minorHAnsi"/>
                <w:lang w:val="en-US" w:eastAsia="en-US"/>
              </w:rPr>
              <w:t>M</w:t>
            </w:r>
            <w:proofErr w:type="spellStart"/>
            <w:r w:rsidRPr="006B7DB6">
              <w:rPr>
                <w:rFonts w:eastAsiaTheme="minorHAnsi"/>
                <w:lang w:eastAsia="en-US"/>
              </w:rPr>
              <w:t>edical</w:t>
            </w:r>
            <w:proofErr w:type="spellEnd"/>
            <w:r w:rsidRPr="006B7DB6">
              <w:rPr>
                <w:rFonts w:eastAsiaTheme="minorHAnsi"/>
                <w:lang w:val="en-US" w:eastAsia="en-US"/>
              </w:rPr>
              <w:t>C</w:t>
            </w:r>
            <w:proofErr w:type="spellStart"/>
            <w:r w:rsidRPr="006B7DB6">
              <w:rPr>
                <w:rFonts w:eastAsiaTheme="minorHAnsi"/>
                <w:lang w:eastAsia="en-US"/>
              </w:rPr>
              <w:t>are</w:t>
            </w:r>
            <w:proofErr w:type="spellEnd"/>
          </w:p>
          <w:p w:rsidR="009D2B88" w:rsidRPr="006B7DB6" w:rsidRDefault="009D2B88">
            <w:pPr>
              <w:spacing w:after="160" w:line="259" w:lineRule="auto"/>
            </w:pPr>
          </w:p>
        </w:tc>
        <w:tc>
          <w:tcPr>
            <w:tcW w:w="1418" w:type="dxa"/>
            <w:shd w:val="clear" w:color="auto" w:fill="auto"/>
          </w:tcPr>
          <w:p w:rsidR="009D2B88" w:rsidRPr="006B7DB6" w:rsidRDefault="009D2B88">
            <w:proofErr w:type="spellStart"/>
            <w:r w:rsidRPr="006B7DB6">
              <w:t>integer</w:t>
            </w:r>
            <w:proofErr w:type="spellEnd"/>
          </w:p>
        </w:tc>
        <w:tc>
          <w:tcPr>
            <w:tcW w:w="992" w:type="dxa"/>
            <w:shd w:val="clear" w:color="auto" w:fill="auto"/>
          </w:tcPr>
          <w:p w:rsidR="009D2B88" w:rsidRPr="006B7DB6" w:rsidRDefault="009D2B88">
            <w:r w:rsidRPr="006B7DB6">
              <w:t>Да</w:t>
            </w:r>
          </w:p>
        </w:tc>
      </w:tr>
      <w:tr w:rsidR="009D2B88" w:rsidRPr="006B7DB6" w:rsidTr="00477DA3">
        <w:trPr>
          <w:jc w:val="center"/>
        </w:trPr>
        <w:tc>
          <w:tcPr>
            <w:tcW w:w="3941" w:type="dxa"/>
            <w:shd w:val="clear" w:color="auto" w:fill="auto"/>
          </w:tcPr>
          <w:p w:rsidR="009D2B88" w:rsidRPr="006B7DB6" w:rsidRDefault="009D2B88">
            <w:r w:rsidRPr="006B7DB6">
              <w:t>Результат выезда</w:t>
            </w:r>
          </w:p>
        </w:tc>
        <w:tc>
          <w:tcPr>
            <w:tcW w:w="3260" w:type="dxa"/>
            <w:shd w:val="clear" w:color="auto" w:fill="auto"/>
          </w:tcPr>
          <w:p w:rsidR="009D2B88" w:rsidRPr="006B7DB6" w:rsidRDefault="009D2B88">
            <w:pPr>
              <w:rPr>
                <w:rFonts w:eastAsiaTheme="minorHAnsi"/>
                <w:lang w:val="en-US" w:eastAsia="en-US"/>
              </w:rPr>
            </w:pPr>
            <w:proofErr w:type="spellStart"/>
            <w:r w:rsidRPr="006B7DB6">
              <w:rPr>
                <w:rFonts w:eastAsiaTheme="minorHAnsi"/>
                <w:lang w:eastAsia="en-US"/>
              </w:rPr>
              <w:t>result</w:t>
            </w:r>
            <w:proofErr w:type="spellEnd"/>
          </w:p>
        </w:tc>
        <w:tc>
          <w:tcPr>
            <w:tcW w:w="1418" w:type="dxa"/>
            <w:shd w:val="clear" w:color="auto" w:fill="auto"/>
          </w:tcPr>
          <w:p w:rsidR="009D2B88" w:rsidRPr="006B7DB6" w:rsidRDefault="009D2B88">
            <w:pPr>
              <w:spacing w:line="259" w:lineRule="auto"/>
              <w:rPr>
                <w:lang w:val="en-US"/>
              </w:rPr>
            </w:pPr>
            <w:proofErr w:type="spellStart"/>
            <w:r w:rsidRPr="006B7DB6">
              <w:rPr>
                <w:lang w:val="en-US"/>
              </w:rPr>
              <w:t>varchar</w:t>
            </w:r>
            <w:proofErr w:type="spellEnd"/>
            <w:r w:rsidRPr="006B7DB6">
              <w:rPr>
                <w:lang w:val="en-US"/>
              </w:rPr>
              <w:t>(3)</w:t>
            </w:r>
          </w:p>
        </w:tc>
        <w:tc>
          <w:tcPr>
            <w:tcW w:w="992" w:type="dxa"/>
            <w:shd w:val="clear" w:color="auto" w:fill="auto"/>
          </w:tcPr>
          <w:p w:rsidR="009D2B88" w:rsidRPr="006B7DB6" w:rsidRDefault="009D2B88">
            <w:r w:rsidRPr="006B7DB6">
              <w:t>Да</w:t>
            </w:r>
          </w:p>
        </w:tc>
      </w:tr>
      <w:tr w:rsidR="009D2B88" w:rsidRPr="006B7DB6" w:rsidTr="00477DA3">
        <w:trPr>
          <w:jc w:val="center"/>
        </w:trPr>
        <w:tc>
          <w:tcPr>
            <w:tcW w:w="3941" w:type="dxa"/>
            <w:shd w:val="clear" w:color="auto" w:fill="auto"/>
          </w:tcPr>
          <w:p w:rsidR="009D2B88" w:rsidRPr="006B7DB6" w:rsidRDefault="009D2B88">
            <w:pPr>
              <w:spacing w:line="259" w:lineRule="auto"/>
            </w:pPr>
            <w:r w:rsidRPr="006B7DB6">
              <w:t xml:space="preserve">Исход. </w:t>
            </w:r>
            <w:r w:rsidRPr="006B7DB6">
              <w:rPr>
                <w:rFonts w:eastAsiaTheme="minorHAnsi"/>
                <w:lang w:eastAsia="en-US"/>
              </w:rPr>
              <w:t>401  - Улучшение; 402 – Без эффекта; 403 - Ухудшение</w:t>
            </w:r>
          </w:p>
        </w:tc>
        <w:tc>
          <w:tcPr>
            <w:tcW w:w="3260" w:type="dxa"/>
            <w:shd w:val="clear" w:color="auto" w:fill="auto"/>
          </w:tcPr>
          <w:p w:rsidR="009D2B88" w:rsidRPr="006B7DB6" w:rsidRDefault="009D2B88">
            <w:pPr>
              <w:spacing w:line="259" w:lineRule="auto"/>
            </w:pPr>
            <w:proofErr w:type="spellStart"/>
            <w:r w:rsidRPr="006B7DB6">
              <w:rPr>
                <w:rFonts w:eastAsiaTheme="minorHAnsi"/>
                <w:lang w:eastAsia="en-US"/>
              </w:rPr>
              <w:t>conclusion</w:t>
            </w:r>
            <w:proofErr w:type="spellEnd"/>
          </w:p>
        </w:tc>
        <w:tc>
          <w:tcPr>
            <w:tcW w:w="1418" w:type="dxa"/>
            <w:shd w:val="clear" w:color="auto" w:fill="auto"/>
          </w:tcPr>
          <w:p w:rsidR="009D2B88" w:rsidRPr="006B7DB6" w:rsidRDefault="009D2B88">
            <w:pPr>
              <w:spacing w:line="259" w:lineRule="auto"/>
            </w:pPr>
            <w:proofErr w:type="spellStart"/>
            <w:r w:rsidRPr="006B7DB6">
              <w:rPr>
                <w:lang w:val="en-US"/>
              </w:rPr>
              <w:t>varchar</w:t>
            </w:r>
            <w:proofErr w:type="spellEnd"/>
            <w:r w:rsidRPr="006B7DB6">
              <w:rPr>
                <w:lang w:val="en-US"/>
              </w:rPr>
              <w:t>(3)</w:t>
            </w:r>
          </w:p>
        </w:tc>
        <w:tc>
          <w:tcPr>
            <w:tcW w:w="992" w:type="dxa"/>
            <w:shd w:val="clear" w:color="auto" w:fill="auto"/>
          </w:tcPr>
          <w:p w:rsidR="009D2B88" w:rsidRPr="006B7DB6" w:rsidRDefault="009D2B88">
            <w:r w:rsidRPr="006B7DB6">
              <w:t>Да</w:t>
            </w:r>
          </w:p>
        </w:tc>
      </w:tr>
    </w:tbl>
    <w:p w:rsidR="00C229DE" w:rsidRPr="006B7DB6" w:rsidRDefault="00C229DE">
      <w:pPr>
        <w:spacing w:line="276" w:lineRule="auto"/>
        <w:ind w:firstLine="1080"/>
        <w:jc w:val="both"/>
      </w:pPr>
    </w:p>
    <w:p w:rsidR="00C229DE" w:rsidRPr="006B7DB6" w:rsidRDefault="00A9254C">
      <w:pPr>
        <w:spacing w:after="240" w:line="276" w:lineRule="auto"/>
        <w:jc w:val="both"/>
      </w:pPr>
      <w:r w:rsidRPr="006B7DB6">
        <w:t>Состав информации может быть скорректирован по согласованию с Исполнителем.</w:t>
      </w:r>
    </w:p>
    <w:p w:rsidR="00C229DE" w:rsidRPr="006B7DB6" w:rsidRDefault="00A9254C">
      <w:pPr>
        <w:pStyle w:val="af4"/>
        <w:keepNext/>
        <w:numPr>
          <w:ilvl w:val="1"/>
          <w:numId w:val="1"/>
        </w:numPr>
        <w:spacing w:line="276" w:lineRule="auto"/>
        <w:ind w:left="426"/>
        <w:jc w:val="both"/>
        <w:outlineLvl w:val="0"/>
        <w:rPr>
          <w:rFonts w:ascii="Times New Roman" w:hAnsi="Times New Roman" w:cs="Times New Roman"/>
          <w:b/>
          <w:sz w:val="24"/>
          <w:szCs w:val="24"/>
        </w:rPr>
      </w:pPr>
      <w:r w:rsidRPr="00475205">
        <w:rPr>
          <w:rFonts w:ascii="Times New Roman" w:hAnsi="Times New Roman" w:cs="Times New Roman"/>
          <w:b/>
          <w:sz w:val="24"/>
          <w:szCs w:val="24"/>
        </w:rPr>
        <w:t>Описание метода поиска пациентов.</w:t>
      </w:r>
    </w:p>
    <w:p w:rsidR="00C229DE" w:rsidRPr="006B7DB6" w:rsidRDefault="00A9254C">
      <w:pPr>
        <w:spacing w:after="160" w:line="276" w:lineRule="auto"/>
        <w:ind w:firstLine="1134"/>
        <w:contextualSpacing/>
        <w:jc w:val="both"/>
        <w:rPr>
          <w:rFonts w:eastAsia="Calibri"/>
          <w:b/>
          <w:lang w:eastAsia="en-US"/>
        </w:rPr>
      </w:pPr>
      <w:r w:rsidRPr="006B7DB6">
        <w:rPr>
          <w:rFonts w:eastAsia="Calibri"/>
          <w:lang w:eastAsia="en-US"/>
        </w:rPr>
        <w:t>Оператор или врач бригады СМП имеют возможность осуществлять поиск пациентов в МИС ЕМИАС.</w:t>
      </w:r>
    </w:p>
    <w:p w:rsidR="00C229DE" w:rsidRPr="006B7DB6" w:rsidRDefault="00A9254C">
      <w:pPr>
        <w:spacing w:after="160" w:line="276" w:lineRule="auto"/>
        <w:contextualSpacing/>
        <w:jc w:val="both"/>
      </w:pPr>
      <w:r w:rsidRPr="006B7DB6">
        <w:t xml:space="preserve">Состав данных пакета-запроса поиска пациента (метод </w:t>
      </w:r>
      <w:proofErr w:type="spellStart"/>
      <w:r w:rsidRPr="006B7DB6">
        <w:rPr>
          <w:rFonts w:eastAsia="Calibri"/>
          <w:b/>
          <w:lang w:eastAsia="en-US"/>
        </w:rPr>
        <w:t>patSearch</w:t>
      </w:r>
      <w:proofErr w:type="spellEnd"/>
      <w:r w:rsidRPr="006B7DB6">
        <w:t>). Инициатор запроса – система СМП:</w:t>
      </w:r>
    </w:p>
    <w:tbl>
      <w:tblPr>
        <w:tblW w:w="9642"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2407"/>
        <w:gridCol w:w="2412"/>
        <w:gridCol w:w="4823"/>
      </w:tblGrid>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Наименование</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Описание</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ReqType</w:t>
            </w:r>
            <w:proofErr w:type="spellEnd"/>
            <w:r w:rsidRPr="00475205">
              <w:rPr>
                <w:rFonts w:ascii="Times New Roman" w:hAnsi="Times New Roman" w:cs="Times New Roman"/>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int</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Тип запроса (1 — поиск по ФИО и дате рождения; 2 — поиск по СНИЛС); 3 — поиск по документам, удостоверяющим личность; 4 — поиск по полису ОМС.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IDCall</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int</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Идентификатор вызова в СМП</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Surname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lang w:val="en-US"/>
              </w:rPr>
              <w:t>string</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Фамилия</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Firstname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lang w:val="en-US"/>
              </w:rPr>
              <w:t>string</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Имя</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Lastname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lang w:val="en-US"/>
              </w:rPr>
              <w:t>string</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Отчество</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Birthdate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dateTime</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Дата рождения</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color w:val="000000"/>
              </w:rPr>
              <w:t>SNILS</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int</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СНИЛС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IdentDocs</w:t>
            </w:r>
            <w:proofErr w:type="spellEnd"/>
            <w:r w:rsidRPr="00475205">
              <w:rPr>
                <w:rFonts w:ascii="Times New Roman" w:hAnsi="Times New Roman" w:cs="Times New Roman"/>
                <w:color w:val="000000"/>
              </w:rPr>
              <w:t>-</w:t>
            </w:r>
            <w:r w:rsidRPr="00475205">
              <w:rPr>
                <w:rFonts w:ascii="Times New Roman" w:hAnsi="Times New Roman" w:cs="Times New Roman"/>
                <w:color w:val="000000"/>
                <w:lang w:val="en-US"/>
              </w:rPr>
              <w:t>&gt;</w:t>
            </w:r>
            <w:proofErr w:type="spellStart"/>
            <w:r w:rsidRPr="00475205">
              <w:rPr>
                <w:rFonts w:ascii="Times New Roman" w:hAnsi="Times New Roman" w:cs="Times New Roman"/>
                <w:color w:val="000000"/>
                <w:lang w:val="en-US"/>
              </w:rPr>
              <w:t>DocType</w:t>
            </w:r>
            <w:proofErr w:type="spellEnd"/>
            <w:r w:rsidRPr="00475205">
              <w:rPr>
                <w:rFonts w:ascii="Times New Roman" w:hAnsi="Times New Roman" w:cs="Times New Roman"/>
                <w:color w:val="000000"/>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int</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 xml:space="preserve">Тип документа удостоверяющего личность </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IdentDocs</w:t>
            </w:r>
            <w:proofErr w:type="spellEnd"/>
            <w:r w:rsidRPr="00475205">
              <w:rPr>
                <w:rFonts w:ascii="Times New Roman" w:hAnsi="Times New Roman" w:cs="Times New Roman"/>
                <w:color w:val="000000"/>
              </w:rPr>
              <w:t>-</w:t>
            </w:r>
            <w:r w:rsidRPr="00475205">
              <w:rPr>
                <w:rFonts w:ascii="Times New Roman" w:hAnsi="Times New Roman" w:cs="Times New Roman"/>
                <w:color w:val="000000"/>
                <w:lang w:val="en-US"/>
              </w:rPr>
              <w:t>&gt;</w:t>
            </w:r>
            <w:proofErr w:type="spellStart"/>
            <w:r w:rsidRPr="00475205">
              <w:rPr>
                <w:rFonts w:ascii="Times New Roman" w:hAnsi="Times New Roman" w:cs="Times New Roman"/>
                <w:color w:val="000000"/>
              </w:rPr>
              <w:t>DocSer</w:t>
            </w:r>
            <w:proofErr w:type="spellEnd"/>
            <w:r w:rsidRPr="00475205">
              <w:rPr>
                <w:rFonts w:ascii="Times New Roman" w:hAnsi="Times New Roman" w:cs="Times New Roman"/>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lang w:val="en-US"/>
              </w:rPr>
              <w:t>string</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Серия документа удостоверяющего личность</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IdentDocs</w:t>
            </w:r>
            <w:proofErr w:type="spellEnd"/>
            <w:r w:rsidRPr="00475205">
              <w:rPr>
                <w:rFonts w:ascii="Times New Roman" w:hAnsi="Times New Roman" w:cs="Times New Roman"/>
                <w:color w:val="000000"/>
              </w:rPr>
              <w:t>-</w:t>
            </w:r>
            <w:r w:rsidRPr="00475205">
              <w:rPr>
                <w:rFonts w:ascii="Times New Roman" w:hAnsi="Times New Roman" w:cs="Times New Roman"/>
                <w:color w:val="000000"/>
                <w:lang w:val="en-US"/>
              </w:rPr>
              <w:t>&gt;</w:t>
            </w:r>
            <w:proofErr w:type="spellStart"/>
            <w:r w:rsidRPr="00475205">
              <w:rPr>
                <w:rFonts w:ascii="Times New Roman" w:hAnsi="Times New Roman" w:cs="Times New Roman"/>
                <w:color w:val="000000"/>
              </w:rPr>
              <w:t>DocNum</w:t>
            </w:r>
            <w:proofErr w:type="spellEnd"/>
            <w:r w:rsidRPr="00475205">
              <w:rPr>
                <w:rFonts w:ascii="Times New Roman" w:hAnsi="Times New Roman" w:cs="Times New Roman"/>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lang w:val="en-US"/>
              </w:rPr>
              <w:t>string</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Номер документа удостоверяющего личность</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MedDocs</w:t>
            </w:r>
            <w:proofErr w:type="spellEnd"/>
            <w:r w:rsidRPr="00475205">
              <w:rPr>
                <w:rFonts w:ascii="Times New Roman" w:hAnsi="Times New Roman" w:cs="Times New Roman"/>
                <w:color w:val="000000"/>
              </w:rPr>
              <w:t>-</w:t>
            </w:r>
            <w:r w:rsidRPr="00475205">
              <w:rPr>
                <w:rFonts w:ascii="Times New Roman" w:hAnsi="Times New Roman" w:cs="Times New Roman"/>
                <w:color w:val="000000"/>
                <w:lang w:val="en-US"/>
              </w:rPr>
              <w:t>&gt;</w:t>
            </w:r>
            <w:proofErr w:type="spellStart"/>
            <w:r w:rsidRPr="00475205">
              <w:rPr>
                <w:rFonts w:ascii="Times New Roman" w:hAnsi="Times New Roman" w:cs="Times New Roman"/>
                <w:color w:val="000000"/>
                <w:lang w:val="en-US"/>
              </w:rPr>
              <w:t>DocType</w:t>
            </w:r>
            <w:proofErr w:type="spellEnd"/>
            <w:r w:rsidRPr="00475205">
              <w:rPr>
                <w:rFonts w:ascii="Times New Roman" w:hAnsi="Times New Roman" w:cs="Times New Roman"/>
                <w:color w:val="000000"/>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int</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Тип полиса ОМС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MedDocs</w:t>
            </w:r>
            <w:proofErr w:type="spellEnd"/>
            <w:r w:rsidRPr="00475205">
              <w:rPr>
                <w:rFonts w:ascii="Times New Roman" w:hAnsi="Times New Roman" w:cs="Times New Roman"/>
                <w:color w:val="000000"/>
              </w:rPr>
              <w:t>-</w:t>
            </w:r>
            <w:r w:rsidRPr="00475205">
              <w:rPr>
                <w:rFonts w:ascii="Times New Roman" w:hAnsi="Times New Roman" w:cs="Times New Roman"/>
                <w:color w:val="000000"/>
                <w:lang w:val="en-US"/>
              </w:rPr>
              <w:t>&gt;</w:t>
            </w:r>
            <w:proofErr w:type="spellStart"/>
            <w:r w:rsidRPr="00475205">
              <w:rPr>
                <w:rFonts w:ascii="Times New Roman" w:hAnsi="Times New Roman" w:cs="Times New Roman"/>
                <w:color w:val="000000"/>
              </w:rPr>
              <w:t>DocSer</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lang w:val="en-US"/>
              </w:rPr>
              <w:t>string</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Серия полиса ОМС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MedDocs</w:t>
            </w:r>
            <w:proofErr w:type="spellEnd"/>
            <w:r w:rsidRPr="00475205">
              <w:rPr>
                <w:rFonts w:ascii="Times New Roman" w:hAnsi="Times New Roman" w:cs="Times New Roman"/>
                <w:color w:val="000000"/>
              </w:rPr>
              <w:t>-</w:t>
            </w:r>
            <w:r w:rsidRPr="00475205">
              <w:rPr>
                <w:rFonts w:ascii="Times New Roman" w:hAnsi="Times New Roman" w:cs="Times New Roman"/>
                <w:color w:val="000000"/>
                <w:lang w:val="en-US"/>
              </w:rPr>
              <w:t>&gt;</w:t>
            </w:r>
            <w:proofErr w:type="spellStart"/>
            <w:r w:rsidRPr="00475205">
              <w:rPr>
                <w:rFonts w:ascii="Times New Roman" w:hAnsi="Times New Roman" w:cs="Times New Roman"/>
                <w:color w:val="000000"/>
              </w:rPr>
              <w:t>DocNum</w:t>
            </w:r>
            <w:proofErr w:type="spellEnd"/>
            <w:r w:rsidRPr="00475205">
              <w:rPr>
                <w:rFonts w:ascii="Times New Roman" w:hAnsi="Times New Roman" w:cs="Times New Roman"/>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lang w:val="en-US"/>
              </w:rPr>
              <w:t>string</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Номер полиса ОМС</w:t>
            </w:r>
          </w:p>
        </w:tc>
      </w:tr>
    </w:tbl>
    <w:p w:rsidR="00C229DE" w:rsidRPr="006B7DB6" w:rsidRDefault="00C229DE">
      <w:pPr>
        <w:spacing w:after="160" w:line="276" w:lineRule="auto"/>
        <w:contextualSpacing/>
      </w:pPr>
    </w:p>
    <w:p w:rsidR="00C229DE" w:rsidRPr="006B7DB6" w:rsidRDefault="00A9254C">
      <w:pPr>
        <w:spacing w:after="160" w:line="276" w:lineRule="auto"/>
        <w:contextualSpacing/>
      </w:pPr>
      <w:r w:rsidRPr="006B7DB6">
        <w:t xml:space="preserve">Ответ от </w:t>
      </w:r>
      <w:r w:rsidRPr="006B7DB6">
        <w:rPr>
          <w:rFonts w:eastAsia="Calibri"/>
          <w:lang w:eastAsia="en-US"/>
        </w:rPr>
        <w:t>МИС</w:t>
      </w:r>
      <w:r w:rsidRPr="006B7DB6">
        <w:t xml:space="preserve"> ЕМИАС:</w:t>
      </w:r>
    </w:p>
    <w:tbl>
      <w:tblPr>
        <w:tblW w:w="9642"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5413"/>
        <w:gridCol w:w="1367"/>
        <w:gridCol w:w="2862"/>
      </w:tblGrid>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Наименование</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Описание</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AgentID</w:t>
            </w:r>
            <w:proofErr w:type="spellEnd"/>
            <w:r w:rsidRPr="00475205">
              <w:rPr>
                <w:rFonts w:ascii="Times New Roman" w:hAnsi="Times New Roman" w:cs="Times New Roman"/>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Идентификатор контрагента в МИС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Surname</w:t>
            </w:r>
            <w:proofErr w:type="spellEnd"/>
            <w:r w:rsidRPr="00475205">
              <w:rPr>
                <w:rFonts w:ascii="Times New Roman" w:hAnsi="Times New Roman" w:cs="Times New Roman"/>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Фамилия пациента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Firstname</w:t>
            </w:r>
            <w:proofErr w:type="spellEnd"/>
            <w:r w:rsidRPr="00475205">
              <w:rPr>
                <w:rFonts w:ascii="Times New Roman" w:hAnsi="Times New Roman" w:cs="Times New Roman"/>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Имя пациента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Lastname</w:t>
            </w:r>
            <w:proofErr w:type="spellEnd"/>
            <w:r w:rsidRPr="00475205">
              <w:rPr>
                <w:rFonts w:ascii="Times New Roman" w:hAnsi="Times New Roman" w:cs="Times New Roman"/>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Отчество пациента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Birthdate</w:t>
            </w:r>
            <w:proofErr w:type="spellEnd"/>
            <w:r w:rsidRPr="00475205">
              <w:rPr>
                <w:rFonts w:ascii="Times New Roman" w:hAnsi="Times New Roman" w:cs="Times New Roman"/>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dateTime</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Дата рождения пациента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Sex</w:t>
            </w:r>
            <w:proofErr w:type="spellEnd"/>
            <w:r w:rsidRPr="00475205">
              <w:rPr>
                <w:rFonts w:ascii="Times New Roman" w:hAnsi="Times New Roman" w:cs="Times New Roman"/>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boolean</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Пол (0-женский, 1-мужской)</w:t>
            </w:r>
          </w:p>
        </w:tc>
      </w:tr>
      <w:tr w:rsidR="00C229DE" w:rsidRPr="006B7DB6">
        <w:tc>
          <w:tcPr>
            <w:tcW w:w="9642" w:type="dxa"/>
            <w:gridSpan w:val="3"/>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lastRenderedPageBreak/>
              <w:t>Данные полиса ОМС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InsPolisArr→InsPolis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PSer</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Серия полиса ОМС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InsPolisArr→InsPolis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PNum</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Номер полиса ОМС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InsPolisArr→InsPolis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PWhen</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dateTime</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Дата выдачи полиса ОМС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InsPolisArr→InsPolis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PWhoCode</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Код организации, выдавшей полис ОМС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InsPolisArr→InsPolis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PWhoName</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Наименование организации, выдавшей полис ОМС</w:t>
            </w:r>
          </w:p>
        </w:tc>
      </w:tr>
      <w:tr w:rsidR="00C229DE" w:rsidRPr="006B7DB6">
        <w:tc>
          <w:tcPr>
            <w:tcW w:w="9642" w:type="dxa"/>
            <w:gridSpan w:val="3"/>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proofErr w:type="gramStart"/>
            <w:r w:rsidRPr="00475205">
              <w:rPr>
                <w:rFonts w:ascii="Times New Roman" w:hAnsi="Times New Roman" w:cs="Times New Roman"/>
                <w:b/>
                <w:bCs/>
              </w:rPr>
              <w:t>Документ</w:t>
            </w:r>
            <w:proofErr w:type="gramEnd"/>
            <w:r w:rsidRPr="00475205">
              <w:rPr>
                <w:rFonts w:ascii="Times New Roman" w:hAnsi="Times New Roman" w:cs="Times New Roman"/>
                <w:b/>
                <w:bCs/>
              </w:rPr>
              <w:t xml:space="preserve"> удостоверяющий личность</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AgentDocsArr→AgentDocs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PDSer</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Серия документа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AgentDocsArr→AgentDocs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PDNumb</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Номер документа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AgentDocsArr→AgentDocs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PDWhen</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dateTime</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Дата выдачи документа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AgentDocsArr→AgentDocs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PDWhoDiv</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Кем выдан документ (подразделение)</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AgentDocsArr→AgentDocs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PDWho</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Кем выдан документ</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AgentDocsArr→AgentDocs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PDTypeCode</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Тип документа код</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AgentDocsArr→AgentDocs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PDTypeName</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Тип документа наименование</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AgentDocsArr→AgentDocs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PDType</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Тип документа идентификатор справочника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AgentDocsArr→AgentDocs</w:t>
            </w:r>
            <w:proofErr w:type="spellEnd"/>
            <w:r w:rsidRPr="00475205">
              <w:rPr>
                <w:rFonts w:ascii="Times New Roman" w:hAnsi="Times New Roman" w:cs="Times New Roman"/>
                <w:lang w:val="en-US"/>
              </w:rPr>
              <w:t xml:space="preserve">-&gt;Citizenship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Гражданство</w:t>
            </w:r>
          </w:p>
        </w:tc>
      </w:tr>
      <w:tr w:rsidR="00C229DE" w:rsidRPr="006B7DB6">
        <w:tc>
          <w:tcPr>
            <w:tcW w:w="9642" w:type="dxa"/>
            <w:gridSpan w:val="3"/>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Адрес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type_code</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Тип адреса (1 — регистрации, 2 — проживания, 3 — регистрации совпадает с адресом проживания)</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type_name</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Тип регистрации (наименование)</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 xml:space="preserve">-&gt;locality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Местоположение (наименование населенного пункта)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localityKladr</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int</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Местоположение — код КЛАДР</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localityKladrLvl</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int</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Местоположение — уровень КЛАДР</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 xml:space="preserve">-&gt;Street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Наименование улицы</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StreetKladr</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int</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Улица — код КЛАДР</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 xml:space="preserve">-&gt;GEO_FULL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Полное местоположение с точностью до улицы</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 xml:space="preserve">-&gt;House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Номер дома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HouseLit</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Литера номера дома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lastRenderedPageBreak/>
              <w:t>AddressRegArr→AddressReg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HouseBlock</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Корпус дома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 xml:space="preserve">-&gt;Apartment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Номер квартиры</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ApartmentLit</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Литера номера квартиры</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PostIndex</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int</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Индекс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AddressRegArr→AddressReg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RegistrationDate</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dateTime</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Действует с</w:t>
            </w:r>
          </w:p>
        </w:tc>
      </w:tr>
      <w:tr w:rsidR="00C229DE" w:rsidRPr="006B7DB6">
        <w:tc>
          <w:tcPr>
            <w:tcW w:w="9642" w:type="dxa"/>
            <w:gridSpan w:val="3"/>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Данные по прикреплению</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AgentRegArr→AgentReg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RegPurposeCode</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Тип прикрепления код</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AgentRegArr→AgentReg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RegPurposeName</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 xml:space="preserve">Тип прикрепления наименование </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AgentRegArr→AgentReg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LpuRegName</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Наименование учреждения прикрепления</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AgentRegArr→AgentReg</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LpuReg</w:t>
            </w:r>
            <w:proofErr w:type="spellEnd"/>
            <w:r w:rsidRPr="00475205">
              <w:rPr>
                <w:rFonts w:ascii="Times New Roman" w:hAnsi="Times New Roman" w:cs="Times New Roman"/>
                <w:lang w:val="en-US"/>
              </w:rPr>
              <w:t xml:space="preserve"> </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int</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Идентификатор учреждения прикрепления</w:t>
            </w:r>
          </w:p>
        </w:tc>
      </w:tr>
      <w:tr w:rsidR="00C229DE" w:rsidRPr="006B7DB6">
        <w:tc>
          <w:tcPr>
            <w:tcW w:w="9642" w:type="dxa"/>
            <w:gridSpan w:val="3"/>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proofErr w:type="spellStart"/>
            <w:r w:rsidRPr="00475205">
              <w:rPr>
                <w:rFonts w:ascii="Times New Roman" w:hAnsi="Times New Roman" w:cs="Times New Roman"/>
                <w:b/>
                <w:bCs/>
              </w:rPr>
              <w:t>Аллергоанамнез</w:t>
            </w:r>
            <w:proofErr w:type="spellEnd"/>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IsFixedFromDoc</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boolean</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Зафиксирован: 1 - на основе мед</w:t>
            </w:r>
            <w:proofErr w:type="gramStart"/>
            <w:r w:rsidRPr="00475205">
              <w:rPr>
                <w:rFonts w:ascii="Times New Roman" w:hAnsi="Times New Roman" w:cs="Times New Roman"/>
              </w:rPr>
              <w:t>.д</w:t>
            </w:r>
            <w:proofErr w:type="gramEnd"/>
            <w:r w:rsidRPr="00475205">
              <w:rPr>
                <w:rFonts w:ascii="Times New Roman" w:hAnsi="Times New Roman" w:cs="Times New Roman"/>
              </w:rPr>
              <w:t>окументации,0 – со слов пациента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IsAllergy</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lang w:val="en-US"/>
              </w:rPr>
              <w:t>boolean</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 xml:space="preserve">Аллергия: 0 - непереносимость,1 - аллергия </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ReactionDetails</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Реакция: Дополнительная информация</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-&gt;ATX</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Анатомно</w:t>
            </w:r>
            <w:proofErr w:type="spellEnd"/>
            <w:r w:rsidRPr="00475205">
              <w:rPr>
                <w:rFonts w:ascii="Times New Roman" w:hAnsi="Times New Roman" w:cs="Times New Roman"/>
              </w:rPr>
              <w:t>-терапевтически-химическая классификация</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ATXName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Анатомно</w:t>
            </w:r>
            <w:proofErr w:type="spellEnd"/>
            <w:r w:rsidRPr="00475205">
              <w:rPr>
                <w:rFonts w:ascii="Times New Roman" w:hAnsi="Times New Roman" w:cs="Times New Roman"/>
              </w:rPr>
              <w:t>-терапевтически-химическая классификация - наименование</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-&gt;MNN</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МНН</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Nombase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lang w:val="en-US"/>
              </w:rPr>
              <w:t>string</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МНН</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NomabaseName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Торговое наименование</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MedForm</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Лекарственная форма</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MedFormName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Лекарственная форма - наименование</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AllergenDetails</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Аллерген: Дополнительная информация</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BeginDate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dateTime</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Действует с</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IntolToDrugsArr→IntolToDrugs</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EndDate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dateTime</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Действует по</w:t>
            </w:r>
          </w:p>
        </w:tc>
      </w:tr>
      <w:tr w:rsidR="00C229DE" w:rsidRPr="006B7DB6">
        <w:tc>
          <w:tcPr>
            <w:tcW w:w="9642" w:type="dxa"/>
            <w:gridSpan w:val="3"/>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Хронические заболевания</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ChronicDiseaseArr→ChronicDisease</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MKBCode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МКБ код</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lastRenderedPageBreak/>
              <w:t>ChronicDiseaseArr→ChronicDisease</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MKBName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Расшифровка МКБ</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ChronicDiseaseArr→ChronicDisease</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DCName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Характер заболевания</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ChronicDiseaseArr→ChronicDisease</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DTName</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Тип заболевания</w:t>
            </w:r>
          </w:p>
        </w:tc>
      </w:tr>
      <w:tr w:rsidR="00C229DE" w:rsidRPr="006B7DB6">
        <w:tc>
          <w:tcPr>
            <w:tcW w:w="2407" w:type="dxa"/>
            <w:tcBorders>
              <w:top w:val="single" w:sz="2"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ChronicDiseaseArr→ChronicDisease</w:t>
            </w:r>
            <w:proofErr w:type="spellEnd"/>
            <w:r w:rsidRPr="00475205">
              <w:rPr>
                <w:rFonts w:ascii="Times New Roman" w:hAnsi="Times New Roman" w:cs="Times New Roman"/>
                <w:lang w:val="en-US"/>
              </w:rPr>
              <w:t>-&gt;</w:t>
            </w:r>
            <w:proofErr w:type="spellStart"/>
            <w:r w:rsidRPr="00475205">
              <w:rPr>
                <w:rFonts w:ascii="Times New Roman" w:hAnsi="Times New Roman" w:cs="Times New Roman"/>
                <w:lang w:val="en-US"/>
              </w:rPr>
              <w:t>DiagDate</w:t>
            </w:r>
            <w:proofErr w:type="spellEnd"/>
          </w:p>
        </w:tc>
        <w:tc>
          <w:tcPr>
            <w:tcW w:w="2412" w:type="dxa"/>
            <w:tcBorders>
              <w:top w:val="single" w:sz="2"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dateTime</w:t>
            </w:r>
            <w:proofErr w:type="spellEnd"/>
          </w:p>
        </w:tc>
        <w:tc>
          <w:tcPr>
            <w:tcW w:w="4823" w:type="dxa"/>
            <w:tcBorders>
              <w:top w:val="single" w:sz="2"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rPr>
              <w:t>Дата диагноза</w:t>
            </w:r>
          </w:p>
          <w:p w:rsidR="00C229DE" w:rsidRPr="006B7DB6" w:rsidRDefault="00C229DE">
            <w:pPr>
              <w:pStyle w:val="af8"/>
              <w:rPr>
                <w:rFonts w:ascii="Times New Roman" w:hAnsi="Times New Roman" w:cs="Times New Roman"/>
                <w:lang w:val="en-US"/>
              </w:rPr>
            </w:pPr>
          </w:p>
        </w:tc>
      </w:tr>
      <w:tr w:rsidR="00C229DE" w:rsidRPr="006B7DB6">
        <w:tc>
          <w:tcPr>
            <w:tcW w:w="9642" w:type="dxa"/>
            <w:gridSpan w:val="3"/>
            <w:tcBorders>
              <w:top w:val="single" w:sz="6" w:space="0" w:color="000000"/>
              <w:left w:val="single" w:sz="2" w:space="0" w:color="000000"/>
              <w:bottom w:val="single" w:sz="6"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Регулярно принимаемые препараты</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proofErr w:type="spellStart"/>
            <w:r w:rsidRPr="00475205">
              <w:rPr>
                <w:rFonts w:ascii="Times New Roman" w:hAnsi="Times New Roman" w:cs="Times New Roman"/>
              </w:rPr>
              <w:t>regularMedicaments→regularMedicament→id</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b/>
                <w:bCs/>
              </w:rPr>
            </w:pPr>
            <w:proofErr w:type="spellStart"/>
            <w:r w:rsidRPr="00475205">
              <w:rPr>
                <w:rFonts w:ascii="Times New Roman" w:hAnsi="Times New Roman" w:cs="Times New Roman"/>
              </w:rPr>
              <w:t>string</w:t>
            </w:r>
            <w:proofErr w:type="spellEnd"/>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Идентификатор препарата</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regularMedicaments→regularMedicament→name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Наименование препарата в МИС</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regularMedicaments→regularMedicament→dailyDose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string</w:t>
            </w:r>
            <w:proofErr w:type="spellEnd"/>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Суточная доза</w:t>
            </w:r>
          </w:p>
        </w:tc>
      </w:tr>
      <w:tr w:rsidR="00C229DE" w:rsidRPr="006B7DB6">
        <w:tc>
          <w:tcPr>
            <w:tcW w:w="2407" w:type="dxa"/>
            <w:tcBorders>
              <w:top w:val="single" w:sz="6" w:space="0" w:color="000000"/>
              <w:left w:val="single" w:sz="2" w:space="0" w:color="000000"/>
              <w:bottom w:val="single" w:sz="2" w:space="0" w:color="000000"/>
              <w:right w:val="single" w:sz="6"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regularMedicaments→regularMedicament→dateBegin</w:t>
            </w:r>
            <w:proofErr w:type="spellEnd"/>
          </w:p>
        </w:tc>
        <w:tc>
          <w:tcPr>
            <w:tcW w:w="2412" w:type="dxa"/>
            <w:tcBorders>
              <w:top w:val="single" w:sz="6" w:space="0" w:color="000000"/>
              <w:left w:val="single" w:sz="6" w:space="0" w:color="000000"/>
              <w:bottom w:val="single" w:sz="2" w:space="0" w:color="000000"/>
              <w:right w:val="single" w:sz="6"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rPr>
              <w:t>date</w:t>
            </w:r>
            <w:proofErr w:type="spellEnd"/>
          </w:p>
        </w:tc>
        <w:tc>
          <w:tcPr>
            <w:tcW w:w="4823" w:type="dxa"/>
            <w:tcBorders>
              <w:top w:val="single" w:sz="6" w:space="0" w:color="000000"/>
              <w:left w:val="single" w:sz="6"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Дата начала приёма</w:t>
            </w:r>
          </w:p>
        </w:tc>
      </w:tr>
    </w:tbl>
    <w:p w:rsidR="00C229DE" w:rsidRPr="006B7DB6" w:rsidRDefault="00C229DE">
      <w:pPr>
        <w:spacing w:after="160" w:line="276" w:lineRule="auto"/>
        <w:contextualSpacing/>
      </w:pPr>
    </w:p>
    <w:p w:rsidR="00C229DE" w:rsidRPr="006B7DB6" w:rsidRDefault="00A9254C">
      <w:pPr>
        <w:pStyle w:val="af4"/>
        <w:keepNext/>
        <w:numPr>
          <w:ilvl w:val="1"/>
          <w:numId w:val="1"/>
        </w:numPr>
        <w:spacing w:line="276" w:lineRule="auto"/>
        <w:ind w:left="426"/>
        <w:jc w:val="both"/>
        <w:outlineLvl w:val="0"/>
        <w:rPr>
          <w:rFonts w:ascii="Times New Roman" w:hAnsi="Times New Roman" w:cs="Times New Roman"/>
          <w:b/>
          <w:sz w:val="24"/>
          <w:szCs w:val="24"/>
        </w:rPr>
      </w:pPr>
      <w:r w:rsidRPr="00475205">
        <w:rPr>
          <w:rFonts w:ascii="Times New Roman" w:hAnsi="Times New Roman" w:cs="Times New Roman"/>
          <w:b/>
          <w:sz w:val="24"/>
          <w:szCs w:val="24"/>
        </w:rPr>
        <w:t>Описание метода получения информации об оказании медицинской помощи из ЭМК пациента.</w:t>
      </w:r>
    </w:p>
    <w:p w:rsidR="00C229DE" w:rsidRPr="006B7DB6" w:rsidRDefault="00A9254C">
      <w:pPr>
        <w:spacing w:after="160" w:line="276" w:lineRule="auto"/>
        <w:contextualSpacing/>
      </w:pPr>
      <w:r w:rsidRPr="006B7DB6">
        <w:t xml:space="preserve">Состав данных пакета-запроса поиска случаев оказания медицинской помощи из ЭМК (метод </w:t>
      </w:r>
      <w:proofErr w:type="spellStart"/>
      <w:r w:rsidRPr="006B7DB6">
        <w:rPr>
          <w:b/>
        </w:rPr>
        <w:t>medicalCasesSearch</w:t>
      </w:r>
      <w:proofErr w:type="spellEnd"/>
      <w:r w:rsidRPr="006B7DB6">
        <w:t>). Инициатор запроса – система СМП:</w:t>
      </w:r>
    </w:p>
    <w:tbl>
      <w:tblPr>
        <w:tblW w:w="9642"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2407"/>
        <w:gridCol w:w="2412"/>
        <w:gridCol w:w="4823"/>
      </w:tblGrid>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Наименование</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Описание</w:t>
            </w:r>
          </w:p>
        </w:tc>
      </w:tr>
      <w:tr w:rsidR="00C229DE" w:rsidRPr="006B7DB6">
        <w:tc>
          <w:tcPr>
            <w:tcW w:w="2407" w:type="dxa"/>
            <w:tcBorders>
              <w:top w:val="single" w:sz="2"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agentID</w:t>
            </w:r>
            <w:proofErr w:type="spellEnd"/>
          </w:p>
        </w:tc>
        <w:tc>
          <w:tcPr>
            <w:tcW w:w="2412" w:type="dxa"/>
            <w:tcBorders>
              <w:top w:val="single" w:sz="2"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2"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Идентификатор пациента в кодировке МИС</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r w:rsidRPr="00475205">
              <w:rPr>
                <w:rFonts w:ascii="Times New Roman" w:hAnsi="Times New Roman" w:cs="Times New Roman"/>
                <w:color w:val="000000"/>
              </w:rPr>
              <w:t>beginDate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date</w:t>
            </w:r>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Начальная дата поиска</w:t>
            </w:r>
          </w:p>
        </w:tc>
      </w:tr>
      <w:tr w:rsidR="00C229DE" w:rsidRPr="006B7DB6">
        <w:tc>
          <w:tcPr>
            <w:tcW w:w="2407" w:type="dxa"/>
            <w:tcBorders>
              <w:top w:val="single" w:sz="6" w:space="0" w:color="000000"/>
              <w:left w:val="single" w:sz="2" w:space="0" w:color="000000"/>
              <w:bottom w:val="single" w:sz="2"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r w:rsidRPr="00475205">
              <w:rPr>
                <w:rFonts w:ascii="Times New Roman" w:hAnsi="Times New Roman" w:cs="Times New Roman"/>
                <w:color w:val="000000"/>
              </w:rPr>
              <w:t>endDate</w:t>
            </w:r>
            <w:proofErr w:type="spellEnd"/>
          </w:p>
        </w:tc>
        <w:tc>
          <w:tcPr>
            <w:tcW w:w="2412" w:type="dxa"/>
            <w:tcBorders>
              <w:top w:val="single" w:sz="6" w:space="0" w:color="000000"/>
              <w:left w:val="single" w:sz="6" w:space="0" w:color="000000"/>
              <w:bottom w:val="single" w:sz="2"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date</w:t>
            </w:r>
          </w:p>
        </w:tc>
        <w:tc>
          <w:tcPr>
            <w:tcW w:w="4823" w:type="dxa"/>
            <w:tcBorders>
              <w:top w:val="single" w:sz="6" w:space="0" w:color="000000"/>
              <w:left w:val="single" w:sz="6"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Конечная дата поиска</w:t>
            </w:r>
          </w:p>
        </w:tc>
      </w:tr>
    </w:tbl>
    <w:p w:rsidR="00C229DE" w:rsidRPr="006B7DB6" w:rsidRDefault="00A9254C">
      <w:pPr>
        <w:spacing w:after="160" w:line="276" w:lineRule="auto"/>
        <w:ind w:left="1440"/>
        <w:contextualSpacing/>
        <w:rPr>
          <w:b/>
        </w:rPr>
      </w:pPr>
      <w:r w:rsidRPr="006B7DB6">
        <w:rPr>
          <w:b/>
        </w:rPr>
        <w:t>Ответ:</w:t>
      </w:r>
    </w:p>
    <w:tbl>
      <w:tblPr>
        <w:tblW w:w="9642"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2407"/>
        <w:gridCol w:w="2412"/>
        <w:gridCol w:w="4823"/>
      </w:tblGrid>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Наименование</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Описание</w:t>
            </w:r>
          </w:p>
        </w:tc>
      </w:tr>
      <w:tr w:rsidR="00C229DE" w:rsidRPr="006B7DB6">
        <w:tc>
          <w:tcPr>
            <w:tcW w:w="9642" w:type="dxa"/>
            <w:gridSpan w:val="3"/>
            <w:tcBorders>
              <w:top w:val="single" w:sz="2" w:space="0" w:color="000000"/>
              <w:left w:val="single" w:sz="2" w:space="0" w:color="000000"/>
              <w:bottom w:val="single" w:sz="6"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color w:val="000000"/>
              </w:rPr>
              <w:t>Массив случаев</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proofErr w:type="gramStart"/>
            <w:r w:rsidRPr="00475205">
              <w:rPr>
                <w:rFonts w:ascii="Times New Roman" w:hAnsi="Times New Roman" w:cs="Times New Roman"/>
                <w:color w:val="000000"/>
              </w:rPr>
              <w:t>с</w:t>
            </w:r>
            <w:proofErr w:type="gramEnd"/>
            <w:r w:rsidRPr="00475205">
              <w:rPr>
                <w:rFonts w:ascii="Times New Roman" w:hAnsi="Times New Roman" w:cs="Times New Roman"/>
                <w:color w:val="000000"/>
              </w:rPr>
              <w:t>aseID</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lang w:val="en-US"/>
              </w:rPr>
              <w:t>string</w:t>
            </w:r>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Идентификатор случая</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proofErr w:type="gramStart"/>
            <w:r w:rsidRPr="00475205">
              <w:rPr>
                <w:rFonts w:ascii="Times New Roman" w:hAnsi="Times New Roman" w:cs="Times New Roman"/>
                <w:color w:val="000000"/>
              </w:rPr>
              <w:t>с</w:t>
            </w:r>
            <w:proofErr w:type="gramEnd"/>
            <w:r w:rsidRPr="00475205">
              <w:rPr>
                <w:rFonts w:ascii="Times New Roman" w:hAnsi="Times New Roman" w:cs="Times New Roman"/>
                <w:color w:val="000000"/>
              </w:rPr>
              <w:t>aseTypeName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Тип случая</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r w:rsidRPr="00475205">
              <w:rPr>
                <w:rFonts w:ascii="Times New Roman" w:hAnsi="Times New Roman" w:cs="Times New Roman"/>
                <w:color w:val="000000"/>
              </w:rPr>
              <w:t>openDate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proofErr w:type="spellStart"/>
            <w:r w:rsidRPr="00475205">
              <w:rPr>
                <w:rFonts w:ascii="Times New Roman" w:hAnsi="Times New Roman" w:cs="Times New Roman"/>
                <w:lang w:val="en-US"/>
              </w:rPr>
              <w:t>dateTime</w:t>
            </w:r>
            <w:proofErr w:type="spellEnd"/>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Дата и время открытия случая в МИС</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r w:rsidRPr="00475205">
              <w:rPr>
                <w:rFonts w:ascii="Times New Roman" w:hAnsi="Times New Roman" w:cs="Times New Roman"/>
                <w:color w:val="000000"/>
              </w:rPr>
              <w:t>closeDate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proofErr w:type="spellStart"/>
            <w:r w:rsidRPr="00475205">
              <w:rPr>
                <w:rFonts w:ascii="Times New Roman" w:hAnsi="Times New Roman" w:cs="Times New Roman"/>
                <w:lang w:val="en-US"/>
              </w:rPr>
              <w:t>dateTime</w:t>
            </w:r>
            <w:proofErr w:type="spellEnd"/>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Дата и время закрытия случая в МИС</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r w:rsidRPr="00475205">
              <w:rPr>
                <w:rFonts w:ascii="Times New Roman" w:hAnsi="Times New Roman" w:cs="Times New Roman"/>
                <w:color w:val="000000"/>
              </w:rPr>
              <w:t>lpuCode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Код ЛПУ</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r w:rsidRPr="00475205">
              <w:rPr>
                <w:rFonts w:ascii="Times New Roman" w:hAnsi="Times New Roman" w:cs="Times New Roman"/>
                <w:color w:val="000000"/>
              </w:rPr>
              <w:t>lpuName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Название ЛПУ</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r w:rsidRPr="00475205">
              <w:rPr>
                <w:rFonts w:ascii="Times New Roman" w:hAnsi="Times New Roman" w:cs="Times New Roman"/>
                <w:color w:val="000000"/>
              </w:rPr>
              <w:t>diagnosisCode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Код диагноза по МКБ</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r w:rsidRPr="00475205">
              <w:rPr>
                <w:rFonts w:ascii="Times New Roman" w:hAnsi="Times New Roman" w:cs="Times New Roman"/>
                <w:color w:val="000000"/>
              </w:rPr>
              <w:t>diagnosisName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Код диагноза по МКБ + название</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r w:rsidRPr="00475205">
              <w:rPr>
                <w:rFonts w:ascii="Times New Roman" w:hAnsi="Times New Roman" w:cs="Times New Roman"/>
                <w:color w:val="000000"/>
              </w:rPr>
              <w:t>result</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Результат случая</w:t>
            </w:r>
          </w:p>
        </w:tc>
      </w:tr>
      <w:tr w:rsidR="00C229DE" w:rsidRPr="006B7DB6">
        <w:tc>
          <w:tcPr>
            <w:tcW w:w="2407" w:type="dxa"/>
            <w:tcBorders>
              <w:top w:val="single" w:sz="6" w:space="0" w:color="000000"/>
              <w:left w:val="single" w:sz="2" w:space="0" w:color="000000"/>
              <w:bottom w:val="single" w:sz="2"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rPr>
            </w:pPr>
            <w:proofErr w:type="spellStart"/>
            <w:r w:rsidRPr="00475205">
              <w:rPr>
                <w:rFonts w:ascii="Times New Roman" w:hAnsi="Times New Roman" w:cs="Times New Roman"/>
                <w:color w:val="000000"/>
              </w:rPr>
              <w:t>note</w:t>
            </w:r>
            <w:proofErr w:type="spellEnd"/>
          </w:p>
        </w:tc>
        <w:tc>
          <w:tcPr>
            <w:tcW w:w="2412" w:type="dxa"/>
            <w:tcBorders>
              <w:top w:val="single" w:sz="6" w:space="0" w:color="000000"/>
              <w:left w:val="single" w:sz="6" w:space="0" w:color="000000"/>
              <w:bottom w:val="single" w:sz="2"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6" w:space="0" w:color="000000"/>
              <w:left w:val="single" w:sz="6"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Примечание/описание случая в произвольной текстовой форме</w:t>
            </w:r>
          </w:p>
        </w:tc>
      </w:tr>
    </w:tbl>
    <w:p w:rsidR="00C229DE" w:rsidRPr="006B7DB6" w:rsidRDefault="00C229DE">
      <w:pPr>
        <w:spacing w:after="160" w:line="276" w:lineRule="auto"/>
        <w:ind w:left="1440"/>
        <w:contextualSpacing/>
        <w:rPr>
          <w:b/>
        </w:rPr>
      </w:pPr>
    </w:p>
    <w:p w:rsidR="00C229DE" w:rsidRPr="006B7DB6" w:rsidRDefault="00A9254C">
      <w:pPr>
        <w:pStyle w:val="af4"/>
        <w:keepNext/>
        <w:numPr>
          <w:ilvl w:val="1"/>
          <w:numId w:val="1"/>
        </w:numPr>
        <w:spacing w:line="276" w:lineRule="auto"/>
        <w:ind w:left="426"/>
        <w:jc w:val="both"/>
        <w:outlineLvl w:val="0"/>
        <w:rPr>
          <w:rFonts w:ascii="Times New Roman" w:hAnsi="Times New Roman" w:cs="Times New Roman"/>
          <w:b/>
          <w:sz w:val="24"/>
          <w:szCs w:val="24"/>
        </w:rPr>
      </w:pPr>
      <w:r w:rsidRPr="00475205">
        <w:rPr>
          <w:rFonts w:ascii="Times New Roman" w:hAnsi="Times New Roman" w:cs="Times New Roman"/>
          <w:b/>
          <w:sz w:val="24"/>
          <w:szCs w:val="24"/>
        </w:rPr>
        <w:t>Описание метода получения информации о свободном коечном фонде.</w:t>
      </w:r>
    </w:p>
    <w:p w:rsidR="00C229DE" w:rsidRPr="006B7DB6" w:rsidRDefault="00A9254C">
      <w:pPr>
        <w:spacing w:after="160" w:line="276" w:lineRule="auto"/>
        <w:ind w:firstLine="1134"/>
        <w:contextualSpacing/>
        <w:jc w:val="both"/>
        <w:rPr>
          <w:rFonts w:eastAsia="Calibri"/>
          <w:lang w:eastAsia="en-US"/>
        </w:rPr>
      </w:pPr>
      <w:r w:rsidRPr="006B7DB6">
        <w:t xml:space="preserve">Состав данных пакета-запроса получения свободного коечного фонда (метод </w:t>
      </w:r>
      <w:proofErr w:type="spellStart"/>
      <w:r w:rsidRPr="006B7DB6">
        <w:rPr>
          <w:b/>
        </w:rPr>
        <w:t>bedFundSearch</w:t>
      </w:r>
      <w:proofErr w:type="spellEnd"/>
      <w:r w:rsidRPr="006B7DB6">
        <w:t>). Инициатор запроса – система СМП:</w:t>
      </w:r>
    </w:p>
    <w:tbl>
      <w:tblPr>
        <w:tblW w:w="9642"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2407"/>
        <w:gridCol w:w="2412"/>
        <w:gridCol w:w="4823"/>
      </w:tblGrid>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Наименование</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Описание</w:t>
            </w:r>
          </w:p>
        </w:tc>
      </w:tr>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lpu</w:t>
            </w:r>
            <w:proofErr w:type="spellEnd"/>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 xml:space="preserve">Идентификатор ЛПУ с коечным фондом в </w:t>
            </w:r>
            <w:r w:rsidRPr="00475205">
              <w:rPr>
                <w:rFonts w:ascii="Times New Roman" w:hAnsi="Times New Roman" w:cs="Times New Roman"/>
              </w:rPr>
              <w:lastRenderedPageBreak/>
              <w:t>кодировке ОМС</w:t>
            </w:r>
          </w:p>
        </w:tc>
      </w:tr>
    </w:tbl>
    <w:p w:rsidR="00C229DE" w:rsidRPr="006B7DB6" w:rsidRDefault="00A9254C">
      <w:pPr>
        <w:spacing w:after="240" w:line="276" w:lineRule="auto"/>
        <w:ind w:firstLine="1080"/>
        <w:jc w:val="both"/>
      </w:pPr>
      <w:r w:rsidRPr="006B7DB6">
        <w:lastRenderedPageBreak/>
        <w:t>Ответ:</w:t>
      </w:r>
    </w:p>
    <w:tbl>
      <w:tblPr>
        <w:tblW w:w="9642"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000" w:firstRow="0" w:lastRow="0" w:firstColumn="0" w:lastColumn="0" w:noHBand="0" w:noVBand="0"/>
      </w:tblPr>
      <w:tblGrid>
        <w:gridCol w:w="2574"/>
        <w:gridCol w:w="2358"/>
        <w:gridCol w:w="4710"/>
      </w:tblGrid>
      <w:tr w:rsidR="00C229DE" w:rsidRPr="006B7DB6">
        <w:tc>
          <w:tcPr>
            <w:tcW w:w="2407"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Наименование</w:t>
            </w:r>
          </w:p>
        </w:tc>
        <w:tc>
          <w:tcPr>
            <w:tcW w:w="2412" w:type="dxa"/>
            <w:tcBorders>
              <w:top w:val="single" w:sz="2" w:space="0" w:color="000000"/>
              <w:left w:val="single" w:sz="2" w:space="0" w:color="000000"/>
              <w:bottom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Тип данных</w:t>
            </w:r>
          </w:p>
        </w:tc>
        <w:tc>
          <w:tcPr>
            <w:tcW w:w="4823" w:type="dxa"/>
            <w:tcBorders>
              <w:top w:val="single" w:sz="2" w:space="0" w:color="000000"/>
              <w:left w:val="single" w:sz="2" w:space="0" w:color="000000"/>
              <w:bottom w:val="single" w:sz="2"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b/>
                <w:bCs/>
              </w:rPr>
              <w:t>Описание</w:t>
            </w:r>
          </w:p>
        </w:tc>
      </w:tr>
      <w:tr w:rsidR="00C229DE" w:rsidRPr="006B7DB6">
        <w:tc>
          <w:tcPr>
            <w:tcW w:w="2407" w:type="dxa"/>
            <w:tcBorders>
              <w:top w:val="single" w:sz="2"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rPr>
            </w:pPr>
            <w:proofErr w:type="spellStart"/>
            <w:r w:rsidRPr="00475205">
              <w:rPr>
                <w:rFonts w:ascii="Times New Roman" w:hAnsi="Times New Roman" w:cs="Times New Roman"/>
                <w:color w:val="000000"/>
              </w:rPr>
              <w:t>lpu</w:t>
            </w:r>
            <w:proofErr w:type="spellEnd"/>
          </w:p>
        </w:tc>
        <w:tc>
          <w:tcPr>
            <w:tcW w:w="2412" w:type="dxa"/>
            <w:tcBorders>
              <w:top w:val="single" w:sz="2"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2"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Идентификатор ЛПУ с коечным фондом в кодировке ОМС</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lang w:val="en-US"/>
              </w:rPr>
            </w:pPr>
            <w:proofErr w:type="spellStart"/>
            <w:r w:rsidRPr="00475205">
              <w:rPr>
                <w:rFonts w:ascii="Times New Roman" w:hAnsi="Times New Roman" w:cs="Times New Roman"/>
                <w:color w:val="000000"/>
                <w:lang w:val="en-US"/>
              </w:rPr>
              <w:t>lpuName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Наименование ЛПУ</w:t>
            </w:r>
          </w:p>
        </w:tc>
      </w:tr>
      <w:tr w:rsidR="00C229DE" w:rsidRPr="006B7DB6">
        <w:tc>
          <w:tcPr>
            <w:tcW w:w="9642" w:type="dxa"/>
            <w:gridSpan w:val="3"/>
            <w:tcBorders>
              <w:top w:val="single" w:sz="6" w:space="0" w:color="000000"/>
              <w:left w:val="single" w:sz="2" w:space="0" w:color="000000"/>
              <w:bottom w:val="single" w:sz="6" w:space="0" w:color="000000"/>
              <w:right w:val="single" w:sz="2" w:space="0" w:color="000000"/>
            </w:tcBorders>
            <w:shd w:val="clear" w:color="auto" w:fill="auto"/>
          </w:tcPr>
          <w:p w:rsidR="00C229DE" w:rsidRPr="006B7DB6" w:rsidRDefault="00A9254C">
            <w:pPr>
              <w:pStyle w:val="af8"/>
              <w:jc w:val="center"/>
              <w:rPr>
                <w:rFonts w:ascii="Times New Roman" w:hAnsi="Times New Roman" w:cs="Times New Roman"/>
              </w:rPr>
            </w:pPr>
            <w:r w:rsidRPr="00475205">
              <w:rPr>
                <w:rFonts w:ascii="Times New Roman" w:hAnsi="Times New Roman" w:cs="Times New Roman"/>
                <w:color w:val="000000"/>
              </w:rPr>
              <w:t>Массив профилей коек(</w:t>
            </w:r>
            <w:proofErr w:type="spellStart"/>
            <w:r w:rsidRPr="00475205">
              <w:rPr>
                <w:rFonts w:ascii="Times New Roman" w:hAnsi="Times New Roman" w:cs="Times New Roman"/>
                <w:color w:val="000000"/>
              </w:rPr>
              <w:t>bedProfileFund</w:t>
            </w:r>
            <w:proofErr w:type="spellEnd"/>
            <w:r w:rsidRPr="00475205">
              <w:rPr>
                <w:rFonts w:ascii="Times New Roman" w:hAnsi="Times New Roman" w:cs="Times New Roman"/>
                <w:color w:val="000000"/>
              </w:rPr>
              <w:t>)</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lang w:val="en-US"/>
              </w:rPr>
            </w:pPr>
            <w:proofErr w:type="spellStart"/>
            <w:r w:rsidRPr="00475205">
              <w:rPr>
                <w:rFonts w:ascii="Times New Roman" w:hAnsi="Times New Roman" w:cs="Times New Roman"/>
                <w:color w:val="000000"/>
                <w:lang w:val="en-US"/>
              </w:rPr>
              <w:t>bedMedCareProfile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Код профиля в кодировке ОМС</w:t>
            </w:r>
          </w:p>
        </w:tc>
      </w:tr>
      <w:tr w:rsidR="00C229DE" w:rsidRPr="006B7DB6">
        <w:tc>
          <w:tcPr>
            <w:tcW w:w="2407" w:type="dxa"/>
            <w:tcBorders>
              <w:top w:val="single" w:sz="6" w:space="0" w:color="000000"/>
              <w:left w:val="single" w:sz="2"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lang w:val="en-US"/>
              </w:rPr>
            </w:pPr>
            <w:proofErr w:type="spellStart"/>
            <w:r w:rsidRPr="00475205">
              <w:rPr>
                <w:rFonts w:ascii="Times New Roman" w:hAnsi="Times New Roman" w:cs="Times New Roman"/>
                <w:color w:val="000000"/>
                <w:lang w:val="en-US"/>
              </w:rPr>
              <w:t>bedMedCareProfileName</w:t>
            </w:r>
            <w:proofErr w:type="spellEnd"/>
          </w:p>
        </w:tc>
        <w:tc>
          <w:tcPr>
            <w:tcW w:w="2412" w:type="dxa"/>
            <w:tcBorders>
              <w:top w:val="single" w:sz="6" w:space="0" w:color="000000"/>
              <w:left w:val="single" w:sz="6" w:space="0" w:color="000000"/>
              <w:bottom w:val="single" w:sz="6"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r w:rsidRPr="00475205">
              <w:rPr>
                <w:rFonts w:ascii="Times New Roman" w:hAnsi="Times New Roman" w:cs="Times New Roman"/>
                <w:lang w:val="en-US"/>
              </w:rPr>
              <w:t>string</w:t>
            </w:r>
          </w:p>
        </w:tc>
        <w:tc>
          <w:tcPr>
            <w:tcW w:w="4823" w:type="dxa"/>
            <w:tcBorders>
              <w:top w:val="single" w:sz="6" w:space="0" w:color="000000"/>
              <w:left w:val="single" w:sz="6" w:space="0" w:color="000000"/>
              <w:bottom w:val="single" w:sz="6" w:space="0" w:color="000000"/>
              <w:right w:val="single" w:sz="2" w:space="0" w:color="000000"/>
            </w:tcBorders>
            <w:shd w:val="clear" w:color="auto" w:fill="auto"/>
          </w:tcPr>
          <w:p w:rsidR="00C229DE" w:rsidRPr="006B7DB6" w:rsidRDefault="00A9254C">
            <w:pPr>
              <w:pStyle w:val="af8"/>
              <w:rPr>
                <w:rFonts w:ascii="Times New Roman" w:hAnsi="Times New Roman" w:cs="Times New Roman"/>
              </w:rPr>
            </w:pPr>
            <w:r w:rsidRPr="00475205">
              <w:rPr>
                <w:rFonts w:ascii="Times New Roman" w:hAnsi="Times New Roman" w:cs="Times New Roman"/>
              </w:rPr>
              <w:t>Наименование профиля</w:t>
            </w:r>
          </w:p>
        </w:tc>
      </w:tr>
      <w:tr w:rsidR="00C229DE">
        <w:tc>
          <w:tcPr>
            <w:tcW w:w="2407" w:type="dxa"/>
            <w:tcBorders>
              <w:top w:val="single" w:sz="6" w:space="0" w:color="000000"/>
              <w:left w:val="single" w:sz="2" w:space="0" w:color="000000"/>
              <w:bottom w:val="single" w:sz="2" w:space="0" w:color="000000"/>
              <w:right w:val="single" w:sz="6" w:space="0" w:color="000000"/>
            </w:tcBorders>
            <w:shd w:val="clear" w:color="auto" w:fill="auto"/>
          </w:tcPr>
          <w:p w:rsidR="00C229DE" w:rsidRPr="006B7DB6" w:rsidRDefault="00A9254C">
            <w:pPr>
              <w:pStyle w:val="af8"/>
              <w:rPr>
                <w:rFonts w:ascii="Times New Roman" w:hAnsi="Times New Roman" w:cs="Times New Roman"/>
                <w:color w:val="000000"/>
                <w:lang w:val="en-US"/>
              </w:rPr>
            </w:pPr>
            <w:proofErr w:type="spellStart"/>
            <w:r w:rsidRPr="00475205">
              <w:rPr>
                <w:rFonts w:ascii="Times New Roman" w:hAnsi="Times New Roman" w:cs="Times New Roman"/>
                <w:color w:val="000000"/>
                <w:lang w:val="en-US"/>
              </w:rPr>
              <w:t>emptyBeds</w:t>
            </w:r>
            <w:proofErr w:type="spellEnd"/>
          </w:p>
        </w:tc>
        <w:tc>
          <w:tcPr>
            <w:tcW w:w="2412" w:type="dxa"/>
            <w:tcBorders>
              <w:top w:val="single" w:sz="6" w:space="0" w:color="000000"/>
              <w:left w:val="single" w:sz="6" w:space="0" w:color="000000"/>
              <w:bottom w:val="single" w:sz="2" w:space="0" w:color="000000"/>
              <w:right w:val="single" w:sz="6" w:space="0" w:color="000000"/>
            </w:tcBorders>
            <w:shd w:val="clear" w:color="auto" w:fill="auto"/>
          </w:tcPr>
          <w:p w:rsidR="00C229DE" w:rsidRPr="006B7DB6" w:rsidRDefault="00A9254C">
            <w:pPr>
              <w:pStyle w:val="af8"/>
              <w:rPr>
                <w:rFonts w:ascii="Times New Roman" w:hAnsi="Times New Roman" w:cs="Times New Roman"/>
                <w:lang w:val="en-US"/>
              </w:rPr>
            </w:pPr>
            <w:proofErr w:type="spellStart"/>
            <w:r w:rsidRPr="00475205">
              <w:rPr>
                <w:rFonts w:ascii="Times New Roman" w:hAnsi="Times New Roman" w:cs="Times New Roman"/>
                <w:lang w:val="en-US"/>
              </w:rPr>
              <w:t>int</w:t>
            </w:r>
            <w:proofErr w:type="spellEnd"/>
          </w:p>
        </w:tc>
        <w:tc>
          <w:tcPr>
            <w:tcW w:w="4823" w:type="dxa"/>
            <w:tcBorders>
              <w:top w:val="single" w:sz="6" w:space="0" w:color="000000"/>
              <w:left w:val="single" w:sz="6" w:space="0" w:color="000000"/>
              <w:bottom w:val="single" w:sz="2" w:space="0" w:color="000000"/>
              <w:right w:val="single" w:sz="2" w:space="0" w:color="000000"/>
            </w:tcBorders>
            <w:shd w:val="clear" w:color="auto" w:fill="auto"/>
          </w:tcPr>
          <w:p w:rsidR="00C229DE" w:rsidRDefault="00A9254C">
            <w:pPr>
              <w:pStyle w:val="af8"/>
              <w:rPr>
                <w:rFonts w:ascii="Times New Roman" w:hAnsi="Times New Roman" w:cs="Times New Roman"/>
              </w:rPr>
            </w:pPr>
            <w:r w:rsidRPr="00475205">
              <w:rPr>
                <w:rFonts w:ascii="Times New Roman" w:hAnsi="Times New Roman" w:cs="Times New Roman"/>
              </w:rPr>
              <w:t>Количество свободных коек</w:t>
            </w:r>
          </w:p>
        </w:tc>
      </w:tr>
    </w:tbl>
    <w:p w:rsidR="00C229DE" w:rsidRDefault="00C229DE">
      <w:pPr>
        <w:spacing w:after="240" w:line="276" w:lineRule="auto"/>
        <w:ind w:firstLine="1080"/>
        <w:jc w:val="both"/>
      </w:pPr>
    </w:p>
    <w:p w:rsidR="00C229DE" w:rsidRDefault="00C22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sectPr w:rsidR="00C229DE">
      <w:pgSz w:w="11906" w:h="16838"/>
      <w:pgMar w:top="851" w:right="849" w:bottom="426"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charset w:val="01"/>
    <w:family w:val="roman"/>
    <w:pitch w:val="default"/>
  </w:font>
  <w:font w:name="Arial">
    <w:panose1 w:val="020B0604020202020204"/>
    <w:charset w:val="CC"/>
    <w:family w:val="swiss"/>
    <w:pitch w:val="variable"/>
    <w:sig w:usb0="E0002AFF" w:usb1="C0007843" w:usb2="00000009" w:usb3="00000000" w:csb0="000001FF" w:csb1="00000000"/>
  </w:font>
  <w:font w:name="Times New Roman ??????????">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default"/>
  </w:font>
  <w:font w:name="Noto Sans Devanagari">
    <w:panose1 w:val="00000000000000000000"/>
    <w:charset w:val="00"/>
    <w:family w:val="roman"/>
    <w:notTrueType/>
    <w:pitch w:val="default"/>
  </w:font>
  <w:font w:name="Liberation Serif">
    <w:altName w:val="Times New Roman"/>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86EF3"/>
    <w:multiLevelType w:val="multilevel"/>
    <w:tmpl w:val="3C921C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DE35D6D"/>
    <w:multiLevelType w:val="multilevel"/>
    <w:tmpl w:val="EE26C13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6674"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DE"/>
    <w:rsid w:val="00371F26"/>
    <w:rsid w:val="00387B04"/>
    <w:rsid w:val="00475205"/>
    <w:rsid w:val="00477DA3"/>
    <w:rsid w:val="006B7DB6"/>
    <w:rsid w:val="009443B8"/>
    <w:rsid w:val="009D2B88"/>
    <w:rsid w:val="00A9254C"/>
    <w:rsid w:val="00AB7996"/>
    <w:rsid w:val="00C229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8D"/>
    <w:rPr>
      <w:rFonts w:ascii="Times New Roman" w:eastAsia="Times New Roman" w:hAnsi="Times New Roman" w:cs="Times New Roman"/>
      <w:sz w:val="24"/>
      <w:szCs w:val="24"/>
      <w:lang w:eastAsia="ar-SA"/>
    </w:rPr>
  </w:style>
  <w:style w:type="paragraph" w:styleId="1">
    <w:name w:val="heading 1"/>
    <w:basedOn w:val="a"/>
    <w:uiPriority w:val="9"/>
    <w:qFormat/>
    <w:rsid w:val="003C5B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44308D"/>
    <w:rPr>
      <w:rFonts w:ascii="Times New Roman" w:eastAsia="Times New Roman" w:hAnsi="Times New Roman" w:cs="Times New Roman"/>
      <w:sz w:val="24"/>
      <w:szCs w:val="24"/>
      <w:lang w:eastAsia="ar-SA"/>
    </w:rPr>
  </w:style>
  <w:style w:type="character" w:customStyle="1" w:styleId="a4">
    <w:name w:val="_Основной с красной строки Знак"/>
    <w:qFormat/>
    <w:locked/>
    <w:rsid w:val="0044308D"/>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44308D"/>
    <w:rPr>
      <w:rFonts w:ascii="Tahoma" w:eastAsia="Times New Roman" w:hAnsi="Tahoma" w:cs="Tahoma"/>
      <w:sz w:val="16"/>
      <w:szCs w:val="16"/>
      <w:lang w:eastAsia="ar-SA"/>
    </w:rPr>
  </w:style>
  <w:style w:type="character" w:styleId="a6">
    <w:name w:val="Strong"/>
    <w:uiPriority w:val="22"/>
    <w:qFormat/>
    <w:rsid w:val="00F5059D"/>
    <w:rPr>
      <w:b/>
      <w:bCs/>
    </w:rPr>
  </w:style>
  <w:style w:type="character" w:customStyle="1" w:styleId="a7">
    <w:name w:val="Абзац списка Знак"/>
    <w:uiPriority w:val="34"/>
    <w:qFormat/>
    <w:locked/>
    <w:rsid w:val="00571966"/>
    <w:rPr>
      <w:rFonts w:ascii="Calibri" w:eastAsia="Calibri" w:hAnsi="Calibri"/>
    </w:rPr>
  </w:style>
  <w:style w:type="character" w:customStyle="1" w:styleId="a8">
    <w:name w:val="Обычный (веб) Знак"/>
    <w:uiPriority w:val="99"/>
    <w:qFormat/>
    <w:locked/>
    <w:rsid w:val="00CD379B"/>
    <w:rPr>
      <w:rFonts w:ascii="Times New Roman" w:eastAsia="Times New Roman" w:hAnsi="Times New Roman" w:cs="Times New Roman"/>
      <w:sz w:val="24"/>
      <w:szCs w:val="24"/>
      <w:lang w:eastAsia="ru-RU"/>
    </w:rPr>
  </w:style>
  <w:style w:type="character" w:customStyle="1" w:styleId="-">
    <w:name w:val="Интернет-ссылка"/>
    <w:uiPriority w:val="99"/>
    <w:rsid w:val="00A02861"/>
    <w:rPr>
      <w:color w:val="0000FF"/>
      <w:u w:val="single"/>
    </w:rPr>
  </w:style>
  <w:style w:type="character" w:customStyle="1" w:styleId="CharChar">
    <w:name w:val="Обычный Char Char"/>
    <w:qFormat/>
    <w:locked/>
    <w:rsid w:val="00A02861"/>
    <w:rPr>
      <w:rFonts w:ascii="TimesET" w:eastAsia="Arial" w:hAnsi="TimesET" w:cs="TimesET"/>
      <w:sz w:val="24"/>
      <w:szCs w:val="24"/>
      <w:lang w:eastAsia="zh-CN"/>
    </w:rPr>
  </w:style>
  <w:style w:type="character" w:customStyle="1" w:styleId="phnormal">
    <w:name w:val="ph_normal Знак"/>
    <w:qFormat/>
    <w:rsid w:val="00A02861"/>
    <w:rPr>
      <w:rFonts w:ascii="Tahoma" w:eastAsia="Times New Roman" w:hAnsi="Tahoma" w:cs="Times New Roman"/>
      <w:sz w:val="24"/>
      <w:szCs w:val="20"/>
      <w:lang w:eastAsia="ru-RU"/>
    </w:rPr>
  </w:style>
  <w:style w:type="character" w:styleId="a9">
    <w:name w:val="annotation reference"/>
    <w:basedOn w:val="a0"/>
    <w:uiPriority w:val="99"/>
    <w:semiHidden/>
    <w:unhideWhenUsed/>
    <w:qFormat/>
    <w:rsid w:val="002C7396"/>
    <w:rPr>
      <w:sz w:val="16"/>
      <w:szCs w:val="16"/>
    </w:rPr>
  </w:style>
  <w:style w:type="character" w:customStyle="1" w:styleId="aa">
    <w:name w:val="Текст примечания Знак"/>
    <w:basedOn w:val="a0"/>
    <w:uiPriority w:val="99"/>
    <w:semiHidden/>
    <w:qFormat/>
    <w:rsid w:val="002C7396"/>
    <w:rPr>
      <w:rFonts w:ascii="Times New Roman" w:eastAsia="Times New Roman" w:hAnsi="Times New Roman" w:cs="Times New Roman"/>
      <w:sz w:val="20"/>
      <w:szCs w:val="20"/>
      <w:lang w:eastAsia="ar-SA"/>
    </w:rPr>
  </w:style>
  <w:style w:type="character" w:customStyle="1" w:styleId="ab">
    <w:name w:val="Тема примечания Знак"/>
    <w:basedOn w:val="aa"/>
    <w:uiPriority w:val="99"/>
    <w:semiHidden/>
    <w:qFormat/>
    <w:rsid w:val="002C7396"/>
    <w:rPr>
      <w:rFonts w:ascii="Times New Roman" w:eastAsia="Times New Roman" w:hAnsi="Times New Roman" w:cs="Times New Roman"/>
      <w:b/>
      <w:bCs/>
      <w:sz w:val="20"/>
      <w:szCs w:val="20"/>
      <w:lang w:eastAsia="ar-SA"/>
    </w:rPr>
  </w:style>
  <w:style w:type="character" w:customStyle="1" w:styleId="10">
    <w:name w:val="_Маркированный список уровня 1 Знак"/>
    <w:uiPriority w:val="99"/>
    <w:qFormat/>
    <w:locked/>
    <w:rsid w:val="003C5BDD"/>
    <w:rPr>
      <w:rFonts w:ascii="Times New Roman" w:eastAsia="Times New Roman" w:hAnsi="Times New Roman" w:cs="Times New Roman"/>
      <w:sz w:val="24"/>
      <w:szCs w:val="20"/>
      <w:lang w:eastAsia="ru-RU"/>
    </w:rPr>
  </w:style>
  <w:style w:type="character" w:customStyle="1" w:styleId="11">
    <w:name w:val="Л.О.Заголовок1 Знак"/>
    <w:link w:val="12"/>
    <w:qFormat/>
    <w:locked/>
    <w:rsid w:val="003C5BDD"/>
    <w:rPr>
      <w:rFonts w:ascii="Times New Roman ??????????" w:eastAsia="MS Mincho" w:hAnsi="Times New Roman ??????????" w:cs="Times New Roman"/>
      <w:b/>
      <w:caps/>
      <w:kern w:val="2"/>
      <w:sz w:val="28"/>
      <w:szCs w:val="28"/>
      <w:lang w:eastAsia="ru-RU"/>
    </w:rPr>
  </w:style>
  <w:style w:type="character" w:customStyle="1" w:styleId="13">
    <w:name w:val="Заголовок 1 Знак"/>
    <w:basedOn w:val="a0"/>
    <w:uiPriority w:val="9"/>
    <w:qFormat/>
    <w:rsid w:val="003C5BDD"/>
    <w:rPr>
      <w:rFonts w:asciiTheme="majorHAnsi" w:eastAsiaTheme="majorEastAsia" w:hAnsiTheme="majorHAnsi" w:cstheme="majorBidi"/>
      <w:b/>
      <w:bCs/>
      <w:color w:val="365F91" w:themeColor="accent1" w:themeShade="BF"/>
      <w:sz w:val="28"/>
      <w:szCs w:val="28"/>
      <w:lang w:eastAsia="ar-SA"/>
    </w:rPr>
  </w:style>
  <w:style w:type="character" w:customStyle="1" w:styleId="phnormal0">
    <w:name w:val="ph_normal Знак Знак"/>
    <w:qFormat/>
    <w:locked/>
    <w:rsid w:val="00AF6CAB"/>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uiPriority w:val="99"/>
    <w:semiHidden/>
    <w:qFormat/>
    <w:rsid w:val="00AF6CAB"/>
    <w:rPr>
      <w:rFonts w:ascii="Courier New" w:eastAsia="Times New Roman" w:hAnsi="Courier New" w:cs="Courier New"/>
      <w:sz w:val="20"/>
      <w:szCs w:val="20"/>
      <w:lang w:eastAsia="ru-RU"/>
    </w:rPr>
  </w:style>
  <w:style w:type="character" w:customStyle="1" w:styleId="phlistitemized2">
    <w:name w:val="ph_list_itemized_2 Знак"/>
    <w:basedOn w:val="a0"/>
    <w:qFormat/>
    <w:locked/>
    <w:rsid w:val="00AF6CAB"/>
    <w:rPr>
      <w:rFonts w:ascii="Times New Roman" w:eastAsia="Times New Roman" w:hAnsi="Times New Roman" w:cs="Times New Roman"/>
      <w:sz w:val="24"/>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Times New Roman"/>
      <w:sz w:val="24"/>
      <w:szCs w:val="24"/>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rFonts w:eastAsia="Calibri"/>
    </w:rPr>
  </w:style>
  <w:style w:type="character" w:customStyle="1" w:styleId="ListLabel46">
    <w:name w:val="ListLabel 46"/>
    <w:qFormat/>
    <w:rPr>
      <w:rFonts w:cs="Times New Roman"/>
    </w:rPr>
  </w:style>
  <w:style w:type="character" w:customStyle="1" w:styleId="ListLabel47">
    <w:name w:val="ListLabel 47"/>
    <w:qFormat/>
    <w:rPr>
      <w:rFonts w:eastAsia="Calibri"/>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Times New Roman"/>
      <w:sz w:val="24"/>
    </w:rPr>
  </w:style>
  <w:style w:type="character" w:customStyle="1" w:styleId="ListLabel59">
    <w:name w:val="ListLabel 59"/>
    <w:qFormat/>
    <w:rPr>
      <w:rFonts w:cs="Times New Roman"/>
      <w:sz w:val="24"/>
    </w:rPr>
  </w:style>
  <w:style w:type="character" w:customStyle="1" w:styleId="ListLabel60">
    <w:name w:val="ListLabel 60"/>
    <w:qFormat/>
    <w:rPr>
      <w:rFonts w:cs="Times New Roman"/>
      <w:sz w:val="24"/>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eastAsia="Times New Roman"/>
      <w:spacing w:val="-29"/>
      <w:w w:val="99"/>
      <w:sz w:val="24"/>
      <w:szCs w:val="24"/>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Times New Roman"/>
      <w:spacing w:val="-29"/>
      <w:w w:val="99"/>
      <w:sz w:val="24"/>
      <w:szCs w:val="24"/>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paragraph" w:customStyle="1" w:styleId="ac">
    <w:name w:val="Заголовок"/>
    <w:basedOn w:val="a"/>
    <w:next w:val="ad"/>
    <w:qFormat/>
    <w:pPr>
      <w:keepNext/>
      <w:spacing w:before="240" w:after="120"/>
    </w:pPr>
    <w:rPr>
      <w:rFonts w:ascii="Liberation Sans" w:eastAsia="Tahoma" w:hAnsi="Liberation Sans" w:cs="Noto Sans Devanagari"/>
      <w:sz w:val="28"/>
      <w:szCs w:val="28"/>
    </w:rPr>
  </w:style>
  <w:style w:type="paragraph" w:styleId="ad">
    <w:name w:val="Body Text"/>
    <w:basedOn w:val="a"/>
    <w:rsid w:val="0044308D"/>
    <w:pPr>
      <w:spacing w:after="120"/>
    </w:pPr>
  </w:style>
  <w:style w:type="paragraph" w:styleId="ae">
    <w:name w:val="List"/>
    <w:basedOn w:val="ad"/>
    <w:rPr>
      <w:rFonts w:cs="Noto Sans Devanagari"/>
    </w:rPr>
  </w:style>
  <w:style w:type="paragraph" w:styleId="af">
    <w:name w:val="caption"/>
    <w:basedOn w:val="a"/>
    <w:qFormat/>
    <w:pPr>
      <w:suppressLineNumbers/>
      <w:spacing w:before="120" w:after="120"/>
    </w:pPr>
    <w:rPr>
      <w:rFonts w:cs="Noto Sans Devanagari"/>
      <w:i/>
      <w:iCs/>
    </w:rPr>
  </w:style>
  <w:style w:type="paragraph" w:styleId="af0">
    <w:name w:val="index heading"/>
    <w:basedOn w:val="a"/>
    <w:qFormat/>
    <w:pPr>
      <w:suppressLineNumbers/>
    </w:pPr>
    <w:rPr>
      <w:rFonts w:cs="Noto Sans Devanagari"/>
    </w:rPr>
  </w:style>
  <w:style w:type="paragraph" w:customStyle="1" w:styleId="af1">
    <w:name w:val="_Основной с красной строки"/>
    <w:basedOn w:val="a"/>
    <w:qFormat/>
    <w:rsid w:val="0044308D"/>
    <w:pPr>
      <w:spacing w:line="360" w:lineRule="exact"/>
      <w:ind w:firstLine="709"/>
      <w:jc w:val="both"/>
    </w:pPr>
    <w:rPr>
      <w:szCs w:val="20"/>
      <w:lang w:eastAsia="ru-RU"/>
    </w:rPr>
  </w:style>
  <w:style w:type="paragraph" w:styleId="af2">
    <w:name w:val="Balloon Text"/>
    <w:basedOn w:val="a"/>
    <w:uiPriority w:val="99"/>
    <w:semiHidden/>
    <w:unhideWhenUsed/>
    <w:qFormat/>
    <w:rsid w:val="0044308D"/>
    <w:rPr>
      <w:rFonts w:ascii="Tahoma" w:hAnsi="Tahoma" w:cs="Tahoma"/>
      <w:sz w:val="16"/>
      <w:szCs w:val="16"/>
    </w:rPr>
  </w:style>
  <w:style w:type="paragraph" w:styleId="af3">
    <w:name w:val="Revision"/>
    <w:uiPriority w:val="99"/>
    <w:semiHidden/>
    <w:qFormat/>
    <w:rsid w:val="005E5F0A"/>
    <w:rPr>
      <w:rFonts w:ascii="Times New Roman" w:eastAsia="Times New Roman" w:hAnsi="Times New Roman" w:cs="Times New Roman"/>
      <w:sz w:val="24"/>
      <w:szCs w:val="24"/>
      <w:lang w:eastAsia="ar-SA"/>
    </w:rPr>
  </w:style>
  <w:style w:type="paragraph" w:styleId="af4">
    <w:name w:val="List Paragraph"/>
    <w:basedOn w:val="a"/>
    <w:uiPriority w:val="34"/>
    <w:qFormat/>
    <w:rsid w:val="00571966"/>
    <w:pPr>
      <w:ind w:left="720"/>
    </w:pPr>
    <w:rPr>
      <w:rFonts w:ascii="Calibri" w:eastAsia="Calibri" w:hAnsi="Calibri" w:cstheme="minorBidi"/>
      <w:sz w:val="22"/>
      <w:szCs w:val="22"/>
      <w:lang w:eastAsia="en-US"/>
    </w:rPr>
  </w:style>
  <w:style w:type="paragraph" w:styleId="af5">
    <w:name w:val="Normal (Web)"/>
    <w:basedOn w:val="a"/>
    <w:uiPriority w:val="99"/>
    <w:unhideWhenUsed/>
    <w:qFormat/>
    <w:rsid w:val="00CD379B"/>
    <w:pPr>
      <w:spacing w:after="200" w:line="276" w:lineRule="auto"/>
    </w:pPr>
    <w:rPr>
      <w:lang w:eastAsia="ru-RU"/>
    </w:rPr>
  </w:style>
  <w:style w:type="paragraph" w:customStyle="1" w:styleId="12">
    <w:name w:val="Обычный1"/>
    <w:link w:val="11"/>
    <w:qFormat/>
    <w:rsid w:val="00A02861"/>
    <w:pPr>
      <w:suppressAutoHyphens/>
      <w:jc w:val="both"/>
    </w:pPr>
    <w:rPr>
      <w:rFonts w:ascii="TimesET" w:eastAsia="Arial" w:hAnsi="TimesET" w:cs="TimesET"/>
      <w:sz w:val="24"/>
      <w:szCs w:val="24"/>
      <w:lang w:eastAsia="zh-CN"/>
    </w:rPr>
  </w:style>
  <w:style w:type="paragraph" w:customStyle="1" w:styleId="phnormal1">
    <w:name w:val="ph_normal"/>
    <w:basedOn w:val="a"/>
    <w:autoRedefine/>
    <w:qFormat/>
    <w:rsid w:val="00A02861"/>
    <w:pPr>
      <w:suppressAutoHyphens/>
      <w:spacing w:line="360" w:lineRule="auto"/>
      <w:ind w:right="142" w:firstLine="709"/>
      <w:jc w:val="both"/>
    </w:pPr>
    <w:rPr>
      <w:rFonts w:ascii="Tahoma" w:hAnsi="Tahoma"/>
      <w:szCs w:val="20"/>
      <w:shd w:val="clear" w:color="auto" w:fill="FFFFFF"/>
      <w:lang w:eastAsia="ru-RU"/>
    </w:rPr>
  </w:style>
  <w:style w:type="paragraph" w:styleId="af6">
    <w:name w:val="annotation text"/>
    <w:basedOn w:val="a"/>
    <w:uiPriority w:val="99"/>
    <w:semiHidden/>
    <w:unhideWhenUsed/>
    <w:qFormat/>
    <w:rsid w:val="002C7396"/>
    <w:rPr>
      <w:sz w:val="20"/>
      <w:szCs w:val="20"/>
    </w:rPr>
  </w:style>
  <w:style w:type="paragraph" w:styleId="af7">
    <w:name w:val="annotation subject"/>
    <w:basedOn w:val="af6"/>
    <w:uiPriority w:val="99"/>
    <w:semiHidden/>
    <w:unhideWhenUsed/>
    <w:qFormat/>
    <w:rsid w:val="002C7396"/>
    <w:rPr>
      <w:b/>
      <w:bCs/>
    </w:rPr>
  </w:style>
  <w:style w:type="paragraph" w:customStyle="1" w:styleId="14">
    <w:name w:val="_Маркированный список уровня 1"/>
    <w:basedOn w:val="a"/>
    <w:link w:val="15"/>
    <w:uiPriority w:val="99"/>
    <w:qFormat/>
    <w:rsid w:val="003C5BDD"/>
    <w:pPr>
      <w:widowControl w:val="0"/>
      <w:tabs>
        <w:tab w:val="left" w:pos="1134"/>
      </w:tabs>
      <w:spacing w:after="60" w:line="360" w:lineRule="atLeast"/>
      <w:jc w:val="both"/>
      <w:textAlignment w:val="baseline"/>
    </w:pPr>
    <w:rPr>
      <w:szCs w:val="20"/>
      <w:lang w:eastAsia="ru-RU"/>
    </w:rPr>
  </w:style>
  <w:style w:type="paragraph" w:customStyle="1" w:styleId="15">
    <w:name w:val="Л.О.Заголовок1"/>
    <w:basedOn w:val="1"/>
    <w:link w:val="14"/>
    <w:qFormat/>
    <w:rsid w:val="003C5BDD"/>
    <w:pPr>
      <w:keepLines w:val="0"/>
      <w:spacing w:before="240" w:after="120"/>
      <w:ind w:left="57" w:hanging="57"/>
      <w:jc w:val="both"/>
    </w:pPr>
    <w:rPr>
      <w:rFonts w:ascii="Times New Roman ??????????" w:eastAsia="MS Mincho" w:hAnsi="Times New Roman ??????????" w:cs="Times New Roman"/>
      <w:bCs w:val="0"/>
      <w:caps/>
      <w:color w:val="auto"/>
      <w:kern w:val="2"/>
      <w:lang w:eastAsia="ru-RU"/>
    </w:rPr>
  </w:style>
  <w:style w:type="paragraph" w:styleId="HTML0">
    <w:name w:val="HTML Preformatted"/>
    <w:basedOn w:val="a"/>
    <w:uiPriority w:val="99"/>
    <w:semiHidden/>
    <w:unhideWhenUsed/>
    <w:qFormat/>
    <w:rsid w:val="00AF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paragraph" w:customStyle="1" w:styleId="phlistitemized20">
    <w:name w:val="ph_list_itemized_2"/>
    <w:basedOn w:val="a"/>
    <w:qFormat/>
    <w:rsid w:val="00AF6CAB"/>
    <w:pPr>
      <w:spacing w:line="360" w:lineRule="auto"/>
      <w:ind w:right="170"/>
      <w:jc w:val="both"/>
    </w:pPr>
    <w:rPr>
      <w:szCs w:val="20"/>
      <w:lang w:eastAsia="ru-RU"/>
    </w:rPr>
  </w:style>
  <w:style w:type="paragraph" w:customStyle="1" w:styleId="af8">
    <w:name w:val="Содержимое таблицы"/>
    <w:basedOn w:val="a"/>
    <w:qFormat/>
    <w:rsid w:val="005050F2"/>
    <w:pPr>
      <w:suppressLineNumbers/>
      <w:suppressAutoHyphens/>
    </w:pPr>
    <w:rPr>
      <w:rFonts w:ascii="Liberation Serif" w:eastAsia="SimSun" w:hAnsi="Liberation Serif" w:cs="Mangal"/>
      <w:kern w:val="2"/>
      <w:lang w:eastAsia="zh-CN" w:bidi="hi-IN"/>
    </w:rPr>
  </w:style>
  <w:style w:type="paragraph" w:customStyle="1" w:styleId="af9">
    <w:name w:val="Заголовок таблицы"/>
    <w:basedOn w:val="af8"/>
    <w:qFormat/>
    <w:pPr>
      <w:jc w:val="center"/>
    </w:pPr>
    <w:rPr>
      <w:b/>
      <w:bCs/>
    </w:rPr>
  </w:style>
  <w:style w:type="table" w:styleId="afa">
    <w:name w:val="Table Grid"/>
    <w:basedOn w:val="a1"/>
    <w:uiPriority w:val="59"/>
    <w:rsid w:val="0057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8D"/>
    <w:rPr>
      <w:rFonts w:ascii="Times New Roman" w:eastAsia="Times New Roman" w:hAnsi="Times New Roman" w:cs="Times New Roman"/>
      <w:sz w:val="24"/>
      <w:szCs w:val="24"/>
      <w:lang w:eastAsia="ar-SA"/>
    </w:rPr>
  </w:style>
  <w:style w:type="paragraph" w:styleId="1">
    <w:name w:val="heading 1"/>
    <w:basedOn w:val="a"/>
    <w:uiPriority w:val="9"/>
    <w:qFormat/>
    <w:rsid w:val="003C5B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44308D"/>
    <w:rPr>
      <w:rFonts w:ascii="Times New Roman" w:eastAsia="Times New Roman" w:hAnsi="Times New Roman" w:cs="Times New Roman"/>
      <w:sz w:val="24"/>
      <w:szCs w:val="24"/>
      <w:lang w:eastAsia="ar-SA"/>
    </w:rPr>
  </w:style>
  <w:style w:type="character" w:customStyle="1" w:styleId="a4">
    <w:name w:val="_Основной с красной строки Знак"/>
    <w:qFormat/>
    <w:locked/>
    <w:rsid w:val="0044308D"/>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44308D"/>
    <w:rPr>
      <w:rFonts w:ascii="Tahoma" w:eastAsia="Times New Roman" w:hAnsi="Tahoma" w:cs="Tahoma"/>
      <w:sz w:val="16"/>
      <w:szCs w:val="16"/>
      <w:lang w:eastAsia="ar-SA"/>
    </w:rPr>
  </w:style>
  <w:style w:type="character" w:styleId="a6">
    <w:name w:val="Strong"/>
    <w:uiPriority w:val="22"/>
    <w:qFormat/>
    <w:rsid w:val="00F5059D"/>
    <w:rPr>
      <w:b/>
      <w:bCs/>
    </w:rPr>
  </w:style>
  <w:style w:type="character" w:customStyle="1" w:styleId="a7">
    <w:name w:val="Абзац списка Знак"/>
    <w:uiPriority w:val="34"/>
    <w:qFormat/>
    <w:locked/>
    <w:rsid w:val="00571966"/>
    <w:rPr>
      <w:rFonts w:ascii="Calibri" w:eastAsia="Calibri" w:hAnsi="Calibri"/>
    </w:rPr>
  </w:style>
  <w:style w:type="character" w:customStyle="1" w:styleId="a8">
    <w:name w:val="Обычный (веб) Знак"/>
    <w:uiPriority w:val="99"/>
    <w:qFormat/>
    <w:locked/>
    <w:rsid w:val="00CD379B"/>
    <w:rPr>
      <w:rFonts w:ascii="Times New Roman" w:eastAsia="Times New Roman" w:hAnsi="Times New Roman" w:cs="Times New Roman"/>
      <w:sz w:val="24"/>
      <w:szCs w:val="24"/>
      <w:lang w:eastAsia="ru-RU"/>
    </w:rPr>
  </w:style>
  <w:style w:type="character" w:customStyle="1" w:styleId="-">
    <w:name w:val="Интернет-ссылка"/>
    <w:uiPriority w:val="99"/>
    <w:rsid w:val="00A02861"/>
    <w:rPr>
      <w:color w:val="0000FF"/>
      <w:u w:val="single"/>
    </w:rPr>
  </w:style>
  <w:style w:type="character" w:customStyle="1" w:styleId="CharChar">
    <w:name w:val="Обычный Char Char"/>
    <w:qFormat/>
    <w:locked/>
    <w:rsid w:val="00A02861"/>
    <w:rPr>
      <w:rFonts w:ascii="TimesET" w:eastAsia="Arial" w:hAnsi="TimesET" w:cs="TimesET"/>
      <w:sz w:val="24"/>
      <w:szCs w:val="24"/>
      <w:lang w:eastAsia="zh-CN"/>
    </w:rPr>
  </w:style>
  <w:style w:type="character" w:customStyle="1" w:styleId="phnormal">
    <w:name w:val="ph_normal Знак"/>
    <w:qFormat/>
    <w:rsid w:val="00A02861"/>
    <w:rPr>
      <w:rFonts w:ascii="Tahoma" w:eastAsia="Times New Roman" w:hAnsi="Tahoma" w:cs="Times New Roman"/>
      <w:sz w:val="24"/>
      <w:szCs w:val="20"/>
      <w:lang w:eastAsia="ru-RU"/>
    </w:rPr>
  </w:style>
  <w:style w:type="character" w:styleId="a9">
    <w:name w:val="annotation reference"/>
    <w:basedOn w:val="a0"/>
    <w:uiPriority w:val="99"/>
    <w:semiHidden/>
    <w:unhideWhenUsed/>
    <w:qFormat/>
    <w:rsid w:val="002C7396"/>
    <w:rPr>
      <w:sz w:val="16"/>
      <w:szCs w:val="16"/>
    </w:rPr>
  </w:style>
  <w:style w:type="character" w:customStyle="1" w:styleId="aa">
    <w:name w:val="Текст примечания Знак"/>
    <w:basedOn w:val="a0"/>
    <w:uiPriority w:val="99"/>
    <w:semiHidden/>
    <w:qFormat/>
    <w:rsid w:val="002C7396"/>
    <w:rPr>
      <w:rFonts w:ascii="Times New Roman" w:eastAsia="Times New Roman" w:hAnsi="Times New Roman" w:cs="Times New Roman"/>
      <w:sz w:val="20"/>
      <w:szCs w:val="20"/>
      <w:lang w:eastAsia="ar-SA"/>
    </w:rPr>
  </w:style>
  <w:style w:type="character" w:customStyle="1" w:styleId="ab">
    <w:name w:val="Тема примечания Знак"/>
    <w:basedOn w:val="aa"/>
    <w:uiPriority w:val="99"/>
    <w:semiHidden/>
    <w:qFormat/>
    <w:rsid w:val="002C7396"/>
    <w:rPr>
      <w:rFonts w:ascii="Times New Roman" w:eastAsia="Times New Roman" w:hAnsi="Times New Roman" w:cs="Times New Roman"/>
      <w:b/>
      <w:bCs/>
      <w:sz w:val="20"/>
      <w:szCs w:val="20"/>
      <w:lang w:eastAsia="ar-SA"/>
    </w:rPr>
  </w:style>
  <w:style w:type="character" w:customStyle="1" w:styleId="10">
    <w:name w:val="_Маркированный список уровня 1 Знак"/>
    <w:uiPriority w:val="99"/>
    <w:qFormat/>
    <w:locked/>
    <w:rsid w:val="003C5BDD"/>
    <w:rPr>
      <w:rFonts w:ascii="Times New Roman" w:eastAsia="Times New Roman" w:hAnsi="Times New Roman" w:cs="Times New Roman"/>
      <w:sz w:val="24"/>
      <w:szCs w:val="20"/>
      <w:lang w:eastAsia="ru-RU"/>
    </w:rPr>
  </w:style>
  <w:style w:type="character" w:customStyle="1" w:styleId="11">
    <w:name w:val="Л.О.Заголовок1 Знак"/>
    <w:link w:val="12"/>
    <w:qFormat/>
    <w:locked/>
    <w:rsid w:val="003C5BDD"/>
    <w:rPr>
      <w:rFonts w:ascii="Times New Roman ??????????" w:eastAsia="MS Mincho" w:hAnsi="Times New Roman ??????????" w:cs="Times New Roman"/>
      <w:b/>
      <w:caps/>
      <w:kern w:val="2"/>
      <w:sz w:val="28"/>
      <w:szCs w:val="28"/>
      <w:lang w:eastAsia="ru-RU"/>
    </w:rPr>
  </w:style>
  <w:style w:type="character" w:customStyle="1" w:styleId="13">
    <w:name w:val="Заголовок 1 Знак"/>
    <w:basedOn w:val="a0"/>
    <w:uiPriority w:val="9"/>
    <w:qFormat/>
    <w:rsid w:val="003C5BDD"/>
    <w:rPr>
      <w:rFonts w:asciiTheme="majorHAnsi" w:eastAsiaTheme="majorEastAsia" w:hAnsiTheme="majorHAnsi" w:cstheme="majorBidi"/>
      <w:b/>
      <w:bCs/>
      <w:color w:val="365F91" w:themeColor="accent1" w:themeShade="BF"/>
      <w:sz w:val="28"/>
      <w:szCs w:val="28"/>
      <w:lang w:eastAsia="ar-SA"/>
    </w:rPr>
  </w:style>
  <w:style w:type="character" w:customStyle="1" w:styleId="phnormal0">
    <w:name w:val="ph_normal Знак Знак"/>
    <w:qFormat/>
    <w:locked/>
    <w:rsid w:val="00AF6CAB"/>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uiPriority w:val="99"/>
    <w:semiHidden/>
    <w:qFormat/>
    <w:rsid w:val="00AF6CAB"/>
    <w:rPr>
      <w:rFonts w:ascii="Courier New" w:eastAsia="Times New Roman" w:hAnsi="Courier New" w:cs="Courier New"/>
      <w:sz w:val="20"/>
      <w:szCs w:val="20"/>
      <w:lang w:eastAsia="ru-RU"/>
    </w:rPr>
  </w:style>
  <w:style w:type="character" w:customStyle="1" w:styleId="phlistitemized2">
    <w:name w:val="ph_list_itemized_2 Знак"/>
    <w:basedOn w:val="a0"/>
    <w:qFormat/>
    <w:locked/>
    <w:rsid w:val="00AF6CAB"/>
    <w:rPr>
      <w:rFonts w:ascii="Times New Roman" w:eastAsia="Times New Roman" w:hAnsi="Times New Roman" w:cs="Times New Roman"/>
      <w:sz w:val="24"/>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Times New Roman"/>
      <w:sz w:val="24"/>
      <w:szCs w:val="24"/>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rPr>
  </w:style>
  <w:style w:type="character" w:customStyle="1" w:styleId="ListLabel43">
    <w:name w:val="ListLabel 43"/>
    <w:qFormat/>
    <w:rPr>
      <w:b/>
    </w:rPr>
  </w:style>
  <w:style w:type="character" w:customStyle="1" w:styleId="ListLabel44">
    <w:name w:val="ListLabel 44"/>
    <w:qFormat/>
    <w:rPr>
      <w:b/>
    </w:rPr>
  </w:style>
  <w:style w:type="character" w:customStyle="1" w:styleId="ListLabel45">
    <w:name w:val="ListLabel 45"/>
    <w:qFormat/>
    <w:rPr>
      <w:rFonts w:eastAsia="Calibri"/>
    </w:rPr>
  </w:style>
  <w:style w:type="character" w:customStyle="1" w:styleId="ListLabel46">
    <w:name w:val="ListLabel 46"/>
    <w:qFormat/>
    <w:rPr>
      <w:rFonts w:cs="Times New Roman"/>
    </w:rPr>
  </w:style>
  <w:style w:type="character" w:customStyle="1" w:styleId="ListLabel47">
    <w:name w:val="ListLabel 47"/>
    <w:qFormat/>
    <w:rPr>
      <w:rFonts w:eastAsia="Calibri"/>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Times New Roman"/>
      <w:sz w:val="24"/>
    </w:rPr>
  </w:style>
  <w:style w:type="character" w:customStyle="1" w:styleId="ListLabel59">
    <w:name w:val="ListLabel 59"/>
    <w:qFormat/>
    <w:rPr>
      <w:rFonts w:cs="Times New Roman"/>
      <w:sz w:val="24"/>
    </w:rPr>
  </w:style>
  <w:style w:type="character" w:customStyle="1" w:styleId="ListLabel60">
    <w:name w:val="ListLabel 60"/>
    <w:qFormat/>
    <w:rPr>
      <w:rFonts w:cs="Times New Roman"/>
      <w:sz w:val="24"/>
    </w:rPr>
  </w:style>
  <w:style w:type="character" w:customStyle="1" w:styleId="ListLabel61">
    <w:name w:val="ListLabel 61"/>
    <w:qFormat/>
    <w:rPr>
      <w:rFonts w:cs="Times New Roman"/>
      <w:sz w:val="24"/>
    </w:rPr>
  </w:style>
  <w:style w:type="character" w:customStyle="1" w:styleId="ListLabel62">
    <w:name w:val="ListLabel 62"/>
    <w:qFormat/>
    <w:rPr>
      <w:rFonts w:cs="Times New Roman"/>
      <w:sz w:val="24"/>
    </w:rPr>
  </w:style>
  <w:style w:type="character" w:customStyle="1" w:styleId="ListLabel63">
    <w:name w:val="ListLabel 63"/>
    <w:qFormat/>
    <w:rPr>
      <w:rFonts w:cs="Times New Roman"/>
      <w:sz w:val="24"/>
    </w:rPr>
  </w:style>
  <w:style w:type="character" w:customStyle="1" w:styleId="ListLabel64">
    <w:name w:val="ListLabel 64"/>
    <w:qFormat/>
    <w:rPr>
      <w:rFonts w:cs="Times New Roman"/>
      <w:sz w:val="24"/>
    </w:rPr>
  </w:style>
  <w:style w:type="character" w:customStyle="1" w:styleId="ListLabel65">
    <w:name w:val="ListLabel 65"/>
    <w:qFormat/>
    <w:rPr>
      <w:rFonts w:cs="Times New Roman"/>
      <w:sz w:val="24"/>
    </w:rPr>
  </w:style>
  <w:style w:type="character" w:customStyle="1" w:styleId="ListLabel66">
    <w:name w:val="ListLabel 66"/>
    <w:qFormat/>
    <w:rPr>
      <w:rFonts w:cs="Times New Roman"/>
      <w:sz w:val="24"/>
    </w:rPr>
  </w:style>
  <w:style w:type="character" w:customStyle="1" w:styleId="ListLabel67">
    <w:name w:val="ListLabel 67"/>
    <w:qFormat/>
    <w:rPr>
      <w:rFonts w:eastAsia="Times New Roman"/>
      <w:spacing w:val="-29"/>
      <w:w w:val="99"/>
      <w:sz w:val="24"/>
      <w:szCs w:val="24"/>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Times New Roman"/>
      <w:spacing w:val="-29"/>
      <w:w w:val="99"/>
      <w:sz w:val="24"/>
      <w:szCs w:val="24"/>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paragraph" w:customStyle="1" w:styleId="ac">
    <w:name w:val="Заголовок"/>
    <w:basedOn w:val="a"/>
    <w:next w:val="ad"/>
    <w:qFormat/>
    <w:pPr>
      <w:keepNext/>
      <w:spacing w:before="240" w:after="120"/>
    </w:pPr>
    <w:rPr>
      <w:rFonts w:ascii="Liberation Sans" w:eastAsia="Tahoma" w:hAnsi="Liberation Sans" w:cs="Noto Sans Devanagari"/>
      <w:sz w:val="28"/>
      <w:szCs w:val="28"/>
    </w:rPr>
  </w:style>
  <w:style w:type="paragraph" w:styleId="ad">
    <w:name w:val="Body Text"/>
    <w:basedOn w:val="a"/>
    <w:rsid w:val="0044308D"/>
    <w:pPr>
      <w:spacing w:after="120"/>
    </w:pPr>
  </w:style>
  <w:style w:type="paragraph" w:styleId="ae">
    <w:name w:val="List"/>
    <w:basedOn w:val="ad"/>
    <w:rPr>
      <w:rFonts w:cs="Noto Sans Devanagari"/>
    </w:rPr>
  </w:style>
  <w:style w:type="paragraph" w:styleId="af">
    <w:name w:val="caption"/>
    <w:basedOn w:val="a"/>
    <w:qFormat/>
    <w:pPr>
      <w:suppressLineNumbers/>
      <w:spacing w:before="120" w:after="120"/>
    </w:pPr>
    <w:rPr>
      <w:rFonts w:cs="Noto Sans Devanagari"/>
      <w:i/>
      <w:iCs/>
    </w:rPr>
  </w:style>
  <w:style w:type="paragraph" w:styleId="af0">
    <w:name w:val="index heading"/>
    <w:basedOn w:val="a"/>
    <w:qFormat/>
    <w:pPr>
      <w:suppressLineNumbers/>
    </w:pPr>
    <w:rPr>
      <w:rFonts w:cs="Noto Sans Devanagari"/>
    </w:rPr>
  </w:style>
  <w:style w:type="paragraph" w:customStyle="1" w:styleId="af1">
    <w:name w:val="_Основной с красной строки"/>
    <w:basedOn w:val="a"/>
    <w:qFormat/>
    <w:rsid w:val="0044308D"/>
    <w:pPr>
      <w:spacing w:line="360" w:lineRule="exact"/>
      <w:ind w:firstLine="709"/>
      <w:jc w:val="both"/>
    </w:pPr>
    <w:rPr>
      <w:szCs w:val="20"/>
      <w:lang w:eastAsia="ru-RU"/>
    </w:rPr>
  </w:style>
  <w:style w:type="paragraph" w:styleId="af2">
    <w:name w:val="Balloon Text"/>
    <w:basedOn w:val="a"/>
    <w:uiPriority w:val="99"/>
    <w:semiHidden/>
    <w:unhideWhenUsed/>
    <w:qFormat/>
    <w:rsid w:val="0044308D"/>
    <w:rPr>
      <w:rFonts w:ascii="Tahoma" w:hAnsi="Tahoma" w:cs="Tahoma"/>
      <w:sz w:val="16"/>
      <w:szCs w:val="16"/>
    </w:rPr>
  </w:style>
  <w:style w:type="paragraph" w:styleId="af3">
    <w:name w:val="Revision"/>
    <w:uiPriority w:val="99"/>
    <w:semiHidden/>
    <w:qFormat/>
    <w:rsid w:val="005E5F0A"/>
    <w:rPr>
      <w:rFonts w:ascii="Times New Roman" w:eastAsia="Times New Roman" w:hAnsi="Times New Roman" w:cs="Times New Roman"/>
      <w:sz w:val="24"/>
      <w:szCs w:val="24"/>
      <w:lang w:eastAsia="ar-SA"/>
    </w:rPr>
  </w:style>
  <w:style w:type="paragraph" w:styleId="af4">
    <w:name w:val="List Paragraph"/>
    <w:basedOn w:val="a"/>
    <w:uiPriority w:val="34"/>
    <w:qFormat/>
    <w:rsid w:val="00571966"/>
    <w:pPr>
      <w:ind w:left="720"/>
    </w:pPr>
    <w:rPr>
      <w:rFonts w:ascii="Calibri" w:eastAsia="Calibri" w:hAnsi="Calibri" w:cstheme="minorBidi"/>
      <w:sz w:val="22"/>
      <w:szCs w:val="22"/>
      <w:lang w:eastAsia="en-US"/>
    </w:rPr>
  </w:style>
  <w:style w:type="paragraph" w:styleId="af5">
    <w:name w:val="Normal (Web)"/>
    <w:basedOn w:val="a"/>
    <w:uiPriority w:val="99"/>
    <w:unhideWhenUsed/>
    <w:qFormat/>
    <w:rsid w:val="00CD379B"/>
    <w:pPr>
      <w:spacing w:after="200" w:line="276" w:lineRule="auto"/>
    </w:pPr>
    <w:rPr>
      <w:lang w:eastAsia="ru-RU"/>
    </w:rPr>
  </w:style>
  <w:style w:type="paragraph" w:customStyle="1" w:styleId="12">
    <w:name w:val="Обычный1"/>
    <w:link w:val="11"/>
    <w:qFormat/>
    <w:rsid w:val="00A02861"/>
    <w:pPr>
      <w:suppressAutoHyphens/>
      <w:jc w:val="both"/>
    </w:pPr>
    <w:rPr>
      <w:rFonts w:ascii="TimesET" w:eastAsia="Arial" w:hAnsi="TimesET" w:cs="TimesET"/>
      <w:sz w:val="24"/>
      <w:szCs w:val="24"/>
      <w:lang w:eastAsia="zh-CN"/>
    </w:rPr>
  </w:style>
  <w:style w:type="paragraph" w:customStyle="1" w:styleId="phnormal1">
    <w:name w:val="ph_normal"/>
    <w:basedOn w:val="a"/>
    <w:autoRedefine/>
    <w:qFormat/>
    <w:rsid w:val="00A02861"/>
    <w:pPr>
      <w:suppressAutoHyphens/>
      <w:spacing w:line="360" w:lineRule="auto"/>
      <w:ind w:right="142" w:firstLine="709"/>
      <w:jc w:val="both"/>
    </w:pPr>
    <w:rPr>
      <w:rFonts w:ascii="Tahoma" w:hAnsi="Tahoma"/>
      <w:szCs w:val="20"/>
      <w:shd w:val="clear" w:color="auto" w:fill="FFFFFF"/>
      <w:lang w:eastAsia="ru-RU"/>
    </w:rPr>
  </w:style>
  <w:style w:type="paragraph" w:styleId="af6">
    <w:name w:val="annotation text"/>
    <w:basedOn w:val="a"/>
    <w:uiPriority w:val="99"/>
    <w:semiHidden/>
    <w:unhideWhenUsed/>
    <w:qFormat/>
    <w:rsid w:val="002C7396"/>
    <w:rPr>
      <w:sz w:val="20"/>
      <w:szCs w:val="20"/>
    </w:rPr>
  </w:style>
  <w:style w:type="paragraph" w:styleId="af7">
    <w:name w:val="annotation subject"/>
    <w:basedOn w:val="af6"/>
    <w:uiPriority w:val="99"/>
    <w:semiHidden/>
    <w:unhideWhenUsed/>
    <w:qFormat/>
    <w:rsid w:val="002C7396"/>
    <w:rPr>
      <w:b/>
      <w:bCs/>
    </w:rPr>
  </w:style>
  <w:style w:type="paragraph" w:customStyle="1" w:styleId="14">
    <w:name w:val="_Маркированный список уровня 1"/>
    <w:basedOn w:val="a"/>
    <w:link w:val="15"/>
    <w:uiPriority w:val="99"/>
    <w:qFormat/>
    <w:rsid w:val="003C5BDD"/>
    <w:pPr>
      <w:widowControl w:val="0"/>
      <w:tabs>
        <w:tab w:val="left" w:pos="1134"/>
      </w:tabs>
      <w:spacing w:after="60" w:line="360" w:lineRule="atLeast"/>
      <w:jc w:val="both"/>
      <w:textAlignment w:val="baseline"/>
    </w:pPr>
    <w:rPr>
      <w:szCs w:val="20"/>
      <w:lang w:eastAsia="ru-RU"/>
    </w:rPr>
  </w:style>
  <w:style w:type="paragraph" w:customStyle="1" w:styleId="15">
    <w:name w:val="Л.О.Заголовок1"/>
    <w:basedOn w:val="1"/>
    <w:link w:val="14"/>
    <w:qFormat/>
    <w:rsid w:val="003C5BDD"/>
    <w:pPr>
      <w:keepLines w:val="0"/>
      <w:spacing w:before="240" w:after="120"/>
      <w:ind w:left="57" w:hanging="57"/>
      <w:jc w:val="both"/>
    </w:pPr>
    <w:rPr>
      <w:rFonts w:ascii="Times New Roman ??????????" w:eastAsia="MS Mincho" w:hAnsi="Times New Roman ??????????" w:cs="Times New Roman"/>
      <w:bCs w:val="0"/>
      <w:caps/>
      <w:color w:val="auto"/>
      <w:kern w:val="2"/>
      <w:lang w:eastAsia="ru-RU"/>
    </w:rPr>
  </w:style>
  <w:style w:type="paragraph" w:styleId="HTML0">
    <w:name w:val="HTML Preformatted"/>
    <w:basedOn w:val="a"/>
    <w:uiPriority w:val="99"/>
    <w:semiHidden/>
    <w:unhideWhenUsed/>
    <w:qFormat/>
    <w:rsid w:val="00AF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paragraph" w:customStyle="1" w:styleId="phlistitemized20">
    <w:name w:val="ph_list_itemized_2"/>
    <w:basedOn w:val="a"/>
    <w:qFormat/>
    <w:rsid w:val="00AF6CAB"/>
    <w:pPr>
      <w:spacing w:line="360" w:lineRule="auto"/>
      <w:ind w:right="170"/>
      <w:jc w:val="both"/>
    </w:pPr>
    <w:rPr>
      <w:szCs w:val="20"/>
      <w:lang w:eastAsia="ru-RU"/>
    </w:rPr>
  </w:style>
  <w:style w:type="paragraph" w:customStyle="1" w:styleId="af8">
    <w:name w:val="Содержимое таблицы"/>
    <w:basedOn w:val="a"/>
    <w:qFormat/>
    <w:rsid w:val="005050F2"/>
    <w:pPr>
      <w:suppressLineNumbers/>
      <w:suppressAutoHyphens/>
    </w:pPr>
    <w:rPr>
      <w:rFonts w:ascii="Liberation Serif" w:eastAsia="SimSun" w:hAnsi="Liberation Serif" w:cs="Mangal"/>
      <w:kern w:val="2"/>
      <w:lang w:eastAsia="zh-CN" w:bidi="hi-IN"/>
    </w:rPr>
  </w:style>
  <w:style w:type="paragraph" w:customStyle="1" w:styleId="af9">
    <w:name w:val="Заголовок таблицы"/>
    <w:basedOn w:val="af8"/>
    <w:qFormat/>
    <w:pPr>
      <w:jc w:val="center"/>
    </w:pPr>
    <w:rPr>
      <w:b/>
      <w:bCs/>
    </w:rPr>
  </w:style>
  <w:style w:type="table" w:styleId="afa">
    <w:name w:val="Table Grid"/>
    <w:basedOn w:val="a1"/>
    <w:uiPriority w:val="59"/>
    <w:rsid w:val="0057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4183</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i.krasavina</dc:creator>
  <cp:lastModifiedBy>e.denikaeva</cp:lastModifiedBy>
  <cp:revision>4</cp:revision>
  <cp:lastPrinted>2021-02-01T12:38:00Z</cp:lastPrinted>
  <dcterms:created xsi:type="dcterms:W3CDTF">2023-11-20T09:31:00Z</dcterms:created>
  <dcterms:modified xsi:type="dcterms:W3CDTF">2023-11-20T09:35:00Z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