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8C" w:rsidRPr="0046718C" w:rsidRDefault="0046718C">
      <w:pPr>
        <w:pStyle w:val="1"/>
        <w:shd w:val="clear" w:color="auto" w:fill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46718C">
        <w:rPr>
          <w:sz w:val="28"/>
          <w:szCs w:val="28"/>
        </w:rPr>
        <w:t>ПРЕСС - РЕЛИЗ</w:t>
      </w:r>
    </w:p>
    <w:p w:rsidR="005C4605" w:rsidRPr="0046718C" w:rsidRDefault="005C4605" w:rsidP="005C4605">
      <w:pPr>
        <w:pStyle w:val="1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К Всемирному дню </w:t>
      </w:r>
      <w:r w:rsidR="00E24F18">
        <w:rPr>
          <w:sz w:val="28"/>
          <w:szCs w:val="28"/>
        </w:rPr>
        <w:t>борьбы с диабетом 14 ноября 2024</w:t>
      </w:r>
      <w:r>
        <w:rPr>
          <w:sz w:val="28"/>
          <w:szCs w:val="28"/>
        </w:rPr>
        <w:t xml:space="preserve"> года</w:t>
      </w:r>
    </w:p>
    <w:p w:rsidR="0046718C" w:rsidRPr="007D44DE" w:rsidRDefault="0046718C" w:rsidP="00C87C82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</w:p>
    <w:p w:rsidR="00945ED3" w:rsidRPr="007D44DE" w:rsidRDefault="0046718C" w:rsidP="00C87C82">
      <w:pPr>
        <w:pStyle w:val="1"/>
        <w:shd w:val="clear" w:color="auto" w:fill="auto"/>
        <w:ind w:firstLine="708"/>
        <w:jc w:val="both"/>
        <w:rPr>
          <w:color w:val="auto"/>
          <w:sz w:val="28"/>
          <w:szCs w:val="28"/>
        </w:rPr>
      </w:pPr>
      <w:r w:rsidRPr="007D44DE">
        <w:rPr>
          <w:color w:val="auto"/>
          <w:sz w:val="28"/>
          <w:szCs w:val="28"/>
        </w:rPr>
        <w:t xml:space="preserve">14 ноября - Всемирный день борьбы с диабетом был введён в 1991 году Международной диабетической </w:t>
      </w:r>
      <w:r w:rsidR="001955BA" w:rsidRPr="007D44DE">
        <w:rPr>
          <w:color w:val="auto"/>
          <w:sz w:val="28"/>
          <w:szCs w:val="28"/>
        </w:rPr>
        <w:t xml:space="preserve">федерацией </w:t>
      </w:r>
      <w:r w:rsidR="001955BA" w:rsidRPr="007D44DE">
        <w:rPr>
          <w:color w:val="auto"/>
          <w:sz w:val="28"/>
          <w:szCs w:val="28"/>
          <w:lang w:eastAsia="en-US" w:bidi="en-US"/>
        </w:rPr>
        <w:t>и</w:t>
      </w:r>
      <w:r w:rsidRPr="007D44DE">
        <w:rPr>
          <w:color w:val="auto"/>
          <w:sz w:val="28"/>
          <w:szCs w:val="28"/>
        </w:rPr>
        <w:t xml:space="preserve"> Всемирн</w:t>
      </w:r>
      <w:r w:rsidR="00084B6C" w:rsidRPr="007D44DE">
        <w:rPr>
          <w:color w:val="auto"/>
          <w:sz w:val="28"/>
          <w:szCs w:val="28"/>
        </w:rPr>
        <w:t>ой организацией здравоохранения</w:t>
      </w:r>
      <w:r w:rsidRPr="007D44DE">
        <w:rPr>
          <w:color w:val="auto"/>
          <w:sz w:val="28"/>
          <w:szCs w:val="28"/>
          <w:lang w:eastAsia="en-US" w:bidi="en-US"/>
        </w:rPr>
        <w:t xml:space="preserve"> </w:t>
      </w:r>
      <w:r w:rsidRPr="007D44DE">
        <w:rPr>
          <w:color w:val="auto"/>
          <w:sz w:val="28"/>
          <w:szCs w:val="28"/>
        </w:rPr>
        <w:t>в ответ на угрозу возрастания заболевания диабетом во всём мире.</w:t>
      </w:r>
    </w:p>
    <w:p w:rsidR="00945ED3" w:rsidRPr="007D44DE" w:rsidRDefault="0046718C" w:rsidP="00C87C82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7D44DE">
        <w:rPr>
          <w:color w:val="auto"/>
          <w:sz w:val="28"/>
          <w:szCs w:val="28"/>
        </w:rPr>
        <w:t>Целью Всемирного дня борьбы с диабетом является повыше</w:t>
      </w:r>
      <w:r w:rsidR="00C87C82" w:rsidRPr="007D44DE">
        <w:rPr>
          <w:color w:val="auto"/>
          <w:sz w:val="28"/>
          <w:szCs w:val="28"/>
        </w:rPr>
        <w:t xml:space="preserve">ние осведомлённости о диабете, </w:t>
      </w:r>
      <w:r w:rsidRPr="007D44DE">
        <w:rPr>
          <w:color w:val="auto"/>
          <w:sz w:val="28"/>
          <w:szCs w:val="28"/>
        </w:rPr>
        <w:t>о том, как можно предотвратить развитие этой болезни во многих случаях.</w:t>
      </w:r>
    </w:p>
    <w:p w:rsidR="00945ED3" w:rsidRPr="007D44DE" w:rsidRDefault="0046718C" w:rsidP="00C87C82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7D44DE">
        <w:rPr>
          <w:color w:val="auto"/>
          <w:sz w:val="28"/>
          <w:szCs w:val="28"/>
        </w:rPr>
        <w:t xml:space="preserve">Согласно прогнозам Всемирной организации здравоохранения, в следующие 10 лет количество смертей от диабета возрастет более чем на 50%, если не будут </w:t>
      </w:r>
      <w:r w:rsidR="002A1FAE" w:rsidRPr="007D44DE">
        <w:rPr>
          <w:color w:val="auto"/>
          <w:sz w:val="28"/>
          <w:szCs w:val="28"/>
        </w:rPr>
        <w:t xml:space="preserve">приняты неотложные меры. </w:t>
      </w:r>
      <w:r w:rsidRPr="007D44DE">
        <w:rPr>
          <w:color w:val="auto"/>
          <w:sz w:val="28"/>
          <w:szCs w:val="28"/>
        </w:rPr>
        <w:t xml:space="preserve"> </w:t>
      </w:r>
    </w:p>
    <w:p w:rsidR="00C31E06" w:rsidRPr="007D44DE" w:rsidRDefault="00AF67D6" w:rsidP="007F4332">
      <w:pPr>
        <w:pStyle w:val="1"/>
        <w:shd w:val="clear" w:color="auto" w:fill="auto"/>
        <w:jc w:val="both"/>
        <w:rPr>
          <w:color w:val="auto"/>
          <w:sz w:val="28"/>
          <w:szCs w:val="28"/>
          <w:shd w:val="clear" w:color="auto" w:fill="FFFFFF"/>
        </w:rPr>
      </w:pPr>
      <w:r w:rsidRPr="007D44DE">
        <w:rPr>
          <w:color w:val="auto"/>
          <w:sz w:val="28"/>
          <w:szCs w:val="28"/>
          <w:shd w:val="clear" w:color="auto" w:fill="FFFFFF"/>
        </w:rPr>
        <w:t>Общая численность пациентов с сахарным диабетом</w:t>
      </w:r>
      <w:r w:rsidR="002A1FAE" w:rsidRPr="007D44DE">
        <w:rPr>
          <w:color w:val="auto"/>
          <w:sz w:val="28"/>
          <w:szCs w:val="28"/>
          <w:shd w:val="clear" w:color="auto" w:fill="FFFFFF"/>
        </w:rPr>
        <w:t>, состоящих на дисп</w:t>
      </w:r>
      <w:r w:rsidR="000B1E35" w:rsidRPr="007D44DE">
        <w:rPr>
          <w:color w:val="auto"/>
          <w:sz w:val="28"/>
          <w:szCs w:val="28"/>
          <w:shd w:val="clear" w:color="auto" w:fill="FFFFFF"/>
        </w:rPr>
        <w:t>анс</w:t>
      </w:r>
      <w:r w:rsidR="00476CDB">
        <w:rPr>
          <w:color w:val="auto"/>
          <w:sz w:val="28"/>
          <w:szCs w:val="28"/>
          <w:shd w:val="clear" w:color="auto" w:fill="FFFFFF"/>
        </w:rPr>
        <w:t>ерном учете на 01.11</w:t>
      </w:r>
      <w:r w:rsidR="00C31E06" w:rsidRPr="007D44DE">
        <w:rPr>
          <w:color w:val="auto"/>
          <w:sz w:val="28"/>
          <w:szCs w:val="28"/>
          <w:shd w:val="clear" w:color="auto" w:fill="FFFFFF"/>
        </w:rPr>
        <w:t>.2024</w:t>
      </w:r>
      <w:r w:rsidR="000B1E35" w:rsidRPr="007D44DE">
        <w:rPr>
          <w:color w:val="auto"/>
          <w:sz w:val="28"/>
          <w:szCs w:val="28"/>
          <w:shd w:val="clear" w:color="auto" w:fill="FFFFFF"/>
        </w:rPr>
        <w:t xml:space="preserve"> г. в </w:t>
      </w:r>
      <w:r w:rsidR="00C31E06" w:rsidRPr="007D44DE">
        <w:rPr>
          <w:color w:val="auto"/>
          <w:sz w:val="28"/>
          <w:szCs w:val="28"/>
          <w:shd w:val="clear" w:color="auto" w:fill="FFFFFF"/>
        </w:rPr>
        <w:t>Ростовской области составляет 55499 чел.</w:t>
      </w:r>
      <w:r w:rsidR="00476CDB">
        <w:rPr>
          <w:color w:val="auto"/>
          <w:sz w:val="28"/>
          <w:szCs w:val="28"/>
          <w:shd w:val="clear" w:color="auto" w:fill="FFFFFF"/>
        </w:rPr>
        <w:t xml:space="preserve"> Всего в мире зарегистрировано 5280277 больных сахарным диабетом.</w:t>
      </w:r>
      <w:bookmarkStart w:id="0" w:name="_GoBack"/>
      <w:bookmarkEnd w:id="0"/>
    </w:p>
    <w:p w:rsidR="00945ED3" w:rsidRPr="007D44DE" w:rsidRDefault="00C31E06" w:rsidP="007F4332">
      <w:pPr>
        <w:pStyle w:val="1"/>
        <w:shd w:val="clear" w:color="auto" w:fill="auto"/>
        <w:jc w:val="both"/>
        <w:rPr>
          <w:color w:val="auto"/>
          <w:sz w:val="28"/>
          <w:szCs w:val="28"/>
        </w:rPr>
      </w:pPr>
      <w:r w:rsidRPr="007D44DE">
        <w:rPr>
          <w:color w:val="auto"/>
          <w:sz w:val="28"/>
          <w:szCs w:val="28"/>
          <w:shd w:val="clear" w:color="auto" w:fill="FFFFFF"/>
        </w:rPr>
        <w:t xml:space="preserve"> </w:t>
      </w:r>
      <w:r w:rsidR="0046718C" w:rsidRPr="007D44DE">
        <w:rPr>
          <w:color w:val="auto"/>
          <w:sz w:val="28"/>
          <w:szCs w:val="28"/>
        </w:rPr>
        <w:t>Всемирный день борьбы с диабетом отмечается по всему миру членами 200-от ассоциаций Международной Диабетической Федерации более</w:t>
      </w:r>
      <w:r w:rsidR="000B1E35" w:rsidRPr="007D44DE">
        <w:rPr>
          <w:color w:val="auto"/>
          <w:sz w:val="28"/>
          <w:szCs w:val="28"/>
        </w:rPr>
        <w:t xml:space="preserve"> чем в 160-ти странах.</w:t>
      </w:r>
    </w:p>
    <w:p w:rsidR="00945ED3" w:rsidRPr="007D44DE" w:rsidRDefault="0046718C" w:rsidP="007F4332">
      <w:pPr>
        <w:pStyle w:val="1"/>
        <w:shd w:val="clear" w:color="auto" w:fill="auto"/>
        <w:spacing w:after="240"/>
        <w:jc w:val="both"/>
        <w:rPr>
          <w:color w:val="auto"/>
          <w:sz w:val="28"/>
          <w:szCs w:val="28"/>
        </w:rPr>
      </w:pPr>
      <w:r w:rsidRPr="007D44DE">
        <w:rPr>
          <w:color w:val="auto"/>
          <w:sz w:val="28"/>
          <w:szCs w:val="28"/>
        </w:rPr>
        <w:t>Актуальность проблемы обусловлена масштабностью распространения сахарного диабета. На сегодняшний день во всём мире зарегистрировано около 200 млн. случаев, но реальное число заболевших примерно в 2 раза выше (не учтены лица с лёгкой, не требующей медикаментозного лечения, формой). При этом заболеваемость ежегодно увеличивается во все</w:t>
      </w:r>
      <w:r w:rsidR="00D424BF" w:rsidRPr="007D44DE">
        <w:rPr>
          <w:color w:val="auto"/>
          <w:sz w:val="28"/>
          <w:szCs w:val="28"/>
        </w:rPr>
        <w:t>х странах на 5...7%, а каждые 10</w:t>
      </w:r>
      <w:r w:rsidRPr="007D44DE">
        <w:rPr>
          <w:color w:val="auto"/>
          <w:sz w:val="28"/>
          <w:szCs w:val="28"/>
        </w:rPr>
        <w:t>... 15 лет — удваивается. Следовательно, катастрофический рост числа заболевших принимает характер неинфекционной эпидемии.</w:t>
      </w:r>
    </w:p>
    <w:p w:rsidR="00945ED3" w:rsidRPr="007D44DE" w:rsidRDefault="0046718C" w:rsidP="007F4332">
      <w:pPr>
        <w:pStyle w:val="1"/>
        <w:shd w:val="clear" w:color="auto" w:fill="auto"/>
        <w:spacing w:after="0"/>
        <w:jc w:val="both"/>
        <w:rPr>
          <w:color w:val="auto"/>
          <w:sz w:val="28"/>
          <w:szCs w:val="28"/>
        </w:rPr>
      </w:pPr>
      <w:r w:rsidRPr="007D44DE">
        <w:rPr>
          <w:color w:val="auto"/>
          <w:sz w:val="28"/>
          <w:szCs w:val="28"/>
        </w:rPr>
        <w:t>Сахарный диабет характеризуется устойчивым повышением уровня глюкозы в крови, может возникнуть в любом возрасте и продолжается всю жизнь. Отчётливо прослеживается наследственная предрасположенность, однако реализация этого риска зависит от действия множества факторов, среди которых лидируют ожирение и гиподинамия. Различают сахарный диабет 1 типа или инсулинозависимый и сахарный диабет 2 типа или инсулиннезависимый. Катастрофический рост заболеваемости связан с сахарным диабетом 2-го типа, д</w:t>
      </w:r>
      <w:r w:rsidR="002A1FAE" w:rsidRPr="007D44DE">
        <w:rPr>
          <w:color w:val="auto"/>
          <w:sz w:val="28"/>
          <w:szCs w:val="28"/>
        </w:rPr>
        <w:t>оля которого составляет более 85</w:t>
      </w:r>
      <w:r w:rsidRPr="007D44DE">
        <w:rPr>
          <w:color w:val="auto"/>
          <w:sz w:val="28"/>
          <w:szCs w:val="28"/>
        </w:rPr>
        <w:t>% всех случаев.</w:t>
      </w:r>
    </w:p>
    <w:p w:rsidR="00000628" w:rsidRPr="007D44DE" w:rsidRDefault="00000628" w:rsidP="007F4332">
      <w:pPr>
        <w:ind w:firstLine="360"/>
        <w:jc w:val="both"/>
        <w:rPr>
          <w:color w:val="auto"/>
          <w:sz w:val="28"/>
          <w:szCs w:val="28"/>
        </w:rPr>
      </w:pPr>
      <w:r w:rsidRPr="007D44DE">
        <w:rPr>
          <w:rFonts w:ascii="Times New Roman" w:hAnsi="Times New Roman" w:cs="Times New Roman"/>
          <w:color w:val="auto"/>
          <w:sz w:val="28"/>
          <w:szCs w:val="28"/>
        </w:rPr>
        <w:t xml:space="preserve">     Для того, чтобы держать под контролем заболевание и жить полноценной жизнью необходимо</w:t>
      </w:r>
      <w:r w:rsidRPr="007D44DE">
        <w:rPr>
          <w:color w:val="auto"/>
          <w:sz w:val="28"/>
          <w:szCs w:val="28"/>
        </w:rPr>
        <w:t>:</w:t>
      </w:r>
    </w:p>
    <w:p w:rsidR="00000628" w:rsidRPr="007D44DE" w:rsidRDefault="00000628" w:rsidP="007F43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44DE">
        <w:rPr>
          <w:sz w:val="28"/>
          <w:szCs w:val="28"/>
        </w:rPr>
        <w:t>не допускать избыточного веса;</w:t>
      </w:r>
    </w:p>
    <w:p w:rsidR="00000628" w:rsidRPr="007D44DE" w:rsidRDefault="00000628" w:rsidP="007F43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44DE">
        <w:rPr>
          <w:sz w:val="28"/>
          <w:szCs w:val="28"/>
        </w:rPr>
        <w:lastRenderedPageBreak/>
        <w:t>заниматься физкультурой;</w:t>
      </w:r>
    </w:p>
    <w:p w:rsidR="00000628" w:rsidRPr="007D44DE" w:rsidRDefault="00000628" w:rsidP="007F43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44DE">
        <w:rPr>
          <w:sz w:val="28"/>
          <w:szCs w:val="28"/>
        </w:rPr>
        <w:t>отказаться от курения и избыточного употребления алкоголя;</w:t>
      </w:r>
    </w:p>
    <w:p w:rsidR="00000628" w:rsidRPr="007D44DE" w:rsidRDefault="00000628" w:rsidP="007F43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44DE">
        <w:rPr>
          <w:sz w:val="28"/>
          <w:szCs w:val="28"/>
        </w:rPr>
        <w:t>регулярно следить за уровнем глюкозы в крови, артериальным давлением, общим холестерином;</w:t>
      </w:r>
    </w:p>
    <w:p w:rsidR="00000628" w:rsidRPr="007D44DE" w:rsidRDefault="00000628" w:rsidP="007F43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44DE">
        <w:rPr>
          <w:sz w:val="28"/>
          <w:szCs w:val="28"/>
        </w:rPr>
        <w:t>не реже 1 раза в год проходить полный медицинский осмотр;</w:t>
      </w:r>
    </w:p>
    <w:p w:rsidR="00000628" w:rsidRPr="007D44DE" w:rsidRDefault="00000628" w:rsidP="007F43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44DE">
        <w:rPr>
          <w:sz w:val="28"/>
          <w:szCs w:val="28"/>
        </w:rPr>
        <w:t>не подвергать себя стрессам;</w:t>
      </w:r>
    </w:p>
    <w:p w:rsidR="00000628" w:rsidRPr="007D44DE" w:rsidRDefault="00000628" w:rsidP="007F43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44DE">
        <w:rPr>
          <w:sz w:val="28"/>
          <w:szCs w:val="28"/>
        </w:rPr>
        <w:t>принимать лекарственные препараты строго по назначению врача;</w:t>
      </w:r>
    </w:p>
    <w:p w:rsidR="00000628" w:rsidRPr="007D44DE" w:rsidRDefault="00000628" w:rsidP="007F43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D44DE">
        <w:rPr>
          <w:sz w:val="28"/>
          <w:szCs w:val="28"/>
        </w:rPr>
        <w:t>соблюдать лечебную диету.</w:t>
      </w:r>
    </w:p>
    <w:p w:rsidR="00000628" w:rsidRPr="007D44DE" w:rsidRDefault="00000628" w:rsidP="007F4332">
      <w:pPr>
        <w:pStyle w:val="1"/>
        <w:shd w:val="clear" w:color="auto" w:fill="auto"/>
        <w:spacing w:after="0"/>
        <w:jc w:val="both"/>
        <w:rPr>
          <w:color w:val="auto"/>
          <w:sz w:val="28"/>
          <w:szCs w:val="28"/>
        </w:rPr>
      </w:pPr>
    </w:p>
    <w:p w:rsidR="00075B56" w:rsidRPr="007D44DE" w:rsidRDefault="00075B56" w:rsidP="00075B56">
      <w:pPr>
        <w:pStyle w:val="a5"/>
        <w:shd w:val="clear" w:color="auto" w:fill="FFFFFF"/>
        <w:jc w:val="both"/>
        <w:rPr>
          <w:sz w:val="28"/>
          <w:szCs w:val="28"/>
        </w:rPr>
      </w:pPr>
      <w:r w:rsidRPr="007D44DE">
        <w:rPr>
          <w:sz w:val="28"/>
          <w:szCs w:val="28"/>
        </w:rPr>
        <w:t>Продукты, которые усугубляют нарушение углеводного обмена, противопоказаны при диабете. К ним относятся:</w:t>
      </w:r>
    </w:p>
    <w:p w:rsidR="00075B56" w:rsidRPr="007D44DE" w:rsidRDefault="00075B56" w:rsidP="00075B56">
      <w:pPr>
        <w:pStyle w:val="a5"/>
        <w:shd w:val="clear" w:color="auto" w:fill="FFFFFF"/>
        <w:jc w:val="both"/>
        <w:rPr>
          <w:sz w:val="28"/>
          <w:szCs w:val="28"/>
        </w:rPr>
      </w:pPr>
      <w:r w:rsidRPr="007D44DE">
        <w:rPr>
          <w:sz w:val="28"/>
          <w:szCs w:val="28"/>
        </w:rPr>
        <w:t>•   Продукты с высоким гликемическим индексом (мучные изделия, сахар, шоколад, белый рис, картофель и другие). Углеводы в них быстро расщепляются и вызывают резкие скачки глюкозы в крови.</w:t>
      </w:r>
    </w:p>
    <w:p w:rsidR="00075B56" w:rsidRPr="007D44DE" w:rsidRDefault="00075B56" w:rsidP="00075B56">
      <w:pPr>
        <w:pStyle w:val="a5"/>
        <w:shd w:val="clear" w:color="auto" w:fill="FFFFFF"/>
        <w:jc w:val="both"/>
        <w:rPr>
          <w:sz w:val="28"/>
          <w:szCs w:val="28"/>
        </w:rPr>
      </w:pPr>
      <w:r w:rsidRPr="007D44DE">
        <w:rPr>
          <w:sz w:val="28"/>
          <w:szCs w:val="28"/>
        </w:rPr>
        <w:t>•   Продукты, содержащие лактозу. Рекомендовано ограничить употребление молока и жидких кисломолочных продуктов до 100 мл в сутки.</w:t>
      </w:r>
    </w:p>
    <w:p w:rsidR="00075B56" w:rsidRPr="007D44DE" w:rsidRDefault="00075B56" w:rsidP="00075B56">
      <w:pPr>
        <w:pStyle w:val="a5"/>
        <w:shd w:val="clear" w:color="auto" w:fill="FFFFFF"/>
        <w:jc w:val="both"/>
        <w:rPr>
          <w:sz w:val="28"/>
          <w:szCs w:val="28"/>
        </w:rPr>
      </w:pPr>
      <w:r w:rsidRPr="007D44DE">
        <w:rPr>
          <w:sz w:val="28"/>
          <w:szCs w:val="28"/>
        </w:rPr>
        <w:t xml:space="preserve">•   Фруктоза снижает чувствительность клеток к инсулину, которая и так снижена при сахарном диабете 2 типа. Поэтому фрукты, сухофрукты, мед должны быть ограничены в рационе (15 г фруктозы в сутки). Например, следует исключить очень сладкие фрукты (бананы, груши, виноград). Предпочтение лучше отдавать ягодам. </w:t>
      </w:r>
    </w:p>
    <w:p w:rsidR="00075B56" w:rsidRPr="007D44DE" w:rsidRDefault="00075B56" w:rsidP="007F4332">
      <w:pPr>
        <w:pStyle w:val="1"/>
        <w:shd w:val="clear" w:color="auto" w:fill="auto"/>
        <w:spacing w:after="0"/>
        <w:jc w:val="both"/>
        <w:rPr>
          <w:color w:val="auto"/>
          <w:sz w:val="28"/>
          <w:szCs w:val="28"/>
        </w:rPr>
      </w:pPr>
    </w:p>
    <w:sectPr w:rsidR="00075B56" w:rsidRPr="007D44DE">
      <w:pgSz w:w="12240" w:h="15840"/>
      <w:pgMar w:top="676" w:right="1258" w:bottom="1197" w:left="1096" w:header="248" w:footer="7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E1" w:rsidRDefault="0046718C">
      <w:r>
        <w:separator/>
      </w:r>
    </w:p>
  </w:endnote>
  <w:endnote w:type="continuationSeparator" w:id="0">
    <w:p w:rsidR="00602FE1" w:rsidRDefault="0046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D3" w:rsidRDefault="00945ED3"/>
  </w:footnote>
  <w:footnote w:type="continuationSeparator" w:id="0">
    <w:p w:rsidR="00945ED3" w:rsidRDefault="00945E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751BD"/>
    <w:multiLevelType w:val="hybridMultilevel"/>
    <w:tmpl w:val="04C0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D3"/>
    <w:rsid w:val="00000628"/>
    <w:rsid w:val="00075B56"/>
    <w:rsid w:val="00084B6C"/>
    <w:rsid w:val="000B1E35"/>
    <w:rsid w:val="001955BA"/>
    <w:rsid w:val="002A1FAE"/>
    <w:rsid w:val="0046718C"/>
    <w:rsid w:val="00476CDB"/>
    <w:rsid w:val="004B1B83"/>
    <w:rsid w:val="005C4605"/>
    <w:rsid w:val="00602FE1"/>
    <w:rsid w:val="007D44DE"/>
    <w:rsid w:val="007F4332"/>
    <w:rsid w:val="00945ED3"/>
    <w:rsid w:val="00AA45CB"/>
    <w:rsid w:val="00AF67D6"/>
    <w:rsid w:val="00C31E06"/>
    <w:rsid w:val="00C87C82"/>
    <w:rsid w:val="00D424BF"/>
    <w:rsid w:val="00E24F18"/>
    <w:rsid w:val="00F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F079"/>
  <w15:docId w15:val="{F6692BD2-0996-42BB-BFAD-E945DEFE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00062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6"/>
      <w:lang w:bidi="ar-SA"/>
    </w:rPr>
  </w:style>
  <w:style w:type="paragraph" w:styleId="a5">
    <w:name w:val="Normal (Web)"/>
    <w:basedOn w:val="a"/>
    <w:uiPriority w:val="99"/>
    <w:unhideWhenUsed/>
    <w:rsid w:val="00075B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D44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Белова Ольга Владимировна</cp:lastModifiedBy>
  <cp:revision>20</cp:revision>
  <cp:lastPrinted>2024-10-25T12:48:00Z</cp:lastPrinted>
  <dcterms:created xsi:type="dcterms:W3CDTF">2019-11-06T14:07:00Z</dcterms:created>
  <dcterms:modified xsi:type="dcterms:W3CDTF">2024-11-11T08:28:00Z</dcterms:modified>
</cp:coreProperties>
</file>