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601D" w14:textId="77777777" w:rsidR="0031743C" w:rsidRPr="00434031" w:rsidRDefault="0031743C" w:rsidP="00434031">
      <w:pPr>
        <w:spacing w:line="276" w:lineRule="auto"/>
        <w:jc w:val="center"/>
        <w:rPr>
          <w:sz w:val="28"/>
          <w:szCs w:val="28"/>
        </w:rPr>
      </w:pPr>
      <w:r w:rsidRPr="00434031">
        <w:rPr>
          <w:sz w:val="28"/>
          <w:szCs w:val="28"/>
        </w:rPr>
        <w:t>ПРЕСС-РЕЛИЗ</w:t>
      </w:r>
    </w:p>
    <w:p w14:paraId="4BD6C5B9" w14:textId="436AC7B9" w:rsidR="0031743C" w:rsidRPr="00434031" w:rsidRDefault="0031743C" w:rsidP="00434031">
      <w:pPr>
        <w:spacing w:line="276" w:lineRule="auto"/>
        <w:jc w:val="center"/>
        <w:rPr>
          <w:sz w:val="28"/>
          <w:szCs w:val="28"/>
        </w:rPr>
      </w:pPr>
      <w:r w:rsidRPr="00434031">
        <w:rPr>
          <w:sz w:val="28"/>
          <w:szCs w:val="28"/>
        </w:rPr>
        <w:t>к Всероссийскому дню трезвости 11.09.2023г.</w:t>
      </w:r>
    </w:p>
    <w:p w14:paraId="3D1FAFDB" w14:textId="77777777" w:rsidR="0031743C" w:rsidRPr="00434031" w:rsidRDefault="0031743C" w:rsidP="00434031">
      <w:pPr>
        <w:spacing w:line="276" w:lineRule="auto"/>
        <w:jc w:val="center"/>
        <w:rPr>
          <w:sz w:val="28"/>
          <w:szCs w:val="28"/>
        </w:rPr>
      </w:pPr>
    </w:p>
    <w:p w14:paraId="36C76894" w14:textId="70A6D8C4" w:rsidR="00D16DA7" w:rsidRPr="00434031" w:rsidRDefault="00D16DA7" w:rsidP="00434031">
      <w:pPr>
        <w:spacing w:line="276" w:lineRule="auto"/>
        <w:jc w:val="both"/>
        <w:rPr>
          <w:sz w:val="28"/>
          <w:szCs w:val="28"/>
        </w:rPr>
      </w:pPr>
      <w:r w:rsidRPr="00434031">
        <w:rPr>
          <w:sz w:val="28"/>
          <w:szCs w:val="28"/>
        </w:rPr>
        <w:tab/>
        <w:t>На сегодняшний день на учете в областном наркодиспансере состоит 3</w:t>
      </w:r>
      <w:r w:rsidR="00891293" w:rsidRPr="00434031">
        <w:rPr>
          <w:sz w:val="28"/>
          <w:szCs w:val="28"/>
        </w:rPr>
        <w:t>2252</w:t>
      </w:r>
      <w:r w:rsidRPr="00434031">
        <w:rPr>
          <w:sz w:val="28"/>
          <w:szCs w:val="28"/>
        </w:rPr>
        <w:t xml:space="preserve"> больных алкоголизмом. При этом сохраняется динамичное снижение распространения данной патологии. </w:t>
      </w:r>
    </w:p>
    <w:p w14:paraId="1EFF3712" w14:textId="03AA4765" w:rsidR="00CE58E3" w:rsidRPr="00434031" w:rsidRDefault="00CE58E3" w:rsidP="00434031">
      <w:pPr>
        <w:spacing w:line="276" w:lineRule="auto"/>
        <w:ind w:firstLine="709"/>
        <w:jc w:val="both"/>
        <w:rPr>
          <w:sz w:val="28"/>
          <w:szCs w:val="28"/>
        </w:rPr>
      </w:pPr>
      <w:r w:rsidRPr="00434031">
        <w:rPr>
          <w:sz w:val="28"/>
          <w:szCs w:val="28"/>
        </w:rPr>
        <w:t>За период 20</w:t>
      </w:r>
      <w:r w:rsidR="000536A9" w:rsidRPr="00434031">
        <w:rPr>
          <w:sz w:val="28"/>
          <w:szCs w:val="28"/>
        </w:rPr>
        <w:t>20</w:t>
      </w:r>
      <w:r w:rsidR="00891293" w:rsidRPr="00434031">
        <w:rPr>
          <w:sz w:val="28"/>
          <w:szCs w:val="28"/>
        </w:rPr>
        <w:t>-2022</w:t>
      </w:r>
      <w:r w:rsidRPr="00434031">
        <w:rPr>
          <w:sz w:val="28"/>
          <w:szCs w:val="28"/>
        </w:rPr>
        <w:t xml:space="preserve">г.г. общее количество зарегистрированных больных алкоголизмом, включая психозы, уменьшилось на </w:t>
      </w:r>
      <w:r w:rsidR="00891293" w:rsidRPr="00434031">
        <w:rPr>
          <w:sz w:val="28"/>
          <w:szCs w:val="28"/>
        </w:rPr>
        <w:t>7</w:t>
      </w:r>
      <w:r w:rsidRPr="00434031">
        <w:rPr>
          <w:sz w:val="28"/>
          <w:szCs w:val="28"/>
        </w:rPr>
        <w:t xml:space="preserve">% с </w:t>
      </w:r>
      <w:r w:rsidR="00891293" w:rsidRPr="00434031">
        <w:rPr>
          <w:sz w:val="28"/>
          <w:szCs w:val="28"/>
        </w:rPr>
        <w:t>38082</w:t>
      </w:r>
      <w:r w:rsidRPr="00434031">
        <w:rPr>
          <w:sz w:val="28"/>
          <w:szCs w:val="28"/>
        </w:rPr>
        <w:t xml:space="preserve"> чел. до </w:t>
      </w:r>
      <w:r w:rsidR="00891293" w:rsidRPr="00434031">
        <w:rPr>
          <w:sz w:val="28"/>
          <w:szCs w:val="28"/>
        </w:rPr>
        <w:t>36741</w:t>
      </w:r>
      <w:r w:rsidRPr="00434031">
        <w:rPr>
          <w:sz w:val="28"/>
          <w:szCs w:val="28"/>
        </w:rPr>
        <w:t xml:space="preserve"> чел. </w:t>
      </w:r>
      <w:r w:rsidR="00891293" w:rsidRPr="00434031">
        <w:rPr>
          <w:sz w:val="28"/>
          <w:szCs w:val="28"/>
        </w:rPr>
        <w:t>Д</w:t>
      </w:r>
      <w:r w:rsidRPr="00434031">
        <w:rPr>
          <w:sz w:val="28"/>
          <w:szCs w:val="28"/>
        </w:rPr>
        <w:t>инамич</w:t>
      </w:r>
      <w:r w:rsidR="000536A9" w:rsidRPr="00434031">
        <w:rPr>
          <w:sz w:val="28"/>
          <w:szCs w:val="28"/>
        </w:rPr>
        <w:t>ное</w:t>
      </w:r>
      <w:r w:rsidRPr="00434031">
        <w:rPr>
          <w:sz w:val="28"/>
          <w:szCs w:val="28"/>
        </w:rPr>
        <w:t xml:space="preserve"> снижение</w:t>
      </w:r>
      <w:r w:rsidR="00120E88" w:rsidRPr="00434031">
        <w:rPr>
          <w:sz w:val="28"/>
          <w:szCs w:val="28"/>
        </w:rPr>
        <w:t xml:space="preserve"> </w:t>
      </w:r>
      <w:r w:rsidR="00836015" w:rsidRPr="00434031">
        <w:rPr>
          <w:sz w:val="28"/>
          <w:szCs w:val="28"/>
        </w:rPr>
        <w:t xml:space="preserve">общей заболеваемости </w:t>
      </w:r>
      <w:r w:rsidR="00C97C3D" w:rsidRPr="00434031">
        <w:rPr>
          <w:sz w:val="28"/>
          <w:szCs w:val="28"/>
        </w:rPr>
        <w:t>алкогольными расстройствами</w:t>
      </w:r>
      <w:r w:rsidRPr="00434031">
        <w:rPr>
          <w:sz w:val="28"/>
          <w:szCs w:val="28"/>
        </w:rPr>
        <w:t xml:space="preserve"> име</w:t>
      </w:r>
      <w:r w:rsidR="00891293" w:rsidRPr="00434031">
        <w:rPr>
          <w:sz w:val="28"/>
          <w:szCs w:val="28"/>
        </w:rPr>
        <w:t>ет</w:t>
      </w:r>
      <w:r w:rsidRPr="00434031">
        <w:rPr>
          <w:sz w:val="28"/>
          <w:szCs w:val="28"/>
        </w:rPr>
        <w:t xml:space="preserve"> постоянный характер. Ситуация с распространенностью алкоголь</w:t>
      </w:r>
      <w:r w:rsidR="000536A9" w:rsidRPr="00434031">
        <w:rPr>
          <w:sz w:val="28"/>
          <w:szCs w:val="28"/>
        </w:rPr>
        <w:t xml:space="preserve"> </w:t>
      </w:r>
      <w:r w:rsidRPr="00434031">
        <w:rPr>
          <w:sz w:val="28"/>
          <w:szCs w:val="28"/>
        </w:rPr>
        <w:t xml:space="preserve">зависимой патологии в области имеет стабильную многолетнюю положительную динамику. </w:t>
      </w:r>
    </w:p>
    <w:p w14:paraId="4D4A6CF4" w14:textId="77777777" w:rsidR="00434031" w:rsidRDefault="009D5148" w:rsidP="00434031">
      <w:pPr>
        <w:spacing w:line="276" w:lineRule="auto"/>
        <w:ind w:firstLine="709"/>
        <w:jc w:val="both"/>
        <w:rPr>
          <w:sz w:val="28"/>
          <w:szCs w:val="28"/>
        </w:rPr>
      </w:pPr>
      <w:r w:rsidRPr="00434031">
        <w:rPr>
          <w:sz w:val="28"/>
          <w:szCs w:val="28"/>
        </w:rPr>
        <w:t>Специализированная медицинская</w:t>
      </w:r>
      <w:r w:rsidR="00891293" w:rsidRPr="00434031">
        <w:rPr>
          <w:sz w:val="28"/>
          <w:szCs w:val="28"/>
        </w:rPr>
        <w:t xml:space="preserve"> помощь доступна для всех нуждающихся в ней</w:t>
      </w:r>
      <w:r w:rsidRPr="00434031">
        <w:rPr>
          <w:sz w:val="28"/>
          <w:szCs w:val="28"/>
        </w:rPr>
        <w:t xml:space="preserve">. </w:t>
      </w:r>
      <w:r w:rsidR="00CE58E3" w:rsidRPr="00434031">
        <w:rPr>
          <w:sz w:val="28"/>
          <w:szCs w:val="28"/>
        </w:rPr>
        <w:t>В 20</w:t>
      </w:r>
      <w:r w:rsidR="000536A9" w:rsidRPr="00434031">
        <w:rPr>
          <w:sz w:val="28"/>
          <w:szCs w:val="28"/>
        </w:rPr>
        <w:t>2</w:t>
      </w:r>
      <w:r w:rsidR="00891293" w:rsidRPr="00434031">
        <w:rPr>
          <w:sz w:val="28"/>
          <w:szCs w:val="28"/>
        </w:rPr>
        <w:t>2</w:t>
      </w:r>
      <w:r w:rsidR="00CE58E3" w:rsidRPr="00434031">
        <w:rPr>
          <w:sz w:val="28"/>
          <w:szCs w:val="28"/>
        </w:rPr>
        <w:t xml:space="preserve"> г</w:t>
      </w:r>
      <w:r w:rsidR="0031743C" w:rsidRPr="00434031">
        <w:rPr>
          <w:sz w:val="28"/>
          <w:szCs w:val="28"/>
        </w:rPr>
        <w:t>.</w:t>
      </w:r>
      <w:r w:rsidR="00CE58E3" w:rsidRPr="00434031">
        <w:rPr>
          <w:sz w:val="28"/>
          <w:szCs w:val="28"/>
        </w:rPr>
        <w:t xml:space="preserve"> в Ростовской области было пролечено </w:t>
      </w:r>
      <w:r w:rsidR="00891293" w:rsidRPr="00434031">
        <w:rPr>
          <w:sz w:val="28"/>
          <w:szCs w:val="28"/>
        </w:rPr>
        <w:t>7424</w:t>
      </w:r>
      <w:r w:rsidR="00CE58E3" w:rsidRPr="00434031">
        <w:rPr>
          <w:sz w:val="28"/>
          <w:szCs w:val="28"/>
        </w:rPr>
        <w:t xml:space="preserve"> больных алкоголизмом</w:t>
      </w:r>
      <w:r w:rsidR="00422448" w:rsidRPr="00434031">
        <w:rPr>
          <w:sz w:val="28"/>
          <w:szCs w:val="28"/>
        </w:rPr>
        <w:t xml:space="preserve"> (за 6 мес. 2023 г. – 3700 чел.)</w:t>
      </w:r>
      <w:r w:rsidR="00CE58E3" w:rsidRPr="00434031">
        <w:rPr>
          <w:sz w:val="28"/>
          <w:szCs w:val="28"/>
        </w:rPr>
        <w:t>. Охват стационарной помощью пациентов, находящихся под диспансерным наблюдением, имеет тенденцию роста, что говорит о доверии граждан к государственной службе.</w:t>
      </w:r>
    </w:p>
    <w:p w14:paraId="65B22435" w14:textId="7CC123CD" w:rsidR="00434031" w:rsidRPr="00434031" w:rsidRDefault="00434031" w:rsidP="00434031">
      <w:pPr>
        <w:spacing w:line="276" w:lineRule="auto"/>
        <w:ind w:firstLine="709"/>
        <w:jc w:val="both"/>
        <w:rPr>
          <w:sz w:val="28"/>
          <w:szCs w:val="28"/>
        </w:rPr>
      </w:pPr>
      <w:r w:rsidRPr="00434031">
        <w:rPr>
          <w:sz w:val="28"/>
          <w:szCs w:val="28"/>
        </w:rPr>
        <w:t>Для бесплатного получения медпомощи при алкогольной зависимости необходимо обратиться в ГБУ РО «Наркологический диспансер» (г. Ростов-на-Дону, ул.Баумана,38 тел. 210</w:t>
      </w:r>
      <w:r>
        <w:rPr>
          <w:sz w:val="28"/>
          <w:szCs w:val="28"/>
        </w:rPr>
        <w:t>-</w:t>
      </w:r>
      <w:r w:rsidRPr="00434031">
        <w:rPr>
          <w:sz w:val="28"/>
          <w:szCs w:val="28"/>
        </w:rPr>
        <w:t xml:space="preserve">72-56).  Филиалы </w:t>
      </w:r>
      <w:bookmarkStart w:id="0" w:name="_GoBack"/>
      <w:bookmarkEnd w:id="0"/>
      <w:r w:rsidR="003F40D7" w:rsidRPr="00434031">
        <w:rPr>
          <w:sz w:val="28"/>
          <w:szCs w:val="28"/>
        </w:rPr>
        <w:t>наркодиспансера расположены</w:t>
      </w:r>
      <w:r w:rsidRPr="00434031">
        <w:rPr>
          <w:sz w:val="28"/>
          <w:szCs w:val="28"/>
        </w:rPr>
        <w:t xml:space="preserve"> в Ростове-на-Дону, Азове, Волгодонске, Гуково, Таганроге, Шахтах.  За каждым закреплены определенные муниципальные территории, таким образом, что все жители области имеют возможность получения доступной специализированной помощи.  </w:t>
      </w:r>
    </w:p>
    <w:p w14:paraId="07222176" w14:textId="51DD07CD" w:rsidR="00CE58E3" w:rsidRPr="00434031" w:rsidRDefault="00CE58E3" w:rsidP="00434031">
      <w:pPr>
        <w:spacing w:line="276" w:lineRule="auto"/>
        <w:ind w:firstLine="709"/>
        <w:jc w:val="both"/>
        <w:rPr>
          <w:sz w:val="28"/>
          <w:szCs w:val="28"/>
        </w:rPr>
      </w:pPr>
      <w:r w:rsidRPr="00434031">
        <w:rPr>
          <w:sz w:val="28"/>
          <w:szCs w:val="28"/>
        </w:rPr>
        <w:t xml:space="preserve">С 2012 г., в рамках реализации государственной программы Ростовской области «Развитие здравоохранения», в ГБУ РО НД реализуется программа лечения «Точка трезвости» (далее - программа лечения), включающая применение современного пролонгированного инъекционного препарата </w:t>
      </w:r>
      <w:r w:rsidR="0031743C" w:rsidRPr="00434031">
        <w:rPr>
          <w:sz w:val="28"/>
          <w:szCs w:val="28"/>
        </w:rPr>
        <w:t>«</w:t>
      </w:r>
      <w:proofErr w:type="spellStart"/>
      <w:r w:rsidRPr="00434031">
        <w:rPr>
          <w:sz w:val="28"/>
          <w:szCs w:val="28"/>
        </w:rPr>
        <w:t>Налтрексона</w:t>
      </w:r>
      <w:proofErr w:type="spellEnd"/>
      <w:r w:rsidR="0031743C" w:rsidRPr="00434031">
        <w:rPr>
          <w:sz w:val="28"/>
          <w:szCs w:val="28"/>
        </w:rPr>
        <w:t>»</w:t>
      </w:r>
      <w:r w:rsidRPr="00434031">
        <w:rPr>
          <w:sz w:val="28"/>
          <w:szCs w:val="28"/>
        </w:rPr>
        <w:t xml:space="preserve"> и психотерапевтическое сопровождение пациентов. Программа лечения рассчитана на 6 месяцев. Пациентам, включённым в программу лечения, ежемесячно проводятся лечебные мероприятия и занятия с врачом-психотерапевтом, лабораторно-диагностическ</w:t>
      </w:r>
      <w:r w:rsidR="000536A9" w:rsidRPr="00434031">
        <w:rPr>
          <w:sz w:val="28"/>
          <w:szCs w:val="28"/>
        </w:rPr>
        <w:t>ие</w:t>
      </w:r>
      <w:r w:rsidRPr="00434031">
        <w:rPr>
          <w:sz w:val="28"/>
          <w:szCs w:val="28"/>
        </w:rPr>
        <w:t xml:space="preserve"> обследовани</w:t>
      </w:r>
      <w:r w:rsidR="000536A9" w:rsidRPr="00434031">
        <w:rPr>
          <w:sz w:val="28"/>
          <w:szCs w:val="28"/>
        </w:rPr>
        <w:t>я</w:t>
      </w:r>
      <w:r w:rsidRPr="00434031">
        <w:rPr>
          <w:sz w:val="28"/>
          <w:szCs w:val="28"/>
        </w:rPr>
        <w:t>. В</w:t>
      </w:r>
      <w:r w:rsidR="009D5148" w:rsidRPr="00434031">
        <w:rPr>
          <w:sz w:val="28"/>
          <w:szCs w:val="28"/>
        </w:rPr>
        <w:t xml:space="preserve"> 2022 г. </w:t>
      </w:r>
      <w:r w:rsidRPr="00434031">
        <w:rPr>
          <w:sz w:val="28"/>
          <w:szCs w:val="28"/>
        </w:rPr>
        <w:t>в программу вош</w:t>
      </w:r>
      <w:r w:rsidR="009D5148" w:rsidRPr="00434031">
        <w:rPr>
          <w:sz w:val="28"/>
          <w:szCs w:val="28"/>
        </w:rPr>
        <w:t>е</w:t>
      </w:r>
      <w:r w:rsidRPr="00434031">
        <w:rPr>
          <w:sz w:val="28"/>
          <w:szCs w:val="28"/>
        </w:rPr>
        <w:t xml:space="preserve">л </w:t>
      </w:r>
      <w:r w:rsidR="009D5148" w:rsidRPr="00434031">
        <w:rPr>
          <w:sz w:val="28"/>
          <w:szCs w:val="28"/>
        </w:rPr>
        <w:t>31</w:t>
      </w:r>
      <w:r w:rsidRPr="00434031">
        <w:rPr>
          <w:sz w:val="28"/>
          <w:szCs w:val="28"/>
        </w:rPr>
        <w:t xml:space="preserve"> человек. </w:t>
      </w:r>
      <w:r w:rsidR="005B6353" w:rsidRPr="00434031">
        <w:rPr>
          <w:sz w:val="28"/>
          <w:szCs w:val="28"/>
        </w:rPr>
        <w:t>В 2023 г. – 15 человек.</w:t>
      </w:r>
    </w:p>
    <w:p w14:paraId="436A5A53" w14:textId="120C5BF3" w:rsidR="00CE58E3" w:rsidRPr="00434031" w:rsidRDefault="00CE58E3" w:rsidP="00434031">
      <w:pPr>
        <w:spacing w:line="276" w:lineRule="auto"/>
        <w:ind w:firstLine="709"/>
        <w:jc w:val="both"/>
        <w:rPr>
          <w:sz w:val="28"/>
          <w:szCs w:val="28"/>
        </w:rPr>
      </w:pPr>
      <w:r w:rsidRPr="00434031">
        <w:rPr>
          <w:sz w:val="28"/>
          <w:szCs w:val="28"/>
        </w:rPr>
        <w:t xml:space="preserve">Интенсивно за последние </w:t>
      </w:r>
      <w:r w:rsidR="00C97C3D" w:rsidRPr="00434031">
        <w:rPr>
          <w:sz w:val="28"/>
          <w:szCs w:val="28"/>
        </w:rPr>
        <w:t>пять лет</w:t>
      </w:r>
      <w:r w:rsidRPr="00434031">
        <w:rPr>
          <w:sz w:val="28"/>
          <w:szCs w:val="28"/>
        </w:rPr>
        <w:t xml:space="preserve"> развивается медицинская реабилитация, как в амбулаторных, так и в стационарных условиях.</w:t>
      </w:r>
    </w:p>
    <w:p w14:paraId="6EC8E5C5" w14:textId="1456A7A3" w:rsidR="009D5148" w:rsidRPr="00434031" w:rsidRDefault="009D5148" w:rsidP="00434031">
      <w:pPr>
        <w:spacing w:line="276" w:lineRule="auto"/>
        <w:ind w:firstLine="709"/>
        <w:jc w:val="both"/>
        <w:rPr>
          <w:sz w:val="28"/>
          <w:szCs w:val="28"/>
        </w:rPr>
      </w:pPr>
      <w:r w:rsidRPr="00434031">
        <w:rPr>
          <w:sz w:val="28"/>
          <w:szCs w:val="28"/>
        </w:rPr>
        <w:t>В 2022 г. стационарную реабилитацию прошли 38 больных алкоголизмом, 36 направлены в амбулаторное реабилитационное отделение.</w:t>
      </w:r>
    </w:p>
    <w:p w14:paraId="16F1C363" w14:textId="77777777" w:rsidR="00434031" w:rsidRDefault="000536A9" w:rsidP="00434031">
      <w:pPr>
        <w:spacing w:line="276" w:lineRule="auto"/>
        <w:ind w:firstLine="709"/>
        <w:jc w:val="both"/>
        <w:rPr>
          <w:sz w:val="28"/>
          <w:szCs w:val="28"/>
        </w:rPr>
      </w:pPr>
      <w:r w:rsidRPr="00434031">
        <w:rPr>
          <w:sz w:val="28"/>
          <w:szCs w:val="28"/>
        </w:rPr>
        <w:t xml:space="preserve">После завершения лечения и стационарной реабилитации больные </w:t>
      </w:r>
      <w:r w:rsidR="009D5148" w:rsidRPr="00434031">
        <w:rPr>
          <w:sz w:val="28"/>
          <w:szCs w:val="28"/>
        </w:rPr>
        <w:t xml:space="preserve">продолжают </w:t>
      </w:r>
      <w:r w:rsidRPr="00434031">
        <w:rPr>
          <w:sz w:val="28"/>
          <w:szCs w:val="28"/>
        </w:rPr>
        <w:t>наход</w:t>
      </w:r>
      <w:r w:rsidR="009D5148" w:rsidRPr="00434031">
        <w:rPr>
          <w:sz w:val="28"/>
          <w:szCs w:val="28"/>
        </w:rPr>
        <w:t>и</w:t>
      </w:r>
      <w:r w:rsidRPr="00434031">
        <w:rPr>
          <w:sz w:val="28"/>
          <w:szCs w:val="28"/>
        </w:rPr>
        <w:t>т</w:t>
      </w:r>
      <w:r w:rsidR="009D5148" w:rsidRPr="00434031">
        <w:rPr>
          <w:sz w:val="28"/>
          <w:szCs w:val="28"/>
        </w:rPr>
        <w:t>ь</w:t>
      </w:r>
      <w:r w:rsidRPr="00434031">
        <w:rPr>
          <w:sz w:val="28"/>
          <w:szCs w:val="28"/>
        </w:rPr>
        <w:t>ся под диспансерным наблюдением врача психиатра-</w:t>
      </w:r>
      <w:r w:rsidRPr="00434031">
        <w:rPr>
          <w:sz w:val="28"/>
          <w:szCs w:val="28"/>
        </w:rPr>
        <w:lastRenderedPageBreak/>
        <w:t>нарколог</w:t>
      </w:r>
      <w:r w:rsidR="00D90D6A" w:rsidRPr="00434031">
        <w:rPr>
          <w:sz w:val="28"/>
          <w:szCs w:val="28"/>
        </w:rPr>
        <w:t>а, а по достижении долгосрочной ремиссии свыше 2 лет уже снимаются с учета</w:t>
      </w:r>
      <w:r w:rsidRPr="00434031">
        <w:rPr>
          <w:sz w:val="28"/>
          <w:szCs w:val="28"/>
        </w:rPr>
        <w:t xml:space="preserve">. </w:t>
      </w:r>
    </w:p>
    <w:p w14:paraId="07A9D080" w14:textId="1CBE3AAD" w:rsidR="00434031" w:rsidRDefault="00434031" w:rsidP="004340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34031">
        <w:rPr>
          <w:sz w:val="28"/>
          <w:szCs w:val="28"/>
        </w:rPr>
        <w:t>ля поддержки людей с алкогольной зависимостью</w:t>
      </w:r>
      <w:r>
        <w:rPr>
          <w:sz w:val="28"/>
          <w:szCs w:val="28"/>
        </w:rPr>
        <w:t xml:space="preserve"> работает </w:t>
      </w:r>
      <w:r w:rsidRPr="00434031">
        <w:rPr>
          <w:sz w:val="28"/>
          <w:szCs w:val="28"/>
        </w:rPr>
        <w:t xml:space="preserve">телеграм-канал  – </w:t>
      </w:r>
      <w:hyperlink r:id="rId4" w:tgtFrame="_blank" w:history="1">
        <w:r w:rsidRPr="00434031">
          <w:rPr>
            <w:rStyle w:val="a4"/>
            <w:sz w:val="28"/>
            <w:szCs w:val="28"/>
          </w:rPr>
          <w:t>@nezavisimostlichnosti</w:t>
        </w:r>
      </w:hyperlink>
      <w:r w:rsidRPr="00434031">
        <w:rPr>
          <w:sz w:val="28"/>
          <w:szCs w:val="28"/>
        </w:rPr>
        <w:t xml:space="preserve">. На канале «Свобода личности» представлены материалы, которые касаются различных сфер жизни зависимого человека в процессе выздоровления. Специалисты </w:t>
      </w:r>
      <w:r w:rsidR="003F40D7" w:rsidRPr="00434031">
        <w:rPr>
          <w:sz w:val="28"/>
          <w:szCs w:val="28"/>
        </w:rPr>
        <w:t>наркодиспансера поддерживают</w:t>
      </w:r>
      <w:r w:rsidRPr="00434031">
        <w:rPr>
          <w:sz w:val="28"/>
          <w:szCs w:val="28"/>
        </w:rPr>
        <w:t xml:space="preserve"> выздоравливающих и их родственников, помогают им преодолевать препятствия на пути к счастливой жизни без "вспомогательных" химических веществ.</w:t>
      </w:r>
      <w:r>
        <w:rPr>
          <w:sz w:val="28"/>
          <w:szCs w:val="28"/>
        </w:rPr>
        <w:t xml:space="preserve"> </w:t>
      </w:r>
    </w:p>
    <w:p w14:paraId="1A4CDABC" w14:textId="04FD621E" w:rsidR="00CE58E3" w:rsidRPr="00434031" w:rsidRDefault="00CE58E3" w:rsidP="00434031">
      <w:pPr>
        <w:spacing w:line="276" w:lineRule="auto"/>
        <w:ind w:firstLine="709"/>
        <w:jc w:val="both"/>
        <w:rPr>
          <w:sz w:val="28"/>
          <w:szCs w:val="28"/>
        </w:rPr>
      </w:pPr>
      <w:r w:rsidRPr="00434031">
        <w:rPr>
          <w:sz w:val="28"/>
          <w:szCs w:val="28"/>
        </w:rPr>
        <w:t>Последовательная реализация этапов лечебно-реабилитационного процесса позво</w:t>
      </w:r>
      <w:r w:rsidR="000536A9" w:rsidRPr="00434031">
        <w:rPr>
          <w:sz w:val="28"/>
          <w:szCs w:val="28"/>
        </w:rPr>
        <w:t>ляет</w:t>
      </w:r>
      <w:r w:rsidRPr="00434031">
        <w:rPr>
          <w:sz w:val="28"/>
          <w:szCs w:val="28"/>
        </w:rPr>
        <w:t xml:space="preserve"> </w:t>
      </w:r>
      <w:r w:rsidR="000536A9" w:rsidRPr="00434031">
        <w:rPr>
          <w:sz w:val="28"/>
          <w:szCs w:val="28"/>
        </w:rPr>
        <w:t>улучшать</w:t>
      </w:r>
      <w:r w:rsidRPr="00434031">
        <w:rPr>
          <w:sz w:val="28"/>
          <w:szCs w:val="28"/>
        </w:rPr>
        <w:t xml:space="preserve"> эффективность работы наркологической службы. В </w:t>
      </w:r>
      <w:r w:rsidR="00422448" w:rsidRPr="00434031">
        <w:rPr>
          <w:sz w:val="28"/>
          <w:szCs w:val="28"/>
        </w:rPr>
        <w:t>настоящее время</w:t>
      </w:r>
      <w:r w:rsidRPr="00434031">
        <w:rPr>
          <w:sz w:val="28"/>
          <w:szCs w:val="28"/>
        </w:rPr>
        <w:t xml:space="preserve"> в ремиссии 1 год и более находился каждый пятый больной алкоголизмом, что позволило увеличить число снятых с диспансерного наблюдения в связи с выздоровлением.</w:t>
      </w:r>
    </w:p>
    <w:p w14:paraId="3EF29520" w14:textId="77777777" w:rsidR="00434031" w:rsidRPr="00434031" w:rsidRDefault="00060FAF" w:rsidP="00434031">
      <w:pPr>
        <w:spacing w:line="276" w:lineRule="auto"/>
        <w:ind w:firstLine="709"/>
        <w:jc w:val="both"/>
        <w:rPr>
          <w:sz w:val="28"/>
          <w:szCs w:val="28"/>
        </w:rPr>
      </w:pPr>
      <w:r w:rsidRPr="00434031">
        <w:rPr>
          <w:sz w:val="28"/>
          <w:szCs w:val="28"/>
        </w:rPr>
        <w:t>Ростовская область постоянно входит в первую группу Национального рейтинга трезвости 20 самых «трезвых регионов, где показатели алкоголизации, алкогольной смертности и преступности, а также объемов продажи водки и пива являются самыми низкими по стране. В 2022 году Ростовская область заняла 8 место.</w:t>
      </w:r>
    </w:p>
    <w:p w14:paraId="6060BD82" w14:textId="77777777" w:rsidR="00B55AD9" w:rsidRPr="00434031" w:rsidRDefault="00B55AD9" w:rsidP="00434031">
      <w:pPr>
        <w:spacing w:line="276" w:lineRule="auto"/>
        <w:ind w:firstLine="709"/>
        <w:jc w:val="both"/>
        <w:rPr>
          <w:sz w:val="28"/>
          <w:szCs w:val="28"/>
        </w:rPr>
      </w:pPr>
    </w:p>
    <w:p w14:paraId="0BB072D6" w14:textId="77777777" w:rsidR="00434031" w:rsidRPr="00434031" w:rsidRDefault="00434031" w:rsidP="00434031">
      <w:pPr>
        <w:spacing w:line="276" w:lineRule="auto"/>
        <w:ind w:firstLine="709"/>
        <w:jc w:val="both"/>
        <w:rPr>
          <w:sz w:val="28"/>
          <w:szCs w:val="28"/>
        </w:rPr>
      </w:pPr>
    </w:p>
    <w:p w14:paraId="2121B3CF" w14:textId="77777777" w:rsidR="00434031" w:rsidRPr="00434031" w:rsidRDefault="00434031" w:rsidP="00434031">
      <w:pPr>
        <w:spacing w:line="276" w:lineRule="auto"/>
        <w:ind w:firstLine="709"/>
        <w:jc w:val="both"/>
        <w:rPr>
          <w:sz w:val="28"/>
          <w:szCs w:val="28"/>
        </w:rPr>
      </w:pPr>
    </w:p>
    <w:sectPr w:rsidR="00434031" w:rsidRPr="0043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20"/>
    <w:rsid w:val="000536A9"/>
    <w:rsid w:val="00060FAF"/>
    <w:rsid w:val="000844F5"/>
    <w:rsid w:val="00120E88"/>
    <w:rsid w:val="001C4F20"/>
    <w:rsid w:val="002214DA"/>
    <w:rsid w:val="0026286B"/>
    <w:rsid w:val="0031743C"/>
    <w:rsid w:val="003F40D7"/>
    <w:rsid w:val="00422448"/>
    <w:rsid w:val="00434031"/>
    <w:rsid w:val="005B6353"/>
    <w:rsid w:val="00622E82"/>
    <w:rsid w:val="00836015"/>
    <w:rsid w:val="00891293"/>
    <w:rsid w:val="00960163"/>
    <w:rsid w:val="0098185A"/>
    <w:rsid w:val="009D5148"/>
    <w:rsid w:val="00B55AD9"/>
    <w:rsid w:val="00C959B6"/>
    <w:rsid w:val="00C97C3D"/>
    <w:rsid w:val="00CE58E3"/>
    <w:rsid w:val="00D16DA7"/>
    <w:rsid w:val="00D90D6A"/>
    <w:rsid w:val="00F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D830"/>
  <w15:chartTrackingRefBased/>
  <w15:docId w15:val="{96870C0E-8B5F-46C3-980B-2AE55735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F22C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scription">
    <w:name w:val="description"/>
    <w:basedOn w:val="a"/>
    <w:rsid w:val="00F22C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B55AD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B55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3018">
          <w:marLeft w:val="0"/>
          <w:marRight w:val="0"/>
          <w:marTop w:val="81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nezavisimostlich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Латышева</dc:creator>
  <cp:keywords/>
  <dc:description/>
  <cp:lastModifiedBy>Белова Ольга Владимировна</cp:lastModifiedBy>
  <cp:revision>2</cp:revision>
  <cp:lastPrinted>2023-08-16T13:56:00Z</cp:lastPrinted>
  <dcterms:created xsi:type="dcterms:W3CDTF">2023-08-18T08:22:00Z</dcterms:created>
  <dcterms:modified xsi:type="dcterms:W3CDTF">2023-08-18T08:22:00Z</dcterms:modified>
</cp:coreProperties>
</file>