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89" w:rsidRDefault="00F55189" w:rsidP="00F55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037">
        <w:rPr>
          <w:rFonts w:ascii="Times New Roman" w:hAnsi="Times New Roman" w:cs="Times New Roman"/>
          <w:b/>
          <w:bCs/>
          <w:sz w:val="28"/>
          <w:szCs w:val="28"/>
        </w:rPr>
        <w:t xml:space="preserve">Пресс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B3037">
        <w:rPr>
          <w:rFonts w:ascii="Times New Roman" w:hAnsi="Times New Roman" w:cs="Times New Roman"/>
          <w:b/>
          <w:bCs/>
          <w:sz w:val="28"/>
          <w:szCs w:val="28"/>
        </w:rPr>
        <w:t xml:space="preserve"> релиз</w:t>
      </w:r>
    </w:p>
    <w:p w:rsidR="00F55189" w:rsidRPr="007A0BF7" w:rsidRDefault="00F55189" w:rsidP="00F55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189" w:rsidRDefault="00F55189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декабря по решению Всемирной Организации Здравоохранения отмечается Всемирный день борьбы со СПИДом. </w:t>
      </w:r>
      <w:r w:rsidRPr="00B12D90">
        <w:rPr>
          <w:rFonts w:ascii="Times New Roman" w:hAnsi="Times New Roman" w:cs="Times New Roman"/>
          <w:sz w:val="28"/>
          <w:szCs w:val="28"/>
        </w:rPr>
        <w:t>Тема Всемирного дня борьбы со СПИДом в 2020 году: «Международная солидарность, общая ответственность».</w:t>
      </w:r>
    </w:p>
    <w:p w:rsidR="00F55189" w:rsidRDefault="00F55189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21A">
        <w:rPr>
          <w:rFonts w:ascii="Times New Roman" w:hAnsi="Times New Roman" w:cs="Times New Roman"/>
          <w:sz w:val="28"/>
          <w:szCs w:val="28"/>
        </w:rPr>
        <w:t xml:space="preserve">Эпидемия ВИЧ/СПИДа продолжает оставаться одной из самых актуальных проблем современности. ВИЧ и СПИД представляют собой глобальное бедствие, являются одним из самых значительных вызовов развитию, прогрессу и стабильности наших обществ и мира в целом и требуют принятия чрезвычайных и комплексных мер глобального реагирования. Эпидемия ВИЧ по-прежнему является катастрофой, обрекающей страны, общества и семьи во всем мире на невыносимые страдания. </w:t>
      </w:r>
    </w:p>
    <w:p w:rsidR="00F55189" w:rsidRDefault="00F55189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21A">
        <w:rPr>
          <w:rFonts w:ascii="Times New Roman" w:hAnsi="Times New Roman" w:cs="Times New Roman"/>
          <w:sz w:val="28"/>
          <w:szCs w:val="28"/>
        </w:rPr>
        <w:t xml:space="preserve">В настоящее время пандемия ВИЧ-инфекции стала одной из самых острых проблем как экономически развитых, так и развивающихся стран. На встрече восьми ведущих экономически развитых стран в 2006 г. </w:t>
      </w:r>
      <w:r w:rsidR="000D0C69" w:rsidRPr="008D421A">
        <w:rPr>
          <w:rFonts w:ascii="Times New Roman" w:hAnsi="Times New Roman" w:cs="Times New Roman"/>
          <w:sz w:val="28"/>
          <w:szCs w:val="28"/>
        </w:rPr>
        <w:t xml:space="preserve">ее </w:t>
      </w:r>
      <w:r w:rsidR="000D0C69">
        <w:rPr>
          <w:rFonts w:ascii="Times New Roman" w:hAnsi="Times New Roman" w:cs="Times New Roman"/>
          <w:sz w:val="28"/>
          <w:szCs w:val="28"/>
        </w:rPr>
        <w:t>определили,</w:t>
      </w:r>
      <w:r w:rsidRPr="008D421A">
        <w:rPr>
          <w:rFonts w:ascii="Times New Roman" w:hAnsi="Times New Roman" w:cs="Times New Roman"/>
          <w:sz w:val="28"/>
          <w:szCs w:val="28"/>
        </w:rPr>
        <w:t xml:space="preserve"> как «глобальную угрозу человечеству», в том же году на заседании Государственной думы РФ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421A">
        <w:rPr>
          <w:rFonts w:ascii="Times New Roman" w:hAnsi="Times New Roman" w:cs="Times New Roman"/>
          <w:sz w:val="28"/>
          <w:szCs w:val="28"/>
        </w:rPr>
        <w:t xml:space="preserve"> как «угрозу национальной безопасности России».</w:t>
      </w:r>
    </w:p>
    <w:p w:rsidR="00F55189" w:rsidRDefault="00F55189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годы, прошедшие</w:t>
      </w:r>
      <w:r w:rsidRPr="008D421A">
        <w:rPr>
          <w:rFonts w:ascii="Times New Roman" w:hAnsi="Times New Roman" w:cs="Times New Roman"/>
          <w:sz w:val="28"/>
          <w:szCs w:val="28"/>
        </w:rPr>
        <w:t xml:space="preserve"> со времени обнаружения первого случая ВИЧ/СПИДа в Российской Федерации, эпидемиологическая ситуация прогрессивно ухудшалась. Общее число больных ВИЧ-инфекцией в России продолжает увеличиваться, и параллельно нарастает количество больных 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D421A">
        <w:rPr>
          <w:rFonts w:ascii="Times New Roman" w:hAnsi="Times New Roman" w:cs="Times New Roman"/>
          <w:sz w:val="28"/>
          <w:szCs w:val="28"/>
        </w:rPr>
        <w:t>инфекцией, нуждающихся в медицинской помощи.</w:t>
      </w:r>
    </w:p>
    <w:p w:rsidR="00F55189" w:rsidRDefault="00F55189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21A">
        <w:rPr>
          <w:rFonts w:ascii="Times New Roman" w:hAnsi="Times New Roman" w:cs="Times New Roman"/>
          <w:sz w:val="28"/>
          <w:szCs w:val="28"/>
        </w:rPr>
        <w:t>ВИЧ-инфекция по-прежнему остается ведущей причиной смерти людей молодого возраста. Долгие годы ВИЧ-инфекцию и ее заключительную стадию СПИД рассматривали как болезнь гомосексуалистов и наркоманов. Сегодня ВИЧ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421A">
        <w:rPr>
          <w:rFonts w:ascii="Times New Roman" w:hAnsi="Times New Roman" w:cs="Times New Roman"/>
          <w:sz w:val="28"/>
          <w:szCs w:val="28"/>
        </w:rPr>
        <w:t xml:space="preserve">инфекция/СПИД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421A">
        <w:rPr>
          <w:rFonts w:ascii="Times New Roman" w:hAnsi="Times New Roman" w:cs="Times New Roman"/>
          <w:sz w:val="28"/>
          <w:szCs w:val="28"/>
        </w:rPr>
        <w:t xml:space="preserve"> важнейшая медико-социальная проблема, так как число заболевших и инфицированных во всем мире продолжает неуклонно расти, охватывая людей, которые не входят в группы высокого риска инфицирования.</w:t>
      </w:r>
    </w:p>
    <w:p w:rsidR="00F55189" w:rsidRDefault="00F55189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BBA">
        <w:rPr>
          <w:rFonts w:ascii="Times New Roman" w:hAnsi="Times New Roman" w:cs="Times New Roman"/>
          <w:b/>
          <w:bCs/>
          <w:sz w:val="28"/>
          <w:szCs w:val="28"/>
        </w:rPr>
        <w:t>Чем опасен ВИЧ</w:t>
      </w:r>
    </w:p>
    <w:p w:rsidR="00F55189" w:rsidRPr="00E059FB" w:rsidRDefault="00F55189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ВИЧ поражает иммунную систему - определенный класс лимфоцитов крови, что делает организм особо восприимчивым к вирусам и бактериям. Со временем это может ослабить иммунную систему и привести к различным осложнениям и к самой тяжелой форме ВИЧ - СПИДу - синдрому приобретенного иммунодефицита человека.</w:t>
      </w:r>
    </w:p>
    <w:p w:rsidR="00F55189" w:rsidRDefault="00F55189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Учитывая сложившиеся стереотипы у населения, необходимо подчеркнуть, что является путями передачи ВИЧ и выделить «ложные» пути передачи, через которые ВИЧ не передаётся.</w:t>
      </w:r>
    </w:p>
    <w:p w:rsidR="00F55189" w:rsidRDefault="00F55189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ВИЧ передаётся: через кровь; от матери во время беременности, в родах, при грудном вскармливании; половым путём.</w:t>
      </w:r>
    </w:p>
    <w:p w:rsidR="00F55189" w:rsidRDefault="00F55189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ВИЧ не передаётся: через посуду, одежду, белье, бытовые предметы; при объятиях, рукопожатиях, дружеских поцелуях; при посещении бассейна,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сауны, туалета; при кашле или чихании; при укусах насекомых; через пищу, воду.</w:t>
      </w:r>
    </w:p>
    <w:p w:rsidR="00F55189" w:rsidRDefault="00F55189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современная медицина выделяет самый эффективный метод лечения - антиретровирусную терапию. Следует подчеркнуть, что антиретровирусная терапия не приводит к полному выздоровлению, но при своевременно принятом лечении и соблюдении врачебных рекомендаций по профилактике подавляет вирус в организме и определить его в крови невозможно. Это даёт возможность человеку с ВИЧ -качественно </w:t>
      </w:r>
      <w:r w:rsidRPr="007A5045">
        <w:rPr>
          <w:rFonts w:ascii="Times New Roman" w:hAnsi="Times New Roman" w:cs="Times New Roman"/>
          <w:color w:val="000000" w:themeColor="text1"/>
          <w:sz w:val="28"/>
          <w:szCs w:val="28"/>
        </w:rPr>
        <w:t>прожить почти столько же, сколько человек без вируса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5189" w:rsidRDefault="00F55189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AC9">
        <w:rPr>
          <w:rFonts w:ascii="Times New Roman" w:hAnsi="Times New Roman" w:cs="Times New Roman"/>
          <w:b/>
          <w:bCs/>
          <w:sz w:val="28"/>
          <w:szCs w:val="28"/>
        </w:rPr>
        <w:t>Откуда взялся ВИЧ</w:t>
      </w:r>
    </w:p>
    <w:p w:rsidR="00F55189" w:rsidRPr="00337281" w:rsidRDefault="00F55189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1999 году исследователи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выделили вирус у обезьян</w:t>
      </w:r>
      <w:r w:rsidRPr="00337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был почти идентичен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человеческому </w:t>
      </w:r>
      <w:r w:rsidRPr="00337281">
        <w:rPr>
          <w:rFonts w:ascii="Times New Roman" w:hAnsi="Times New Roman" w:cs="Times New Roman"/>
          <w:color w:val="000000" w:themeColor="text1"/>
          <w:sz w:val="28"/>
          <w:szCs w:val="28"/>
        </w:rPr>
        <w:t>ВИЧ. По мнению исследователей, первым «нулевым пациентом» мог стать какой-нибудь охотник в Африке, который мог заразиться во время нападения животного или по неаккуратности через его кровь.</w:t>
      </w:r>
    </w:p>
    <w:p w:rsidR="00F55189" w:rsidRDefault="00F55189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BBA">
        <w:rPr>
          <w:rFonts w:ascii="Times New Roman" w:hAnsi="Times New Roman" w:cs="Times New Roman"/>
          <w:b/>
          <w:bCs/>
          <w:sz w:val="28"/>
          <w:szCs w:val="28"/>
        </w:rPr>
        <w:t xml:space="preserve">Методы диагностики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и м</w:t>
      </w:r>
      <w:r w:rsidRPr="00087BBA">
        <w:rPr>
          <w:rFonts w:ascii="Times New Roman" w:hAnsi="Times New Roman" w:cs="Times New Roman"/>
          <w:b/>
          <w:bCs/>
          <w:sz w:val="28"/>
          <w:szCs w:val="28"/>
        </w:rPr>
        <w:t>еры 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7BBA">
        <w:rPr>
          <w:rFonts w:ascii="Times New Roman" w:hAnsi="Times New Roman" w:cs="Times New Roman"/>
          <w:b/>
          <w:bCs/>
          <w:sz w:val="28"/>
          <w:szCs w:val="28"/>
        </w:rPr>
        <w:t>ВИЧ</w:t>
      </w:r>
    </w:p>
    <w:p w:rsidR="00F55189" w:rsidRPr="001148B7" w:rsidRDefault="00F55189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BA">
        <w:rPr>
          <w:rFonts w:ascii="Times New Roman" w:hAnsi="Times New Roman" w:cs="Times New Roman"/>
          <w:sz w:val="28"/>
          <w:szCs w:val="28"/>
        </w:rPr>
        <w:t>«Золотым стандартом» диагностики по сей день считается определение антител к ВИЧ в венозной крови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189" w:rsidRPr="00087BBA" w:rsidRDefault="00F55189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BA">
        <w:rPr>
          <w:rFonts w:ascii="Times New Roman" w:hAnsi="Times New Roman" w:cs="Times New Roman"/>
          <w:sz w:val="28"/>
          <w:szCs w:val="28"/>
        </w:rPr>
        <w:t xml:space="preserve">Сегодня ВИЧ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7BBA">
        <w:rPr>
          <w:rFonts w:ascii="Times New Roman" w:hAnsi="Times New Roman" w:cs="Times New Roman"/>
          <w:sz w:val="28"/>
          <w:szCs w:val="28"/>
        </w:rPr>
        <w:t xml:space="preserve"> одна из проблем </w:t>
      </w:r>
      <w:r>
        <w:rPr>
          <w:rFonts w:ascii="Times New Roman" w:hAnsi="Times New Roman" w:cs="Times New Roman"/>
          <w:sz w:val="28"/>
          <w:szCs w:val="28"/>
        </w:rPr>
        <w:t>мирового масштаба.</w:t>
      </w:r>
    </w:p>
    <w:p w:rsidR="00F55189" w:rsidRPr="00087BBA" w:rsidRDefault="00F55189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BA">
        <w:rPr>
          <w:rFonts w:ascii="Times New Roman" w:hAnsi="Times New Roman" w:cs="Times New Roman"/>
          <w:sz w:val="28"/>
          <w:szCs w:val="28"/>
        </w:rPr>
        <w:t>Так как пути передачи ВИЧ хорошо изучены, существуют правила, которые позволят предотвратить передачу вируса:</w:t>
      </w:r>
    </w:p>
    <w:p w:rsidR="00F55189" w:rsidRPr="00B35AC9" w:rsidRDefault="00F55189" w:rsidP="00F5518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исследованиям, до 60</w:t>
      </w:r>
      <w:r w:rsidRPr="00B35AC9">
        <w:rPr>
          <w:rFonts w:ascii="Times New Roman" w:hAnsi="Times New Roman" w:cs="Times New Roman"/>
          <w:sz w:val="28"/>
          <w:szCs w:val="28"/>
        </w:rPr>
        <w:t xml:space="preserve">% зараженных людей </w:t>
      </w:r>
      <w:r>
        <w:rPr>
          <w:rFonts w:ascii="Times New Roman" w:hAnsi="Times New Roman" w:cs="Times New Roman"/>
          <w:sz w:val="28"/>
          <w:szCs w:val="28"/>
        </w:rPr>
        <w:t>получили инфекцию половым путем и около 40% парентеральным путем</w:t>
      </w:r>
      <w:r w:rsidRPr="00046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внутривенном потреблении наркотиков. </w:t>
      </w:r>
      <w:r w:rsidRPr="00B3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Поэтому, необходимо</w:t>
      </w:r>
      <w:r w:rsidRPr="00B35AC9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B35AC9">
        <w:rPr>
          <w:rFonts w:ascii="Times New Roman" w:hAnsi="Times New Roman" w:cs="Times New Roman"/>
          <w:sz w:val="28"/>
          <w:szCs w:val="28"/>
        </w:rPr>
        <w:t xml:space="preserve"> презерватив с каждым новым партнером, чей ВИЧ-статус достоверно не извес</w:t>
      </w:r>
      <w:r>
        <w:rPr>
          <w:rFonts w:ascii="Times New Roman" w:hAnsi="Times New Roman" w:cs="Times New Roman"/>
          <w:sz w:val="28"/>
          <w:szCs w:val="28"/>
        </w:rPr>
        <w:t>тен.</w:t>
      </w:r>
      <w:r w:rsidRPr="00B3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Доказано, </w:t>
      </w:r>
      <w:r w:rsidRPr="00B35AC9">
        <w:rPr>
          <w:rFonts w:ascii="Times New Roman" w:hAnsi="Times New Roman" w:cs="Times New Roman"/>
          <w:sz w:val="28"/>
          <w:szCs w:val="28"/>
        </w:rPr>
        <w:t>что риск заражения во время секса в состоянии алкогольного опьянения увеличивается, так как в эти моменты люди часто пренебрегают барьерными средствами защиты или неправильно их используют.</w:t>
      </w:r>
    </w:p>
    <w:p w:rsidR="00F55189" w:rsidRPr="00B35AC9" w:rsidRDefault="00F55189" w:rsidP="00F5518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AC9">
        <w:rPr>
          <w:rFonts w:ascii="Times New Roman" w:hAnsi="Times New Roman" w:cs="Times New Roman"/>
          <w:sz w:val="28"/>
          <w:szCs w:val="28"/>
        </w:rPr>
        <w:t>Применение одноразовых или должным образом простерилизованных инструментов в медицине и косметологии;</w:t>
      </w:r>
    </w:p>
    <w:p w:rsidR="00F55189" w:rsidRPr="00B35AC9" w:rsidRDefault="00F55189" w:rsidP="00F5518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AC9">
        <w:rPr>
          <w:rFonts w:ascii="Times New Roman" w:hAnsi="Times New Roman" w:cs="Times New Roman"/>
          <w:sz w:val="28"/>
          <w:szCs w:val="28"/>
        </w:rPr>
        <w:t>Отказ от употребления наркотиков;</w:t>
      </w:r>
    </w:p>
    <w:p w:rsidR="00F55189" w:rsidRPr="00B35AC9" w:rsidRDefault="00F55189" w:rsidP="00F5518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AC9">
        <w:rPr>
          <w:rFonts w:ascii="Times New Roman" w:hAnsi="Times New Roman" w:cs="Times New Roman"/>
          <w:sz w:val="28"/>
          <w:szCs w:val="28"/>
        </w:rPr>
        <w:t>Если необходимо контактировать с кровью или другими биологическими выделениями людей, чей ВИЧ-статус неизвестен, надевать перчатки.</w:t>
      </w:r>
    </w:p>
    <w:p w:rsidR="00F55189" w:rsidRPr="00087BBA" w:rsidRDefault="00F55189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BA">
        <w:rPr>
          <w:rFonts w:ascii="Times New Roman" w:hAnsi="Times New Roman" w:cs="Times New Roman"/>
          <w:sz w:val="28"/>
          <w:szCs w:val="28"/>
        </w:rPr>
        <w:t xml:space="preserve">Помните, что ВИЧ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7BBA">
        <w:rPr>
          <w:rFonts w:ascii="Times New Roman" w:hAnsi="Times New Roman" w:cs="Times New Roman"/>
          <w:sz w:val="28"/>
          <w:szCs w:val="28"/>
        </w:rPr>
        <w:t xml:space="preserve"> неизлечимое заболевание, поэтому единственное средство защиты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7BBA">
        <w:rPr>
          <w:rFonts w:ascii="Times New Roman" w:hAnsi="Times New Roman" w:cs="Times New Roman"/>
          <w:sz w:val="28"/>
          <w:szCs w:val="28"/>
        </w:rPr>
        <w:t xml:space="preserve"> соблюдение правил безопасности. Для передачи инфекции достаточно одного незащищенного полового акта.</w:t>
      </w:r>
    </w:p>
    <w:p w:rsidR="00F55189" w:rsidRDefault="00F55189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5189" w:rsidRDefault="00F55189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5189" w:rsidRPr="00087BBA" w:rsidRDefault="00F55189" w:rsidP="00F55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BBA">
        <w:rPr>
          <w:rFonts w:ascii="Times New Roman" w:hAnsi="Times New Roman" w:cs="Times New Roman"/>
          <w:b/>
          <w:bCs/>
          <w:sz w:val="28"/>
          <w:szCs w:val="28"/>
        </w:rPr>
        <w:t>Интересные факты о ВИЧ</w:t>
      </w:r>
    </w:p>
    <w:p w:rsidR="00F55189" w:rsidRPr="00087BBA" w:rsidRDefault="00F55189" w:rsidP="00F55189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7BBA">
        <w:rPr>
          <w:rFonts w:ascii="Times New Roman" w:hAnsi="Times New Roman" w:cs="Times New Roman"/>
          <w:sz w:val="28"/>
          <w:szCs w:val="28"/>
        </w:rPr>
        <w:t xml:space="preserve">В 1991 году красная лента стала международным символом осведомленности о СПИДе. В том же году баскетболист </w:t>
      </w:r>
      <w:proofErr w:type="spellStart"/>
      <w:r w:rsidRPr="00087BBA">
        <w:rPr>
          <w:rFonts w:ascii="Times New Roman" w:hAnsi="Times New Roman" w:cs="Times New Roman"/>
          <w:sz w:val="28"/>
          <w:szCs w:val="28"/>
        </w:rPr>
        <w:t>Мэджик</w:t>
      </w:r>
      <w:proofErr w:type="spellEnd"/>
      <w:r w:rsidRPr="00087BBA">
        <w:rPr>
          <w:rFonts w:ascii="Times New Roman" w:hAnsi="Times New Roman" w:cs="Times New Roman"/>
          <w:sz w:val="28"/>
          <w:szCs w:val="28"/>
        </w:rPr>
        <w:t xml:space="preserve"> Джонсон (</w:t>
      </w:r>
      <w:proofErr w:type="spellStart"/>
      <w:r w:rsidRPr="00087BBA">
        <w:rPr>
          <w:rFonts w:ascii="Times New Roman" w:hAnsi="Times New Roman" w:cs="Times New Roman"/>
          <w:sz w:val="28"/>
          <w:szCs w:val="28"/>
        </w:rPr>
        <w:t>Magic</w:t>
      </w:r>
      <w:proofErr w:type="spellEnd"/>
      <w:r w:rsidRPr="0008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BBA">
        <w:rPr>
          <w:rFonts w:ascii="Times New Roman" w:hAnsi="Times New Roman" w:cs="Times New Roman"/>
          <w:sz w:val="28"/>
          <w:szCs w:val="28"/>
        </w:rPr>
        <w:t>Johnson</w:t>
      </w:r>
      <w:proofErr w:type="spellEnd"/>
      <w:r w:rsidRPr="00087BBA">
        <w:rPr>
          <w:rFonts w:ascii="Times New Roman" w:hAnsi="Times New Roman" w:cs="Times New Roman"/>
          <w:sz w:val="28"/>
          <w:szCs w:val="28"/>
        </w:rPr>
        <w:t xml:space="preserve">) признался, что у него ВИЧ, помогая еще больше привлечь </w:t>
      </w:r>
      <w:r w:rsidRPr="00087BBA">
        <w:rPr>
          <w:rFonts w:ascii="Times New Roman" w:hAnsi="Times New Roman" w:cs="Times New Roman"/>
          <w:sz w:val="28"/>
          <w:szCs w:val="28"/>
        </w:rPr>
        <w:lastRenderedPageBreak/>
        <w:t>внимание к этой проблеме. Он хотел развеять стереотип о том, что это болезнь исключительно гомосексуалистов.</w:t>
      </w:r>
    </w:p>
    <w:p w:rsidR="00F55189" w:rsidRPr="00087BBA" w:rsidRDefault="00F55189" w:rsidP="00F55189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7BBA">
        <w:rPr>
          <w:rFonts w:ascii="Times New Roman" w:hAnsi="Times New Roman" w:cs="Times New Roman"/>
          <w:sz w:val="28"/>
          <w:szCs w:val="28"/>
        </w:rPr>
        <w:t xml:space="preserve">Пожалуй, самым известным человеком, который умер от СПИДа, стал Фредди Меркьюри - солист группы </w:t>
      </w:r>
      <w:proofErr w:type="spellStart"/>
      <w:r w:rsidRPr="00087BBA">
        <w:rPr>
          <w:rFonts w:ascii="Times New Roman" w:hAnsi="Times New Roman" w:cs="Times New Roman"/>
          <w:sz w:val="28"/>
          <w:szCs w:val="28"/>
        </w:rPr>
        <w:t>Queen</w:t>
      </w:r>
      <w:proofErr w:type="spellEnd"/>
      <w:r w:rsidRPr="00087BBA">
        <w:rPr>
          <w:rFonts w:ascii="Times New Roman" w:hAnsi="Times New Roman" w:cs="Times New Roman"/>
          <w:sz w:val="28"/>
          <w:szCs w:val="28"/>
        </w:rPr>
        <w:t>.</w:t>
      </w:r>
    </w:p>
    <w:p w:rsidR="00F55189" w:rsidRPr="00087BBA" w:rsidRDefault="00F55189" w:rsidP="00F55189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7BBA">
        <w:rPr>
          <w:rFonts w:ascii="Times New Roman" w:hAnsi="Times New Roman" w:cs="Times New Roman"/>
          <w:sz w:val="28"/>
          <w:szCs w:val="28"/>
        </w:rPr>
        <w:t xml:space="preserve">Несмотря на то, что ВИЧ обнаруживается в слюне, совместное использование чашек или столовых приборов не приводило </w:t>
      </w:r>
      <w:bookmarkStart w:id="0" w:name="_GoBack"/>
      <w:bookmarkEnd w:id="0"/>
      <w:r w:rsidR="000D0C69" w:rsidRPr="00087BBA">
        <w:rPr>
          <w:rFonts w:ascii="Times New Roman" w:hAnsi="Times New Roman" w:cs="Times New Roman"/>
          <w:sz w:val="28"/>
          <w:szCs w:val="28"/>
        </w:rPr>
        <w:t>к передаче</w:t>
      </w:r>
      <w:r w:rsidRPr="00087BBA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F55189" w:rsidRPr="00087BBA" w:rsidRDefault="00F55189" w:rsidP="00F55189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7BBA">
        <w:rPr>
          <w:rFonts w:ascii="Times New Roman" w:hAnsi="Times New Roman" w:cs="Times New Roman"/>
          <w:sz w:val="28"/>
          <w:szCs w:val="28"/>
        </w:rPr>
        <w:t>Уровни антител в секрете слизистой оболочки прямой кишки у ВИЧ-инфицированных гомосексуалистов выше, чем в крови (на 500 %) или сперме (на 2500 %)</w:t>
      </w:r>
    </w:p>
    <w:p w:rsidR="00F55189" w:rsidRDefault="00F55189" w:rsidP="00F55189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7BBA">
        <w:rPr>
          <w:rFonts w:ascii="Times New Roman" w:hAnsi="Times New Roman" w:cs="Times New Roman"/>
          <w:sz w:val="28"/>
          <w:szCs w:val="28"/>
        </w:rPr>
        <w:t>Во всем мире ВИЧ непропорционально сильно затрагивает женщин. Они не только более склонны к ВИЧ-инфицированию, но и вынуждены нести бремя ухода за больными мужьями или детьми.</w:t>
      </w:r>
    </w:p>
    <w:p w:rsidR="00F55189" w:rsidRPr="00E37DF8" w:rsidRDefault="00F55189" w:rsidP="00F55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49E" w:rsidRDefault="00A5149E"/>
    <w:sectPr w:rsidR="00A5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C5054"/>
    <w:multiLevelType w:val="hybridMultilevel"/>
    <w:tmpl w:val="E6CCA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2046CD3"/>
    <w:multiLevelType w:val="hybridMultilevel"/>
    <w:tmpl w:val="6C52F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F5"/>
    <w:rsid w:val="00081FF5"/>
    <w:rsid w:val="000D0C69"/>
    <w:rsid w:val="00A5149E"/>
    <w:rsid w:val="00F5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A2A3E-371B-4956-8547-287866FA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MIAC_RDN</dc:creator>
  <cp:keywords/>
  <dc:description/>
  <cp:lastModifiedBy>MIAC_RDN</cp:lastModifiedBy>
  <cp:revision>3</cp:revision>
  <dcterms:created xsi:type="dcterms:W3CDTF">2020-11-23T12:12:00Z</dcterms:created>
  <dcterms:modified xsi:type="dcterms:W3CDTF">2020-11-23T12:24:00Z</dcterms:modified>
</cp:coreProperties>
</file>