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0" w:rsidRDefault="001C0220" w:rsidP="001C0220">
      <w:pPr>
        <w:ind w:left="-180" w:hanging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0574B8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ГБУ РО «МЕДИЦИНСКИЙ ИНФОРМАЦИОННО-АНАЛИТИЧЕСКИЙ ЦЕНТР»</w:t>
      </w:r>
    </w:p>
    <w:p w:rsidR="001C0220" w:rsidRDefault="007D2623" w:rsidP="007D2623">
      <w:pPr>
        <w:pStyle w:val="a3"/>
        <w:shd w:val="clear" w:color="auto" w:fill="auto"/>
        <w:spacing w:before="0" w:after="631" w:line="240" w:lineRule="auto"/>
        <w:ind w:left="142" w:firstLine="142"/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1C0220" w:rsidRPr="00FC243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</w:t>
      </w:r>
      <w:r w:rsidR="001C022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C0220" w:rsidRPr="00FC243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ИНСУЛЬТА</w:t>
      </w:r>
      <w:r w:rsidR="001C0220">
        <w:t xml:space="preserve">                                                    (материал для </w:t>
      </w:r>
      <w:proofErr w:type="spellStart"/>
      <w:r w:rsidR="001C0220">
        <w:t>санбюллетеня</w:t>
      </w:r>
      <w:proofErr w:type="spellEnd"/>
      <w:r w:rsidR="001C0220">
        <w:t>)</w:t>
      </w:r>
    </w:p>
    <w:p w:rsidR="001C0220" w:rsidRPr="00C51CF4" w:rsidRDefault="001C0220" w:rsidP="001C02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681605" cy="1543050"/>
            <wp:effectExtent l="19050" t="0" r="4445" b="0"/>
            <wp:wrapSquare wrapText="bothSides"/>
            <wp:docPr id="24" name="Рисунок 24" descr="C:\Users\LI\Pictures\INSUL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\Pictures\INSUL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CF4">
        <w:rPr>
          <w:rFonts w:ascii="Times New Roman" w:hAnsi="Times New Roman" w:cs="Times New Roman"/>
          <w:sz w:val="28"/>
          <w:szCs w:val="28"/>
        </w:rPr>
        <w:t>Инсульт – одна из причин заболеваемости и смертности во всем мире.</w:t>
      </w:r>
      <w:r w:rsidRPr="00C51CF4">
        <w:rPr>
          <w:rFonts w:hint="eastAsia"/>
          <w:sz w:val="28"/>
          <w:szCs w:val="28"/>
        </w:rPr>
        <w:t xml:space="preserve"> </w:t>
      </w:r>
      <w:r w:rsidRPr="00C51CF4">
        <w:rPr>
          <w:rFonts w:ascii="Times New Roman" w:eastAsia="Times New Roman" w:hAnsi="Times New Roman" w:cs="Times New Roman"/>
          <w:sz w:val="28"/>
          <w:szCs w:val="28"/>
        </w:rPr>
        <w:t>Причина возникновения инсульта – нарушение кровообращения в головном мозге. Из-за недостатка питания происходит повреждение части мозга и закупорка сосудов.  В результате, возникает кровоизлияние и гибель мозговой ткани.</w:t>
      </w:r>
    </w:p>
    <w:p w:rsidR="001C0220" w:rsidRPr="00C51CF4" w:rsidRDefault="001C0220" w:rsidP="001C0220">
      <w:pPr>
        <w:pStyle w:val="a3"/>
        <w:shd w:val="clear" w:color="auto" w:fill="auto"/>
        <w:spacing w:before="0" w:after="0" w:line="317" w:lineRule="exact"/>
        <w:ind w:left="20" w:hanging="20"/>
        <w:jc w:val="both"/>
        <w:rPr>
          <w:sz w:val="28"/>
          <w:szCs w:val="28"/>
        </w:rPr>
      </w:pPr>
      <w:r w:rsidRPr="00C51CF4">
        <w:rPr>
          <w:sz w:val="28"/>
          <w:szCs w:val="28"/>
        </w:rPr>
        <w:t>По данным ВОЗ, ежегодно инсульт развивается не менее чем у 5,6 - 6,6 млн. человек. Среди причин смертности инсульт находиться на третьем месте. Ежегодно от инсульта погибает около 4,6 млн. человек.</w:t>
      </w:r>
    </w:p>
    <w:p w:rsidR="001C0220" w:rsidRPr="00C51CF4" w:rsidRDefault="001C0220" w:rsidP="001C0220">
      <w:pPr>
        <w:pStyle w:val="a3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C51CF4">
        <w:rPr>
          <w:sz w:val="28"/>
          <w:szCs w:val="28"/>
        </w:rPr>
        <w:t>Инсульт редко развивается без видимой причины, большинство больных имеют предшествующие факторы риска. На одни факторы, такие как гены или возраст, невозможно повлиять. А коррекция других факторов, например, образа жизни, может предотвратить инсульт.</w:t>
      </w:r>
    </w:p>
    <w:p w:rsidR="001C0220" w:rsidRPr="00C51CF4" w:rsidRDefault="001C0220" w:rsidP="001C0220">
      <w:pPr>
        <w:pStyle w:val="a8"/>
        <w:spacing w:before="100" w:beforeAutospacing="1" w:after="100" w:afterAutospacing="1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1CF4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инсульта является обязательной для лиц, входящих в группу риска:</w:t>
      </w:r>
    </w:p>
    <w:p w:rsidR="001C0220" w:rsidRPr="00C51CF4" w:rsidRDefault="001C0220" w:rsidP="001C0220">
      <w:pPr>
        <w:pStyle w:val="a8"/>
        <w:numPr>
          <w:ilvl w:val="0"/>
          <w:numId w:val="1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1CF4">
        <w:rPr>
          <w:rFonts w:ascii="Times New Roman" w:eastAsia="Times New Roman" w:hAnsi="Times New Roman" w:cs="Times New Roman"/>
          <w:color w:val="auto"/>
          <w:sz w:val="28"/>
          <w:szCs w:val="28"/>
        </w:rPr>
        <w:t>женщины старше 50, мужчины старше 45 лет;</w:t>
      </w:r>
    </w:p>
    <w:p w:rsidR="001C0220" w:rsidRPr="00C51CF4" w:rsidRDefault="001C0220" w:rsidP="001C0220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F4">
        <w:rPr>
          <w:rFonts w:ascii="Times New Roman" w:eastAsia="Times New Roman" w:hAnsi="Times New Roman" w:cs="Times New Roman"/>
          <w:sz w:val="28"/>
          <w:szCs w:val="28"/>
        </w:rPr>
        <w:t>лица с повышенным  артериальным давлением; сердечной недостаточностью; с высоким  артериальным  давлением и установленным диагнозом  «гипертония»; с сахарным диабетом;</w:t>
      </w:r>
      <w:r w:rsidR="0005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CF4">
        <w:rPr>
          <w:rFonts w:ascii="Times New Roman" w:eastAsia="Times New Roman" w:hAnsi="Times New Roman" w:cs="Times New Roman"/>
          <w:sz w:val="28"/>
          <w:szCs w:val="28"/>
        </w:rPr>
        <w:t>с болезнями  сердца с нарушениями ритма (аритмии); с болезнями, сопровождающимися образованием кровяных тромбов;</w:t>
      </w:r>
    </w:p>
    <w:p w:rsidR="001C0220" w:rsidRPr="00C51CF4" w:rsidRDefault="001C0220" w:rsidP="001C0220">
      <w:pPr>
        <w:pStyle w:val="a8"/>
        <w:numPr>
          <w:ilvl w:val="0"/>
          <w:numId w:val="1"/>
        </w:numPr>
        <w:spacing w:before="100" w:beforeAutospacing="1" w:after="100" w:afterAutospacing="1"/>
        <w:ind w:left="3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1CF4">
        <w:rPr>
          <w:rFonts w:ascii="Times New Roman" w:eastAsia="Times New Roman" w:hAnsi="Times New Roman" w:cs="Times New Roman"/>
          <w:color w:val="auto"/>
          <w:sz w:val="28"/>
          <w:szCs w:val="28"/>
        </w:rPr>
        <w:t>курильщики со стажем.</w:t>
      </w:r>
    </w:p>
    <w:p w:rsidR="007D2623" w:rsidRDefault="001C0220" w:rsidP="007D2623">
      <w:pPr>
        <w:pStyle w:val="a3"/>
        <w:shd w:val="clear" w:color="auto" w:fill="auto"/>
        <w:spacing w:before="0" w:after="346" w:line="317" w:lineRule="exact"/>
        <w:ind w:left="20" w:hanging="162"/>
        <w:jc w:val="both"/>
        <w:rPr>
          <w:i/>
          <w:sz w:val="28"/>
          <w:szCs w:val="28"/>
        </w:rPr>
      </w:pPr>
      <w:r w:rsidRPr="00C51CF4">
        <w:rPr>
          <w:rFonts w:eastAsia="Times New Roman" w:cs="Times New Roman"/>
          <w:sz w:val="28"/>
          <w:szCs w:val="28"/>
        </w:rPr>
        <w:t>Особое место среди этих состояний занимает профилактика инсульта в пожилом возрасте. 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эмоций.</w:t>
      </w:r>
      <w:r w:rsidR="007D2623" w:rsidRPr="007D2623">
        <w:rPr>
          <w:i/>
          <w:sz w:val="28"/>
          <w:szCs w:val="28"/>
        </w:rPr>
        <w:t xml:space="preserve"> </w:t>
      </w:r>
    </w:p>
    <w:p w:rsidR="007D2623" w:rsidRPr="00C51CF4" w:rsidRDefault="007D2623" w:rsidP="007D2623">
      <w:pPr>
        <w:pStyle w:val="a3"/>
        <w:shd w:val="clear" w:color="auto" w:fill="auto"/>
        <w:spacing w:before="0" w:after="346" w:line="317" w:lineRule="exact"/>
        <w:ind w:left="20" w:hanging="162"/>
        <w:jc w:val="both"/>
        <w:rPr>
          <w:rFonts w:hint="eastAsia"/>
          <w:b/>
          <w:i/>
          <w:sz w:val="28"/>
          <w:szCs w:val="28"/>
        </w:rPr>
      </w:pPr>
      <w:r w:rsidRPr="00C51CF4">
        <w:rPr>
          <w:i/>
          <w:sz w:val="28"/>
          <w:szCs w:val="28"/>
        </w:rPr>
        <w:t>Коррекция всех возможных факторов риска позволит снизить риск инсульта.</w:t>
      </w:r>
      <w:r w:rsidRPr="00C51CF4">
        <w:rPr>
          <w:b/>
          <w:i/>
          <w:sz w:val="28"/>
          <w:szCs w:val="28"/>
        </w:rPr>
        <w:t xml:space="preserve">  </w:t>
      </w:r>
    </w:p>
    <w:p w:rsidR="001C0220" w:rsidRPr="00C51CF4" w:rsidRDefault="001C0220" w:rsidP="001C022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C0220" w:rsidRPr="00C51CF4" w:rsidRDefault="001C0220" w:rsidP="001C0220">
      <w:pPr>
        <w:framePr w:w="1536" w:h="2563" w:vSpace="91" w:wrap="around" w:vAnchor="text" w:hAnchor="margin" w:x="91" w:y="2588"/>
        <w:jc w:val="both"/>
        <w:rPr>
          <w:rFonts w:hint="eastAsia"/>
          <w:sz w:val="28"/>
          <w:szCs w:val="28"/>
        </w:rPr>
      </w:pPr>
    </w:p>
    <w:p w:rsidR="001C0220" w:rsidRDefault="001C0220" w:rsidP="001C0220">
      <w:pPr>
        <w:pStyle w:val="20"/>
        <w:keepNext/>
        <w:keepLines/>
        <w:shd w:val="clear" w:color="auto" w:fill="auto"/>
        <w:spacing w:after="187" w:line="260" w:lineRule="exact"/>
        <w:ind w:left="740"/>
        <w:rPr>
          <w:sz w:val="28"/>
          <w:szCs w:val="28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292735</wp:posOffset>
            </wp:positionV>
            <wp:extent cx="971550" cy="162877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                  Как   предупредить  инсульт?</w:t>
      </w:r>
      <w:bookmarkStart w:id="0" w:name="bookmark2"/>
      <w:r>
        <w:rPr>
          <w:sz w:val="28"/>
          <w:szCs w:val="28"/>
        </w:rPr>
        <w:t xml:space="preserve"> </w:t>
      </w:r>
    </w:p>
    <w:p w:rsidR="001C0220" w:rsidRDefault="001C0220" w:rsidP="001C0220">
      <w:pPr>
        <w:pStyle w:val="20"/>
        <w:keepNext/>
        <w:keepLines/>
        <w:numPr>
          <w:ilvl w:val="0"/>
          <w:numId w:val="2"/>
        </w:numPr>
        <w:shd w:val="clear" w:color="auto" w:fill="auto"/>
        <w:spacing w:after="187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Контролируйте свое артериальное давление</w:t>
      </w:r>
      <w:bookmarkEnd w:id="0"/>
    </w:p>
    <w:p w:rsidR="001C0220" w:rsidRDefault="001C0220" w:rsidP="001C0220">
      <w:pPr>
        <w:framePr w:w="1277" w:h="1200" w:hSpace="589" w:wrap="around" w:vAnchor="text" w:hAnchor="margin" w:x="590" w:y="4604"/>
        <w:jc w:val="both"/>
        <w:rPr>
          <w:sz w:val="28"/>
          <w:szCs w:val="28"/>
        </w:rPr>
      </w:pPr>
    </w:p>
    <w:p w:rsidR="001C0220" w:rsidRDefault="001C0220" w:rsidP="001C0220">
      <w:pPr>
        <w:pStyle w:val="a3"/>
        <w:shd w:val="clear" w:color="auto" w:fill="auto"/>
        <w:spacing w:before="0" w:after="346" w:line="317" w:lineRule="exact"/>
        <w:ind w:left="1701" w:hanging="18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Артериальная гипертензия (АГ) является одним из наиболее важных установленных факторов риска ишемического инсульта и мозговых кровоизлияний.  Риск инсульта напрямую связан со степенью повышения как систолического, так и </w:t>
      </w:r>
      <w:proofErr w:type="spellStart"/>
      <w:r>
        <w:rPr>
          <w:sz w:val="28"/>
          <w:szCs w:val="28"/>
        </w:rPr>
        <w:t>диастолического</w:t>
      </w:r>
      <w:proofErr w:type="spellEnd"/>
      <w:r>
        <w:rPr>
          <w:sz w:val="28"/>
          <w:szCs w:val="28"/>
        </w:rPr>
        <w:t xml:space="preserve"> артериального давления. </w:t>
      </w:r>
    </w:p>
    <w:p w:rsidR="001C0220" w:rsidRDefault="001C0220" w:rsidP="001C0220">
      <w:pPr>
        <w:pStyle w:val="a3"/>
        <w:shd w:val="clear" w:color="auto" w:fill="auto"/>
        <w:spacing w:before="0" w:after="346" w:line="317" w:lineRule="exact"/>
        <w:ind w:left="1560" w:hanging="1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Эффективное лечение артериальной гипертонии вдвое снижает риск инсульта. С ц</w:t>
      </w:r>
      <w:r>
        <w:rPr>
          <w:rStyle w:val="a5"/>
          <w:b w:val="0"/>
          <w:i/>
          <w:sz w:val="28"/>
          <w:szCs w:val="28"/>
        </w:rPr>
        <w:t xml:space="preserve">елью устойчивого поддержания артериального давления  на уровне не выше 140/90 мм </w:t>
      </w:r>
      <w:proofErr w:type="spellStart"/>
      <w:r>
        <w:rPr>
          <w:rStyle w:val="a5"/>
          <w:b w:val="0"/>
          <w:i/>
          <w:sz w:val="28"/>
          <w:szCs w:val="28"/>
        </w:rPr>
        <w:t>рт</w:t>
      </w:r>
      <w:proofErr w:type="spellEnd"/>
      <w:r>
        <w:rPr>
          <w:rStyle w:val="a5"/>
          <w:b w:val="0"/>
          <w:i/>
          <w:sz w:val="28"/>
          <w:szCs w:val="28"/>
        </w:rPr>
        <w:t xml:space="preserve">. </w:t>
      </w:r>
      <w:proofErr w:type="spellStart"/>
      <w:r>
        <w:rPr>
          <w:rStyle w:val="a5"/>
          <w:b w:val="0"/>
          <w:i/>
          <w:sz w:val="28"/>
          <w:szCs w:val="28"/>
        </w:rPr>
        <w:t>ст</w:t>
      </w:r>
      <w:proofErr w:type="spellEnd"/>
      <w:r>
        <w:rPr>
          <w:rStyle w:val="a5"/>
          <w:b w:val="0"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необходимо ежедневно принимать препараты,     препятствующие его повышению. </w:t>
      </w:r>
      <w:bookmarkStart w:id="1" w:name="bookmark3"/>
    </w:p>
    <w:p w:rsidR="001C0220" w:rsidRDefault="007E34BD" w:rsidP="001C0220">
      <w:pPr>
        <w:pStyle w:val="a3"/>
        <w:numPr>
          <w:ilvl w:val="0"/>
          <w:numId w:val="2"/>
        </w:numPr>
        <w:shd w:val="clear" w:color="auto" w:fill="auto"/>
        <w:spacing w:before="0" w:after="346" w:line="317" w:lineRule="exact"/>
        <w:ind w:left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260985</wp:posOffset>
            </wp:positionV>
            <wp:extent cx="1213485" cy="1143000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220">
        <w:rPr>
          <w:b/>
          <w:sz w:val="28"/>
          <w:szCs w:val="28"/>
        </w:rPr>
        <w:t>Откажитесь от курения</w:t>
      </w:r>
      <w:bookmarkEnd w:id="1"/>
    </w:p>
    <w:p w:rsidR="001C0220" w:rsidRDefault="001C0220" w:rsidP="001C0220">
      <w:pPr>
        <w:pStyle w:val="a3"/>
        <w:shd w:val="clear" w:color="auto" w:fill="auto"/>
        <w:spacing w:before="0" w:after="0" w:line="312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Курение ускоряет развитие атеросклероза и образование тромбов в сосудах сердца и мозга. Образовавшиеся атеросклеротические бляшки резко ограничивают просвет сосуда, и когда давление падает, протекающей по суженному сосуду крови может не хватать для нормального питания определенного участка мозга, что вызовет его гибель.</w:t>
      </w:r>
    </w:p>
    <w:p w:rsidR="001C0220" w:rsidRDefault="001C0220" w:rsidP="001C0220">
      <w:pPr>
        <w:pStyle w:val="a3"/>
        <w:shd w:val="clear" w:color="auto" w:fill="auto"/>
        <w:spacing w:before="0" w:after="0" w:line="312" w:lineRule="exact"/>
        <w:ind w:left="20" w:right="-105" w:hanging="20"/>
        <w:jc w:val="both"/>
        <w:rPr>
          <w:sz w:val="28"/>
          <w:szCs w:val="28"/>
        </w:rPr>
      </w:pPr>
      <w:r>
        <w:rPr>
          <w:sz w:val="28"/>
          <w:szCs w:val="28"/>
        </w:rPr>
        <w:t>Особенно сильное разрушающее действие на сосуды оказывает содержащаяся в табачном доме окись углерода. И совершенно неважно, как она туда попала - с дымом выкуренной нами сигареты (активное курение) или с воздухом прокуренного помещения (так называемое пассивное курение).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Бросить курить не так легко, но это стоит того, чтобы улучшить свое здоровье.</w:t>
      </w:r>
    </w:p>
    <w:p w:rsidR="001C0220" w:rsidRDefault="001C0220" w:rsidP="001C0220">
      <w:pPr>
        <w:pStyle w:val="a3"/>
        <w:shd w:val="clear" w:color="auto" w:fill="auto"/>
        <w:spacing w:before="0" w:after="0" w:line="312" w:lineRule="exact"/>
        <w:ind w:left="20" w:right="-105" w:hanging="20"/>
        <w:jc w:val="both"/>
        <w:rPr>
          <w:sz w:val="28"/>
          <w:szCs w:val="28"/>
        </w:rPr>
      </w:pPr>
    </w:p>
    <w:p w:rsidR="001C0220" w:rsidRDefault="001C0220" w:rsidP="001C0220">
      <w:pPr>
        <w:pStyle w:val="a3"/>
        <w:shd w:val="clear" w:color="auto" w:fill="auto"/>
        <w:spacing w:before="0" w:after="342" w:line="312" w:lineRule="exact"/>
        <w:ind w:left="20" w:right="-105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Отказ от курения снижает риск инсульта в 2 раза - независимо от вашего возраста и от стажа курения. </w:t>
      </w:r>
    </w:p>
    <w:p w:rsidR="001C0220" w:rsidRDefault="001C0220" w:rsidP="001C0220">
      <w:pPr>
        <w:framePr w:w="1891" w:h="1762" w:hSpace="102" w:vSpace="130" w:wrap="around" w:vAnchor="text" w:hAnchor="page" w:x="1609" w:y="467"/>
        <w:jc w:val="both"/>
        <w:rPr>
          <w:sz w:val="28"/>
          <w:szCs w:val="28"/>
        </w:rPr>
      </w:pPr>
    </w:p>
    <w:p w:rsidR="001C0220" w:rsidRDefault="000574B8" w:rsidP="001C0220">
      <w:pPr>
        <w:pStyle w:val="20"/>
        <w:keepNext/>
        <w:keepLines/>
        <w:numPr>
          <w:ilvl w:val="0"/>
          <w:numId w:val="2"/>
        </w:numPr>
        <w:shd w:val="clear" w:color="auto" w:fill="auto"/>
        <w:spacing w:after="206" w:line="260" w:lineRule="exact"/>
        <w:rPr>
          <w:rFonts w:hint="eastAsia"/>
          <w:sz w:val="28"/>
          <w:szCs w:val="28"/>
        </w:rPr>
      </w:pPr>
      <w:bookmarkStart w:id="2" w:name="bookmark4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-1362710</wp:posOffset>
            </wp:positionH>
            <wp:positionV relativeFrom="paragraph">
              <wp:posOffset>197485</wp:posOffset>
            </wp:positionV>
            <wp:extent cx="1442720" cy="1343025"/>
            <wp:effectExtent l="19050" t="0" r="508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220">
        <w:rPr>
          <w:sz w:val="28"/>
          <w:szCs w:val="28"/>
        </w:rPr>
        <w:t>Не злоупотребляйте алкоголем</w:t>
      </w:r>
      <w:bookmarkEnd w:id="2"/>
    </w:p>
    <w:p w:rsidR="001C0220" w:rsidRDefault="001C0220" w:rsidP="001C0220">
      <w:pPr>
        <w:pStyle w:val="a3"/>
        <w:shd w:val="clear" w:color="auto" w:fill="auto"/>
        <w:tabs>
          <w:tab w:val="left" w:pos="2914"/>
          <w:tab w:val="left" w:pos="499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Злоупотребление</w:t>
      </w:r>
      <w:r>
        <w:rPr>
          <w:sz w:val="28"/>
          <w:szCs w:val="28"/>
        </w:rPr>
        <w:tab/>
        <w:t>алкоголем</w:t>
      </w:r>
      <w:r>
        <w:rPr>
          <w:sz w:val="28"/>
          <w:szCs w:val="28"/>
        </w:rPr>
        <w:tab/>
        <w:t>сопровождается</w:t>
      </w:r>
    </w:p>
    <w:p w:rsidR="001C0220" w:rsidRDefault="001C0220" w:rsidP="001C0220">
      <w:pPr>
        <w:pStyle w:val="a3"/>
        <w:shd w:val="clear" w:color="auto" w:fill="auto"/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дополнительным повышением АД, утяжелением течения АГ, развитием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 и нарушений ритма сердца. Все это увеличивает риск инсульта. Особенно опасно употребление больших доз, так как при этом значительно повышается артериальное давление. Если</w:t>
      </w:r>
    </w:p>
    <w:p w:rsidR="001C0220" w:rsidRDefault="001C0220" w:rsidP="001C0220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ограничите прием спиртного согласно последним рекомендациям, в которых допускается эпизодический прием алкоголя в умеренных дозах (50 мл крепких напитков), это может пойти вам на пользу! </w:t>
      </w:r>
    </w:p>
    <w:p w:rsidR="001C0220" w:rsidRDefault="001C0220" w:rsidP="001C0220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Не принимайте алкоголь каждый день. Постарайтесь оставить несколько дней в неделю без употребления спиртного.</w:t>
      </w:r>
    </w:p>
    <w:p w:rsidR="001C0220" w:rsidRDefault="001C0220" w:rsidP="001C0220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260" w:lineRule="exact"/>
        <w:rPr>
          <w:sz w:val="28"/>
          <w:szCs w:val="28"/>
        </w:rPr>
      </w:pPr>
      <w:bookmarkStart w:id="3" w:name="bookmark5"/>
      <w:bookmarkStart w:id="4" w:name="bookmark10"/>
      <w:r>
        <w:rPr>
          <w:sz w:val="28"/>
          <w:szCs w:val="28"/>
        </w:rPr>
        <w:t>Контролируйте свой вес</w:t>
      </w:r>
      <w:bookmarkEnd w:id="4"/>
    </w:p>
    <w:p w:rsidR="001C0220" w:rsidRDefault="001C0220" w:rsidP="001C0220">
      <w:pPr>
        <w:pStyle w:val="a3"/>
        <w:shd w:val="clear" w:color="auto" w:fill="auto"/>
        <w:spacing w:before="0" w:after="300" w:line="317" w:lineRule="exact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масса тела способствует подъему артериального давления, развитию заболеваний сердца и сахарного диабета, а каждое из этих состояний повышает риск инсульта. Здоровое питание и регулярные физические упражнения помогут контролировать массу тела.</w:t>
      </w:r>
      <w:bookmarkStart w:id="5" w:name="bookmark11"/>
    </w:p>
    <w:p w:rsidR="001C0220" w:rsidRDefault="007E34BD" w:rsidP="001C0220">
      <w:pPr>
        <w:pStyle w:val="a3"/>
        <w:shd w:val="clear" w:color="auto" w:fill="auto"/>
        <w:spacing w:before="0" w:after="300" w:line="317" w:lineRule="exact"/>
        <w:ind w:left="20" w:right="20" w:firstLine="60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250190</wp:posOffset>
            </wp:positionV>
            <wp:extent cx="1285875" cy="962025"/>
            <wp:effectExtent l="19050" t="0" r="9525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220">
        <w:rPr>
          <w:sz w:val="28"/>
          <w:szCs w:val="28"/>
        </w:rPr>
        <w:t>Выполняйте больше физических упражнений</w:t>
      </w:r>
      <w:bookmarkEnd w:id="5"/>
      <w:r w:rsidR="001C0220">
        <w:rPr>
          <w:sz w:val="28"/>
          <w:szCs w:val="28"/>
        </w:rPr>
        <w:t>: регулярная</w:t>
      </w:r>
      <w:r w:rsidR="001C0220">
        <w:rPr>
          <w:sz w:val="28"/>
          <w:szCs w:val="28"/>
        </w:rPr>
        <w:tab/>
        <w:t>физическая    активность способствует снижению артериального давления, нормализует содержание жиров в крови и повышает чувствительность клеток к инсулину.</w:t>
      </w:r>
    </w:p>
    <w:p w:rsidR="001C0220" w:rsidRDefault="001C0220" w:rsidP="001C0220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>
        <w:rPr>
          <w:sz w:val="28"/>
          <w:szCs w:val="28"/>
        </w:rPr>
        <w:t>Придерживайтесь здорового питания</w:t>
      </w:r>
      <w:bookmarkEnd w:id="3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здоровое питание имеет ключевое значение в здоровье сердца и сосудов.</w:t>
      </w:r>
    </w:p>
    <w:p w:rsidR="001C0220" w:rsidRDefault="001C0220" w:rsidP="001C022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17" w:lineRule="exact"/>
        <w:ind w:left="20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>Употребляйте больше фруктов и овощей.</w:t>
      </w:r>
      <w:bookmarkEnd w:id="6"/>
    </w:p>
    <w:p w:rsidR="001C0220" w:rsidRDefault="001C0220" w:rsidP="001C0220">
      <w:pPr>
        <w:pStyle w:val="a3"/>
        <w:shd w:val="clear" w:color="auto" w:fill="auto"/>
        <w:spacing w:before="0" w:after="300" w:line="317" w:lineRule="exact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Не переполняйте желудок балластной пищей. Вместо этого употребляйте как можно больше свежих фруктов и овощей, а также сухофруктов. Выбирайте мясо с низким содержанием жира. Не употребляйте слишком много красного мяса - лучше выбрать рыбу, домашнюю птицу (без шкурки), дичь или вегетарианские блюда. В красном мясе содержится много насыщенных жиров, которые усиливают атеросклероз.</w:t>
      </w:r>
    </w:p>
    <w:p w:rsidR="001C0220" w:rsidRDefault="001C0220" w:rsidP="001C022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17" w:lineRule="exact"/>
        <w:ind w:left="20" w:hanging="20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>Ограничьте употребление соли</w:t>
      </w:r>
      <w:bookmarkEnd w:id="7"/>
    </w:p>
    <w:p w:rsidR="001C0220" w:rsidRDefault="001C0220" w:rsidP="001C0220">
      <w:pPr>
        <w:pStyle w:val="a3"/>
        <w:shd w:val="clear" w:color="auto" w:fill="auto"/>
        <w:spacing w:before="0" w:after="296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Соль повышает артериальное давление. Не досаливайте пищу и воздержитесь от соленых продуктов.</w:t>
      </w:r>
    </w:p>
    <w:p w:rsidR="001C0220" w:rsidRDefault="001C0220" w:rsidP="001C022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22" w:lineRule="exact"/>
        <w:ind w:left="20" w:hanging="20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>Употребляйте больше пищевых волокон.</w:t>
      </w:r>
      <w:bookmarkEnd w:id="8"/>
    </w:p>
    <w:p w:rsidR="001C0220" w:rsidRDefault="001C0220" w:rsidP="001C0220">
      <w:pPr>
        <w:pStyle w:val="a3"/>
        <w:shd w:val="clear" w:color="auto" w:fill="auto"/>
        <w:spacing w:before="0" w:after="308"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Пища, богатая пищевыми волокнами, способствует снижению содержания жиров в крови. Попробуйте зерновой хлеб, каши, бурый рис, пасту и зерна.</w:t>
      </w:r>
    </w:p>
    <w:p w:rsidR="001C0220" w:rsidRDefault="001C0220" w:rsidP="001C022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12" w:lineRule="exact"/>
        <w:ind w:left="20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>Ограничьте количество жиров в употребляемой пище.</w:t>
      </w:r>
      <w:bookmarkEnd w:id="9"/>
    </w:p>
    <w:p w:rsidR="001C0220" w:rsidRDefault="007E34BD" w:rsidP="007D2623">
      <w:pPr>
        <w:pStyle w:val="a3"/>
        <w:shd w:val="clear" w:color="auto" w:fill="auto"/>
        <w:spacing w:before="0" w:after="0" w:line="312" w:lineRule="exact"/>
        <w:ind w:left="20" w:right="20" w:hanging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469900</wp:posOffset>
            </wp:positionV>
            <wp:extent cx="1581150" cy="1266825"/>
            <wp:effectExtent l="19050" t="0" r="0" b="0"/>
            <wp:wrapSquare wrapText="bothSides"/>
            <wp:docPr id="7" name="Рисунок 11" descr="&amp;Ncy;&amp;acy;&amp;rcy;&amp;ucy;&amp;shcy;&amp;iecy;&amp;ncy;&amp;icy;&amp;iecy; &amp;scy;&amp;iecy;&amp;rcy;&amp;dcy;&amp;iecy;&amp;chcy;&amp;ncy;&amp;ocy;&amp;gcy;&amp;ocy; &amp;rcy;&amp;icy;&amp;t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&amp;Ncy;&amp;acy;&amp;rcy;&amp;ucy;&amp;shcy;&amp;iecy;&amp;ncy;&amp;icy;&amp;iecy; &amp;scy;&amp;iecy;&amp;rcy;&amp;dcy;&amp;iecy;&amp;chcy;&amp;ncy;&amp;ocy;&amp;gcy;&amp;ocy; &amp;rcy;&amp;icy;&amp;t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220">
        <w:rPr>
          <w:sz w:val="28"/>
          <w:szCs w:val="28"/>
        </w:rPr>
        <w:t xml:space="preserve">Жиры должны поступать вместе с пищей, но слишком высокое их содержание может привести к </w:t>
      </w:r>
      <w:proofErr w:type="spellStart"/>
      <w:r w:rsidR="001C0220">
        <w:rPr>
          <w:sz w:val="28"/>
          <w:szCs w:val="28"/>
        </w:rPr>
        <w:t>зашлаковке</w:t>
      </w:r>
      <w:proofErr w:type="spellEnd"/>
      <w:r w:rsidR="001C0220">
        <w:rPr>
          <w:sz w:val="28"/>
          <w:szCs w:val="28"/>
        </w:rPr>
        <w:t xml:space="preserve"> сосудов и повышению веса. Постарайтесь ограничить количество жира и заменить маргарин и сливочное масло на растительное, подсолнечное или ореховое масло.</w:t>
      </w:r>
    </w:p>
    <w:p w:rsidR="001C0220" w:rsidRDefault="001C0220" w:rsidP="001C0220">
      <w:pPr>
        <w:pStyle w:val="20"/>
        <w:keepNext/>
        <w:keepLines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bookmarkStart w:id="10" w:name="bookmark13"/>
      <w:r>
        <w:rPr>
          <w:sz w:val="28"/>
          <w:szCs w:val="28"/>
        </w:rPr>
        <w:t xml:space="preserve">  </w:t>
      </w:r>
    </w:p>
    <w:p w:rsidR="001C0220" w:rsidRDefault="001C0220" w:rsidP="001C0220">
      <w:pPr>
        <w:framePr w:w="1344" w:h="1015" w:hSpace="96" w:vSpace="799" w:wrap="around" w:hAnchor="page" w:x="2785" w:y="3499"/>
        <w:jc w:val="both"/>
        <w:rPr>
          <w:sz w:val="28"/>
          <w:szCs w:val="28"/>
        </w:rPr>
      </w:pPr>
    </w:p>
    <w:p w:rsidR="001C0220" w:rsidRDefault="001C0220" w:rsidP="001C0220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260" w:lineRule="exact"/>
        <w:ind w:left="20" w:right="20" w:hanging="20"/>
        <w:jc w:val="left"/>
        <w:rPr>
          <w:rFonts w:hint="eastAsia"/>
          <w:b w:val="0"/>
          <w:sz w:val="28"/>
          <w:szCs w:val="28"/>
        </w:rPr>
      </w:pPr>
      <w:r>
        <w:rPr>
          <w:sz w:val="28"/>
          <w:szCs w:val="28"/>
        </w:rPr>
        <w:lastRenderedPageBreak/>
        <w:t>Контролируйте  важные  показатели</w:t>
      </w:r>
      <w:bookmarkEnd w:id="10"/>
      <w:r>
        <w:rPr>
          <w:sz w:val="28"/>
          <w:szCs w:val="28"/>
        </w:rPr>
        <w:t xml:space="preserve">.  </w:t>
      </w:r>
    </w:p>
    <w:p w:rsidR="001C0220" w:rsidRDefault="001C0220" w:rsidP="001C0220">
      <w:pPr>
        <w:pStyle w:val="20"/>
        <w:keepNext/>
        <w:keepLines/>
        <w:shd w:val="clear" w:color="auto" w:fill="auto"/>
        <w:spacing w:after="0" w:line="260" w:lineRule="exact"/>
        <w:ind w:left="20" w:right="20"/>
        <w:jc w:val="left"/>
        <w:rPr>
          <w:b w:val="0"/>
          <w:sz w:val="28"/>
          <w:szCs w:val="28"/>
        </w:rPr>
      </w:pPr>
    </w:p>
    <w:p w:rsidR="007E34BD" w:rsidRDefault="001C0220" w:rsidP="001C0220">
      <w:pPr>
        <w:pStyle w:val="20"/>
        <w:keepNext/>
        <w:keepLines/>
        <w:shd w:val="clear" w:color="auto" w:fill="auto"/>
        <w:spacing w:after="0" w:line="260" w:lineRule="exact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Некоторые сопутствующие состояния могут         повышать риск инсульта. </w:t>
      </w:r>
      <w:r>
        <w:rPr>
          <w:rStyle w:val="213pt"/>
          <w:rFonts w:cstheme="minorBidi"/>
          <w:b w:val="0"/>
          <w:sz w:val="28"/>
          <w:szCs w:val="28"/>
        </w:rPr>
        <w:t>К ним относятся:</w:t>
      </w:r>
    </w:p>
    <w:p w:rsidR="007E34BD" w:rsidRDefault="007E34BD" w:rsidP="007E34BD">
      <w:pPr>
        <w:rPr>
          <w:rFonts w:ascii="Times New Roman" w:hAnsi="Times New Roman" w:cs="Times New Roman"/>
          <w:i/>
          <w:sz w:val="28"/>
          <w:szCs w:val="28"/>
        </w:rPr>
      </w:pPr>
      <w:r w:rsidRPr="001C0220">
        <w:rPr>
          <w:rFonts w:ascii="Times New Roman" w:hAnsi="Times New Roman" w:cs="Times New Roman"/>
          <w:b/>
          <w:sz w:val="28"/>
          <w:szCs w:val="28"/>
        </w:rPr>
        <w:t>Заболевания сердца.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0220">
        <w:rPr>
          <w:rFonts w:ascii="Times New Roman" w:hAnsi="Times New Roman" w:cs="Times New Roman"/>
          <w:i/>
          <w:sz w:val="28"/>
          <w:szCs w:val="28"/>
        </w:rPr>
        <w:t xml:space="preserve">Своевременное выявление и лечение ишемической болезни сердца, сердечной недостаточности, пороков сердца, мерцательной аритмии , а также применение </w:t>
      </w:r>
      <w:proofErr w:type="spellStart"/>
      <w:r w:rsidRPr="001C0220">
        <w:rPr>
          <w:rFonts w:ascii="Times New Roman" w:hAnsi="Times New Roman" w:cs="Times New Roman"/>
          <w:i/>
          <w:sz w:val="28"/>
          <w:szCs w:val="28"/>
        </w:rPr>
        <w:t>противотромботических</w:t>
      </w:r>
      <w:proofErr w:type="spellEnd"/>
      <w:r w:rsidRPr="001C0220">
        <w:rPr>
          <w:rFonts w:ascii="Times New Roman" w:hAnsi="Times New Roman" w:cs="Times New Roman"/>
          <w:i/>
          <w:sz w:val="28"/>
          <w:szCs w:val="28"/>
        </w:rPr>
        <w:t xml:space="preserve"> средств (по назначению врача) может предотвратить развитие мозговой катастрофы.</w:t>
      </w:r>
    </w:p>
    <w:p w:rsidR="007E34BD" w:rsidRDefault="007E34BD" w:rsidP="007E34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20">
        <w:rPr>
          <w:rFonts w:ascii="Times New Roman" w:hAnsi="Times New Roman" w:cs="Times New Roman"/>
          <w:b/>
          <w:sz w:val="28"/>
          <w:szCs w:val="28"/>
        </w:rPr>
        <w:t>Сахарный диабет.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Диабет связан с прогрессирующим развитием атеросклероза. Соблюдение диеты с ограничением легкоусвояемых углеводов, прием сахаросодержащих препаратов и тщательный контроль уровня глюкозы крови снижают риск сосудистых осложнений. </w:t>
      </w:r>
      <w:r w:rsidRPr="001C0220">
        <w:rPr>
          <w:rFonts w:ascii="Times New Roman" w:hAnsi="Times New Roman" w:cs="Times New Roman"/>
          <w:i/>
          <w:sz w:val="28"/>
          <w:szCs w:val="28"/>
        </w:rPr>
        <w:t>Следует поддерживать оптимальную концентрацию глюкозы в крови.</w:t>
      </w:r>
    </w:p>
    <w:p w:rsidR="007E34BD" w:rsidRDefault="007E34BD" w:rsidP="007E34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липидного обмена.</w:t>
      </w:r>
      <w:r w:rsidR="007D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3BD">
        <w:rPr>
          <w:rFonts w:ascii="Times New Roman" w:hAnsi="Times New Roman" w:cs="Times New Roman"/>
          <w:sz w:val="28"/>
          <w:szCs w:val="28"/>
        </w:rPr>
        <w:t>Повышение уровня холестерина – фактор риска атеросклероза сонных и коронарных артерий</w:t>
      </w:r>
      <w:r>
        <w:rPr>
          <w:rFonts w:ascii="Times New Roman" w:hAnsi="Times New Roman" w:cs="Times New Roman"/>
          <w:sz w:val="28"/>
          <w:szCs w:val="28"/>
        </w:rPr>
        <w:t xml:space="preserve">. Длительный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не снижает концентрацию холестерина, но и предотвращает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осложнений (инсульта, инфаркта миокарда). </w:t>
      </w:r>
      <w:r w:rsidRPr="005343BD">
        <w:rPr>
          <w:rFonts w:ascii="Times New Roman" w:hAnsi="Times New Roman" w:cs="Times New Roman"/>
          <w:i/>
          <w:sz w:val="28"/>
          <w:szCs w:val="28"/>
        </w:rPr>
        <w:t xml:space="preserve">Прием </w:t>
      </w:r>
      <w:proofErr w:type="spellStart"/>
      <w:r w:rsidRPr="005343BD">
        <w:rPr>
          <w:rFonts w:ascii="Times New Roman" w:hAnsi="Times New Roman" w:cs="Times New Roman"/>
          <w:i/>
          <w:sz w:val="28"/>
          <w:szCs w:val="28"/>
        </w:rPr>
        <w:t>статинов</w:t>
      </w:r>
      <w:proofErr w:type="spellEnd"/>
      <w:r w:rsidRPr="005343BD">
        <w:rPr>
          <w:rFonts w:ascii="Times New Roman" w:hAnsi="Times New Roman" w:cs="Times New Roman"/>
          <w:i/>
          <w:sz w:val="28"/>
          <w:szCs w:val="28"/>
        </w:rPr>
        <w:t xml:space="preserve">  позволяет снизить риск инсульта на 30-50%.</w:t>
      </w:r>
    </w:p>
    <w:p w:rsidR="007E34BD" w:rsidRDefault="007E34BD" w:rsidP="007E34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105">
        <w:rPr>
          <w:rFonts w:ascii="Times New Roman" w:hAnsi="Times New Roman" w:cs="Times New Roman"/>
          <w:b/>
          <w:sz w:val="28"/>
          <w:szCs w:val="28"/>
        </w:rPr>
        <w:t xml:space="preserve">Узнайте больше о </w:t>
      </w:r>
      <w:proofErr w:type="spellStart"/>
      <w:r w:rsidRPr="00F01105">
        <w:rPr>
          <w:rFonts w:ascii="Times New Roman" w:hAnsi="Times New Roman" w:cs="Times New Roman"/>
          <w:b/>
          <w:sz w:val="28"/>
          <w:szCs w:val="28"/>
        </w:rPr>
        <w:t>контрацептивах</w:t>
      </w:r>
      <w:proofErr w:type="spellEnd"/>
      <w:r w:rsidRPr="00F011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105">
        <w:rPr>
          <w:rFonts w:ascii="Times New Roman" w:hAnsi="Times New Roman" w:cs="Times New Roman"/>
          <w:sz w:val="28"/>
          <w:szCs w:val="28"/>
        </w:rPr>
        <w:t xml:space="preserve">Риск инсульта на фоне приема </w:t>
      </w:r>
      <w:proofErr w:type="spellStart"/>
      <w:r w:rsidRPr="00F01105">
        <w:rPr>
          <w:rFonts w:ascii="Times New Roman" w:hAnsi="Times New Roman" w:cs="Times New Roman"/>
          <w:sz w:val="28"/>
          <w:szCs w:val="28"/>
        </w:rPr>
        <w:t>эстрогеносодержащих</w:t>
      </w:r>
      <w:proofErr w:type="spellEnd"/>
      <w:r w:rsidRPr="00F01105">
        <w:rPr>
          <w:rFonts w:ascii="Times New Roman" w:hAnsi="Times New Roman" w:cs="Times New Roman"/>
          <w:sz w:val="28"/>
          <w:szCs w:val="28"/>
        </w:rPr>
        <w:t xml:space="preserve"> оральных </w:t>
      </w:r>
      <w:proofErr w:type="spellStart"/>
      <w:r w:rsidRPr="00F01105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 w:rsidRPr="00F01105">
        <w:rPr>
          <w:rFonts w:ascii="Times New Roman" w:hAnsi="Times New Roman" w:cs="Times New Roman"/>
          <w:sz w:val="28"/>
          <w:szCs w:val="28"/>
        </w:rPr>
        <w:t xml:space="preserve"> повышается у курящих женщин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05">
        <w:rPr>
          <w:rFonts w:ascii="Times New Roman" w:hAnsi="Times New Roman" w:cs="Times New Roman"/>
          <w:sz w:val="28"/>
          <w:szCs w:val="28"/>
        </w:rPr>
        <w:t>наличии в анамнезе артериальной гипертензии, мигрени.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4D">
        <w:rPr>
          <w:rFonts w:ascii="Times New Roman" w:hAnsi="Times New Roman" w:cs="Times New Roman"/>
          <w:i/>
          <w:sz w:val="28"/>
          <w:szCs w:val="28"/>
        </w:rPr>
        <w:t xml:space="preserve">Применение их без консультации специалиста недопустимо. </w:t>
      </w:r>
    </w:p>
    <w:p w:rsidR="001C0220" w:rsidRPr="007D2623" w:rsidRDefault="007E34BD" w:rsidP="007E34BD">
      <w:pPr>
        <w:jc w:val="both"/>
        <w:rPr>
          <w:rStyle w:val="a5"/>
          <w:sz w:val="28"/>
          <w:szCs w:val="28"/>
        </w:rPr>
      </w:pPr>
      <w:r w:rsidRPr="007D2623">
        <w:rPr>
          <w:rFonts w:ascii="Times New Roman" w:hAnsi="Times New Roman" w:cs="Times New Roman"/>
          <w:b/>
          <w:i/>
          <w:sz w:val="28"/>
          <w:szCs w:val="28"/>
        </w:rPr>
        <w:t>Немедленно обращайтесь за медицинской помощью, если Вы отметили у себя следующие признаки нарушения мозгового кровообращения:</w:t>
      </w:r>
    </w:p>
    <w:p w:rsidR="001C0220" w:rsidRPr="007D2623" w:rsidRDefault="001C0220" w:rsidP="007D2623">
      <w:pPr>
        <w:pStyle w:val="a3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142"/>
        <w:jc w:val="both"/>
        <w:rPr>
          <w:sz w:val="28"/>
          <w:szCs w:val="28"/>
        </w:rPr>
      </w:pPr>
      <w:r w:rsidRPr="007D2623">
        <w:rPr>
          <w:sz w:val="28"/>
          <w:szCs w:val="28"/>
        </w:rPr>
        <w:t>Внезапная слабость или потеря чувствительности на лице, руке или ноге, особенно, если это на одной стороне тела.</w:t>
      </w:r>
    </w:p>
    <w:p w:rsidR="001C0220" w:rsidRPr="007D2623" w:rsidRDefault="001C0220" w:rsidP="007D2623">
      <w:pPr>
        <w:pStyle w:val="a3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142"/>
        <w:jc w:val="both"/>
        <w:rPr>
          <w:sz w:val="28"/>
          <w:szCs w:val="28"/>
        </w:rPr>
      </w:pPr>
      <w:r w:rsidRPr="007D2623">
        <w:rPr>
          <w:sz w:val="28"/>
          <w:szCs w:val="28"/>
        </w:rPr>
        <w:t>Внезапное нарушение зрения на один или оба глаза.</w:t>
      </w:r>
    </w:p>
    <w:p w:rsidR="001C0220" w:rsidRPr="007D2623" w:rsidRDefault="001C0220" w:rsidP="007D2623">
      <w:pPr>
        <w:pStyle w:val="a3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142"/>
        <w:jc w:val="both"/>
        <w:rPr>
          <w:sz w:val="28"/>
          <w:szCs w:val="28"/>
        </w:rPr>
      </w:pPr>
      <w:r w:rsidRPr="007D2623">
        <w:rPr>
          <w:sz w:val="28"/>
          <w:szCs w:val="28"/>
        </w:rPr>
        <w:t>Трудность речи или понимания простых положений.</w:t>
      </w:r>
    </w:p>
    <w:p w:rsidR="001C0220" w:rsidRPr="007D2623" w:rsidRDefault="001C0220" w:rsidP="007D2623">
      <w:pPr>
        <w:pStyle w:val="a3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142"/>
        <w:jc w:val="both"/>
        <w:rPr>
          <w:sz w:val="28"/>
          <w:szCs w:val="28"/>
        </w:rPr>
      </w:pPr>
      <w:r w:rsidRPr="007D2623">
        <w:rPr>
          <w:sz w:val="28"/>
          <w:szCs w:val="28"/>
        </w:rPr>
        <w:t>Головокружение, потеря равновесия или координации, особенно при сочетании с другими симптомами, такими как нарушенная речь, двоение в   глазах, онемение, или слабость.</w:t>
      </w:r>
    </w:p>
    <w:p w:rsidR="007D2623" w:rsidRPr="007D2623" w:rsidRDefault="001C0220" w:rsidP="007D2623">
      <w:pPr>
        <w:pStyle w:val="a3"/>
        <w:keepNext/>
        <w:keepLines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36" w:lineRule="exact"/>
        <w:ind w:left="142" w:hanging="142"/>
        <w:jc w:val="both"/>
        <w:rPr>
          <w:b/>
          <w:sz w:val="28"/>
          <w:szCs w:val="28"/>
        </w:rPr>
      </w:pPr>
      <w:r w:rsidRPr="007D2623">
        <w:rPr>
          <w:sz w:val="28"/>
          <w:szCs w:val="28"/>
        </w:rPr>
        <w:t>Внезапная, необъяснимая, интенсивная головная боль.</w:t>
      </w:r>
      <w:bookmarkStart w:id="11" w:name="bookmark18"/>
      <w:r w:rsidR="007D2623" w:rsidRPr="007D2623">
        <w:rPr>
          <w:sz w:val="28"/>
          <w:szCs w:val="28"/>
        </w:rPr>
        <w:t xml:space="preserve">  </w:t>
      </w:r>
    </w:p>
    <w:p w:rsidR="007D2623" w:rsidRPr="007D2623" w:rsidRDefault="007D2623" w:rsidP="007D2623">
      <w:pPr>
        <w:pStyle w:val="a3"/>
        <w:keepNext/>
        <w:keepLines/>
        <w:shd w:val="clear" w:color="auto" w:fill="auto"/>
        <w:tabs>
          <w:tab w:val="left" w:pos="142"/>
        </w:tabs>
        <w:spacing w:before="0" w:after="0" w:line="336" w:lineRule="exact"/>
        <w:ind w:left="142" w:firstLine="0"/>
        <w:jc w:val="both"/>
        <w:rPr>
          <w:sz w:val="28"/>
          <w:szCs w:val="28"/>
        </w:rPr>
      </w:pPr>
      <w:r w:rsidRPr="007D2623">
        <w:rPr>
          <w:sz w:val="28"/>
          <w:szCs w:val="28"/>
        </w:rPr>
        <w:t xml:space="preserve">        </w:t>
      </w:r>
    </w:p>
    <w:p w:rsidR="007E34BD" w:rsidRPr="007D2623" w:rsidRDefault="007D2623" w:rsidP="007D2623">
      <w:pPr>
        <w:pStyle w:val="a3"/>
        <w:keepNext/>
        <w:keepLines/>
        <w:shd w:val="clear" w:color="auto" w:fill="auto"/>
        <w:tabs>
          <w:tab w:val="left" w:pos="142"/>
        </w:tabs>
        <w:spacing w:before="0" w:after="0" w:line="336" w:lineRule="exact"/>
        <w:ind w:left="142"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E34BD" w:rsidRPr="007D2623">
        <w:rPr>
          <w:b/>
          <w:sz w:val="28"/>
          <w:szCs w:val="28"/>
        </w:rPr>
        <w:t>Помните!</w:t>
      </w:r>
    </w:p>
    <w:p w:rsidR="007E34BD" w:rsidRDefault="007E34BD" w:rsidP="007D2623">
      <w:pPr>
        <w:pStyle w:val="20"/>
        <w:keepNext/>
        <w:keepLines/>
        <w:shd w:val="clear" w:color="auto" w:fill="auto"/>
        <w:spacing w:after="0" w:line="33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Предотвратить инсульт гораздо проще, чем его вылечить!</w:t>
      </w:r>
      <w:bookmarkEnd w:id="11"/>
    </w:p>
    <w:p w:rsidR="007E34BD" w:rsidRDefault="007E34BD" w:rsidP="007D2623">
      <w:pPr>
        <w:pStyle w:val="a8"/>
        <w:ind w:left="0"/>
        <w:jc w:val="center"/>
      </w:pPr>
    </w:p>
    <w:p w:rsidR="007E34BD" w:rsidRPr="007E34BD" w:rsidRDefault="007E34BD" w:rsidP="007E34BD">
      <w:pPr>
        <w:pStyle w:val="a3"/>
        <w:shd w:val="clear" w:color="auto" w:fill="auto"/>
        <w:tabs>
          <w:tab w:val="left" w:pos="142"/>
        </w:tabs>
        <w:spacing w:before="0" w:after="285" w:line="317" w:lineRule="exact"/>
        <w:ind w:left="720" w:firstLine="0"/>
        <w:jc w:val="both"/>
        <w:rPr>
          <w:sz w:val="24"/>
          <w:szCs w:val="24"/>
        </w:rPr>
      </w:pPr>
    </w:p>
    <w:sectPr w:rsidR="007E34BD" w:rsidRPr="007E34BD" w:rsidSect="002523A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60" w:rsidRDefault="00165E60" w:rsidP="00165E60">
      <w:pPr>
        <w:spacing w:after="0" w:line="240" w:lineRule="auto"/>
      </w:pPr>
      <w:r>
        <w:separator/>
      </w:r>
    </w:p>
  </w:endnote>
  <w:endnote w:type="continuationSeparator" w:id="0">
    <w:p w:rsidR="00165E60" w:rsidRDefault="00165E60" w:rsidP="0016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431048"/>
      <w:docPartObj>
        <w:docPartGallery w:val="Page Numbers (Bottom of Page)"/>
        <w:docPartUnique/>
      </w:docPartObj>
    </w:sdtPr>
    <w:sdtContent>
      <w:p w:rsidR="00165E60" w:rsidRDefault="00165E60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5E60" w:rsidRDefault="00165E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60" w:rsidRDefault="00165E60" w:rsidP="00165E60">
      <w:pPr>
        <w:spacing w:after="0" w:line="240" w:lineRule="auto"/>
      </w:pPr>
      <w:r>
        <w:separator/>
      </w:r>
    </w:p>
  </w:footnote>
  <w:footnote w:type="continuationSeparator" w:id="0">
    <w:p w:rsidR="00165E60" w:rsidRDefault="00165E60" w:rsidP="0016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C6B7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348464F3"/>
    <w:multiLevelType w:val="hybridMultilevel"/>
    <w:tmpl w:val="A512384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066F3"/>
    <w:multiLevelType w:val="hybridMultilevel"/>
    <w:tmpl w:val="99085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A5"/>
    <w:rsid w:val="0000072F"/>
    <w:rsid w:val="000574B8"/>
    <w:rsid w:val="00165E60"/>
    <w:rsid w:val="001C0220"/>
    <w:rsid w:val="002523A5"/>
    <w:rsid w:val="005343BD"/>
    <w:rsid w:val="00735D4D"/>
    <w:rsid w:val="007D2623"/>
    <w:rsid w:val="007E34BD"/>
    <w:rsid w:val="00C249A5"/>
    <w:rsid w:val="00F0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249A5"/>
    <w:pPr>
      <w:shd w:val="clear" w:color="auto" w:fill="FFFFFF"/>
      <w:spacing w:before="60" w:after="720" w:line="24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49A5"/>
  </w:style>
  <w:style w:type="character" w:customStyle="1" w:styleId="2">
    <w:name w:val="Заголовок №2_"/>
    <w:basedOn w:val="a0"/>
    <w:link w:val="20"/>
    <w:uiPriority w:val="99"/>
    <w:locked/>
    <w:rsid w:val="00C2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249A5"/>
    <w:pPr>
      <w:shd w:val="clear" w:color="auto" w:fill="FFFFFF"/>
      <w:spacing w:after="42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C249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C249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9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22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3pt">
    <w:name w:val="Основной текст (2) + 13 pt"/>
    <w:basedOn w:val="a0"/>
    <w:uiPriority w:val="99"/>
    <w:rsid w:val="001C022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16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E60"/>
  </w:style>
  <w:style w:type="paragraph" w:styleId="ab">
    <w:name w:val="footer"/>
    <w:basedOn w:val="a"/>
    <w:link w:val="ac"/>
    <w:uiPriority w:val="99"/>
    <w:unhideWhenUsed/>
    <w:rsid w:val="0016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dcterms:created xsi:type="dcterms:W3CDTF">2016-10-06T07:25:00Z</dcterms:created>
  <dcterms:modified xsi:type="dcterms:W3CDTF">2016-10-06T08:30:00Z</dcterms:modified>
</cp:coreProperties>
</file>