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F5" w:rsidRPr="00636FF0" w:rsidRDefault="007B3EF5" w:rsidP="007B3EF5">
      <w:pPr>
        <w:ind w:left="-180" w:hanging="720"/>
        <w:jc w:val="center"/>
        <w:rPr>
          <w:rFonts w:ascii="Times New Roman" w:hAnsi="Times New Roman"/>
          <w:sz w:val="28"/>
          <w:szCs w:val="28"/>
        </w:rPr>
      </w:pPr>
      <w:r w:rsidRPr="006B03B9">
        <w:rPr>
          <w:rFonts w:ascii="Times New Roman" w:hAnsi="Times New Roman"/>
          <w:sz w:val="28"/>
          <w:szCs w:val="28"/>
        </w:rPr>
        <w:t>ГБУ РО «МЕДИЦИНСКИЙ ИНФОРМАЦИОННО-АНАЛИТИЧЕСКИЙ ЦЕНТР»</w:t>
      </w:r>
    </w:p>
    <w:p w:rsidR="0019455E" w:rsidRDefault="007B3EF5" w:rsidP="007B3EF5">
      <w:pPr>
        <w:ind w:hanging="709"/>
        <w:rPr>
          <w:rFonts w:ascii="Times New Roman" w:hAnsi="Times New Roman"/>
          <w:b/>
          <w:sz w:val="40"/>
          <w:szCs w:val="40"/>
        </w:rPr>
      </w:pPr>
      <w:r w:rsidRPr="007B3EF5">
        <w:rPr>
          <w:rFonts w:ascii="Times New Roman" w:hAnsi="Times New Roman"/>
          <w:b/>
          <w:sz w:val="40"/>
          <w:szCs w:val="40"/>
        </w:rPr>
        <w:t xml:space="preserve">РАЦИОНАЛЬНОЕ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7B3EF5">
        <w:rPr>
          <w:rFonts w:ascii="Times New Roman" w:hAnsi="Times New Roman"/>
          <w:b/>
          <w:sz w:val="40"/>
          <w:szCs w:val="40"/>
        </w:rPr>
        <w:t>ПИТАНИЕ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B3EF5">
        <w:rPr>
          <w:rFonts w:ascii="Times New Roman" w:hAnsi="Times New Roman"/>
          <w:b/>
          <w:sz w:val="40"/>
          <w:szCs w:val="40"/>
        </w:rPr>
        <w:t xml:space="preserve"> -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B3EF5">
        <w:rPr>
          <w:rFonts w:ascii="Times New Roman" w:hAnsi="Times New Roman"/>
          <w:b/>
          <w:sz w:val="40"/>
          <w:szCs w:val="40"/>
        </w:rPr>
        <w:t>ЗАЛОГ ЗДОРОВЬЯ</w:t>
      </w:r>
    </w:p>
    <w:p w:rsidR="007B3EF5" w:rsidRDefault="00C400A2" w:rsidP="007B3EF5">
      <w:pPr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188595</wp:posOffset>
            </wp:positionV>
            <wp:extent cx="1655445" cy="1171575"/>
            <wp:effectExtent l="19050" t="0" r="1905" b="0"/>
            <wp:wrapTight wrapText="bothSides">
              <wp:wrapPolygon edited="0">
                <wp:start x="-249" y="0"/>
                <wp:lineTo x="-249" y="21424"/>
                <wp:lineTo x="21625" y="21424"/>
                <wp:lineTo x="21625" y="0"/>
                <wp:lineTo x="-249" y="0"/>
              </wp:wrapPolygon>
            </wp:wrapTight>
            <wp:docPr id="1" name="Рисунок 3" descr="http://podrostkidiety.com/images/foto/pitanie-podro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rostkidiety.com/images/foto/pitanie-podrost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48" t="9599" r="11811" b="11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EF5">
        <w:rPr>
          <w:rFonts w:ascii="Times New Roman" w:hAnsi="Times New Roman"/>
          <w:sz w:val="28"/>
          <w:szCs w:val="28"/>
        </w:rPr>
        <w:t xml:space="preserve">                              (памятка для подростков)</w:t>
      </w:r>
    </w:p>
    <w:p w:rsidR="00D052D0" w:rsidRPr="00AA192A" w:rsidRDefault="00EC580F" w:rsidP="001971F0">
      <w:pPr>
        <w:spacing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Правильное питание  в подростковом возрасте 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</w:t>
      </w:r>
      <w:r w:rsidR="00A43F97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до 18 лет) </w:t>
      </w:r>
      <w:r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играет немаловажную роль в формировании взрослеющего организма. </w:t>
      </w:r>
      <w:r w:rsidR="002E03C3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этот период происход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E03C3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значительные изменения в реакции организма на различные факторы внешней среды,</w:t>
      </w:r>
      <w:r w:rsidR="0050136E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происходит  половое созревание,  в период с 10 до 13 лет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36E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наблюдается ускоренный рост организма,   с 13 до 16 лет - активное формирование желез внутренней секреции, 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</w:t>
      </w:r>
      <w:r w:rsidR="00A43F97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D052D0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1845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 отделов головного мозга</w:t>
      </w:r>
      <w:r w:rsidR="00D052D0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E03C3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060B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1912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статистике о</w:t>
      </w:r>
      <w:r w:rsidR="00D052D0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 30% хронических заболеваний у подростков, обучающихся в общеобразовательных учреждениях, связан</w:t>
      </w:r>
      <w:r w:rsidR="0050136E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052D0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неправильным  питанием</w:t>
      </w:r>
      <w:r w:rsidR="00541912" w:rsidRPr="00AA19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2436B" w:rsidRPr="00D2436B" w:rsidRDefault="00A81B9C" w:rsidP="001971F0">
      <w:pPr>
        <w:spacing w:after="150" w:line="240" w:lineRule="auto"/>
        <w:ind w:left="-14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436B" w:rsidRPr="00D2436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Важнейший принцип рационального питания подростков - соблюдение  соответствия калорийности рациона энергетическим затратам организма. </w:t>
      </w:r>
    </w:p>
    <w:p w:rsidR="00AE060B" w:rsidRPr="00AE060B" w:rsidRDefault="00AE060B" w:rsidP="001971F0">
      <w:pPr>
        <w:spacing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22D7" w:rsidRPr="009A22D7">
        <w:rPr>
          <w:rFonts w:ascii="Times New Roman" w:hAnsi="Times New Roman"/>
          <w:sz w:val="28"/>
          <w:szCs w:val="28"/>
        </w:rPr>
        <w:t xml:space="preserve">Пища является «строительным материалом», необходимым для роста и развития организма. Расход тепла и энергии у подростка относительно выше, чем у взрослого человека. Так, в сутки взрослому требуется в среднем 40 – 42 ккал, подростку – 50 – 52 ккал на 1 кг массы тела.  </w:t>
      </w:r>
      <w:r w:rsidRPr="00AE060B">
        <w:rPr>
          <w:rFonts w:ascii="Times New Roman" w:hAnsi="Times New Roman"/>
          <w:sz w:val="28"/>
          <w:szCs w:val="28"/>
        </w:rPr>
        <w:t xml:space="preserve">Подростки должны получать в сутки не менее 2900 – 3100 ккал., при этом суточная калорийность питания распределяется по приемам пищи следующим образом: завтрак – 25%, обед – 35 – 40%, полдник – </w:t>
      </w:r>
      <w:r w:rsidR="00D227D0">
        <w:rPr>
          <w:rFonts w:ascii="Times New Roman" w:hAnsi="Times New Roman"/>
          <w:sz w:val="28"/>
          <w:szCs w:val="28"/>
        </w:rPr>
        <w:t>10</w:t>
      </w:r>
      <w:r w:rsidRPr="00AE060B">
        <w:rPr>
          <w:rFonts w:ascii="Times New Roman" w:hAnsi="Times New Roman"/>
          <w:sz w:val="28"/>
          <w:szCs w:val="28"/>
        </w:rPr>
        <w:t xml:space="preserve"> – </w:t>
      </w:r>
      <w:r w:rsidR="00D227D0">
        <w:rPr>
          <w:rFonts w:ascii="Times New Roman" w:hAnsi="Times New Roman"/>
          <w:sz w:val="28"/>
          <w:szCs w:val="28"/>
        </w:rPr>
        <w:t>2</w:t>
      </w:r>
      <w:r w:rsidRPr="00AE060B">
        <w:rPr>
          <w:rFonts w:ascii="Times New Roman" w:hAnsi="Times New Roman"/>
          <w:sz w:val="28"/>
          <w:szCs w:val="28"/>
        </w:rPr>
        <w:t>0%, ужин – 20 – 25%. Полезно перед едой давать подростку винегрет, редис, редьку со сметаной или растительным маслом, помидоры, свежий огурец, зеленый лук со сметаной или сельдью. Овощи возбуждают аппетит, способствуют выделению пищеварительных соков и улучшению пищеварения.</w:t>
      </w:r>
    </w:p>
    <w:p w:rsidR="001263E7" w:rsidRDefault="00D227D0" w:rsidP="00D227D0">
      <w:pPr>
        <w:pStyle w:val="ac"/>
        <w:numPr>
          <w:ilvl w:val="0"/>
          <w:numId w:val="11"/>
        </w:numPr>
        <w:tabs>
          <w:tab w:val="left" w:pos="426"/>
          <w:tab w:val="left" w:pos="567"/>
        </w:tabs>
        <w:spacing w:after="150" w:line="240" w:lineRule="auto"/>
        <w:ind w:left="-142" w:firstLine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D2436B" w:rsidRPr="00D243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Недостаточная калорийность рациона приводит к быстрому истощению и нарушению функций всех органов и систем</w:t>
      </w:r>
      <w:r w:rsidR="00D243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390877" w:rsidRDefault="00390877" w:rsidP="001971F0">
      <w:pPr>
        <w:pStyle w:val="ac"/>
        <w:spacing w:after="150" w:line="240" w:lineRule="auto"/>
        <w:ind w:left="-14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D2436B" w:rsidRPr="009A22D7" w:rsidRDefault="009A22D7" w:rsidP="001971F0">
      <w:pPr>
        <w:pStyle w:val="ac"/>
        <w:spacing w:after="150" w:line="240" w:lineRule="auto"/>
        <w:ind w:left="-142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A22D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Рацион питания подростк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ов</w:t>
      </w:r>
      <w:r w:rsidRPr="009A22D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должен быть сбалансирован  по содержанию основных пищевых веществ: белков, жиров, углеводов, витаминов и минеральных веществ.</w:t>
      </w:r>
    </w:p>
    <w:p w:rsidR="00C400A2" w:rsidRPr="00C400A2" w:rsidRDefault="009A22D7" w:rsidP="001971F0">
      <w:pPr>
        <w:spacing w:after="15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044E9A">
        <w:rPr>
          <w:rFonts w:ascii="Times New Roman" w:hAnsi="Times New Roman"/>
          <w:sz w:val="28"/>
          <w:szCs w:val="28"/>
        </w:rPr>
        <w:t xml:space="preserve">Питание подростка должно быть разнообразным и включать продукты животного и растительного происхождения. </w:t>
      </w:r>
      <w:r w:rsidR="00390877" w:rsidRPr="00044E9A">
        <w:rPr>
          <w:rFonts w:ascii="Times New Roman" w:hAnsi="Times New Roman"/>
          <w:i/>
          <w:sz w:val="28"/>
          <w:szCs w:val="28"/>
        </w:rPr>
        <w:t>Белки</w:t>
      </w:r>
      <w:r w:rsidR="00390877" w:rsidRPr="00044E9A">
        <w:rPr>
          <w:rFonts w:ascii="Times New Roman" w:hAnsi="Times New Roman"/>
          <w:sz w:val="28"/>
          <w:szCs w:val="28"/>
        </w:rPr>
        <w:t xml:space="preserve"> – основная составная часть всякой живой клетки – идут на построение тканей и органов тела: мышц, нервов, крови, мозга, сердца и т.д. </w:t>
      </w:r>
      <w:r w:rsidR="00283C5A" w:rsidRPr="0004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период активного  роста требуется повышенное количество кальция, необходимого для профилактики заболеваний опорно-двигательного аппарата, поэтому  надо включать в рацион питания подростков молочные продукты  - творог, молоко, кефиры и йогурты.  </w:t>
      </w:r>
      <w:r w:rsidR="00390877" w:rsidRPr="0004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важнейшим строительным материалом  является  </w:t>
      </w:r>
      <w:r w:rsidR="00390877" w:rsidRPr="0004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животный белок,  содержащийся  в мясе</w:t>
      </w:r>
      <w:r w:rsidR="00862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90877" w:rsidRPr="0004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44E9A">
        <w:rPr>
          <w:rFonts w:ascii="Times New Roman" w:hAnsi="Times New Roman"/>
          <w:sz w:val="28"/>
          <w:szCs w:val="28"/>
        </w:rPr>
        <w:t xml:space="preserve">Оптимальное соотношение белков, жиров и углеводов можно выразить как 1:1:4., т.е. подросток должен получать углеводов в 4 раза больше, чем белков и жиров. Особенно они важны для образования защитных сил организма – так называемых иммунных тел. Под влиянием пищеварительных соков в желудочно-кишечном тракте белки расщепляются на более простые вещества – аминокислоты. В клетках и тканях из аминокислот образуются новые, необходимые для данного организма белки. </w:t>
      </w:r>
      <w:r w:rsidR="008621AC">
        <w:rPr>
          <w:rFonts w:ascii="Times New Roman" w:hAnsi="Times New Roman"/>
          <w:sz w:val="28"/>
          <w:szCs w:val="28"/>
        </w:rPr>
        <w:t xml:space="preserve">Суточная потребность в белке для подростка </w:t>
      </w:r>
      <w:r w:rsidR="005E6606">
        <w:rPr>
          <w:rFonts w:ascii="Times New Roman" w:hAnsi="Times New Roman"/>
          <w:sz w:val="28"/>
          <w:szCs w:val="28"/>
        </w:rPr>
        <w:t xml:space="preserve">составляет </w:t>
      </w:r>
      <w:r w:rsidR="000741CB">
        <w:rPr>
          <w:rFonts w:ascii="Times New Roman" w:hAnsi="Times New Roman"/>
          <w:sz w:val="28"/>
          <w:szCs w:val="28"/>
        </w:rPr>
        <w:t>1</w:t>
      </w:r>
      <w:r w:rsidR="005E6606">
        <w:rPr>
          <w:rFonts w:ascii="Times New Roman" w:hAnsi="Times New Roman"/>
          <w:sz w:val="28"/>
          <w:szCs w:val="28"/>
        </w:rPr>
        <w:t>г.</w:t>
      </w:r>
      <w:r w:rsidR="008621AC">
        <w:rPr>
          <w:rFonts w:ascii="Times New Roman" w:hAnsi="Times New Roman"/>
          <w:sz w:val="28"/>
          <w:szCs w:val="28"/>
        </w:rPr>
        <w:t xml:space="preserve"> </w:t>
      </w:r>
      <w:r w:rsidR="000741CB">
        <w:rPr>
          <w:rFonts w:ascii="Times New Roman" w:hAnsi="Times New Roman"/>
          <w:sz w:val="28"/>
          <w:szCs w:val="28"/>
        </w:rPr>
        <w:t>на 1кг. нормальной массы тела.</w:t>
      </w:r>
      <w:r w:rsidR="00390877" w:rsidRPr="00044E9A">
        <w:rPr>
          <w:rFonts w:ascii="Times New Roman" w:hAnsi="Times New Roman"/>
          <w:sz w:val="28"/>
          <w:szCs w:val="28"/>
        </w:rPr>
        <w:t xml:space="preserve">       </w:t>
      </w:r>
      <w:r w:rsidRPr="00044E9A">
        <w:rPr>
          <w:rFonts w:ascii="Times New Roman" w:hAnsi="Times New Roman"/>
          <w:i/>
          <w:sz w:val="28"/>
          <w:szCs w:val="28"/>
        </w:rPr>
        <w:t>Жиры и углеводы</w:t>
      </w:r>
      <w:r w:rsidRPr="00044E9A">
        <w:rPr>
          <w:rFonts w:ascii="Times New Roman" w:hAnsi="Times New Roman"/>
          <w:sz w:val="28"/>
          <w:szCs w:val="28"/>
        </w:rPr>
        <w:t xml:space="preserve"> – главные источники энергии</w:t>
      </w:r>
      <w:r w:rsidR="00390877" w:rsidRPr="00044E9A">
        <w:rPr>
          <w:rFonts w:ascii="Times New Roman" w:hAnsi="Times New Roman"/>
          <w:sz w:val="28"/>
          <w:szCs w:val="28"/>
        </w:rPr>
        <w:t xml:space="preserve">. Их количество в питании подростка отражается на его массе тела. Наиболее ценны для подростков молочные жиры:  сливочное масло, сливки, сметана. Они хорошо усваиваются и являются источником витаминов А и Д. В дневной рацион необходимо также включать 10 – 20г растительного масла, содержащего важные для быстрорастущего организма жирные кислоты. </w:t>
      </w:r>
      <w:r w:rsidR="00044E9A" w:rsidRPr="0004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предупреждения угревой сыпи  рекомендуется ограничить употребление пищи с повышенным содержанием жиров. </w:t>
      </w:r>
      <w:r w:rsidR="00390877" w:rsidRPr="00044E9A">
        <w:rPr>
          <w:rFonts w:ascii="Times New Roman" w:hAnsi="Times New Roman"/>
          <w:i/>
          <w:sz w:val="28"/>
          <w:szCs w:val="28"/>
        </w:rPr>
        <w:t>Углеводы</w:t>
      </w:r>
      <w:r w:rsidR="00390877" w:rsidRPr="00044E9A">
        <w:rPr>
          <w:rFonts w:ascii="Times New Roman" w:hAnsi="Times New Roman"/>
          <w:sz w:val="28"/>
          <w:szCs w:val="28"/>
        </w:rPr>
        <w:t xml:space="preserve"> содержатся преимущественно  в продуктах растительного происхождения – в сахаре, хлебе, крупах, картофеле, овощах, фруктах, ягодах. При правильной организации питания в течение суток подросток должен получ</w:t>
      </w:r>
      <w:r w:rsidR="00B61431">
        <w:rPr>
          <w:rFonts w:ascii="Times New Roman" w:hAnsi="Times New Roman"/>
          <w:sz w:val="28"/>
          <w:szCs w:val="28"/>
        </w:rPr>
        <w:t>а</w:t>
      </w:r>
      <w:r w:rsidR="00390877" w:rsidRPr="00044E9A">
        <w:rPr>
          <w:rFonts w:ascii="Times New Roman" w:hAnsi="Times New Roman"/>
          <w:sz w:val="28"/>
          <w:szCs w:val="28"/>
        </w:rPr>
        <w:t>ть  около  500г углеводов.</w:t>
      </w:r>
      <w:r w:rsidR="00186ADA" w:rsidRPr="0018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71F0" w:rsidRPr="00613F8A" w:rsidRDefault="001971F0" w:rsidP="001971F0">
      <w:pPr>
        <w:pStyle w:val="ac"/>
        <w:numPr>
          <w:ilvl w:val="0"/>
          <w:numId w:val="11"/>
        </w:numPr>
        <w:tabs>
          <w:tab w:val="left" w:pos="9355"/>
        </w:tabs>
        <w:ind w:left="-142" w:right="-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13F8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Не</w:t>
      </w:r>
      <w:r w:rsidR="00C400A2" w:rsidRPr="00613F8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сбалансированное питание может развитию ожирения и отставанию в физическом развитии, сахарному диабету и гипертонии</w:t>
      </w:r>
    </w:p>
    <w:p w:rsidR="00613F8A" w:rsidRDefault="00613F8A" w:rsidP="001971F0">
      <w:pPr>
        <w:pStyle w:val="ac"/>
        <w:tabs>
          <w:tab w:val="left" w:pos="9355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1971F0" w:rsidRPr="001971F0" w:rsidRDefault="00C400A2" w:rsidP="001971F0">
      <w:pPr>
        <w:pStyle w:val="ac"/>
        <w:tabs>
          <w:tab w:val="left" w:pos="9355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1971F0">
        <w:rPr>
          <w:rFonts w:ascii="Times New Roman" w:hAnsi="Times New Roman"/>
          <w:sz w:val="28"/>
          <w:szCs w:val="28"/>
        </w:rPr>
        <w:t xml:space="preserve">Значительная часть </w:t>
      </w:r>
      <w:r w:rsidRPr="001971F0">
        <w:rPr>
          <w:rFonts w:ascii="Times New Roman" w:hAnsi="Times New Roman"/>
          <w:i/>
          <w:sz w:val="28"/>
          <w:szCs w:val="28"/>
        </w:rPr>
        <w:t>минеральных веществ</w:t>
      </w:r>
      <w:r w:rsidRPr="001971F0">
        <w:rPr>
          <w:rFonts w:ascii="Times New Roman" w:hAnsi="Times New Roman"/>
          <w:sz w:val="28"/>
          <w:szCs w:val="28"/>
        </w:rPr>
        <w:t>, поступающих с пищей, используется для роста костей и образования зубов. Наиболее богаты кальцием и фосфором молоко, молочные продукты (особенно творог, сыр) и овощи. Полезно готовить подросткам сырники, вареники, кашу с молоком, молочные супы, а к мясным и рыбным блюдам обязательно давать овощные гарниры. Это позволит регулировать правильное соотношение кальция и фосфора. При сочетании продуктов растительного</w:t>
      </w:r>
      <w:r w:rsidR="00390877" w:rsidRPr="001971F0">
        <w:rPr>
          <w:rFonts w:ascii="Times New Roman" w:hAnsi="Times New Roman"/>
          <w:sz w:val="28"/>
          <w:szCs w:val="28"/>
        </w:rPr>
        <w:t xml:space="preserve"> </w:t>
      </w:r>
      <w:r w:rsidR="00186ADA" w:rsidRPr="001971F0">
        <w:rPr>
          <w:rFonts w:ascii="Times New Roman" w:hAnsi="Times New Roman"/>
          <w:sz w:val="28"/>
          <w:szCs w:val="28"/>
        </w:rPr>
        <w:t>и животного происхождения (например, молоко с крупами) усвоение кальция значительно повышается.</w:t>
      </w:r>
      <w:r w:rsidR="00F13F98" w:rsidRPr="001971F0">
        <w:rPr>
          <w:rFonts w:ascii="Times New Roman" w:hAnsi="Times New Roman"/>
          <w:sz w:val="28"/>
          <w:szCs w:val="28"/>
        </w:rPr>
        <w:t xml:space="preserve"> Соли фосфора поступают в организм из продуктов животного и растительного происхождения (печень, мозги, сыр, рыба, бобы, орехи, крупы и др.). Они оказывают благоприятное действие на центральную нервную систему, особенно в период напряженной умственной работы. </w:t>
      </w:r>
    </w:p>
    <w:p w:rsidR="001971F0" w:rsidRPr="001971F0" w:rsidRDefault="001971F0" w:rsidP="001971F0">
      <w:pPr>
        <w:pStyle w:val="ac"/>
        <w:numPr>
          <w:ilvl w:val="0"/>
          <w:numId w:val="11"/>
        </w:numPr>
        <w:tabs>
          <w:tab w:val="left" w:pos="9355"/>
        </w:tabs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C400A2" w:rsidRPr="001971F0">
        <w:rPr>
          <w:rFonts w:ascii="Times New Roman" w:hAnsi="Times New Roman"/>
          <w:b/>
          <w:i/>
          <w:sz w:val="28"/>
          <w:szCs w:val="28"/>
        </w:rPr>
        <w:t>Недостаток солей кальция и фосфора в питании приводит к неправильному развитию костей, порче зубов и нарушению деятельности центральной нервной системы.</w:t>
      </w:r>
    </w:p>
    <w:p w:rsidR="001971F0" w:rsidRDefault="00C400A2" w:rsidP="001971F0">
      <w:pPr>
        <w:pStyle w:val="ac"/>
        <w:tabs>
          <w:tab w:val="left" w:pos="9355"/>
        </w:tabs>
        <w:ind w:left="-142" w:right="-1"/>
        <w:rPr>
          <w:rFonts w:ascii="Times New Roman" w:hAnsi="Times New Roman"/>
          <w:b/>
          <w:i/>
          <w:sz w:val="28"/>
          <w:szCs w:val="28"/>
        </w:rPr>
      </w:pPr>
      <w:r w:rsidRPr="00AA192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3986" w:rsidRDefault="001971F0" w:rsidP="001971F0">
      <w:pPr>
        <w:pStyle w:val="ac"/>
        <w:tabs>
          <w:tab w:val="left" w:pos="9355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044E9A">
        <w:rPr>
          <w:rFonts w:ascii="Times New Roman" w:hAnsi="Times New Roman"/>
          <w:sz w:val="28"/>
          <w:szCs w:val="28"/>
        </w:rPr>
        <w:t xml:space="preserve">Пища также должна содержать соли железа, йода, калия, магния, натрия, серы, марганца и др. Так, железо входит в состав гемоглобина крови, сера – в состав </w:t>
      </w:r>
      <w:r w:rsidRPr="00044E9A">
        <w:rPr>
          <w:rFonts w:ascii="Times New Roman" w:hAnsi="Times New Roman"/>
          <w:sz w:val="28"/>
          <w:szCs w:val="28"/>
        </w:rPr>
        <w:lastRenderedPageBreak/>
        <w:t>аминокислот (</w:t>
      </w:r>
      <w:proofErr w:type="spellStart"/>
      <w:r w:rsidRPr="00044E9A">
        <w:rPr>
          <w:rFonts w:ascii="Times New Roman" w:hAnsi="Times New Roman"/>
          <w:sz w:val="28"/>
          <w:szCs w:val="28"/>
        </w:rPr>
        <w:t>цистина</w:t>
      </w:r>
      <w:proofErr w:type="spellEnd"/>
      <w:r w:rsidRPr="00044E9A">
        <w:rPr>
          <w:rFonts w:ascii="Times New Roman" w:hAnsi="Times New Roman"/>
          <w:sz w:val="28"/>
          <w:szCs w:val="28"/>
        </w:rPr>
        <w:t>), йод – в состав гормона щитовидной железы.</w:t>
      </w:r>
      <w:r>
        <w:rPr>
          <w:rFonts w:ascii="Times New Roman" w:hAnsi="Times New Roman"/>
          <w:sz w:val="28"/>
          <w:szCs w:val="28"/>
        </w:rPr>
        <w:t xml:space="preserve"> </w:t>
      </w:r>
      <w:r w:rsidR="00F13F98" w:rsidRPr="00044E9A">
        <w:rPr>
          <w:rFonts w:ascii="Times New Roman" w:hAnsi="Times New Roman"/>
          <w:sz w:val="28"/>
          <w:szCs w:val="28"/>
        </w:rPr>
        <w:t xml:space="preserve">Подавляющее количество минеральных веществ, содержащихся в организме, находится в костях. Поваренная соль придает вкус пище, а также используется организмом для выработки соляной кислоты, входящей в состав желудочного сока и играющей большую роль в переваривании пищи. Пища обязательно должна содержать очень важные органические вещества – </w:t>
      </w:r>
      <w:r w:rsidR="00F13F98" w:rsidRPr="00F13F98">
        <w:rPr>
          <w:rFonts w:ascii="Times New Roman" w:hAnsi="Times New Roman"/>
          <w:i/>
          <w:sz w:val="28"/>
          <w:szCs w:val="28"/>
        </w:rPr>
        <w:t>витамины</w:t>
      </w:r>
      <w:r w:rsidR="00F13F98" w:rsidRPr="00044E9A">
        <w:rPr>
          <w:rFonts w:ascii="Times New Roman" w:hAnsi="Times New Roman"/>
          <w:sz w:val="28"/>
          <w:szCs w:val="28"/>
        </w:rPr>
        <w:t xml:space="preserve">. Они содействуют химическим превращениям основных пищевых продуктов, способствуют нормальному росту и развитию организма. </w:t>
      </w:r>
      <w:r w:rsidR="00ED3986" w:rsidRPr="00ED3986">
        <w:rPr>
          <w:rFonts w:ascii="Times New Roman" w:hAnsi="Times New Roman"/>
          <w:b/>
          <w:sz w:val="28"/>
          <w:szCs w:val="28"/>
        </w:rPr>
        <w:t>Витамин</w:t>
      </w:r>
      <w:r w:rsidR="00ED3986" w:rsidRPr="00044E9A">
        <w:rPr>
          <w:rFonts w:ascii="Times New Roman" w:hAnsi="Times New Roman"/>
          <w:sz w:val="28"/>
          <w:szCs w:val="28"/>
        </w:rPr>
        <w:t xml:space="preserve"> </w:t>
      </w:r>
      <w:r w:rsidR="00ED3986" w:rsidRPr="00ED3986">
        <w:rPr>
          <w:rFonts w:ascii="Times New Roman" w:hAnsi="Times New Roman"/>
          <w:b/>
          <w:sz w:val="28"/>
          <w:szCs w:val="28"/>
        </w:rPr>
        <w:t>А</w:t>
      </w:r>
      <w:r w:rsidR="00ED3986" w:rsidRPr="00044E9A">
        <w:rPr>
          <w:rFonts w:ascii="Times New Roman" w:hAnsi="Times New Roman"/>
          <w:sz w:val="28"/>
          <w:szCs w:val="28"/>
        </w:rPr>
        <w:t xml:space="preserve"> </w:t>
      </w:r>
      <w:r w:rsidR="00AA192A">
        <w:rPr>
          <w:rFonts w:ascii="Times New Roman" w:hAnsi="Times New Roman"/>
          <w:sz w:val="28"/>
          <w:szCs w:val="28"/>
        </w:rPr>
        <w:t>с</w:t>
      </w:r>
      <w:r w:rsidR="00ED3986" w:rsidRPr="00044E9A">
        <w:rPr>
          <w:rFonts w:ascii="Times New Roman" w:hAnsi="Times New Roman"/>
          <w:sz w:val="28"/>
          <w:szCs w:val="28"/>
        </w:rPr>
        <w:t xml:space="preserve">одержится в молочных жирах, сливочном масле, яичном желтке, молоке, рыбьем жире, печени, моркови, помидорах, тыкве, абрикосах, хурме, салате, шпинате, шиповнике, желтой кукурузе. </w:t>
      </w:r>
      <w:r w:rsidR="00ED3986" w:rsidRPr="00ED3986">
        <w:rPr>
          <w:rFonts w:ascii="Times New Roman" w:hAnsi="Times New Roman"/>
          <w:b/>
          <w:sz w:val="28"/>
          <w:szCs w:val="28"/>
        </w:rPr>
        <w:t>Витамин В</w:t>
      </w:r>
      <w:r w:rsidR="00ED3986" w:rsidRPr="00044E9A">
        <w:rPr>
          <w:rFonts w:ascii="Times New Roman" w:hAnsi="Times New Roman"/>
          <w:sz w:val="28"/>
          <w:szCs w:val="28"/>
        </w:rPr>
        <w:t>2 (рибофлавин) повышает усвояемость пищи, участвует в обмене веществ и кроветворении, оказывает влияние на рост подростка. Содержится витамин В2 в молоке и в молочных продуктах (творог, сыр), яйцах, дрожжах.</w:t>
      </w:r>
      <w:r w:rsidR="00ED3986">
        <w:rPr>
          <w:rFonts w:ascii="Times New Roman" w:hAnsi="Times New Roman"/>
          <w:sz w:val="28"/>
          <w:szCs w:val="28"/>
        </w:rPr>
        <w:t xml:space="preserve"> </w:t>
      </w:r>
      <w:r w:rsidR="00ED3986" w:rsidRPr="00ED3986">
        <w:rPr>
          <w:rFonts w:ascii="Times New Roman" w:hAnsi="Times New Roman"/>
          <w:b/>
          <w:sz w:val="28"/>
          <w:szCs w:val="28"/>
        </w:rPr>
        <w:t>Витамин  С</w:t>
      </w:r>
      <w:r w:rsidR="00ED3986" w:rsidRPr="00044E9A">
        <w:rPr>
          <w:rFonts w:ascii="Times New Roman" w:hAnsi="Times New Roman"/>
          <w:sz w:val="28"/>
          <w:szCs w:val="28"/>
        </w:rPr>
        <w:t xml:space="preserve"> содержится главным образом в свежих овощах, ягодах и фруктах  (лук, черная смородина, шиповник, лимон, апельсин, салат, помидоры, капуста). </w:t>
      </w:r>
      <w:r w:rsidR="00F13F98" w:rsidRPr="00044E9A">
        <w:rPr>
          <w:rFonts w:ascii="Times New Roman" w:hAnsi="Times New Roman"/>
          <w:sz w:val="28"/>
          <w:szCs w:val="28"/>
        </w:rPr>
        <w:t xml:space="preserve">Разнообразное питание удовлетворяет суточную потребность организма в </w:t>
      </w:r>
      <w:r w:rsidR="00F13F98">
        <w:rPr>
          <w:rFonts w:ascii="Times New Roman" w:hAnsi="Times New Roman"/>
          <w:sz w:val="28"/>
          <w:szCs w:val="28"/>
        </w:rPr>
        <w:t xml:space="preserve">витаминах и </w:t>
      </w:r>
      <w:r w:rsidR="00F13F98" w:rsidRPr="00044E9A">
        <w:rPr>
          <w:rFonts w:ascii="Times New Roman" w:hAnsi="Times New Roman"/>
          <w:sz w:val="28"/>
          <w:szCs w:val="28"/>
        </w:rPr>
        <w:t>минеральных веществах.</w:t>
      </w:r>
      <w:r w:rsidR="00ED3986" w:rsidRPr="00ED3986">
        <w:rPr>
          <w:rFonts w:ascii="Times New Roman" w:hAnsi="Times New Roman"/>
          <w:sz w:val="28"/>
          <w:szCs w:val="28"/>
        </w:rPr>
        <w:t xml:space="preserve"> </w:t>
      </w:r>
      <w:r w:rsidR="00ED3986" w:rsidRPr="00ED3986">
        <w:rPr>
          <w:rFonts w:ascii="Times New Roman" w:hAnsi="Times New Roman"/>
          <w:b/>
          <w:sz w:val="28"/>
          <w:szCs w:val="28"/>
        </w:rPr>
        <w:t>Витамин Д</w:t>
      </w:r>
      <w:r w:rsidR="00ED3986" w:rsidRPr="00044E9A">
        <w:rPr>
          <w:rFonts w:ascii="Times New Roman" w:hAnsi="Times New Roman"/>
          <w:sz w:val="28"/>
          <w:szCs w:val="28"/>
        </w:rPr>
        <w:t xml:space="preserve"> содержится в яичном желтке, икре, молоке, сливочном масле и особенно в рыбьем жире.</w:t>
      </w:r>
    </w:p>
    <w:p w:rsidR="00234820" w:rsidRDefault="001971F0" w:rsidP="001971F0">
      <w:pPr>
        <w:pStyle w:val="ac"/>
        <w:numPr>
          <w:ilvl w:val="0"/>
          <w:numId w:val="11"/>
        </w:numPr>
        <w:ind w:left="-142" w:right="-1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234820">
        <w:rPr>
          <w:rFonts w:ascii="Times New Roman" w:hAnsi="Times New Roman"/>
          <w:b/>
          <w:i/>
          <w:sz w:val="28"/>
          <w:szCs w:val="28"/>
        </w:rPr>
        <w:t xml:space="preserve">Дефицит </w:t>
      </w:r>
      <w:proofErr w:type="spellStart"/>
      <w:r w:rsidR="00234820">
        <w:rPr>
          <w:rFonts w:ascii="Times New Roman" w:hAnsi="Times New Roman"/>
          <w:b/>
          <w:i/>
          <w:sz w:val="28"/>
          <w:szCs w:val="28"/>
        </w:rPr>
        <w:t>микронутриентов</w:t>
      </w:r>
      <w:proofErr w:type="spellEnd"/>
      <w:r w:rsidR="00234820">
        <w:rPr>
          <w:rFonts w:ascii="Times New Roman" w:hAnsi="Times New Roman"/>
          <w:b/>
          <w:i/>
          <w:sz w:val="28"/>
          <w:szCs w:val="28"/>
        </w:rPr>
        <w:t xml:space="preserve"> – витаминов, микроэлементов, полиненасыщенных жирных кислот приводит к ра</w:t>
      </w:r>
      <w:r>
        <w:rPr>
          <w:rFonts w:ascii="Times New Roman" w:hAnsi="Times New Roman"/>
          <w:b/>
          <w:i/>
          <w:sz w:val="28"/>
          <w:szCs w:val="28"/>
        </w:rPr>
        <w:t xml:space="preserve">звитию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иммунодефицитных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состояний</w:t>
      </w:r>
      <w:r w:rsidR="00234820">
        <w:rPr>
          <w:rFonts w:ascii="Times New Roman" w:hAnsi="Times New Roman"/>
          <w:b/>
          <w:i/>
          <w:sz w:val="28"/>
          <w:szCs w:val="28"/>
        </w:rPr>
        <w:t>.</w:t>
      </w:r>
    </w:p>
    <w:p w:rsidR="005F57DF" w:rsidRDefault="00F13F98" w:rsidP="001971F0">
      <w:pPr>
        <w:ind w:left="-142" w:right="-1"/>
        <w:jc w:val="center"/>
        <w:rPr>
          <w:rFonts w:ascii="Times New Roman" w:hAnsi="Times New Roman"/>
          <w:sz w:val="28"/>
          <w:szCs w:val="28"/>
        </w:rPr>
      </w:pPr>
      <w:r w:rsidRPr="00F13F98">
        <w:rPr>
          <w:rFonts w:ascii="Times New Roman" w:hAnsi="Times New Roman"/>
          <w:i/>
          <w:sz w:val="28"/>
          <w:szCs w:val="28"/>
        </w:rPr>
        <w:t>Организация сбалансированного питания предусматривает с</w:t>
      </w:r>
      <w:r w:rsidR="005F57DF" w:rsidRPr="00F13F98">
        <w:rPr>
          <w:rFonts w:ascii="Times New Roman" w:hAnsi="Times New Roman"/>
          <w:i/>
          <w:sz w:val="28"/>
          <w:szCs w:val="28"/>
        </w:rPr>
        <w:t>облюдение режима дня - четкого распорядка приемов пищи</w:t>
      </w:r>
      <w:r w:rsidRPr="00F13F98">
        <w:rPr>
          <w:rFonts w:ascii="Times New Roman" w:hAnsi="Times New Roman"/>
          <w:i/>
          <w:sz w:val="28"/>
          <w:szCs w:val="28"/>
        </w:rPr>
        <w:t>.</w:t>
      </w:r>
    </w:p>
    <w:p w:rsidR="00875714" w:rsidRDefault="009A22D7" w:rsidP="001971F0">
      <w:pPr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044E9A">
        <w:rPr>
          <w:rFonts w:ascii="Times New Roman" w:hAnsi="Times New Roman"/>
          <w:sz w:val="28"/>
          <w:szCs w:val="28"/>
        </w:rPr>
        <w:t>Для нормального роста и развития подросткам необходим правильный режим питания, предусматривающий строгое соблюдение времени приема пищи, рациональное распределение ее по массе, калорийности и объему</w:t>
      </w:r>
      <w:r w:rsidR="00875714">
        <w:rPr>
          <w:rFonts w:ascii="Times New Roman" w:hAnsi="Times New Roman"/>
          <w:sz w:val="28"/>
          <w:szCs w:val="28"/>
        </w:rPr>
        <w:t xml:space="preserve">, т.е. </w:t>
      </w:r>
      <w:r w:rsidR="00875714" w:rsidRPr="00875714">
        <w:rPr>
          <w:rFonts w:ascii="Times New Roman" w:hAnsi="Times New Roman"/>
          <w:sz w:val="28"/>
          <w:szCs w:val="28"/>
        </w:rPr>
        <w:t xml:space="preserve">питание подростков должно быть дробным, регулярным и равномерным. </w:t>
      </w:r>
      <w:r w:rsidRPr="00044E9A">
        <w:rPr>
          <w:rFonts w:ascii="Times New Roman" w:hAnsi="Times New Roman"/>
          <w:sz w:val="28"/>
          <w:szCs w:val="28"/>
        </w:rPr>
        <w:t xml:space="preserve"> Прием пищи в одни и те же часы поддерживает хороший аппетит, способствует своевременному выделению желудочного сока. Подросток должен есть не реже 4 раз в день, т.е. каждые 3 – 4 часа.</w:t>
      </w:r>
    </w:p>
    <w:p w:rsidR="009A22D7" w:rsidRDefault="001971F0" w:rsidP="001971F0">
      <w:pPr>
        <w:pStyle w:val="ac"/>
        <w:numPr>
          <w:ilvl w:val="0"/>
          <w:numId w:val="12"/>
        </w:numPr>
        <w:ind w:left="-142"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34820" w:rsidRPr="00851351">
        <w:rPr>
          <w:rFonts w:ascii="Times New Roman" w:hAnsi="Times New Roman"/>
          <w:b/>
          <w:sz w:val="28"/>
          <w:szCs w:val="28"/>
        </w:rPr>
        <w:t xml:space="preserve">Длительные </w:t>
      </w:r>
      <w:r w:rsidR="009A22D7" w:rsidRPr="00851351">
        <w:rPr>
          <w:rFonts w:ascii="Times New Roman" w:hAnsi="Times New Roman"/>
          <w:b/>
          <w:sz w:val="28"/>
          <w:szCs w:val="28"/>
        </w:rPr>
        <w:t xml:space="preserve">перерывы между приемами пищи </w:t>
      </w:r>
      <w:r w:rsidR="00D227D0" w:rsidRPr="00851351">
        <w:rPr>
          <w:rFonts w:ascii="Times New Roman" w:hAnsi="Times New Roman"/>
          <w:b/>
          <w:sz w:val="28"/>
          <w:szCs w:val="28"/>
        </w:rPr>
        <w:t>неблагоприятно сказываются на пищеварительной функции организма</w:t>
      </w:r>
      <w:r w:rsidR="00D227D0">
        <w:rPr>
          <w:rFonts w:ascii="Times New Roman" w:hAnsi="Times New Roman"/>
          <w:b/>
          <w:sz w:val="28"/>
          <w:szCs w:val="28"/>
        </w:rPr>
        <w:t>,</w:t>
      </w:r>
      <w:r w:rsidR="00D227D0" w:rsidRPr="00851351">
        <w:rPr>
          <w:rFonts w:ascii="Times New Roman" w:hAnsi="Times New Roman"/>
          <w:b/>
          <w:sz w:val="28"/>
          <w:szCs w:val="28"/>
        </w:rPr>
        <w:t xml:space="preserve"> </w:t>
      </w:r>
      <w:r w:rsidR="009A22D7" w:rsidRPr="00851351">
        <w:rPr>
          <w:rFonts w:ascii="Times New Roman" w:hAnsi="Times New Roman"/>
          <w:b/>
          <w:sz w:val="28"/>
          <w:szCs w:val="28"/>
        </w:rPr>
        <w:t>могут вызывать утомление, снижение работоспособности, головную боль</w:t>
      </w:r>
      <w:r w:rsidR="003759B5">
        <w:rPr>
          <w:rFonts w:ascii="Times New Roman" w:hAnsi="Times New Roman"/>
          <w:b/>
          <w:sz w:val="28"/>
          <w:szCs w:val="28"/>
        </w:rPr>
        <w:t>, формировать функциональные отклонения и заболевания.</w:t>
      </w:r>
    </w:p>
    <w:p w:rsidR="001971F0" w:rsidRPr="00851351" w:rsidRDefault="001971F0" w:rsidP="001971F0">
      <w:pPr>
        <w:pStyle w:val="ac"/>
        <w:ind w:left="-142" w:right="-1"/>
        <w:rPr>
          <w:rFonts w:ascii="Times New Roman" w:hAnsi="Times New Roman"/>
          <w:b/>
          <w:sz w:val="28"/>
          <w:szCs w:val="28"/>
        </w:rPr>
      </w:pPr>
    </w:p>
    <w:p w:rsidR="00CA7FCD" w:rsidRDefault="00CA7FCD" w:rsidP="002E03C3">
      <w:pPr>
        <w:spacing w:before="150" w:after="150" w:line="600" w:lineRule="atLeast"/>
        <w:jc w:val="center"/>
        <w:outlineLvl w:val="1"/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</w:pPr>
    </w:p>
    <w:p w:rsidR="002E03C3" w:rsidRPr="002E03C3" w:rsidRDefault="002E03C3" w:rsidP="002E03C3">
      <w:pPr>
        <w:spacing w:before="150" w:after="150" w:line="600" w:lineRule="atLeast"/>
        <w:jc w:val="center"/>
        <w:outlineLvl w:val="1"/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</w:pPr>
      <w:r w:rsidRPr="002E03C3"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  <w:t>Примерное меню</w:t>
      </w:r>
      <w:r w:rsidR="00AA192A" w:rsidRPr="00AA192A"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  <w:t xml:space="preserve"> </w:t>
      </w:r>
      <w:r w:rsidR="00AA192A"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  <w:t xml:space="preserve">для </w:t>
      </w:r>
      <w:r w:rsidR="00AA192A" w:rsidRPr="002E03C3"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  <w:t>подростков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>В идеале соотношение приемов пищи должно быть таким: завтрак - 25%, обед - 35-40%, полдник - 15% и ужин - 20-25% от общего суточного объема пищи.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На завтрак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стоит есть горячие мясные блюда и закуски. Например, овощной или фруктовый салатик, бутерброд с маслом и сыром, Запить можно горячим чаем какао напитком, киселем, настоем шиповника или компотом. Кофе тинэйджерам тем более с утра противопоказан. В идеале это каша на молоке, тушеное мясо или рыба, или запеканка, или овощные тушеные блюда.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В обед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просто жизненно необходимо похлебать первое, супчик, куриный бульончик и так далее. Обязательно горячее второе. Мясное или рыбное с гарниром из овощей или круп. Так же именно в обед полезно есть свежие фрукты. Не стоит злоупотреблять кашами, этого блюда достаточно оного раза в день. Но желательно в кашах использовать разные крупы. Обязательно в рационе должны присутствовать гречневая, овсяная и пшенная крупы.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 В подростковом питании не обязательно должен присутствовать </w:t>
      </w: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полдник.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Во-первых, он заменит нежелательные перекусы, а во-вторых, принесет массу пользы растущему организму. Так, как он должен состоять из молочных и хлебобулочных изделий.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Ужин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должен быть легким, чтобы не перегружать желудок на ночь. Это может быть запеканка, легкая кашка, омлет. А непосредственно перед сном очень хорошо выпить стакан нехолодного молока и лучше с медом.</w:t>
      </w:r>
    </w:p>
    <w:p w:rsidR="002E03C3" w:rsidRPr="002E03C3" w:rsidRDefault="002E03C3" w:rsidP="002E03C3">
      <w:pPr>
        <w:spacing w:before="150" w:after="150" w:line="600" w:lineRule="atLeast"/>
        <w:jc w:val="center"/>
        <w:outlineLvl w:val="1"/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</w:pPr>
      <w:r w:rsidRPr="002E03C3">
        <w:rPr>
          <w:rFonts w:ascii="Georgia" w:eastAsia="Times New Roman" w:hAnsi="Georgia"/>
          <w:b/>
          <w:bCs/>
          <w:color w:val="000000"/>
          <w:sz w:val="47"/>
          <w:szCs w:val="47"/>
          <w:lang w:eastAsia="ru-RU"/>
        </w:rPr>
        <w:t>Группы продуктов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>Можно выделить шесть групп продуктов просто жизненно необходимых для полноценного роста и развития подростка.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1.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Сложные углеводы. Это основные поставщики энергии, которая так необходима при быстром росте. Они содержатся в крупах и злаках.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2.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Продукты, содержащие белок. Это мясо животных, птицы и рыба. Белок это главный строительный материал для мягких тканей и внутренних органов. И, кстати, в мясе, особенно в красном, содержится железо, при недостаче которого у тинэйджера может проявиться анемия.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lastRenderedPageBreak/>
        <w:t>3.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Растительная клетчатка. Это не что иное, как овощи, корнеплоды и фрукты. Клетчатка необходима для нормализации работы желудочно-кишечного тракта и очищения организма от токсинов благодаря содержащимся в этих продуктах природных антиоксидантов.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4.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Растительные жиры. Это растительные масла и различные орехи. Употребление этих продуктов может отлично помочь подростку избежать довольно часто встречающихся в таком возрасте проблем с выпадением волос и ломкостью ногтей.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5.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Молоко и кисломолочные продуты. Это незаменимые поставщики кальция, витамина D и фосфора в питании подростков.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b/>
          <w:bCs/>
          <w:color w:val="000000"/>
          <w:sz w:val="21"/>
          <w:lang w:eastAsia="ru-RU"/>
        </w:rPr>
        <w:t>6.</w:t>
      </w: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Чистая питьевая вода. Для нормальной работы организма нужно выпивать в сутки количество воды из расчета 30мг на 1 кг массы тела.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>И если подрастающее поколение будет придерживаться этих несложных рекомендаций по питанию, здоровье и нормальное развитие будет обеспечено.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>Кстати, если в этом возрасте человек не привыкнет к здоровой пище и не начнет правильно питаться, то с возрастом изменить свои привычки и пристрастия в еде будет достаточно сложно. И проблемы, связанные с неправильным питанием, могут проявиться не только в избыточном весе, но могут возникнуть и различные заболевания.</w:t>
      </w:r>
    </w:p>
    <w:p w:rsidR="00E4075C" w:rsidRDefault="00E4075C" w:rsidP="00E4075C">
      <w:pPr>
        <w:shd w:val="clear" w:color="auto" w:fill="FFFFFF"/>
        <w:spacing w:after="300" w:line="405" w:lineRule="atLeast"/>
        <w:outlineLvl w:val="2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Режим питания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14–16 лет – это время активного роста, которому сопутствует повышенный аппетит. Задачей родителей является объяснить подростку вред нерегулярного питания всухомятку, найти к альтернативу чипсам и булочкам, например, сухофрукты и орешки.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Питание должно быть четырехразовое:</w:t>
      </w:r>
    </w:p>
    <w:p w:rsidR="00E4075C" w:rsidRDefault="00E4075C" w:rsidP="00E40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Завтрак – 25 %;</w:t>
      </w:r>
    </w:p>
    <w:p w:rsidR="00E4075C" w:rsidRDefault="00E4075C" w:rsidP="00E40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Обед – 35–40 %,</w:t>
      </w:r>
    </w:p>
    <w:p w:rsidR="00E4075C" w:rsidRDefault="00E4075C" w:rsidP="00E40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Полдник – 15 %,</w:t>
      </w:r>
    </w:p>
    <w:p w:rsidR="00E4075C" w:rsidRDefault="00E4075C" w:rsidP="00E40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Ужин – 20–25 % от суточной потребности в питательных веществах.</w:t>
      </w:r>
    </w:p>
    <w:p w:rsidR="00E4075C" w:rsidRDefault="00E4075C" w:rsidP="00E407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Завтрак должен включать закуску, горячее и напиток. В качестве закуски могут быть овощи или фрукты, сыр или творог, </w:t>
      </w:r>
      <w:hyperlink r:id="rId8" w:tgtFrame="_blank" w:tooltip="Яйца куриные или перепелиные? Сколько яиц можно детям?" w:history="1">
        <w:r>
          <w:rPr>
            <w:rStyle w:val="a3"/>
            <w:rFonts w:ascii="Arial" w:hAnsi="Arial" w:cs="Arial"/>
            <w:sz w:val="21"/>
            <w:szCs w:val="21"/>
          </w:rPr>
          <w:t>яйцо</w:t>
        </w:r>
      </w:hyperlink>
      <w:r>
        <w:rPr>
          <w:rFonts w:ascii="Arial" w:hAnsi="Arial" w:cs="Arial"/>
          <w:color w:val="747474"/>
          <w:sz w:val="21"/>
          <w:szCs w:val="21"/>
        </w:rPr>
        <w:t>, салаты. В качестве горячего каши, овощное рагу, мясо, рыба. Напиток в виде горячего чая, компота, киселя, молока.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Варианты завтраков для подростка:</w:t>
      </w:r>
    </w:p>
    <w:p w:rsidR="00E4075C" w:rsidRDefault="00E4075C" w:rsidP="00E4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Творожная запеканка с изюмом или шоколадным соусом.</w:t>
      </w:r>
    </w:p>
    <w:p w:rsidR="00E4075C" w:rsidRDefault="00E4075C" w:rsidP="00E4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Каша овсяная, молочная с сухофруктами или ягодами.</w:t>
      </w:r>
    </w:p>
    <w:p w:rsidR="00E4075C" w:rsidRDefault="00E4075C" w:rsidP="00E4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lastRenderedPageBreak/>
        <w:t xml:space="preserve">Каша пшенная молочная с </w:t>
      </w:r>
      <w:hyperlink r:id="rId9" w:tgtFrame="_blank" w:tooltip="Тыква для детей: полезные свойства, рекомендации по применению, рецепты" w:history="1">
        <w:r>
          <w:rPr>
            <w:rStyle w:val="a3"/>
            <w:rFonts w:ascii="Arial" w:hAnsi="Arial" w:cs="Arial"/>
            <w:sz w:val="21"/>
            <w:szCs w:val="21"/>
          </w:rPr>
          <w:t>тыквой</w:t>
        </w:r>
      </w:hyperlink>
      <w:r>
        <w:rPr>
          <w:rFonts w:ascii="Arial" w:hAnsi="Arial" w:cs="Arial"/>
          <w:color w:val="747474"/>
          <w:sz w:val="21"/>
          <w:szCs w:val="21"/>
        </w:rPr>
        <w:t>, бананом, яблоком или изюмом.</w:t>
      </w:r>
    </w:p>
    <w:p w:rsidR="00E4075C" w:rsidRDefault="00E4075C" w:rsidP="00E4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Яичница, омлет, с мясом, зеленым горшком или овощами.</w:t>
      </w:r>
    </w:p>
    <w:p w:rsidR="00E4075C" w:rsidRDefault="00E4075C" w:rsidP="00E4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Сырники творожные со сметаной или вареньем и йогурт.</w:t>
      </w:r>
    </w:p>
    <w:p w:rsidR="00E4075C" w:rsidRDefault="00E4075C" w:rsidP="00E4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Каша гречневая молочная с овощами.</w:t>
      </w:r>
    </w:p>
    <w:p w:rsidR="00E4075C" w:rsidRDefault="00E4075C" w:rsidP="00E40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Обед ребенок чаще получает в школе. Он должен состоять из супа, второго блюда (гарнир с мясом или рыбой), на третье может быть напиток с печеньем, йогурт и т. д.</w:t>
      </w:r>
    </w:p>
    <w:p w:rsidR="00E4075C" w:rsidRDefault="00E4075C" w:rsidP="00E40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На полдник ребенку можно дать фрукт, творожок, овощной салат.</w:t>
      </w:r>
    </w:p>
    <w:p w:rsidR="00E4075C" w:rsidRDefault="00E4075C" w:rsidP="00E407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На ужин можно приготовить:</w:t>
      </w:r>
    </w:p>
    <w:p w:rsidR="00E4075C" w:rsidRDefault="00E4075C" w:rsidP="00E40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Мясные котлеты с овощами;</w:t>
      </w:r>
    </w:p>
    <w:p w:rsidR="00E4075C" w:rsidRDefault="00E4075C" w:rsidP="00E40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Творожная запеканка с яблоками;</w:t>
      </w:r>
    </w:p>
    <w:p w:rsidR="00E4075C" w:rsidRDefault="00E4075C" w:rsidP="00E40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Омлет с макаронами;</w:t>
      </w:r>
    </w:p>
    <w:p w:rsidR="00E4075C" w:rsidRDefault="00E4075C" w:rsidP="00E40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Каша с сухофруктами;</w:t>
      </w:r>
    </w:p>
    <w:p w:rsidR="00E4075C" w:rsidRDefault="00E4075C" w:rsidP="00E40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Вареники с вареньем или ягодами и фруктами;</w:t>
      </w:r>
    </w:p>
    <w:p w:rsidR="00E4075C" w:rsidRDefault="00E4075C" w:rsidP="00E40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Рыбное суфле с тушеной морковью.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Перед сном как вариант можно предложить стакан кефира, молока.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Калорийность пищи рассчитывается так: на 1 кг массы тела должно потребляться примерно 1,8 ккал. Это значит, что в сутки подросток должен съедать примерно 3000, а при </w:t>
      </w:r>
      <w:hyperlink r:id="rId10" w:tgtFrame="_blank" w:tooltip="Правильное питание для маленьких спортсменов" w:history="1">
        <w:r>
          <w:rPr>
            <w:rStyle w:val="a3"/>
            <w:rFonts w:ascii="Arial" w:hAnsi="Arial" w:cs="Arial"/>
            <w:sz w:val="21"/>
            <w:szCs w:val="21"/>
          </w:rPr>
          <w:t>повышенной физической нагрузке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– 3500 ккал. У мальчиков в этот период особенно велика потребность в энергии, и не редкость, что окружающих поражает их повышенный аппетит.</w:t>
      </w:r>
    </w:p>
    <w:p w:rsidR="00E4075C" w:rsidRDefault="00E4075C" w:rsidP="00E4075C">
      <w:pPr>
        <w:shd w:val="clear" w:color="auto" w:fill="FFFFFF"/>
        <w:spacing w:after="300" w:line="405" w:lineRule="atLeast"/>
        <w:outlineLvl w:val="2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Качественный состав пищи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Качественный состав пищи таков: соотношение </w:t>
      </w:r>
      <w:hyperlink r:id="rId11" w:tgtFrame="_blank" w:tooltip="Белки в питании детей" w:history="1">
        <w:r>
          <w:rPr>
            <w:rStyle w:val="a3"/>
            <w:rFonts w:ascii="Arial" w:hAnsi="Arial" w:cs="Arial"/>
            <w:sz w:val="21"/>
            <w:szCs w:val="21"/>
          </w:rPr>
          <w:t>белков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, </w:t>
      </w:r>
      <w:hyperlink r:id="rId12" w:tgtFrame="_blank" w:tooltip="Ребенок и жиры" w:history="1">
        <w:r>
          <w:rPr>
            <w:rStyle w:val="a3"/>
            <w:rFonts w:ascii="Arial" w:hAnsi="Arial" w:cs="Arial"/>
            <w:sz w:val="21"/>
            <w:szCs w:val="21"/>
          </w:rPr>
          <w:t>жиров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и </w:t>
      </w:r>
      <w:hyperlink r:id="rId13" w:tgtFrame="_blank" w:tooltip="Углеводы в питании детей: ограничение и увеличение объема" w:history="1">
        <w:r>
          <w:rPr>
            <w:rStyle w:val="a3"/>
            <w:rFonts w:ascii="Arial" w:hAnsi="Arial" w:cs="Arial"/>
            <w:sz w:val="21"/>
            <w:szCs w:val="21"/>
          </w:rPr>
          <w:t>углеводов</w:t>
        </w:r>
      </w:hyperlink>
      <w:r>
        <w:rPr>
          <w:rFonts w:ascii="Arial" w:hAnsi="Arial" w:cs="Arial"/>
          <w:color w:val="747474"/>
          <w:sz w:val="21"/>
          <w:szCs w:val="21"/>
        </w:rPr>
        <w:t> – 1:1:4.</w:t>
      </w:r>
    </w:p>
    <w:p w:rsidR="00E4075C" w:rsidRDefault="00E4075C" w:rsidP="00E4075C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Белки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Средняя потребность в белках на 1 кг в сутки составляет 2–1,5 г, притом на 50 % это должен быть белок животного происхождения (мясо говядины и птицы, рыба, молочные продукты). Он имеет первостепенную роль, т. к. является структурным материалом для роста и иммунной системы, необходим для силы мышц. При нехватке белка в организме страдает головной мозг, </w:t>
      </w:r>
      <w:hyperlink r:id="rId14" w:tgtFrame="_blank" w:tooltip="Чем кормить ребенка для улучшения памяти" w:history="1">
        <w:r>
          <w:rPr>
            <w:rStyle w:val="a3"/>
            <w:rFonts w:ascii="Arial" w:hAnsi="Arial" w:cs="Arial"/>
            <w:sz w:val="21"/>
            <w:szCs w:val="21"/>
          </w:rPr>
          <w:t>снижается память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и </w:t>
      </w:r>
      <w:hyperlink r:id="rId15" w:tgtFrame="_blank" w:tooltip="Витамины для нервной системы ребенка" w:history="1">
        <w:r>
          <w:rPr>
            <w:rStyle w:val="a3"/>
            <w:rFonts w:ascii="Arial" w:hAnsi="Arial" w:cs="Arial"/>
            <w:sz w:val="21"/>
            <w:szCs w:val="21"/>
          </w:rPr>
          <w:t>умственные способности</w:t>
        </w:r>
      </w:hyperlink>
      <w:r>
        <w:rPr>
          <w:rFonts w:ascii="Arial" w:hAnsi="Arial" w:cs="Arial"/>
          <w:color w:val="747474"/>
          <w:sz w:val="21"/>
          <w:szCs w:val="21"/>
        </w:rPr>
        <w:t>, ребенок быстрее устает, иммунитет не справляется с инфекциями.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Молочные продукты помимо высокого уровня белка богаты кальцием, а мясо является основным источником </w:t>
      </w:r>
      <w:hyperlink r:id="rId16" w:tgtFrame="_blank" w:tooltip="Нехватка железа у ребенка: симптомы, лечение, обзор продуктов и препаратов" w:history="1">
        <w:r>
          <w:rPr>
            <w:rStyle w:val="a3"/>
            <w:rFonts w:ascii="Arial" w:hAnsi="Arial" w:cs="Arial"/>
            <w:sz w:val="21"/>
            <w:szCs w:val="21"/>
          </w:rPr>
          <w:t>железа</w:t>
        </w:r>
      </w:hyperlink>
      <w:r>
        <w:rPr>
          <w:rFonts w:ascii="Arial" w:hAnsi="Arial" w:cs="Arial"/>
          <w:color w:val="747474"/>
          <w:sz w:val="21"/>
          <w:szCs w:val="21"/>
        </w:rPr>
        <w:t>, рыба же богата фосфором и минералами.</w:t>
      </w:r>
    </w:p>
    <w:p w:rsidR="00E4075C" w:rsidRDefault="00E4075C" w:rsidP="00E4075C">
      <w:pPr>
        <w:shd w:val="clear" w:color="auto" w:fill="F6F6F6"/>
        <w:spacing w:after="300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На заметку! Содержание белка в 100 г продукта: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Мясо – 25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Сыр твердый – 25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Рыба – 20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Молоко– 3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Яйца – 12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lastRenderedPageBreak/>
        <w:t>Орехи – 28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Хлеб – 8 г,</w:t>
      </w:r>
    </w:p>
    <w:p w:rsidR="00E4075C" w:rsidRDefault="00E4075C" w:rsidP="00E4075C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Фасоль и горох – 5 г.</w:t>
      </w:r>
    </w:p>
    <w:p w:rsidR="00E4075C" w:rsidRDefault="00E4075C" w:rsidP="00E4075C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Open Sans" w:hAnsi="Open Sans" w:cs="Arial"/>
          <w:color w:val="333333"/>
          <w:sz w:val="27"/>
          <w:szCs w:val="27"/>
        </w:rPr>
      </w:pPr>
      <w:r>
        <w:rPr>
          <w:rFonts w:ascii="Open Sans" w:hAnsi="Open Sans" w:cs="Arial"/>
          <w:color w:val="333333"/>
          <w:sz w:val="27"/>
          <w:szCs w:val="27"/>
        </w:rPr>
        <w:t>Жиры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Суточная потребность в жирах составляет около 100 г. Для подростка роль жиров состоит в синтезе половых и других 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стероидных</w:t>
      </w:r>
      <w:proofErr w:type="spellEnd"/>
      <w:r>
        <w:rPr>
          <w:rFonts w:ascii="Arial" w:hAnsi="Arial" w:cs="Arial"/>
          <w:color w:val="747474"/>
          <w:sz w:val="21"/>
          <w:szCs w:val="21"/>
        </w:rPr>
        <w:t xml:space="preserve"> гормонов. Более полезными являются </w:t>
      </w:r>
      <w:hyperlink r:id="rId17" w:tgtFrame="_blank" w:tooltip="Растительные масла для детей: польза, вред, применение" w:history="1">
        <w:r>
          <w:rPr>
            <w:rStyle w:val="a3"/>
            <w:rFonts w:ascii="Arial" w:hAnsi="Arial" w:cs="Arial"/>
            <w:sz w:val="21"/>
            <w:szCs w:val="21"/>
          </w:rPr>
          <w:t>растительные масла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, сливочное масло и сметана. Растительные жиры полезны за счет содержания полиненасыщенных жирных кислот, а животные – благодаря жирорастворимым </w:t>
      </w:r>
      <w:hyperlink r:id="rId18" w:tgtFrame="_blank" w:tooltip="Нехватка витамина А у ребенка: симптомы, лечение, обзор продуктов и препаратов" w:history="1">
        <w:r>
          <w:rPr>
            <w:rStyle w:val="a3"/>
            <w:rFonts w:ascii="Arial" w:hAnsi="Arial" w:cs="Arial"/>
            <w:sz w:val="21"/>
            <w:szCs w:val="21"/>
          </w:rPr>
          <w:t>витаминам, таким как А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и </w:t>
      </w:r>
      <w:hyperlink r:id="rId19" w:tgtFrame="_blank" w:tooltip="Нехватка витамина D у детей: симптомы, лечение, обзор продуктов и препаратов" w:history="1">
        <w:r>
          <w:rPr>
            <w:rStyle w:val="a3"/>
            <w:rFonts w:ascii="Arial" w:hAnsi="Arial" w:cs="Arial"/>
            <w:sz w:val="21"/>
            <w:szCs w:val="21"/>
          </w:rPr>
          <w:t>D</w:t>
        </w:r>
      </w:hyperlink>
      <w:r>
        <w:rPr>
          <w:rFonts w:ascii="Arial" w:hAnsi="Arial" w:cs="Arial"/>
          <w:color w:val="747474"/>
          <w:sz w:val="21"/>
          <w:szCs w:val="21"/>
        </w:rPr>
        <w:t>. 70 % поступающих жиров должны быть растительного и лишь 30 % – животного происхождения.</w:t>
      </w:r>
    </w:p>
    <w:p w:rsidR="00E4075C" w:rsidRDefault="00E4075C" w:rsidP="00E4075C">
      <w:pPr>
        <w:shd w:val="clear" w:color="auto" w:fill="F6F6F6"/>
        <w:spacing w:after="300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На заметку! Источники растительных жиров:</w:t>
      </w:r>
    </w:p>
    <w:p w:rsidR="00E4075C" w:rsidRDefault="00E4075C" w:rsidP="00E4075C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Растительные масла (99,9 % жира),</w:t>
      </w:r>
    </w:p>
    <w:p w:rsidR="00E4075C" w:rsidRDefault="00E4075C" w:rsidP="00E4075C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Орехи (50–60 %),</w:t>
      </w:r>
    </w:p>
    <w:p w:rsidR="00E4075C" w:rsidRDefault="00E4075C" w:rsidP="00E4075C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Овсяная (7 %) и гречневая (3 %) крупы.</w:t>
      </w:r>
    </w:p>
    <w:p w:rsidR="00E4075C" w:rsidRDefault="00E4075C" w:rsidP="00E4075C">
      <w:pPr>
        <w:shd w:val="clear" w:color="auto" w:fill="F6F6F6"/>
        <w:spacing w:after="300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Источники животных жиров:</w:t>
      </w:r>
    </w:p>
    <w:p w:rsidR="00E4075C" w:rsidRDefault="00E4075C" w:rsidP="00E4075C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Сало (90 % жира),</w:t>
      </w:r>
    </w:p>
    <w:p w:rsidR="00E4075C" w:rsidRDefault="00E4075C" w:rsidP="00E4075C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Сливочное масло (75 %),</w:t>
      </w:r>
    </w:p>
    <w:p w:rsidR="00E4075C" w:rsidRDefault="00E4075C" w:rsidP="00E4075C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Сметана (около 30 %),</w:t>
      </w:r>
    </w:p>
    <w:p w:rsidR="00E4075C" w:rsidRDefault="00E4075C" w:rsidP="00E4075C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300" w:lineRule="atLeast"/>
        <w:rPr>
          <w:rFonts w:ascii="Arial" w:hAnsi="Arial" w:cs="Arial"/>
          <w:i/>
          <w:iCs/>
          <w:color w:val="747474"/>
          <w:sz w:val="21"/>
          <w:szCs w:val="21"/>
        </w:rPr>
      </w:pPr>
      <w:r>
        <w:rPr>
          <w:rFonts w:ascii="Arial" w:hAnsi="Arial" w:cs="Arial"/>
          <w:i/>
          <w:iCs/>
          <w:color w:val="747474"/>
          <w:sz w:val="21"/>
          <w:szCs w:val="21"/>
        </w:rPr>
        <w:t>Сыры (15–30 %).</w:t>
      </w:r>
    </w:p>
    <w:p w:rsidR="00E4075C" w:rsidRDefault="00E4075C" w:rsidP="00E4075C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Open Sans" w:hAnsi="Open Sans" w:cs="Arial"/>
          <w:color w:val="333333"/>
          <w:sz w:val="27"/>
          <w:szCs w:val="27"/>
        </w:rPr>
      </w:pPr>
      <w:r>
        <w:rPr>
          <w:rFonts w:ascii="Open Sans" w:hAnsi="Open Sans" w:cs="Arial"/>
          <w:color w:val="333333"/>
          <w:sz w:val="27"/>
          <w:szCs w:val="27"/>
        </w:rPr>
        <w:t>Углеводы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Суточная потребность в углеводах составляет 10–15 г на 1 кг массы тела (в зависимости от физической активности, температуры внешней среды и т. д.). Основная функция углеводов – обеспечение энергетических потребностей организма. Источниками полезных углеводов для ребенка являются крупы, овощи, хлеб, бобовые, зелень, фрукты, ягоды, а не булочки, пирожные и конфеты. Овощи к тому же являются основным источником витаминов и минералов, а содержащиеся в них пищевые волокна </w:t>
      </w:r>
      <w:hyperlink r:id="rId20" w:tgtFrame="_blank" w:tooltip="Диета при запорах у детей от 1 года до 7 лет" w:history="1">
        <w:r>
          <w:rPr>
            <w:rStyle w:val="a3"/>
            <w:rFonts w:ascii="Arial" w:hAnsi="Arial" w:cs="Arial"/>
            <w:sz w:val="21"/>
            <w:szCs w:val="21"/>
          </w:rPr>
          <w:t>нормализуют перистальтику кишечника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. О том, как выбрать свежие и </w:t>
      </w:r>
      <w:hyperlink r:id="rId21" w:tgtFrame="_blank" w:tooltip="Как правильно выбирать овощи" w:history="1">
        <w:r>
          <w:rPr>
            <w:rStyle w:val="a3"/>
            <w:rFonts w:ascii="Arial" w:hAnsi="Arial" w:cs="Arial"/>
            <w:sz w:val="21"/>
            <w:szCs w:val="21"/>
          </w:rPr>
          <w:t>полезные овощи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и </w:t>
      </w:r>
      <w:hyperlink r:id="rId22" w:tgtFrame="_blank" w:tooltip="Как правильно выбирать фрукты" w:history="1">
        <w:r>
          <w:rPr>
            <w:rStyle w:val="a3"/>
            <w:rFonts w:ascii="Arial" w:hAnsi="Arial" w:cs="Arial"/>
            <w:sz w:val="21"/>
            <w:szCs w:val="21"/>
          </w:rPr>
          <w:t>фрукты</w:t>
        </w:r>
      </w:hyperlink>
      <w:r>
        <w:rPr>
          <w:rFonts w:ascii="Arial" w:hAnsi="Arial" w:cs="Arial"/>
          <w:color w:val="747474"/>
          <w:sz w:val="21"/>
          <w:szCs w:val="21"/>
        </w:rPr>
        <w:t>, можно прочитать в наших соответствующих статьях.</w:t>
      </w:r>
    </w:p>
    <w:p w:rsidR="00E4075C" w:rsidRDefault="00E4075C" w:rsidP="00E4075C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Open Sans" w:hAnsi="Open Sans" w:cs="Arial"/>
          <w:color w:val="333333"/>
          <w:sz w:val="27"/>
          <w:szCs w:val="27"/>
        </w:rPr>
      </w:pPr>
      <w:r>
        <w:rPr>
          <w:rFonts w:ascii="Open Sans" w:hAnsi="Open Sans" w:cs="Arial"/>
          <w:color w:val="333333"/>
          <w:sz w:val="27"/>
          <w:szCs w:val="27"/>
        </w:rPr>
        <w:t>Жидкость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 xml:space="preserve">Потребность организма детей и подростков в воде выше, чем у взрослых, и составляет на 1 кг массы тела 50 мл (у взрослых – 30–40 мл). Полезно пить минеральную воду, чаи, </w:t>
      </w:r>
      <w:hyperlink r:id="rId23" w:tooltip="Можно ли пить ромашку детям? Полезные свойства, советы по применению" w:history="1">
        <w:r>
          <w:rPr>
            <w:rStyle w:val="a3"/>
            <w:rFonts w:ascii="Arial" w:hAnsi="Arial" w:cs="Arial"/>
            <w:sz w:val="21"/>
            <w:szCs w:val="21"/>
          </w:rPr>
          <w:t>отвары из трав и сухофруктов,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овощные и фруктовые соки. Газированные напитки не способны утолить жажду, они раздражают слизистую желудка, способствуют </w:t>
      </w:r>
      <w:hyperlink r:id="rId24" w:tgtFrame="_blank" w:tooltip="Нехватка кальция у ребенка: симптомы, лечение, обзор продуктов и препаратов" w:history="1">
        <w:r>
          <w:rPr>
            <w:rStyle w:val="a3"/>
            <w:rFonts w:ascii="Arial" w:hAnsi="Arial" w:cs="Arial"/>
            <w:sz w:val="21"/>
            <w:szCs w:val="21"/>
          </w:rPr>
          <w:t>вымыванию кальция</w:t>
        </w:r>
      </w:hyperlink>
      <w:r>
        <w:rPr>
          <w:rFonts w:ascii="Arial" w:hAnsi="Arial" w:cs="Arial"/>
          <w:color w:val="747474"/>
          <w:sz w:val="21"/>
          <w:szCs w:val="21"/>
        </w:rPr>
        <w:t xml:space="preserve"> из костей и зубов, могут вызывать </w:t>
      </w:r>
      <w:hyperlink r:id="rId25" w:tgtFrame="_blank" w:tooltip="Пищевая аллергия у детей" w:history="1">
        <w:r>
          <w:rPr>
            <w:rStyle w:val="a3"/>
            <w:rFonts w:ascii="Arial" w:hAnsi="Arial" w:cs="Arial"/>
            <w:sz w:val="21"/>
            <w:szCs w:val="21"/>
          </w:rPr>
          <w:t>аллергические реакции</w:t>
        </w:r>
      </w:hyperlink>
      <w:r>
        <w:rPr>
          <w:rFonts w:ascii="Arial" w:hAnsi="Arial" w:cs="Arial"/>
          <w:color w:val="747474"/>
          <w:sz w:val="21"/>
          <w:szCs w:val="21"/>
        </w:rPr>
        <w:t>.</w:t>
      </w:r>
    </w:p>
    <w:p w:rsidR="00E4075C" w:rsidRDefault="00E4075C" w:rsidP="00E4075C">
      <w:pPr>
        <w:shd w:val="clear" w:color="auto" w:fill="FFFFFF"/>
        <w:spacing w:after="300" w:line="405" w:lineRule="atLeast"/>
        <w:outlineLvl w:val="2"/>
        <w:rPr>
          <w:rFonts w:ascii="Open Sans" w:hAnsi="Open Sans" w:cs="Arial"/>
          <w:color w:val="333333"/>
          <w:sz w:val="36"/>
          <w:szCs w:val="36"/>
        </w:rPr>
      </w:pPr>
      <w:r>
        <w:rPr>
          <w:rFonts w:ascii="Open Sans" w:hAnsi="Open Sans" w:cs="Arial"/>
          <w:color w:val="333333"/>
          <w:sz w:val="36"/>
          <w:szCs w:val="36"/>
        </w:rPr>
        <w:t>Нормы потребления витаминов, макро- и микроэлементов для подростка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lastRenderedPageBreak/>
        <w:t>Подросток обязательно должен получать с пищей необходимое количество макро- и микроэлементов, витаминов. Летом достаточно есть в разнообразии свежие овощи и фрукты (ягоды), а в зимне-весенний период можно пить курс витаминных препаратов. Считается, что, съедая в день шесть фруктов разного цвета, мы восполняем потребность во всех необходимых витаминах и минералах!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Кальций (1,2 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.) и магний (300 мг/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.) нужны для построения костей и зубов, также магний снимает возбудимость нервной системы, помогает справится с бессонницей, благотворно влияет на сердечную мышцу.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Фосфор (1,8 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.) необходим для обмена веществ, нормальной работы нервной системы и мозга, мышц, печени и почек.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Железо (15–18 мг/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) необходимо для кроветворения, насыщения организма кислородом.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Натрий (4 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.), хлор и калий (4 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.) нормализуют водно-солевой обмен, кислотно-щелочное равновесие, калий выводит из организма лишнюю воду и натрий.</w:t>
      </w:r>
    </w:p>
    <w:p w:rsidR="00E4075C" w:rsidRDefault="006F5DC4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hyperlink r:id="rId26" w:tgtFrame="_blank" w:tooltip="Нехватка йода у детей: симптомы, лечение, обзор продуктов и препаратов" w:history="1">
        <w:r w:rsidR="00E4075C">
          <w:rPr>
            <w:rStyle w:val="a3"/>
            <w:rFonts w:ascii="Arial" w:hAnsi="Arial" w:cs="Arial"/>
            <w:sz w:val="21"/>
            <w:szCs w:val="21"/>
          </w:rPr>
          <w:t>Йод</w:t>
        </w:r>
      </w:hyperlink>
      <w:r w:rsidR="00E4075C">
        <w:rPr>
          <w:rFonts w:ascii="Arial" w:hAnsi="Arial" w:cs="Arial"/>
          <w:color w:val="747474"/>
          <w:sz w:val="21"/>
          <w:szCs w:val="21"/>
        </w:rPr>
        <w:t xml:space="preserve"> (130 мкг/</w:t>
      </w:r>
      <w:proofErr w:type="spellStart"/>
      <w:r w:rsidR="00E4075C"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 w:rsidR="00E4075C">
        <w:rPr>
          <w:rFonts w:ascii="Arial" w:hAnsi="Arial" w:cs="Arial"/>
          <w:color w:val="747474"/>
          <w:sz w:val="21"/>
          <w:szCs w:val="21"/>
        </w:rPr>
        <w:t>.) необходим для нормальной деятельности щитовидной железы.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Фтор (2–3 мг/</w:t>
      </w:r>
      <w:proofErr w:type="spellStart"/>
      <w:r>
        <w:rPr>
          <w:rFonts w:ascii="Arial" w:hAnsi="Arial" w:cs="Arial"/>
          <w:color w:val="747474"/>
          <w:sz w:val="21"/>
          <w:szCs w:val="21"/>
        </w:rPr>
        <w:t>сут</w:t>
      </w:r>
      <w:proofErr w:type="spellEnd"/>
      <w:r>
        <w:rPr>
          <w:rFonts w:ascii="Arial" w:hAnsi="Arial" w:cs="Arial"/>
          <w:color w:val="747474"/>
          <w:sz w:val="21"/>
          <w:szCs w:val="21"/>
        </w:rPr>
        <w:t>) участвует в построении костей и зубов.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Витамины нужны для нормального течения метаболических процессов и жизнедеятельности организма в целом. Они участвуют в различных биохимических процессах, обеспечивают физическую и умственную работоспособность подростка, укрепляют иммунитет.</w:t>
      </w:r>
    </w:p>
    <w:p w:rsidR="00E4075C" w:rsidRDefault="00E4075C" w:rsidP="00E4075C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Суточные нормы витаминов для подростков: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А – 1,5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В1 – 1,8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В2 – 2,5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В6 – 2,0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В12 – 3,0 мкг;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РР – 19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С – 75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Е – 15 мг;</w:t>
      </w:r>
    </w:p>
    <w:p w:rsidR="00E4075C" w:rsidRDefault="00E4075C" w:rsidP="00E407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  <w:r>
        <w:rPr>
          <w:rFonts w:ascii="Arial" w:hAnsi="Arial" w:cs="Arial"/>
          <w:color w:val="747474"/>
          <w:sz w:val="21"/>
          <w:szCs w:val="21"/>
        </w:rPr>
        <w:t>D – 2,5 мг.</w:t>
      </w:r>
    </w:p>
    <w:p w:rsidR="002E03C3" w:rsidRPr="002E03C3" w:rsidRDefault="002E03C3" w:rsidP="002E03C3">
      <w:pPr>
        <w:spacing w:after="150" w:line="36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2E03C3">
        <w:rPr>
          <w:rFonts w:ascii="Verdana" w:eastAsia="Times New Roman" w:hAnsi="Verdana"/>
          <w:color w:val="000000"/>
          <w:sz w:val="21"/>
          <w:szCs w:val="21"/>
          <w:lang w:eastAsia="ru-RU"/>
        </w:rPr>
        <w:t> </w:t>
      </w:r>
    </w:p>
    <w:sectPr w:rsidR="002E03C3" w:rsidRPr="002E03C3" w:rsidSect="0019455E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CD" w:rsidRDefault="00CA7FCD" w:rsidP="00145B8B">
      <w:pPr>
        <w:spacing w:after="0" w:line="240" w:lineRule="auto"/>
      </w:pPr>
      <w:r>
        <w:separator/>
      </w:r>
    </w:p>
  </w:endnote>
  <w:endnote w:type="continuationSeparator" w:id="0">
    <w:p w:rsidR="00CA7FCD" w:rsidRDefault="00CA7FCD" w:rsidP="0014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26042"/>
      <w:docPartObj>
        <w:docPartGallery w:val="Page Numbers (Bottom of Page)"/>
        <w:docPartUnique/>
      </w:docPartObj>
    </w:sdtPr>
    <w:sdtContent>
      <w:p w:rsidR="00CA7FCD" w:rsidRDefault="00CA7FCD">
        <w:pPr>
          <w:pStyle w:val="aa"/>
          <w:jc w:val="right"/>
        </w:pPr>
        <w:fldSimple w:instr=" PAGE   \* MERGEFORMAT ">
          <w:r w:rsidR="003759B5">
            <w:rPr>
              <w:noProof/>
            </w:rPr>
            <w:t>3</w:t>
          </w:r>
        </w:fldSimple>
      </w:p>
    </w:sdtContent>
  </w:sdt>
  <w:p w:rsidR="00CA7FCD" w:rsidRDefault="00CA7F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CD" w:rsidRDefault="00CA7FCD" w:rsidP="00145B8B">
      <w:pPr>
        <w:spacing w:after="0" w:line="240" w:lineRule="auto"/>
      </w:pPr>
      <w:r>
        <w:separator/>
      </w:r>
    </w:p>
  </w:footnote>
  <w:footnote w:type="continuationSeparator" w:id="0">
    <w:p w:rsidR="00CA7FCD" w:rsidRDefault="00CA7FCD" w:rsidP="0014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703"/>
    <w:multiLevelType w:val="multilevel"/>
    <w:tmpl w:val="00FE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F71DA"/>
    <w:multiLevelType w:val="multilevel"/>
    <w:tmpl w:val="F09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1CA"/>
    <w:multiLevelType w:val="multilevel"/>
    <w:tmpl w:val="B8D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42834"/>
    <w:multiLevelType w:val="multilevel"/>
    <w:tmpl w:val="0F8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D22AB"/>
    <w:multiLevelType w:val="multilevel"/>
    <w:tmpl w:val="721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94455"/>
    <w:multiLevelType w:val="multilevel"/>
    <w:tmpl w:val="5DCE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2369E"/>
    <w:multiLevelType w:val="multilevel"/>
    <w:tmpl w:val="FA64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45795"/>
    <w:multiLevelType w:val="hybridMultilevel"/>
    <w:tmpl w:val="6456AD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00756"/>
    <w:multiLevelType w:val="multilevel"/>
    <w:tmpl w:val="306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13EE1"/>
    <w:multiLevelType w:val="hybridMultilevel"/>
    <w:tmpl w:val="54662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E0B35"/>
    <w:multiLevelType w:val="multilevel"/>
    <w:tmpl w:val="5F1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30105"/>
    <w:multiLevelType w:val="multilevel"/>
    <w:tmpl w:val="9B4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F5"/>
    <w:rsid w:val="00044E9A"/>
    <w:rsid w:val="00053D68"/>
    <w:rsid w:val="000741CB"/>
    <w:rsid w:val="001263E7"/>
    <w:rsid w:val="00145B8B"/>
    <w:rsid w:val="00186ADA"/>
    <w:rsid w:val="0019455E"/>
    <w:rsid w:val="001971F0"/>
    <w:rsid w:val="00234820"/>
    <w:rsid w:val="00283C5A"/>
    <w:rsid w:val="002E03C3"/>
    <w:rsid w:val="003759B5"/>
    <w:rsid w:val="00390877"/>
    <w:rsid w:val="003C6AE9"/>
    <w:rsid w:val="0050136E"/>
    <w:rsid w:val="00507BB4"/>
    <w:rsid w:val="00541912"/>
    <w:rsid w:val="00581845"/>
    <w:rsid w:val="005E6606"/>
    <w:rsid w:val="005F57DF"/>
    <w:rsid w:val="00613F8A"/>
    <w:rsid w:val="006F5DC4"/>
    <w:rsid w:val="007B3EF5"/>
    <w:rsid w:val="007E205E"/>
    <w:rsid w:val="00851351"/>
    <w:rsid w:val="008621AC"/>
    <w:rsid w:val="00875714"/>
    <w:rsid w:val="009A22D7"/>
    <w:rsid w:val="00A43F97"/>
    <w:rsid w:val="00A81B9C"/>
    <w:rsid w:val="00AA192A"/>
    <w:rsid w:val="00AE060B"/>
    <w:rsid w:val="00B61431"/>
    <w:rsid w:val="00B664EC"/>
    <w:rsid w:val="00C400A2"/>
    <w:rsid w:val="00CA7FCD"/>
    <w:rsid w:val="00D052D0"/>
    <w:rsid w:val="00D227D0"/>
    <w:rsid w:val="00D2436B"/>
    <w:rsid w:val="00E4075C"/>
    <w:rsid w:val="00EC580F"/>
    <w:rsid w:val="00ED3986"/>
    <w:rsid w:val="00F1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03C3"/>
    <w:pPr>
      <w:spacing w:before="150" w:after="150" w:line="600" w:lineRule="atLeast"/>
      <w:outlineLvl w:val="0"/>
    </w:pPr>
    <w:rPr>
      <w:rFonts w:ascii="inherit" w:eastAsia="Times New Roman" w:hAnsi="inherit"/>
      <w:b/>
      <w:bCs/>
      <w:kern w:val="36"/>
      <w:sz w:val="58"/>
      <w:szCs w:val="58"/>
      <w:lang w:eastAsia="ru-RU"/>
    </w:rPr>
  </w:style>
  <w:style w:type="paragraph" w:styleId="2">
    <w:name w:val="heading 2"/>
    <w:basedOn w:val="a"/>
    <w:link w:val="20"/>
    <w:uiPriority w:val="9"/>
    <w:qFormat/>
    <w:rsid w:val="002E03C3"/>
    <w:pPr>
      <w:spacing w:before="150" w:after="150" w:line="600" w:lineRule="atLeast"/>
      <w:outlineLvl w:val="1"/>
    </w:pPr>
    <w:rPr>
      <w:rFonts w:ascii="Georgia" w:eastAsia="Times New Roman" w:hAnsi="Georgia"/>
      <w:b/>
      <w:bCs/>
      <w:sz w:val="47"/>
      <w:szCs w:val="47"/>
      <w:lang w:eastAsia="ru-RU"/>
    </w:rPr>
  </w:style>
  <w:style w:type="paragraph" w:styleId="3">
    <w:name w:val="heading 3"/>
    <w:basedOn w:val="a"/>
    <w:link w:val="30"/>
    <w:uiPriority w:val="9"/>
    <w:qFormat/>
    <w:rsid w:val="002E03C3"/>
    <w:pPr>
      <w:spacing w:before="150" w:after="150" w:line="600" w:lineRule="atLeast"/>
      <w:outlineLvl w:val="2"/>
    </w:pPr>
    <w:rPr>
      <w:rFonts w:ascii="inherit" w:eastAsia="Times New Roman" w:hAnsi="inherit"/>
      <w:b/>
      <w:bCs/>
      <w:sz w:val="37"/>
      <w:szCs w:val="3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3C3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3C3"/>
    <w:rPr>
      <w:rFonts w:ascii="Georgia" w:eastAsia="Times New Roman" w:hAnsi="Georgia" w:cs="Times New Roman"/>
      <w:b/>
      <w:bCs/>
      <w:sz w:val="47"/>
      <w:szCs w:val="4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3C3"/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2E03C3"/>
    <w:rPr>
      <w:strike w:val="0"/>
      <w:dstrike w:val="0"/>
      <w:color w:val="006699"/>
      <w:u w:val="none"/>
      <w:effect w:val="none"/>
    </w:rPr>
  </w:style>
  <w:style w:type="character" w:styleId="a4">
    <w:name w:val="Strong"/>
    <w:basedOn w:val="a0"/>
    <w:uiPriority w:val="22"/>
    <w:qFormat/>
    <w:rsid w:val="002E03C3"/>
    <w:rPr>
      <w:b/>
      <w:bCs/>
    </w:rPr>
  </w:style>
  <w:style w:type="paragraph" w:styleId="a5">
    <w:name w:val="Normal (Web)"/>
    <w:basedOn w:val="a"/>
    <w:uiPriority w:val="99"/>
    <w:semiHidden/>
    <w:unhideWhenUsed/>
    <w:rsid w:val="002E03C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cha2">
    <w:name w:val="captcha2"/>
    <w:basedOn w:val="a0"/>
    <w:rsid w:val="002E03C3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comment-title3">
    <w:name w:val="comment-title3"/>
    <w:basedOn w:val="a0"/>
    <w:rsid w:val="002E03C3"/>
    <w:rPr>
      <w:rFonts w:ascii="Verdana" w:hAnsi="Verdana" w:hint="default"/>
      <w:b/>
      <w:bCs/>
      <w:color w:val="B01625"/>
      <w:sz w:val="24"/>
      <w:szCs w:val="24"/>
    </w:rPr>
  </w:style>
  <w:style w:type="character" w:customStyle="1" w:styleId="comment-author3">
    <w:name w:val="comment-author3"/>
    <w:basedOn w:val="a0"/>
    <w:rsid w:val="002E03C3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3">
    <w:name w:val="comment-date3"/>
    <w:basedOn w:val="a0"/>
    <w:rsid w:val="002E03C3"/>
    <w:rPr>
      <w:color w:val="999999"/>
      <w:sz w:val="15"/>
      <w:szCs w:val="15"/>
    </w:rPr>
  </w:style>
  <w:style w:type="character" w:customStyle="1" w:styleId="comments-buttons3">
    <w:name w:val="comments-buttons3"/>
    <w:basedOn w:val="a0"/>
    <w:rsid w:val="002E03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03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0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03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0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3C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5B8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B8B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D2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459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790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8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45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6" w:color="CCCCCC"/>
                            <w:bottom w:val="single" w:sz="6" w:space="3" w:color="CCCCCC"/>
                            <w:right w:val="single" w:sz="6" w:space="6" w:color="CCCCCC"/>
                          </w:divBdr>
                        </w:div>
                      </w:divsChild>
                    </w:div>
                    <w:div w:id="1832526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6" w:color="CCCCCC"/>
                            <w:bottom w:val="single" w:sz="6" w:space="3" w:color="CCCCCC"/>
                            <w:right w:val="single" w:sz="6" w:space="6" w:color="CCCCCC"/>
                          </w:divBdr>
                        </w:div>
                      </w:divsChild>
                    </w:div>
                    <w:div w:id="50463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6" w:color="CCCCCC"/>
                            <w:bottom w:val="single" w:sz="6" w:space="3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  <w:div w:id="15481018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3109">
                  <w:marLeft w:val="30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255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3" w:color="E6E6E6"/>
                        <w:left w:val="single" w:sz="6" w:space="9" w:color="E6E6E6"/>
                        <w:bottom w:val="single" w:sz="6" w:space="3" w:color="B3B3B3"/>
                        <w:right w:val="single" w:sz="6" w:space="9" w:color="E6E6E6"/>
                      </w:divBdr>
                      <w:divsChild>
                        <w:div w:id="48012093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11050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3" w:color="E6E6E6"/>
                        <w:left w:val="single" w:sz="6" w:space="9" w:color="E6E6E6"/>
                        <w:bottom w:val="single" w:sz="6" w:space="3" w:color="B3B3B3"/>
                        <w:right w:val="single" w:sz="6" w:space="9" w:color="E6E6E6"/>
                      </w:divBdr>
                      <w:divsChild>
                        <w:div w:id="193917177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single" w:sz="6" w:space="8" w:color="E5E5E5"/>
                                    <w:bottom w:val="single" w:sz="6" w:space="8" w:color="E5E5E5"/>
                                    <w:right w:val="single" w:sz="6" w:space="8" w:color="E5E5E5"/>
                                  </w:divBdr>
                                  <w:divsChild>
                                    <w:div w:id="118856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1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single" w:sz="6" w:space="8" w:color="E5E5E5"/>
                                    <w:bottom w:val="single" w:sz="6" w:space="8" w:color="E5E5E5"/>
                                    <w:right w:val="single" w:sz="6" w:space="8" w:color="E5E5E5"/>
                                  </w:divBdr>
                                  <w:divsChild>
                                    <w:div w:id="5539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214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foodtips.ru/20201247-yajca-kurinye-ili-perepelinye-skolko-yaic-mozhno-detyam/" TargetMode="External"/><Relationship Id="rId13" Type="http://schemas.openxmlformats.org/officeDocument/2006/relationships/hyperlink" Target="http://babyfoodtips.ru/20201165-uglevody-v-pitanii-detej-ogranichenie-i-uvelichenie-obema/" TargetMode="External"/><Relationship Id="rId18" Type="http://schemas.openxmlformats.org/officeDocument/2006/relationships/hyperlink" Target="http://babyfoodtips.ru/2020325-nexvatka-vitamina-a-u-rebenka-simptomy-lechenie-obzor-produktov-i-preparatov/" TargetMode="External"/><Relationship Id="rId26" Type="http://schemas.openxmlformats.org/officeDocument/2006/relationships/hyperlink" Target="http://babyfoodtips.ru/2020268-nexvatka-joda-u-detej-simptomy-lechenie-obzor-produktov-i-preparat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byfoodtips.ru/20201345-kak-pravilno-vybirat-ovoshhi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byfoodtips.ru/2020289-rebenok-i-zhiry/" TargetMode="External"/><Relationship Id="rId17" Type="http://schemas.openxmlformats.org/officeDocument/2006/relationships/hyperlink" Target="http://babyfoodtips.ru/2020543-rastitelnye-masla-dlya-detej-polza-vred-primenenie/" TargetMode="External"/><Relationship Id="rId25" Type="http://schemas.openxmlformats.org/officeDocument/2006/relationships/hyperlink" Target="http://babyfoodtips.ru/20201326-pishhevaya-allergiya-u-detej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foodtips.ru/2020547-nexvatka-zheleza-u-rebenka-simptomy-lechenie-obzor-produktov-i-preparatov/" TargetMode="External"/><Relationship Id="rId20" Type="http://schemas.openxmlformats.org/officeDocument/2006/relationships/hyperlink" Target="http://babyfoodtips.ru/202019-dieta-pri-zaporax-u-detej-ot-1-goda-do-7-l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byfoodtips.ru/20201162-belki-v-pitanii-detej/" TargetMode="External"/><Relationship Id="rId24" Type="http://schemas.openxmlformats.org/officeDocument/2006/relationships/hyperlink" Target="http://babyfoodtips.ru/2020774-nexvatka-kalciya-u-rebenka-simptomy-lechenie-obzor-produktov-i-preparat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byfoodtips.ru/20201298-vitaminy-dlya-nervnoj-sistemy-rebenka/" TargetMode="External"/><Relationship Id="rId23" Type="http://schemas.openxmlformats.org/officeDocument/2006/relationships/hyperlink" Target="http://babyfoodtips.ru/202097-mozhno-li-pit-romashku-detyam-poleznye-svojstva-sovety-po-primeneniy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byfoodtips.ru/20201097-pravilnoe-pitanie-dlya-malenkix-sportsmenov/" TargetMode="External"/><Relationship Id="rId19" Type="http://schemas.openxmlformats.org/officeDocument/2006/relationships/hyperlink" Target="http://babyfoodtips.ru/2020264-nexvatka-vitamina-d-u-detej-simptomy-lechenie-obzor-produktov-i-prepara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byfoodtips.ru/202089-tykva-dlya-detej-poleznye-svojstva-rekomendacii-po-primeneniyu-recepty/" TargetMode="External"/><Relationship Id="rId14" Type="http://schemas.openxmlformats.org/officeDocument/2006/relationships/hyperlink" Target="http://babyfoodtips.ru/2020489-chem-kormit-rebenka-dlya-uluchsheniya-pamyati/" TargetMode="External"/><Relationship Id="rId22" Type="http://schemas.openxmlformats.org/officeDocument/2006/relationships/hyperlink" Target="http://babyfoodtips.ru/20201317-kak-pravilno-vybirat-frukty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19</cp:revision>
  <cp:lastPrinted>2016-08-22T09:29:00Z</cp:lastPrinted>
  <dcterms:created xsi:type="dcterms:W3CDTF">2016-08-22T07:36:00Z</dcterms:created>
  <dcterms:modified xsi:type="dcterms:W3CDTF">2016-08-22T14:00:00Z</dcterms:modified>
</cp:coreProperties>
</file>