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fffff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4B5665" w:rsidRPr="004B5665" w14:paraId="30BC2165" w14:textId="77777777" w:rsidTr="004942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tcW w:w="9355" w:type="dxa"/>
          </w:tcPr>
          <w:p w14:paraId="0E90530F" w14:textId="77777777" w:rsidR="00C8415D" w:rsidRDefault="00C8415D"/>
          <w:tbl>
            <w:tblPr>
              <w:tblW w:w="9241" w:type="dxa"/>
              <w:jc w:val="center"/>
              <w:tblLook w:val="0000" w:firstRow="0" w:lastRow="0" w:firstColumn="0" w:lastColumn="0" w:noHBand="0" w:noVBand="0"/>
            </w:tblPr>
            <w:tblGrid>
              <w:gridCol w:w="4262"/>
              <w:gridCol w:w="384"/>
              <w:gridCol w:w="4595"/>
            </w:tblGrid>
            <w:tr w:rsidR="00C06807" w:rsidRPr="004B5665" w14:paraId="1059C9EF" w14:textId="77777777" w:rsidTr="00C8415D">
              <w:trPr>
                <w:trHeight w:val="440"/>
                <w:jc w:val="center"/>
              </w:trPr>
              <w:tc>
                <w:tcPr>
                  <w:tcW w:w="4301" w:type="dxa"/>
                </w:tcPr>
                <w:p w14:paraId="392FDF93" w14:textId="382249E4" w:rsidR="00C06807" w:rsidRPr="004B5665" w:rsidRDefault="00C06807" w:rsidP="00C06807">
                  <w:pPr>
                    <w:contextualSpacing w:val="0"/>
                    <w:jc w:val="center"/>
                    <w:rPr>
                      <w:rFonts w:eastAsia="Calibri" w:cs="Times New Roman"/>
                      <w:b/>
                      <w:caps/>
                      <w:szCs w:val="24"/>
                    </w:rPr>
                  </w:pPr>
                  <w:bookmarkStart w:id="0" w:name="_Toc280100414"/>
                  <w:r w:rsidRPr="00D012C0">
                    <w:rPr>
                      <w:b/>
                      <w:bCs/>
                      <w:sz w:val="28"/>
                    </w:rPr>
                    <w:t>УТВЕРЖДАЮ</w:t>
                  </w:r>
                </w:p>
              </w:tc>
              <w:tc>
                <w:tcPr>
                  <w:tcW w:w="391" w:type="dxa"/>
                </w:tcPr>
                <w:p w14:paraId="7CA0EC41" w14:textId="77777777" w:rsidR="00C06807" w:rsidRPr="004B5665" w:rsidRDefault="00C06807" w:rsidP="00C06807">
                  <w:pPr>
                    <w:contextualSpacing w:val="0"/>
                    <w:jc w:val="center"/>
                    <w:rPr>
                      <w:rFonts w:eastAsia="Calibri" w:cs="Times New Roman"/>
                      <w:b/>
                      <w:caps/>
                      <w:szCs w:val="24"/>
                    </w:rPr>
                  </w:pPr>
                </w:p>
              </w:tc>
              <w:tc>
                <w:tcPr>
                  <w:tcW w:w="4549" w:type="dxa"/>
                </w:tcPr>
                <w:p w14:paraId="4494825C" w14:textId="5146E3E9" w:rsidR="00C06807" w:rsidRPr="004B5665" w:rsidRDefault="00C06807" w:rsidP="00C06807">
                  <w:pPr>
                    <w:contextualSpacing w:val="0"/>
                    <w:jc w:val="center"/>
                    <w:rPr>
                      <w:rFonts w:eastAsia="Calibri" w:cs="Times New Roman"/>
                      <w:b/>
                      <w:caps/>
                      <w:szCs w:val="24"/>
                    </w:rPr>
                  </w:pPr>
                  <w:r w:rsidRPr="00D012C0">
                    <w:rPr>
                      <w:b/>
                      <w:bCs/>
                      <w:sz w:val="28"/>
                    </w:rPr>
                    <w:t>УТВЕРЖДАЮ</w:t>
                  </w:r>
                </w:p>
              </w:tc>
            </w:tr>
            <w:tr w:rsidR="00C06807" w:rsidRPr="004B5665" w14:paraId="057EDA33" w14:textId="77777777" w:rsidTr="00C8415D">
              <w:trPr>
                <w:trHeight w:val="1003"/>
                <w:jc w:val="center"/>
              </w:trPr>
              <w:tc>
                <w:tcPr>
                  <w:tcW w:w="4301" w:type="dxa"/>
                </w:tcPr>
                <w:p w14:paraId="5FA48660" w14:textId="1791418C" w:rsidR="00C06807" w:rsidRPr="004B5665" w:rsidRDefault="00C06807" w:rsidP="00C06807">
                  <w:pPr>
                    <w:contextualSpacing w:val="0"/>
                    <w:jc w:val="left"/>
                    <w:rPr>
                      <w:rFonts w:eastAsia="Times New Roman" w:cs="Times New Roman"/>
                      <w:szCs w:val="24"/>
                    </w:rPr>
                  </w:pPr>
                  <w:r w:rsidRPr="00F94AE3">
                    <w:t>Руководитель проектов отдела прикладных проектов Ростовского филиала ПАО «Ростелеком»</w:t>
                  </w:r>
                </w:p>
              </w:tc>
              <w:tc>
                <w:tcPr>
                  <w:tcW w:w="391" w:type="dxa"/>
                </w:tcPr>
                <w:p w14:paraId="45C405B0" w14:textId="77777777" w:rsidR="00C06807" w:rsidRPr="004B5665" w:rsidRDefault="00C06807" w:rsidP="00C06807">
                  <w:pPr>
                    <w:contextualSpacing w:val="0"/>
                    <w:jc w:val="left"/>
                    <w:rPr>
                      <w:rFonts w:eastAsia="Times New Roman" w:cs="Times New Roman"/>
                      <w:szCs w:val="24"/>
                    </w:rPr>
                  </w:pPr>
                </w:p>
              </w:tc>
              <w:tc>
                <w:tcPr>
                  <w:tcW w:w="4549" w:type="dxa"/>
                </w:tcPr>
                <w:p w14:paraId="348624A8" w14:textId="77777777" w:rsidR="00C06807" w:rsidRPr="00F94AE3" w:rsidRDefault="00C06807" w:rsidP="00C06807">
                  <w:pPr>
                    <w:ind w:left="-105"/>
                    <w:rPr>
                      <w:i/>
                    </w:rPr>
                  </w:pPr>
                  <w:r w:rsidRPr="00F94AE3">
                    <w:t>И.о. начальника ГБУ РО «Медицинский информационно-аналитический центр»</w:t>
                  </w:r>
                </w:p>
                <w:p w14:paraId="0C1B1199" w14:textId="3A8C542D" w:rsidR="00C06807" w:rsidRPr="004B5665" w:rsidRDefault="00C06807" w:rsidP="00C06807">
                  <w:pPr>
                    <w:contextualSpacing w:val="0"/>
                    <w:jc w:val="left"/>
                    <w:rPr>
                      <w:rFonts w:eastAsia="Times New Roman" w:cs="Times New Roman"/>
                      <w:szCs w:val="24"/>
                    </w:rPr>
                  </w:pPr>
                </w:p>
              </w:tc>
            </w:tr>
            <w:tr w:rsidR="00C06807" w:rsidRPr="004B5665" w14:paraId="04EDBB99" w14:textId="77777777" w:rsidTr="00C8415D">
              <w:trPr>
                <w:trHeight w:hRule="exact" w:val="305"/>
                <w:jc w:val="center"/>
              </w:trPr>
              <w:tc>
                <w:tcPr>
                  <w:tcW w:w="4301" w:type="dxa"/>
                </w:tcPr>
                <w:p w14:paraId="6E85922B" w14:textId="77777777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szCs w:val="24"/>
                    </w:rPr>
                  </w:pPr>
                </w:p>
              </w:tc>
              <w:tc>
                <w:tcPr>
                  <w:tcW w:w="391" w:type="dxa"/>
                </w:tcPr>
                <w:p w14:paraId="15456BF1" w14:textId="77777777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szCs w:val="24"/>
                    </w:rPr>
                  </w:pPr>
                </w:p>
              </w:tc>
              <w:tc>
                <w:tcPr>
                  <w:tcW w:w="4549" w:type="dxa"/>
                </w:tcPr>
                <w:p w14:paraId="234ABAD1" w14:textId="77777777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szCs w:val="24"/>
                    </w:rPr>
                  </w:pPr>
                </w:p>
              </w:tc>
            </w:tr>
            <w:tr w:rsidR="00C06807" w:rsidRPr="004B5665" w14:paraId="080DB204" w14:textId="77777777" w:rsidTr="00C8415D">
              <w:trPr>
                <w:trHeight w:val="471"/>
                <w:jc w:val="center"/>
              </w:trPr>
              <w:tc>
                <w:tcPr>
                  <w:tcW w:w="4301" w:type="dxa"/>
                </w:tcPr>
                <w:p w14:paraId="2F427DA0" w14:textId="3AD4DC35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szCs w:val="24"/>
                    </w:rPr>
                  </w:pPr>
                  <w:r w:rsidRPr="00F94AE3">
                    <w:t>___________________ А.А. Власов</w:t>
                  </w:r>
                </w:p>
              </w:tc>
              <w:tc>
                <w:tcPr>
                  <w:tcW w:w="391" w:type="dxa"/>
                </w:tcPr>
                <w:p w14:paraId="24DA40F0" w14:textId="77777777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szCs w:val="24"/>
                    </w:rPr>
                  </w:pPr>
                </w:p>
              </w:tc>
              <w:tc>
                <w:tcPr>
                  <w:tcW w:w="4549" w:type="dxa"/>
                </w:tcPr>
                <w:p w14:paraId="63F9FA8C" w14:textId="0227B296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szCs w:val="24"/>
                    </w:rPr>
                  </w:pPr>
                  <w:r w:rsidRPr="00F94AE3">
                    <w:t xml:space="preserve">___________________ </w:t>
                  </w:r>
                  <w:r>
                    <w:t>С</w:t>
                  </w:r>
                  <w:r w:rsidRPr="00F94AE3">
                    <w:t xml:space="preserve">.А. </w:t>
                  </w:r>
                  <w:r>
                    <w:t>Жиляков</w:t>
                  </w:r>
                </w:p>
              </w:tc>
            </w:tr>
            <w:tr w:rsidR="00C06807" w:rsidRPr="004B5665" w14:paraId="124A748E" w14:textId="77777777" w:rsidTr="00C8415D">
              <w:trPr>
                <w:jc w:val="center"/>
              </w:trPr>
              <w:tc>
                <w:tcPr>
                  <w:tcW w:w="4301" w:type="dxa"/>
                  <w:vAlign w:val="bottom"/>
                </w:tcPr>
                <w:p w14:paraId="1072FF2D" w14:textId="7CEB9A63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bCs/>
                      <w:szCs w:val="24"/>
                    </w:rPr>
                  </w:pPr>
                  <w:r>
                    <w:rPr>
                      <w:bCs/>
                    </w:rPr>
                    <w:t>«____» __________________</w:t>
                  </w:r>
                  <w:r w:rsidRPr="00F94AE3">
                    <w:rPr>
                      <w:bCs/>
                    </w:rPr>
                    <w:t>2021 г.</w:t>
                  </w:r>
                </w:p>
              </w:tc>
              <w:tc>
                <w:tcPr>
                  <w:tcW w:w="391" w:type="dxa"/>
                  <w:vAlign w:val="bottom"/>
                </w:tcPr>
                <w:p w14:paraId="26B40BE9" w14:textId="77777777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bCs/>
                      <w:szCs w:val="24"/>
                    </w:rPr>
                  </w:pPr>
                </w:p>
              </w:tc>
              <w:tc>
                <w:tcPr>
                  <w:tcW w:w="4549" w:type="dxa"/>
                  <w:vAlign w:val="bottom"/>
                </w:tcPr>
                <w:p w14:paraId="6439A3B6" w14:textId="7F4EE60F" w:rsidR="00C06807" w:rsidRPr="004B5665" w:rsidRDefault="00C06807" w:rsidP="00C06807">
                  <w:pPr>
                    <w:contextualSpacing w:val="0"/>
                    <w:rPr>
                      <w:rFonts w:eastAsia="Times New Roman" w:cs="Times New Roman"/>
                      <w:bCs/>
                      <w:szCs w:val="24"/>
                    </w:rPr>
                  </w:pPr>
                  <w:r>
                    <w:rPr>
                      <w:bCs/>
                    </w:rPr>
                    <w:t>«____»___________________</w:t>
                  </w:r>
                  <w:r w:rsidRPr="00F94AE3">
                    <w:rPr>
                      <w:bCs/>
                    </w:rPr>
                    <w:t xml:space="preserve"> 2021 г.</w:t>
                  </w:r>
                </w:p>
              </w:tc>
            </w:tr>
            <w:tr w:rsidR="004B5665" w:rsidRPr="004B5665" w14:paraId="128245E0" w14:textId="77777777" w:rsidTr="00C06807">
              <w:trPr>
                <w:jc w:val="center"/>
              </w:trPr>
              <w:tc>
                <w:tcPr>
                  <w:tcW w:w="9241" w:type="dxa"/>
                  <w:gridSpan w:val="3"/>
                </w:tcPr>
                <w:p w14:paraId="4D663397" w14:textId="77777777" w:rsidR="004B5665" w:rsidRPr="004B5665" w:rsidRDefault="004B5665" w:rsidP="00F03C21">
                  <w:pPr>
                    <w:contextualSpacing w:val="0"/>
                    <w:jc w:val="center"/>
                    <w:rPr>
                      <w:rFonts w:eastAsia="Times New Roman" w:cs="Times New Roman"/>
                      <w:szCs w:val="24"/>
                    </w:rPr>
                  </w:pPr>
                </w:p>
                <w:p w14:paraId="64D6170C" w14:textId="77777777" w:rsidR="004B5665" w:rsidRPr="004B5665" w:rsidRDefault="004B5665" w:rsidP="00F03C21">
                  <w:pPr>
                    <w:contextualSpacing w:val="0"/>
                    <w:jc w:val="left"/>
                    <w:rPr>
                      <w:rFonts w:eastAsia="Times New Roman" w:cs="Times New Roman"/>
                      <w:szCs w:val="24"/>
                    </w:rPr>
                  </w:pPr>
                </w:p>
                <w:p w14:paraId="043F167B" w14:textId="77777777" w:rsidR="004B5665" w:rsidRPr="004B5665" w:rsidRDefault="004B5665" w:rsidP="00F03C21">
                  <w:pPr>
                    <w:contextualSpacing w:val="0"/>
                    <w:jc w:val="center"/>
                    <w:rPr>
                      <w:rFonts w:eastAsia="Times New Roman" w:cs="Times New Roman"/>
                      <w:szCs w:val="24"/>
                    </w:rPr>
                  </w:pPr>
                </w:p>
                <w:p w14:paraId="293B65E2" w14:textId="77777777" w:rsidR="00C06807" w:rsidRPr="00D012C0" w:rsidRDefault="00C06807" w:rsidP="00C06807">
                  <w:pPr>
                    <w:spacing w:line="360" w:lineRule="auto"/>
                    <w:ind w:left="-168" w:right="-316"/>
                    <w:jc w:val="center"/>
                    <w:rPr>
                      <w:b/>
                      <w:bCs/>
                      <w:caps/>
                      <w:sz w:val="32"/>
                      <w:szCs w:val="32"/>
                    </w:rPr>
                  </w:pPr>
                  <w:r w:rsidRPr="00D012C0">
                    <w:rPr>
                      <w:b/>
                      <w:sz w:val="32"/>
                      <w:szCs w:val="32"/>
                    </w:rPr>
                    <w:t xml:space="preserve">Услуги по предоставлению неисключительных прав на программное обеспечение подсистем в сфере здравоохранения Ростовской области с внедрением (установкой и настройкой) данного программного обеспечения у Заказчика, в рамках реализации регионального проекта «Создание единого цифрового контура в здравоохранении на основе единой государственной информационной системы </w:t>
                  </w:r>
                  <w:r w:rsidRPr="00D012C0">
                    <w:rPr>
                      <w:b/>
                      <w:sz w:val="32"/>
                      <w:szCs w:val="32"/>
                    </w:rPr>
                    <w:br/>
                    <w:t>здравоохранения (ЕГИСЗ)»</w:t>
                  </w:r>
                </w:p>
                <w:p w14:paraId="69599DDD" w14:textId="77777777" w:rsidR="004B5665" w:rsidRPr="004B5665" w:rsidRDefault="004B5665" w:rsidP="00F03C21">
                  <w:pPr>
                    <w:contextualSpacing w:val="0"/>
                    <w:jc w:val="center"/>
                    <w:rPr>
                      <w:rFonts w:eastAsia="Times New Roman" w:cs="Times New Roman"/>
                      <w:caps/>
                      <w:szCs w:val="24"/>
                    </w:rPr>
                  </w:pPr>
                </w:p>
                <w:p w14:paraId="2E0A1330" w14:textId="77777777" w:rsidR="004B5665" w:rsidRPr="004B5665" w:rsidRDefault="004B5665" w:rsidP="00F03C21">
                  <w:pPr>
                    <w:contextualSpacing w:val="0"/>
                    <w:jc w:val="center"/>
                    <w:rPr>
                      <w:rFonts w:eastAsia="Times New Roman" w:cs="Times New Roman"/>
                      <w:caps/>
                      <w:szCs w:val="24"/>
                    </w:rPr>
                  </w:pPr>
                </w:p>
                <w:tbl>
                  <w:tblPr>
                    <w:tblW w:w="10052" w:type="dxa"/>
                    <w:jc w:val="center"/>
                    <w:tblLook w:val="0000" w:firstRow="0" w:lastRow="0" w:firstColumn="0" w:lastColumn="0" w:noHBand="0" w:noVBand="0"/>
                  </w:tblPr>
                  <w:tblGrid>
                    <w:gridCol w:w="10052"/>
                  </w:tblGrid>
                  <w:tr w:rsidR="004B5665" w:rsidRPr="004B5665" w14:paraId="292036F3" w14:textId="77777777" w:rsidTr="004B5665">
                    <w:trPr>
                      <w:jc w:val="center"/>
                    </w:trPr>
                    <w:tc>
                      <w:tcPr>
                        <w:tcW w:w="10052" w:type="dxa"/>
                      </w:tcPr>
                      <w:p w14:paraId="538ED222" w14:textId="77777777" w:rsidR="004B5665" w:rsidRPr="004B5665" w:rsidRDefault="004B5665" w:rsidP="00F03C21">
                        <w:pPr>
                          <w:contextualSpacing w:val="0"/>
                          <w:jc w:val="center"/>
                          <w:rPr>
                            <w:rFonts w:eastAsia="Times New Roman" w:cs="Times New Roman"/>
                            <w:b/>
                            <w:szCs w:val="24"/>
                          </w:rPr>
                        </w:pPr>
                      </w:p>
                    </w:tc>
                  </w:tr>
                  <w:tr w:rsidR="004B5665" w:rsidRPr="004B5665" w14:paraId="22E20801" w14:textId="77777777" w:rsidTr="004B5665">
                    <w:trPr>
                      <w:trHeight w:hRule="exact" w:val="305"/>
                      <w:jc w:val="center"/>
                    </w:trPr>
                    <w:tc>
                      <w:tcPr>
                        <w:tcW w:w="10052" w:type="dxa"/>
                      </w:tcPr>
                      <w:p w14:paraId="53E8BE86" w14:textId="77777777" w:rsidR="004B5665" w:rsidRPr="004B5665" w:rsidRDefault="004B5665" w:rsidP="00F03C21">
                        <w:pPr>
                          <w:contextualSpacing w:val="0"/>
                          <w:jc w:val="center"/>
                          <w:rPr>
                            <w:rFonts w:eastAsia="Times New Roman" w:cs="Times New Roman"/>
                            <w:i/>
                            <w:szCs w:val="24"/>
                          </w:rPr>
                        </w:pPr>
                      </w:p>
                    </w:tc>
                  </w:tr>
                </w:tbl>
                <w:p w14:paraId="5459C25D" w14:textId="77777777" w:rsidR="004B5665" w:rsidRPr="004B5665" w:rsidRDefault="004B5665" w:rsidP="00F03C21">
                  <w:pPr>
                    <w:contextualSpacing w:val="0"/>
                    <w:jc w:val="center"/>
                    <w:rPr>
                      <w:rFonts w:eastAsia="Times New Roman" w:cs="Times New Roman"/>
                      <w:szCs w:val="24"/>
                    </w:rPr>
                  </w:pPr>
                </w:p>
              </w:tc>
            </w:tr>
          </w:tbl>
          <w:p w14:paraId="2ABF5EEB" w14:textId="261C109B" w:rsidR="004B5665" w:rsidRPr="00C06807" w:rsidRDefault="00C06807" w:rsidP="00C06807">
            <w:pPr>
              <w:spacing w:before="0" w:after="0" w:line="360" w:lineRule="auto"/>
              <w:contextualSpacing w:val="0"/>
              <w:jc w:val="center"/>
              <w:rPr>
                <w:rFonts w:eastAsia="Times New Roman" w:cs="Times New Roman"/>
                <w:b/>
                <w:bCs/>
                <w:caps/>
                <w:sz w:val="26"/>
                <w:szCs w:val="26"/>
                <w:lang w:eastAsia="en-US"/>
              </w:rPr>
            </w:pPr>
            <w:r w:rsidRPr="00C06807">
              <w:rPr>
                <w:rFonts w:eastAsia="Times New Roman" w:cs="Times New Roman"/>
                <w:b/>
                <w:bCs/>
                <w:sz w:val="26"/>
                <w:szCs w:val="26"/>
                <w:lang w:eastAsia="en-US"/>
              </w:rPr>
              <w:t>Описание интеграционных профилей</w:t>
            </w:r>
          </w:p>
          <w:p w14:paraId="0AA92E39" w14:textId="42E07C7A" w:rsidR="004B5665" w:rsidRPr="00C06807" w:rsidRDefault="00C06807" w:rsidP="00C06807">
            <w:pPr>
              <w:spacing w:before="0" w:after="0" w:line="360" w:lineRule="auto"/>
              <w:contextualSpacing w:val="0"/>
              <w:jc w:val="center"/>
              <w:rPr>
                <w:rFonts w:eastAsia="Times New Roman" w:cs="Times New Roman"/>
                <w:b/>
                <w:bCs/>
                <w:caps/>
                <w:sz w:val="26"/>
                <w:szCs w:val="26"/>
                <w:lang w:eastAsia="en-US"/>
              </w:rPr>
            </w:pPr>
            <w:r w:rsidRPr="00C06807">
              <w:rPr>
                <w:rFonts w:eastAsia="Times New Roman" w:cs="Times New Roman"/>
                <w:b/>
                <w:bCs/>
                <w:sz w:val="26"/>
                <w:szCs w:val="26"/>
                <w:lang w:eastAsia="en-US"/>
              </w:rPr>
              <w:t>сервиса «Маршрутизация пациентов»</w:t>
            </w:r>
          </w:p>
          <w:p w14:paraId="175EF3D0" w14:textId="77777777" w:rsidR="004B5665" w:rsidRPr="004B5665" w:rsidRDefault="004B5665" w:rsidP="00F03C21">
            <w:pPr>
              <w:spacing w:before="0" w:after="0"/>
              <w:contextualSpacing w:val="0"/>
              <w:rPr>
                <w:rFonts w:eastAsia="Times New Roman" w:cs="Times New Roman"/>
                <w:bCs/>
                <w:caps/>
                <w:szCs w:val="24"/>
                <w:lang w:eastAsia="en-US"/>
              </w:rPr>
            </w:pPr>
          </w:p>
        </w:tc>
      </w:tr>
      <w:tr w:rsidR="004B5665" w:rsidRPr="004B5665" w14:paraId="600C2781" w14:textId="77777777" w:rsidTr="0049424E">
        <w:trPr>
          <w:trHeight w:val="567"/>
        </w:trPr>
        <w:tc>
          <w:tcPr>
            <w:tcW w:w="9355" w:type="dxa"/>
          </w:tcPr>
          <w:p w14:paraId="3C59E753" w14:textId="77777777" w:rsidR="004B5665" w:rsidRPr="004B5665" w:rsidRDefault="004B5665" w:rsidP="00F03C21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szCs w:val="24"/>
              </w:rPr>
            </w:pPr>
          </w:p>
        </w:tc>
      </w:tr>
      <w:tr w:rsidR="004B5665" w:rsidRPr="004B5665" w14:paraId="388939FC" w14:textId="77777777" w:rsidTr="0049424E">
        <w:trPr>
          <w:trHeight w:val="95"/>
        </w:trPr>
        <w:tc>
          <w:tcPr>
            <w:tcW w:w="9355" w:type="dxa"/>
          </w:tcPr>
          <w:p w14:paraId="4D545D39" w14:textId="77777777" w:rsidR="004B5665" w:rsidRPr="004B5665" w:rsidRDefault="004B5665" w:rsidP="00F03C21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szCs w:val="24"/>
                <w:lang w:eastAsia="en-US"/>
              </w:rPr>
            </w:pPr>
          </w:p>
        </w:tc>
      </w:tr>
      <w:tr w:rsidR="004B5665" w:rsidRPr="004B5665" w14:paraId="5A5080FE" w14:textId="77777777" w:rsidTr="0049424E">
        <w:trPr>
          <w:trHeight w:val="1078"/>
        </w:trPr>
        <w:tc>
          <w:tcPr>
            <w:tcW w:w="9355" w:type="dxa"/>
          </w:tcPr>
          <w:p w14:paraId="394655A6" w14:textId="77777777" w:rsidR="004B5665" w:rsidRPr="004B5665" w:rsidRDefault="004B5665" w:rsidP="00C06807">
            <w:pPr>
              <w:contextualSpacing w:val="0"/>
              <w:jc w:val="center"/>
              <w:rPr>
                <w:rFonts w:eastAsia="Times New Roman" w:cs="Times New Roman"/>
                <w:szCs w:val="24"/>
                <w:lang w:eastAsia="en-US"/>
              </w:rPr>
            </w:pPr>
          </w:p>
        </w:tc>
      </w:tr>
      <w:bookmarkEnd w:id="0"/>
    </w:tbl>
    <w:p w14:paraId="7975A82F" w14:textId="77777777" w:rsidR="006534A0" w:rsidRPr="001075CF" w:rsidRDefault="006534A0" w:rsidP="005B4006">
      <w:pPr>
        <w:ind w:firstLine="567"/>
        <w:contextualSpacing w:val="0"/>
        <w:jc w:val="left"/>
        <w:rPr>
          <w:szCs w:val="24"/>
        </w:rPr>
        <w:sectPr w:rsidR="006534A0" w:rsidRPr="001075CF" w:rsidSect="004B5665">
          <w:headerReference w:type="default" r:id="rId8"/>
          <w:headerReference w:type="first" r:id="rId9"/>
          <w:footerReference w:type="first" r:id="rId10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81"/>
        </w:sectPr>
      </w:pPr>
    </w:p>
    <w:p w14:paraId="12804906" w14:textId="77777777" w:rsidR="003E7B88" w:rsidRPr="004B5665" w:rsidRDefault="003E7B88" w:rsidP="003E7B88">
      <w:pPr>
        <w:pStyle w:val="11201"/>
        <w:ind w:firstLine="567"/>
      </w:pPr>
      <w:bookmarkStart w:id="1" w:name="_Toc286319183"/>
      <w:r w:rsidRPr="001075CF">
        <w:lastRenderedPageBreak/>
        <w:t>Содержание</w:t>
      </w:r>
    </w:p>
    <w:bookmarkStart w:id="2" w:name="_Toc317198794"/>
    <w:bookmarkStart w:id="3" w:name="_Toc33335881"/>
    <w:bookmarkStart w:id="4" w:name="_Toc88453149"/>
    <w:bookmarkStart w:id="5" w:name="_Toc89770741"/>
    <w:bookmarkStart w:id="6" w:name="_Toc177034197"/>
    <w:bookmarkStart w:id="7" w:name="_Toc177034350"/>
    <w:p w14:paraId="5E7E32CF" w14:textId="4FE92AAD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r w:rsidRPr="001075CF">
        <w:rPr>
          <w:rFonts w:hint="eastAsia"/>
        </w:rPr>
        <w:fldChar w:fldCharType="begin"/>
      </w:r>
      <w:r w:rsidRPr="001075CF">
        <w:rPr>
          <w:rFonts w:hint="eastAsia"/>
        </w:rPr>
        <w:instrText>TOC</w:instrText>
      </w:r>
      <w:r w:rsidRPr="001075CF">
        <w:rPr>
          <w:rFonts w:hint="eastAsia"/>
          <w:lang w:val="ru-RU"/>
        </w:rPr>
        <w:instrText xml:space="preserve"> \</w:instrText>
      </w:r>
      <w:r w:rsidRPr="001075CF">
        <w:rPr>
          <w:rFonts w:hint="eastAsia"/>
        </w:rPr>
        <w:instrText>o</w:instrText>
      </w:r>
      <w:r w:rsidRPr="001075CF">
        <w:rPr>
          <w:rFonts w:hint="eastAsia"/>
          <w:lang w:val="ru-RU"/>
        </w:rPr>
        <w:instrText xml:space="preserve"> "1-3" \</w:instrText>
      </w:r>
      <w:r w:rsidRPr="001075CF">
        <w:rPr>
          <w:rFonts w:hint="eastAsia"/>
        </w:rPr>
        <w:instrText>h</w:instrText>
      </w:r>
      <w:r w:rsidRPr="001075CF">
        <w:rPr>
          <w:rFonts w:hint="eastAsia"/>
          <w:lang w:val="ru-RU"/>
        </w:rPr>
        <w:instrText xml:space="preserve"> \</w:instrText>
      </w:r>
      <w:r w:rsidRPr="001075CF">
        <w:rPr>
          <w:rFonts w:hint="eastAsia"/>
        </w:rPr>
        <w:instrText>z</w:instrText>
      </w:r>
      <w:r w:rsidRPr="001075CF">
        <w:rPr>
          <w:rFonts w:hint="eastAsia"/>
          <w:lang w:val="ru-RU"/>
        </w:rPr>
        <w:instrText xml:space="preserve"> \</w:instrText>
      </w:r>
      <w:r w:rsidRPr="001075CF">
        <w:rPr>
          <w:rFonts w:hint="eastAsia"/>
        </w:rPr>
        <w:instrText>u</w:instrText>
      </w:r>
      <w:r w:rsidRPr="001075CF">
        <w:rPr>
          <w:rFonts w:hint="eastAsia"/>
        </w:rPr>
        <w:fldChar w:fldCharType="separate"/>
      </w:r>
      <w:hyperlink w:anchor="_Toc89340370" w:history="1">
        <w:r w:rsidRPr="00E640A2">
          <w:rPr>
            <w:rStyle w:val="ab"/>
            <w:rFonts w:cs="Times New Roman"/>
          </w:rPr>
          <w:t>1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  <w:rFonts w:cs="Times New Roman"/>
          </w:rPr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A7021EB" w14:textId="02D535D0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371" w:history="1">
        <w:r w:rsidRPr="00E640A2">
          <w:rPr>
            <w:rStyle w:val="ab"/>
            <w:rFonts w:cs="Times New Roman"/>
          </w:rPr>
          <w:t>2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</w:rPr>
          <w:t>Описание решения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2AD1EB5F" w14:textId="294C950F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2" w:history="1">
        <w:r w:rsidRPr="00E640A2">
          <w:rPr>
            <w:rStyle w:val="ab"/>
            <w:rFonts w:cs="Times New Roman"/>
          </w:rPr>
          <w:t>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сценария «Управление активностью профиля в целевой МО»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23F5B6D" w14:textId="4DB70E36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3" w:history="1">
        <w:r w:rsidRPr="00E640A2">
          <w:rPr>
            <w:rStyle w:val="ab"/>
            <w:rFonts w:cs="Times New Roman"/>
          </w:rPr>
          <w:t>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сценария «Направление на плановую госпитализацию»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3A33C1D" w14:textId="2B674FF8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4" w:history="1">
        <w:r w:rsidRPr="00E640A2">
          <w:rPr>
            <w:rStyle w:val="ab"/>
            <w:rFonts w:cs="Times New Roman"/>
          </w:rPr>
          <w:t>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сценария «Направление на консультативный прием»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846045F" w14:textId="2FA04125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5" w:history="1">
        <w:r w:rsidRPr="00E640A2">
          <w:rPr>
            <w:rStyle w:val="ab"/>
            <w:rFonts w:cs="Times New Roman"/>
          </w:rPr>
          <w:t>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сценария «Направление на КТ/МРТ»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01227034" w14:textId="5BCBA169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6" w:history="1">
        <w:r w:rsidRPr="00E640A2">
          <w:rPr>
            <w:rStyle w:val="ab"/>
            <w:rFonts w:cs="Times New Roman"/>
          </w:rPr>
          <w:t>2.5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сценария «Прерывание жизненного цикла направления»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21373D81" w14:textId="3B87F2AD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7" w:history="1">
        <w:r w:rsidRPr="00E640A2">
          <w:rPr>
            <w:rStyle w:val="ab"/>
            <w:rFonts w:cs="Times New Roman"/>
          </w:rPr>
          <w:t>2.6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сценария «Смена целевой МО»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F3F43B2" w14:textId="608CDE30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378" w:history="1">
        <w:r w:rsidRPr="00E640A2">
          <w:rPr>
            <w:rStyle w:val="ab"/>
            <w:rFonts w:cs="Times New Roman"/>
          </w:rPr>
          <w:t>3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</w:rPr>
          <w:t>Описание протокола взаимодействия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914F419" w14:textId="5FB1F23A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79" w:history="1">
        <w:r w:rsidRPr="00E640A2">
          <w:rPr>
            <w:rStyle w:val="ab"/>
            <w:rFonts w:cs="Times New Roman"/>
          </w:rPr>
          <w:t>3.1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Состав методов сервиса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3E51894" w14:textId="346A059F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0" w:history="1">
        <w:r w:rsidRPr="00E640A2">
          <w:rPr>
            <w:rStyle w:val="ab"/>
            <w:rFonts w:cs="Times New Roman"/>
          </w:rPr>
          <w:t>3.2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Организация работы со справочниками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16ECDA22" w14:textId="0D95B3D7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381" w:history="1">
        <w:r w:rsidRPr="00E640A2">
          <w:rPr>
            <w:rStyle w:val="ab"/>
            <w:rFonts w:cs="Times New Roman"/>
          </w:rPr>
          <w:t>4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</w:rPr>
          <w:t>Описание методов обмена сведениями о направлениях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7790134" w14:textId="644E958C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2" w:history="1">
        <w:r w:rsidRPr="00E640A2">
          <w:rPr>
            <w:rStyle w:val="ab"/>
            <w:rFonts w:cs="Times New Roman"/>
          </w:rPr>
          <w:t>4.1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запуске/приостановке приема пациентов в МО по заданному типу ресурса (</w:t>
        </w:r>
        <w:r w:rsidRPr="00E640A2">
          <w:rPr>
            <w:rStyle w:val="ab"/>
            <w:lang w:val="en-US"/>
          </w:rPr>
          <w:t>UpdateMedServiceProfile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182FD9DF" w14:textId="6DA8F9AB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3" w:history="1">
        <w:r w:rsidRPr="00E640A2">
          <w:rPr>
            <w:rStyle w:val="ab"/>
            <w:rFonts w:cs="Times New Roman"/>
          </w:rPr>
          <w:t>4.1.1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7EC5F967" w14:textId="545F031A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4" w:history="1">
        <w:r w:rsidRPr="00E640A2">
          <w:rPr>
            <w:rStyle w:val="ab"/>
            <w:rFonts w:cs="Times New Roman"/>
          </w:rPr>
          <w:t>4.1.2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BFDE9DE" w14:textId="0FFB01C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5" w:history="1">
        <w:r w:rsidRPr="00E640A2">
          <w:rPr>
            <w:rStyle w:val="ab"/>
            <w:rFonts w:cs="Times New Roman"/>
          </w:rPr>
          <w:t>4.1.3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701B075" w14:textId="0AF112A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6" w:history="1">
        <w:r w:rsidRPr="00E640A2">
          <w:rPr>
            <w:rStyle w:val="ab"/>
            <w:rFonts w:cs="Times New Roman"/>
          </w:rPr>
          <w:t>4.1.4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06DB44EF" w14:textId="398B5D9A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7" w:history="1">
        <w:r w:rsidRPr="00E640A2">
          <w:rPr>
            <w:rStyle w:val="ab"/>
            <w:rFonts w:cs="Times New Roman"/>
          </w:rPr>
          <w:t>4.2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Регистрация направления в сервисе</w:t>
        </w:r>
        <w:r>
          <w:rPr>
            <w:rStyle w:val="ab"/>
          </w:rPr>
          <w:t xml:space="preserve"> МП</w:t>
        </w:r>
        <w:r w:rsidRPr="00E640A2">
          <w:rPr>
            <w:rStyle w:val="ab"/>
          </w:rPr>
          <w:t xml:space="preserve"> (</w:t>
        </w:r>
        <w:r w:rsidRPr="00E640A2">
          <w:rPr>
            <w:rStyle w:val="ab"/>
            <w:lang w:val="en-US"/>
          </w:rPr>
          <w:t>Register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24F042CB" w14:textId="3F84055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8" w:history="1">
        <w:r w:rsidRPr="00E640A2">
          <w:rPr>
            <w:rStyle w:val="ab"/>
            <w:rFonts w:cs="Times New Roman"/>
          </w:rPr>
          <w:t>4.2.1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14:paraId="303F218A" w14:textId="4458020B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89" w:history="1">
        <w:r w:rsidRPr="00E640A2">
          <w:rPr>
            <w:rStyle w:val="ab"/>
            <w:rFonts w:cs="Times New Roman"/>
          </w:rPr>
          <w:t>4.2.2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00F68307" w14:textId="35210C76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0" w:history="1">
        <w:r w:rsidRPr="00E640A2">
          <w:rPr>
            <w:rStyle w:val="ab"/>
            <w:rFonts w:cs="Times New Roman"/>
          </w:rPr>
          <w:t>4.2.3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0C0D597F" w14:textId="0C2CDD3A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1" w:history="1">
        <w:r w:rsidRPr="00E640A2">
          <w:rPr>
            <w:rStyle w:val="ab"/>
            <w:rFonts w:cs="Times New Roman"/>
          </w:rPr>
          <w:t>4.2.4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772F0838" w14:textId="2EB775D4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2" w:history="1">
        <w:r w:rsidRPr="00E640A2">
          <w:rPr>
            <w:rStyle w:val="ab"/>
            <w:rFonts w:cs="Times New Roman"/>
          </w:rPr>
          <w:t>4.3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Обновление направления в сервисе</w:t>
        </w:r>
        <w:r>
          <w:rPr>
            <w:rStyle w:val="ab"/>
          </w:rPr>
          <w:t xml:space="preserve"> МП</w:t>
        </w:r>
        <w:r w:rsidRPr="00E640A2">
          <w:rPr>
            <w:rStyle w:val="ab"/>
          </w:rPr>
          <w:t xml:space="preserve"> из направляющей МО (</w:t>
        </w:r>
        <w:r w:rsidRPr="00E640A2">
          <w:rPr>
            <w:rStyle w:val="ab"/>
            <w:lang w:val="en-US"/>
          </w:rPr>
          <w:t>UpdateFromSourcedMo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625B42B1" w14:textId="018585CA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3" w:history="1">
        <w:r w:rsidRPr="00E640A2">
          <w:rPr>
            <w:rStyle w:val="ab"/>
            <w:rFonts w:cs="Times New Roman"/>
          </w:rPr>
          <w:t>4.3.1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621A6993" w14:textId="5BC58167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4" w:history="1">
        <w:r w:rsidRPr="00E640A2">
          <w:rPr>
            <w:rStyle w:val="ab"/>
            <w:rFonts w:cs="Times New Roman"/>
          </w:rPr>
          <w:t>4.3.2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2A510E1C" w14:textId="466B2DAA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5" w:history="1">
        <w:r w:rsidRPr="00E640A2">
          <w:rPr>
            <w:rStyle w:val="ab"/>
            <w:rFonts w:cs="Times New Roman"/>
          </w:rPr>
          <w:t>4.3.3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02971C9F" w14:textId="242ECD5D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6" w:history="1">
        <w:r w:rsidRPr="00E640A2">
          <w:rPr>
            <w:rStyle w:val="ab"/>
            <w:rFonts w:cs="Times New Roman"/>
          </w:rPr>
          <w:t>4.3.4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7A31A812" w14:textId="51364633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7" w:history="1">
        <w:r w:rsidRPr="00E640A2">
          <w:rPr>
            <w:rStyle w:val="ab"/>
            <w:rFonts w:cs="Times New Roman"/>
          </w:rPr>
          <w:t>4.4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Получение из сервиса</w:t>
        </w:r>
        <w:r>
          <w:rPr>
            <w:rStyle w:val="ab"/>
          </w:rPr>
          <w:t xml:space="preserve"> МП</w:t>
        </w:r>
        <w:r w:rsidRPr="00E640A2">
          <w:rPr>
            <w:rStyle w:val="ab"/>
          </w:rPr>
          <w:t xml:space="preserve"> сведений об очередях по заданным параметрам (GetQueueInfo)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5E09B01A" w14:textId="0E5483C0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8" w:history="1">
        <w:r w:rsidRPr="00E640A2">
          <w:rPr>
            <w:rStyle w:val="ab"/>
            <w:rFonts w:cs="Times New Roman"/>
          </w:rPr>
          <w:t>4.4.1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34B5C610" w14:textId="052DFBBA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399" w:history="1">
        <w:r w:rsidRPr="00E640A2">
          <w:rPr>
            <w:rStyle w:val="ab"/>
            <w:rFonts w:cs="Times New Roman"/>
          </w:rPr>
          <w:t>4.4.2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3C7C2DE0" w14:textId="4643A0D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0" w:history="1">
        <w:r w:rsidRPr="00E640A2">
          <w:rPr>
            <w:rStyle w:val="ab"/>
            <w:rFonts w:cs="Times New Roman"/>
          </w:rPr>
          <w:t>4.4.3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02F8D0F5" w14:textId="0DFF180D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1" w:history="1">
        <w:r w:rsidRPr="00E640A2">
          <w:rPr>
            <w:rStyle w:val="ab"/>
            <w:rFonts w:cs="Times New Roman"/>
          </w:rPr>
          <w:t>4.4.4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64</w:t>
        </w:r>
        <w:r>
          <w:rPr>
            <w:webHidden/>
          </w:rPr>
          <w:fldChar w:fldCharType="end"/>
        </w:r>
      </w:hyperlink>
    </w:p>
    <w:p w14:paraId="1E74EDAB" w14:textId="5554A47A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2" w:history="1">
        <w:r w:rsidRPr="00E640A2">
          <w:rPr>
            <w:rStyle w:val="ab"/>
            <w:rFonts w:cs="Times New Roman"/>
          </w:rPr>
          <w:t>4.5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согласовании направления в направляющей МО (AgreedFromSourcedMo)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06CE887A" w14:textId="6C2DDD9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3" w:history="1">
        <w:r w:rsidRPr="00E640A2">
          <w:rPr>
            <w:rStyle w:val="ab"/>
            <w:rFonts w:cs="Times New Roman"/>
          </w:rPr>
          <w:t>4.5.1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3C566226" w14:textId="157BE449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4" w:history="1">
        <w:r w:rsidRPr="00E640A2">
          <w:rPr>
            <w:rStyle w:val="ab"/>
            <w:rFonts w:cs="Times New Roman"/>
          </w:rPr>
          <w:t>4.5.2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59001DA0" w14:textId="67F6D366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5" w:history="1">
        <w:r w:rsidRPr="00E640A2">
          <w:rPr>
            <w:rStyle w:val="ab"/>
            <w:rFonts w:cs="Times New Roman"/>
          </w:rPr>
          <w:t>4.6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выданном пациенту направлении (</w:t>
        </w:r>
        <w:r w:rsidRPr="00E640A2">
          <w:rPr>
            <w:rStyle w:val="ab"/>
            <w:lang w:val="en-US"/>
          </w:rPr>
          <w:t>PatientDocumentIssue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747D6A73" w14:textId="6D7B5485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6" w:history="1">
        <w:r w:rsidRPr="00E640A2">
          <w:rPr>
            <w:rStyle w:val="ab"/>
            <w:rFonts w:cs="Times New Roman"/>
          </w:rPr>
          <w:t>4.6.1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0A69AA21" w14:textId="047B8CA7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7" w:history="1">
        <w:r w:rsidRPr="00E640A2">
          <w:rPr>
            <w:rStyle w:val="ab"/>
            <w:rFonts w:cs="Times New Roman"/>
          </w:rPr>
          <w:t>4.6.2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12B05A48" w14:textId="41863231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8" w:history="1">
        <w:r w:rsidRPr="00E640A2">
          <w:rPr>
            <w:rStyle w:val="ab"/>
            <w:rFonts w:cs="Times New Roman"/>
          </w:rPr>
          <w:t>4.7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Поиск направления</w:t>
        </w:r>
        <w:r w:rsidRPr="00E640A2">
          <w:rPr>
            <w:rStyle w:val="ab"/>
            <w:lang w:val="en-US"/>
          </w:rPr>
          <w:t xml:space="preserve"> (SearchOne)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128428AB" w14:textId="4198B050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09" w:history="1">
        <w:r w:rsidRPr="00E640A2">
          <w:rPr>
            <w:rStyle w:val="ab"/>
            <w:rFonts w:cs="Times New Roman"/>
          </w:rPr>
          <w:t>4.7.1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7318D78C" w14:textId="2F8329C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0" w:history="1">
        <w:r w:rsidRPr="00E640A2">
          <w:rPr>
            <w:rStyle w:val="ab"/>
            <w:rFonts w:cs="Times New Roman"/>
          </w:rPr>
          <w:t>4.7.2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69</w:t>
        </w:r>
        <w:r>
          <w:rPr>
            <w:webHidden/>
          </w:rPr>
          <w:fldChar w:fldCharType="end"/>
        </w:r>
      </w:hyperlink>
    </w:p>
    <w:p w14:paraId="1B12153D" w14:textId="2F06852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1" w:history="1">
        <w:r w:rsidRPr="00E640A2">
          <w:rPr>
            <w:rStyle w:val="ab"/>
            <w:rFonts w:cs="Times New Roman"/>
          </w:rPr>
          <w:t>4.7.3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14:paraId="1FC596E9" w14:textId="1535B98C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2" w:history="1">
        <w:r w:rsidRPr="00E640A2">
          <w:rPr>
            <w:rStyle w:val="ab"/>
            <w:rFonts w:cs="Times New Roman"/>
          </w:rPr>
          <w:t>4.7.4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14:paraId="7A3B22A3" w14:textId="51B02097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3" w:history="1">
        <w:r w:rsidRPr="00E640A2">
          <w:rPr>
            <w:rStyle w:val="ab"/>
            <w:rFonts w:cs="Times New Roman"/>
          </w:rPr>
          <w:t>4.8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Поиск множества направлений (возвращает массив) (</w:t>
        </w:r>
        <w:r w:rsidRPr="00E640A2">
          <w:rPr>
            <w:rStyle w:val="ab"/>
            <w:lang w:val="en-US"/>
          </w:rPr>
          <w:t>SearchMany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84</w:t>
        </w:r>
        <w:r>
          <w:rPr>
            <w:webHidden/>
          </w:rPr>
          <w:fldChar w:fldCharType="end"/>
        </w:r>
      </w:hyperlink>
    </w:p>
    <w:p w14:paraId="49ACB7AF" w14:textId="4612D035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4" w:history="1">
        <w:r w:rsidRPr="00E640A2">
          <w:rPr>
            <w:rStyle w:val="ab"/>
            <w:rFonts w:cs="Times New Roman"/>
          </w:rPr>
          <w:t>4.8.1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85</w:t>
        </w:r>
        <w:r>
          <w:rPr>
            <w:webHidden/>
          </w:rPr>
          <w:fldChar w:fldCharType="end"/>
        </w:r>
      </w:hyperlink>
    </w:p>
    <w:p w14:paraId="020F80C8" w14:textId="1F690127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5" w:history="1">
        <w:r w:rsidRPr="00E640A2">
          <w:rPr>
            <w:rStyle w:val="ab"/>
            <w:rFonts w:cs="Times New Roman"/>
          </w:rPr>
          <w:t>4.8.2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87</w:t>
        </w:r>
        <w:r>
          <w:rPr>
            <w:webHidden/>
          </w:rPr>
          <w:fldChar w:fldCharType="end"/>
        </w:r>
      </w:hyperlink>
    </w:p>
    <w:p w14:paraId="27CC21B8" w14:textId="2230F6E8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6" w:history="1">
        <w:r w:rsidRPr="00E640A2">
          <w:rPr>
            <w:rStyle w:val="ab"/>
            <w:rFonts w:cs="Times New Roman"/>
          </w:rPr>
          <w:t>4.8.3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90</w:t>
        </w:r>
        <w:r>
          <w:rPr>
            <w:webHidden/>
          </w:rPr>
          <w:fldChar w:fldCharType="end"/>
        </w:r>
      </w:hyperlink>
    </w:p>
    <w:p w14:paraId="5D365800" w14:textId="0FF03BD7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7" w:history="1">
        <w:r w:rsidRPr="00E640A2">
          <w:rPr>
            <w:rStyle w:val="ab"/>
            <w:rFonts w:cs="Times New Roman"/>
          </w:rPr>
          <w:t>4.8.4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91</w:t>
        </w:r>
        <w:r>
          <w:rPr>
            <w:webHidden/>
          </w:rPr>
          <w:fldChar w:fldCharType="end"/>
        </w:r>
      </w:hyperlink>
    </w:p>
    <w:p w14:paraId="08DAE5C6" w14:textId="0AF986FE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8" w:history="1">
        <w:r w:rsidRPr="00E640A2">
          <w:rPr>
            <w:rStyle w:val="ab"/>
            <w:rFonts w:cs="Times New Roman"/>
          </w:rPr>
          <w:t>4.9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Обновление направления в сервисе</w:t>
        </w:r>
        <w:r>
          <w:rPr>
            <w:rStyle w:val="ab"/>
          </w:rPr>
          <w:t xml:space="preserve"> МП</w:t>
        </w:r>
        <w:r w:rsidRPr="00E640A2">
          <w:rPr>
            <w:rStyle w:val="ab"/>
          </w:rPr>
          <w:t xml:space="preserve"> из целевой МО (</w:t>
        </w:r>
        <w:r w:rsidRPr="00E640A2">
          <w:rPr>
            <w:rStyle w:val="ab"/>
            <w:lang w:val="en-US"/>
          </w:rPr>
          <w:t>UpdateFromTargetMo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50AD9460" w14:textId="558722D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19" w:history="1">
        <w:r w:rsidRPr="00E640A2">
          <w:rPr>
            <w:rStyle w:val="ab"/>
            <w:rFonts w:cs="Times New Roman"/>
          </w:rPr>
          <w:t>4.9.1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100</w:t>
        </w:r>
        <w:r>
          <w:rPr>
            <w:webHidden/>
          </w:rPr>
          <w:fldChar w:fldCharType="end"/>
        </w:r>
      </w:hyperlink>
    </w:p>
    <w:p w14:paraId="2E22109A" w14:textId="208D36C9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0" w:history="1">
        <w:r w:rsidRPr="00E640A2">
          <w:rPr>
            <w:rStyle w:val="ab"/>
            <w:rFonts w:cs="Times New Roman"/>
          </w:rPr>
          <w:t>4.9.2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106</w:t>
        </w:r>
        <w:r>
          <w:rPr>
            <w:webHidden/>
          </w:rPr>
          <w:fldChar w:fldCharType="end"/>
        </w:r>
      </w:hyperlink>
    </w:p>
    <w:p w14:paraId="6BE3A2BC" w14:textId="71A566A1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1" w:history="1">
        <w:r w:rsidRPr="00E640A2">
          <w:rPr>
            <w:rStyle w:val="ab"/>
            <w:rFonts w:cs="Times New Roman"/>
          </w:rPr>
          <w:t>4.9.3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107</w:t>
        </w:r>
        <w:r>
          <w:rPr>
            <w:webHidden/>
          </w:rPr>
          <w:fldChar w:fldCharType="end"/>
        </w:r>
      </w:hyperlink>
    </w:p>
    <w:p w14:paraId="16E6E861" w14:textId="6A3BDD4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2" w:history="1">
        <w:r w:rsidRPr="00E640A2">
          <w:rPr>
            <w:rStyle w:val="ab"/>
            <w:rFonts w:cs="Times New Roman"/>
          </w:rPr>
          <w:t>4.9.4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14:paraId="336DA23D" w14:textId="1A82BEE5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3" w:history="1">
        <w:r w:rsidRPr="00E640A2">
          <w:rPr>
            <w:rStyle w:val="ab"/>
            <w:rFonts w:cs="Times New Roman"/>
          </w:rPr>
          <w:t>4.10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согласовании направления в целевой МО (AgreedFromTargetMo)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14:paraId="0FF5BF34" w14:textId="10DC7B7C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4" w:history="1">
        <w:r w:rsidRPr="00E640A2">
          <w:rPr>
            <w:rStyle w:val="ab"/>
            <w:rFonts w:cs="Times New Roman"/>
          </w:rPr>
          <w:t>4.10.1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110</w:t>
        </w:r>
        <w:r>
          <w:rPr>
            <w:webHidden/>
          </w:rPr>
          <w:fldChar w:fldCharType="end"/>
        </w:r>
      </w:hyperlink>
    </w:p>
    <w:p w14:paraId="61B4D47A" w14:textId="61E8EF0F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5" w:history="1">
        <w:r w:rsidRPr="00E640A2">
          <w:rPr>
            <w:rStyle w:val="ab"/>
            <w:rFonts w:cs="Times New Roman"/>
          </w:rPr>
          <w:t>4.10.2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14:paraId="71483B10" w14:textId="58C88BB9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6" w:history="1">
        <w:r w:rsidRPr="00E640A2">
          <w:rPr>
            <w:rStyle w:val="ab"/>
            <w:rFonts w:cs="Times New Roman"/>
          </w:rPr>
          <w:t>4.11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выделенном (запланированном) ресурсе или об изменении выделенного ресурса (ChangePlannedResource)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14:paraId="7B0EC07B" w14:textId="79C8CFF9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7" w:history="1">
        <w:r w:rsidRPr="00E640A2">
          <w:rPr>
            <w:rStyle w:val="ab"/>
            <w:rFonts w:cs="Times New Roman"/>
          </w:rPr>
          <w:t>4.11.1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14:paraId="7FFB2FA2" w14:textId="44D63BA0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8" w:history="1">
        <w:r w:rsidRPr="00E640A2">
          <w:rPr>
            <w:rStyle w:val="ab"/>
            <w:rFonts w:cs="Times New Roman"/>
          </w:rPr>
          <w:t>4.11.2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111</w:t>
        </w:r>
        <w:r>
          <w:rPr>
            <w:webHidden/>
          </w:rPr>
          <w:fldChar w:fldCharType="end"/>
        </w:r>
      </w:hyperlink>
    </w:p>
    <w:p w14:paraId="625F4AEB" w14:textId="2829809B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29" w:history="1">
        <w:r w:rsidRPr="00E640A2">
          <w:rPr>
            <w:rStyle w:val="ab"/>
            <w:rFonts w:cs="Times New Roman"/>
          </w:rPr>
          <w:t>4.12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фактическом оказании медицинской помощи (HealthCareStart)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14:paraId="7CC9F6F4" w14:textId="7A10D774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0" w:history="1">
        <w:r w:rsidRPr="00E640A2">
          <w:rPr>
            <w:rStyle w:val="ab"/>
            <w:rFonts w:cs="Times New Roman"/>
          </w:rPr>
          <w:t>4.12.1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112</w:t>
        </w:r>
        <w:r>
          <w:rPr>
            <w:webHidden/>
          </w:rPr>
          <w:fldChar w:fldCharType="end"/>
        </w:r>
      </w:hyperlink>
    </w:p>
    <w:p w14:paraId="6B13E9D2" w14:textId="25BA9545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1" w:history="1">
        <w:r w:rsidRPr="00E640A2">
          <w:rPr>
            <w:rStyle w:val="ab"/>
            <w:rFonts w:cs="Times New Roman"/>
          </w:rPr>
          <w:t>4.12.2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75FE0ECD" w14:textId="68CCC18B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2" w:history="1">
        <w:r w:rsidRPr="00E640A2">
          <w:rPr>
            <w:rStyle w:val="ab"/>
            <w:rFonts w:cs="Times New Roman"/>
          </w:rPr>
          <w:t>4.13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 завершении оказания медицинских помощи (HealthCareEnd)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2E8AD5DF" w14:textId="6E0D89F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3" w:history="1">
        <w:r w:rsidRPr="00E640A2">
          <w:rPr>
            <w:rStyle w:val="ab"/>
            <w:rFonts w:cs="Times New Roman"/>
          </w:rPr>
          <w:t>4.13.1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115</w:t>
        </w:r>
        <w:r>
          <w:rPr>
            <w:webHidden/>
          </w:rPr>
          <w:fldChar w:fldCharType="end"/>
        </w:r>
      </w:hyperlink>
    </w:p>
    <w:p w14:paraId="1F3B882E" w14:textId="2DD1A6A7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4" w:history="1">
        <w:r w:rsidRPr="00E640A2">
          <w:rPr>
            <w:rStyle w:val="ab"/>
            <w:rFonts w:cs="Times New Roman"/>
          </w:rPr>
          <w:t>4.13.2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14:paraId="49E42114" w14:textId="31CAA8B8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5" w:history="1">
        <w:r w:rsidRPr="00E640A2">
          <w:rPr>
            <w:rStyle w:val="ab"/>
            <w:rFonts w:cs="Times New Roman"/>
          </w:rPr>
          <w:t>4.14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 xml:space="preserve">Передача в </w:t>
        </w:r>
        <w:r>
          <w:rPr>
            <w:rStyle w:val="ab"/>
          </w:rPr>
          <w:t>сервис МП</w:t>
        </w:r>
        <w:r w:rsidRPr="00E640A2">
          <w:rPr>
            <w:rStyle w:val="ab"/>
          </w:rPr>
          <w:t xml:space="preserve"> сведений об аннулировании направления (</w:t>
        </w:r>
        <w:r w:rsidRPr="00E640A2">
          <w:rPr>
            <w:rStyle w:val="ab"/>
            <w:lang w:val="en-US"/>
          </w:rPr>
          <w:t>Cancellation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14:paraId="4FD5EA56" w14:textId="05FE9B05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6" w:history="1">
        <w:r w:rsidRPr="00E640A2">
          <w:rPr>
            <w:rStyle w:val="ab"/>
            <w:rFonts w:cs="Times New Roman"/>
          </w:rPr>
          <w:t>4.14.1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118</w:t>
        </w:r>
        <w:r>
          <w:rPr>
            <w:webHidden/>
          </w:rPr>
          <w:fldChar w:fldCharType="end"/>
        </w:r>
      </w:hyperlink>
    </w:p>
    <w:p w14:paraId="5C8BB890" w14:textId="3F07B891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7" w:history="1">
        <w:r w:rsidRPr="00E640A2">
          <w:rPr>
            <w:rStyle w:val="ab"/>
            <w:rFonts w:cs="Times New Roman"/>
          </w:rPr>
          <w:t>4.14.2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</w:t>
        </w:r>
        <w:r w:rsidRPr="00E640A2">
          <w:rPr>
            <w:rStyle w:val="ab"/>
            <w:lang w:val="en-US"/>
          </w:rPr>
          <w:t xml:space="preserve"> </w:t>
        </w:r>
        <w:r w:rsidRPr="00E640A2">
          <w:rPr>
            <w:rStyle w:val="ab"/>
          </w:rPr>
          <w:t>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14:paraId="7734458D" w14:textId="107BB689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8" w:history="1">
        <w:r w:rsidRPr="00E640A2">
          <w:rPr>
            <w:rStyle w:val="ab"/>
            <w:rFonts w:cs="Times New Roman"/>
          </w:rPr>
          <w:t>4.14.3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119</w:t>
        </w:r>
        <w:r>
          <w:rPr>
            <w:webHidden/>
          </w:rPr>
          <w:fldChar w:fldCharType="end"/>
        </w:r>
      </w:hyperlink>
    </w:p>
    <w:p w14:paraId="2B5D18E0" w14:textId="73EC48C2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39" w:history="1">
        <w:r w:rsidRPr="00E640A2">
          <w:rPr>
            <w:rStyle w:val="ab"/>
            <w:rFonts w:cs="Times New Roman"/>
          </w:rPr>
          <w:t>4.14.4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120</w:t>
        </w:r>
        <w:r>
          <w:rPr>
            <w:webHidden/>
          </w:rPr>
          <w:fldChar w:fldCharType="end"/>
        </w:r>
      </w:hyperlink>
    </w:p>
    <w:p w14:paraId="2D901D85" w14:textId="61A066CE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0" w:history="1">
        <w:r w:rsidRPr="00E640A2">
          <w:rPr>
            <w:rStyle w:val="ab"/>
            <w:rFonts w:cs="Times New Roman"/>
          </w:rPr>
          <w:t>4.15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Задание/изменение целевой МО (</w:t>
        </w:r>
        <w:r w:rsidRPr="00E640A2">
          <w:rPr>
            <w:rStyle w:val="ab"/>
            <w:lang w:val="en-US"/>
          </w:rPr>
          <w:t>SetOrChangeTargetMo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14:paraId="0CC9507C" w14:textId="28DACFDE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1" w:history="1">
        <w:r w:rsidRPr="00E640A2">
          <w:rPr>
            <w:rStyle w:val="ab"/>
            <w:rFonts w:cs="Times New Roman"/>
          </w:rPr>
          <w:t>4.15.1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14:paraId="22215E5F" w14:textId="60B2341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2" w:history="1">
        <w:r w:rsidRPr="00E640A2">
          <w:rPr>
            <w:rStyle w:val="ab"/>
            <w:rFonts w:cs="Times New Roman"/>
          </w:rPr>
          <w:t>4.15.2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121</w:t>
        </w:r>
        <w:r>
          <w:rPr>
            <w:webHidden/>
          </w:rPr>
          <w:fldChar w:fldCharType="end"/>
        </w:r>
      </w:hyperlink>
    </w:p>
    <w:p w14:paraId="752E1443" w14:textId="0FF06229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3" w:history="1">
        <w:r w:rsidRPr="00E640A2">
          <w:rPr>
            <w:rStyle w:val="ab"/>
            <w:rFonts w:cs="Times New Roman"/>
          </w:rPr>
          <w:t>4.16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Получение результирующего документа по направлению (</w:t>
        </w:r>
        <w:r w:rsidRPr="00E640A2">
          <w:rPr>
            <w:rStyle w:val="ab"/>
            <w:lang w:val="en-US"/>
          </w:rPr>
          <w:t>GetResultDocument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14:paraId="03CC3F8F" w14:textId="56F7F9BC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4" w:history="1">
        <w:r w:rsidRPr="00E640A2">
          <w:rPr>
            <w:rStyle w:val="ab"/>
            <w:rFonts w:cs="Times New Roman"/>
          </w:rPr>
          <w:t>4.16.1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14:paraId="4DAF161C" w14:textId="33FCED06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5" w:history="1">
        <w:r w:rsidRPr="00E640A2">
          <w:rPr>
            <w:rStyle w:val="ab"/>
            <w:rFonts w:cs="Times New Roman"/>
          </w:rPr>
          <w:t>4.16.2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122</w:t>
        </w:r>
        <w:r>
          <w:rPr>
            <w:webHidden/>
          </w:rPr>
          <w:fldChar w:fldCharType="end"/>
        </w:r>
      </w:hyperlink>
    </w:p>
    <w:p w14:paraId="50EFFCBF" w14:textId="57948F14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6" w:history="1">
        <w:r w:rsidRPr="00E640A2">
          <w:rPr>
            <w:rStyle w:val="ab"/>
            <w:rFonts w:cs="Times New Roman"/>
          </w:rPr>
          <w:t>4.16.3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14:paraId="21C01DA8" w14:textId="6E53C18D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7" w:history="1">
        <w:r w:rsidRPr="00E640A2">
          <w:rPr>
            <w:rStyle w:val="ab"/>
            <w:rFonts w:cs="Times New Roman"/>
          </w:rPr>
          <w:t>4.16.4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123</w:t>
        </w:r>
        <w:r>
          <w:rPr>
            <w:webHidden/>
          </w:rPr>
          <w:fldChar w:fldCharType="end"/>
        </w:r>
      </w:hyperlink>
    </w:p>
    <w:p w14:paraId="623E6995" w14:textId="7C552595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8" w:history="1">
        <w:r w:rsidRPr="00E640A2">
          <w:rPr>
            <w:rStyle w:val="ab"/>
            <w:rFonts w:cs="Times New Roman"/>
          </w:rPr>
          <w:t>4.17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Поиск направлений по идентификаторам карточек пациентов (</w:t>
        </w:r>
        <w:r w:rsidRPr="00E640A2">
          <w:rPr>
            <w:rStyle w:val="ab"/>
            <w:lang w:val="en-US"/>
          </w:rPr>
          <w:t>GetReferralsByMpiIds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14:paraId="0F6551C6" w14:textId="49FCD1EF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49" w:history="1">
        <w:r w:rsidRPr="00E640A2">
          <w:rPr>
            <w:rStyle w:val="ab"/>
            <w:rFonts w:cs="Times New Roman"/>
          </w:rPr>
          <w:t>4.17.1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14:paraId="3CFEC7D6" w14:textId="64BA257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0" w:history="1">
        <w:r w:rsidRPr="00E640A2">
          <w:rPr>
            <w:rStyle w:val="ab"/>
            <w:rFonts w:cs="Times New Roman"/>
          </w:rPr>
          <w:t>4.17.2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124</w:t>
        </w:r>
        <w:r>
          <w:rPr>
            <w:webHidden/>
          </w:rPr>
          <w:fldChar w:fldCharType="end"/>
        </w:r>
      </w:hyperlink>
    </w:p>
    <w:p w14:paraId="15452B58" w14:textId="0E14FCA2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1" w:history="1">
        <w:r w:rsidRPr="00E640A2">
          <w:rPr>
            <w:rStyle w:val="ab"/>
            <w:rFonts w:cs="Times New Roman"/>
          </w:rPr>
          <w:t>4.17.3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14:paraId="199C9734" w14:textId="0518D6F8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2" w:history="1">
        <w:r w:rsidRPr="00E640A2">
          <w:rPr>
            <w:rStyle w:val="ab"/>
            <w:rFonts w:cs="Times New Roman"/>
          </w:rPr>
          <w:t>4.17.4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125</w:t>
        </w:r>
        <w:r>
          <w:rPr>
            <w:webHidden/>
          </w:rPr>
          <w:fldChar w:fldCharType="end"/>
        </w:r>
      </w:hyperlink>
    </w:p>
    <w:p w14:paraId="27615D44" w14:textId="616F9A06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3" w:history="1">
        <w:r w:rsidRPr="00E640A2">
          <w:rPr>
            <w:rStyle w:val="ab"/>
            <w:rFonts w:cs="Times New Roman"/>
          </w:rPr>
          <w:t>4.18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Поиск идентификаторов направлений (SearchNew)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14:paraId="5D43B618" w14:textId="45EC6F55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4" w:history="1">
        <w:r w:rsidRPr="00E640A2">
          <w:rPr>
            <w:rStyle w:val="ab"/>
            <w:rFonts w:cs="Times New Roman"/>
          </w:rPr>
          <w:t>4.18.1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126</w:t>
        </w:r>
        <w:r>
          <w:rPr>
            <w:webHidden/>
          </w:rPr>
          <w:fldChar w:fldCharType="end"/>
        </w:r>
      </w:hyperlink>
    </w:p>
    <w:p w14:paraId="09AD9FFF" w14:textId="04AD10C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5" w:history="1">
        <w:r w:rsidRPr="00E640A2">
          <w:rPr>
            <w:rStyle w:val="ab"/>
            <w:rFonts w:cs="Times New Roman"/>
          </w:rPr>
          <w:t>4.18.2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14:paraId="64DFB4FA" w14:textId="131300D8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6" w:history="1">
        <w:r w:rsidRPr="00E640A2">
          <w:rPr>
            <w:rStyle w:val="ab"/>
            <w:rFonts w:cs="Times New Roman"/>
          </w:rPr>
          <w:t>4.18.3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128</w:t>
        </w:r>
        <w:r>
          <w:rPr>
            <w:webHidden/>
          </w:rPr>
          <w:fldChar w:fldCharType="end"/>
        </w:r>
      </w:hyperlink>
    </w:p>
    <w:p w14:paraId="752ED5A0" w14:textId="2AB3D197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7" w:history="1">
        <w:r w:rsidRPr="00E640A2">
          <w:rPr>
            <w:rStyle w:val="ab"/>
            <w:rFonts w:cs="Times New Roman"/>
          </w:rPr>
          <w:t>4.18.4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14:paraId="20C6502A" w14:textId="6F784DCE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8" w:history="1">
        <w:r w:rsidRPr="00E640A2">
          <w:rPr>
            <w:rStyle w:val="ab"/>
            <w:rFonts w:cs="Times New Roman"/>
          </w:rPr>
          <w:t>4.19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Наличие активных направлений в целевой МО (</w:t>
        </w:r>
        <w:r w:rsidRPr="00E640A2">
          <w:rPr>
            <w:rStyle w:val="ab"/>
            <w:lang w:val="en-US"/>
          </w:rPr>
          <w:t>CheckPermissionOnReferrals</w:t>
        </w:r>
        <w:r w:rsidRPr="00E640A2">
          <w:rPr>
            <w:rStyle w:val="ab"/>
          </w:rPr>
          <w:t>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14:paraId="72FE2A9B" w14:textId="4243F8F9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59" w:history="1">
        <w:r w:rsidRPr="00E640A2">
          <w:rPr>
            <w:rStyle w:val="ab"/>
            <w:rFonts w:cs="Times New Roman"/>
          </w:rPr>
          <w:t>4.19.1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параметров запроса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130</w:t>
        </w:r>
        <w:r>
          <w:rPr>
            <w:webHidden/>
          </w:rPr>
          <w:fldChar w:fldCharType="end"/>
        </w:r>
      </w:hyperlink>
    </w:p>
    <w:p w14:paraId="1BB563DD" w14:textId="2A4E42F1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60" w:history="1">
        <w:r w:rsidRPr="00E640A2">
          <w:rPr>
            <w:rStyle w:val="ab"/>
            <w:rFonts w:cs="Times New Roman"/>
          </w:rPr>
          <w:t>4.19.2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Описание выходных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14:paraId="18C4C9F6" w14:textId="78CD4843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61" w:history="1">
        <w:r w:rsidRPr="00E640A2">
          <w:rPr>
            <w:rStyle w:val="ab"/>
            <w:rFonts w:cs="Times New Roman"/>
          </w:rPr>
          <w:t>4.19.3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Запрос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14:paraId="5084B071" w14:textId="7AF06BA8" w:rsidR="003E7B88" w:rsidRDefault="003E7B88" w:rsidP="003E7B88">
      <w:pPr>
        <w:pStyle w:val="33"/>
        <w:rPr>
          <w:rFonts w:asciiTheme="minorHAnsi" w:eastAsiaTheme="minorEastAsia" w:hAnsiTheme="minorHAnsi" w:cstheme="minorBidi"/>
          <w:sz w:val="22"/>
          <w:szCs w:val="22"/>
        </w:rPr>
      </w:pPr>
      <w:hyperlink w:anchor="_Toc89340462" w:history="1">
        <w:r w:rsidRPr="00E640A2">
          <w:rPr>
            <w:rStyle w:val="ab"/>
            <w:rFonts w:cs="Times New Roman"/>
          </w:rPr>
          <w:t>4.19.4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Ответ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132</w:t>
        </w:r>
        <w:r>
          <w:rPr>
            <w:webHidden/>
          </w:rPr>
          <w:fldChar w:fldCharType="end"/>
        </w:r>
      </w:hyperlink>
    </w:p>
    <w:p w14:paraId="0D71C33C" w14:textId="7D14AF29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63" w:history="1">
        <w:r w:rsidRPr="00E640A2">
          <w:rPr>
            <w:rStyle w:val="ab"/>
            <w:rFonts w:cs="Times New Roman"/>
          </w:rPr>
          <w:t>5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</w:rPr>
          <w:t>Обработка ошибок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133</w:t>
        </w:r>
        <w:r>
          <w:rPr>
            <w:webHidden/>
          </w:rPr>
          <w:fldChar w:fldCharType="end"/>
        </w:r>
      </w:hyperlink>
    </w:p>
    <w:p w14:paraId="605B82A7" w14:textId="54FBDCEE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64" w:history="1">
        <w:r w:rsidRPr="00E640A2">
          <w:rPr>
            <w:rStyle w:val="ab"/>
            <w:rFonts w:cs="Times New Roman"/>
          </w:rPr>
          <w:t>6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</w:rPr>
          <w:t>Статусная модель направления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134</w:t>
        </w:r>
        <w:r>
          <w:rPr>
            <w:webHidden/>
          </w:rPr>
          <w:fldChar w:fldCharType="end"/>
        </w:r>
      </w:hyperlink>
    </w:p>
    <w:p w14:paraId="31B020CD" w14:textId="002298A3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65" w:history="1">
        <w:r w:rsidRPr="00E640A2">
          <w:rPr>
            <w:rStyle w:val="ab"/>
            <w:rFonts w:cs="Times New Roman"/>
          </w:rPr>
          <w:t>7</w:t>
        </w:r>
        <w:r>
          <w:rPr>
            <w:rFonts w:asciiTheme="minorHAnsi" w:eastAsiaTheme="minorEastAsia" w:hAnsiTheme="minorHAnsi" w:cstheme="minorBidi"/>
            <w:sz w:val="22"/>
            <w:szCs w:val="22"/>
            <w:lang w:val="ru-RU"/>
          </w:rPr>
          <w:tab/>
        </w:r>
        <w:r w:rsidRPr="00E640A2">
          <w:rPr>
            <w:rStyle w:val="ab"/>
          </w:rPr>
          <w:t>Шаблоны ExtraData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14:paraId="4CE73409" w14:textId="08E7A2EA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66" w:history="1">
        <w:r w:rsidRPr="00E640A2">
          <w:rPr>
            <w:rStyle w:val="ab"/>
            <w:rFonts w:cs="Times New Roman"/>
          </w:rPr>
          <w:t>7.1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Дополнительные параметры о показателях зрения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14:paraId="5CC415C2" w14:textId="73FDCAB4" w:rsidR="003E7B88" w:rsidRDefault="003E7B88" w:rsidP="003E7B88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89340467" w:history="1">
        <w:r w:rsidRPr="00E640A2">
          <w:rPr>
            <w:rStyle w:val="ab"/>
            <w:rFonts w:cs="Times New Roman"/>
          </w:rPr>
          <w:t>7.2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E640A2">
          <w:rPr>
            <w:rStyle w:val="ab"/>
          </w:rPr>
          <w:t>Дополнительные параметры для томографии (РКТ/МРТ)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137</w:t>
        </w:r>
        <w:r>
          <w:rPr>
            <w:webHidden/>
          </w:rPr>
          <w:fldChar w:fldCharType="end"/>
        </w:r>
      </w:hyperlink>
    </w:p>
    <w:p w14:paraId="6983A12B" w14:textId="0C80995A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68" w:history="1">
        <w:r w:rsidRPr="00E640A2">
          <w:rPr>
            <w:rStyle w:val="ab"/>
          </w:rPr>
          <w:t>Приложение 1. Структура запроса метода UpdateMedServiceProfile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138</w:t>
        </w:r>
        <w:r>
          <w:rPr>
            <w:webHidden/>
          </w:rPr>
          <w:fldChar w:fldCharType="end"/>
        </w:r>
      </w:hyperlink>
    </w:p>
    <w:p w14:paraId="79CAEBD3" w14:textId="42757A32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69" w:history="1">
        <w:r w:rsidRPr="00E640A2">
          <w:rPr>
            <w:rStyle w:val="ab"/>
          </w:rPr>
          <w:t>Приложение 2. Структура запроса метода Register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139</w:t>
        </w:r>
        <w:r>
          <w:rPr>
            <w:webHidden/>
          </w:rPr>
          <w:fldChar w:fldCharType="end"/>
        </w:r>
      </w:hyperlink>
    </w:p>
    <w:p w14:paraId="78C5EB7E" w14:textId="65F5185A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0" w:history="1">
        <w:r w:rsidRPr="00E640A2">
          <w:rPr>
            <w:rStyle w:val="ab"/>
          </w:rPr>
          <w:t>Приложение 3. Структура запроса метода UpdateFromSourcedMo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140</w:t>
        </w:r>
        <w:r>
          <w:rPr>
            <w:webHidden/>
          </w:rPr>
          <w:fldChar w:fldCharType="end"/>
        </w:r>
      </w:hyperlink>
    </w:p>
    <w:p w14:paraId="5BE84C10" w14:textId="48056841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1" w:history="1">
        <w:r w:rsidRPr="00E640A2">
          <w:rPr>
            <w:rStyle w:val="ab"/>
          </w:rPr>
          <w:t>Приложение 4. Структура запроса метода GetQueueInfo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141</w:t>
        </w:r>
        <w:r>
          <w:rPr>
            <w:webHidden/>
          </w:rPr>
          <w:fldChar w:fldCharType="end"/>
        </w:r>
      </w:hyperlink>
    </w:p>
    <w:p w14:paraId="79BAF56C" w14:textId="714A79B6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2" w:history="1">
        <w:r w:rsidRPr="00E640A2">
          <w:rPr>
            <w:rStyle w:val="ab"/>
          </w:rPr>
          <w:t>Приложение 5. Структура запроса метода SearchOne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142</w:t>
        </w:r>
        <w:r>
          <w:rPr>
            <w:webHidden/>
          </w:rPr>
          <w:fldChar w:fldCharType="end"/>
        </w:r>
      </w:hyperlink>
    </w:p>
    <w:p w14:paraId="14663ADB" w14:textId="27E136A4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3" w:history="1">
        <w:r w:rsidRPr="00E640A2">
          <w:rPr>
            <w:rStyle w:val="ab"/>
          </w:rPr>
          <w:t>Приложение 6. Структура ответа метода SearchOne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143</w:t>
        </w:r>
        <w:r>
          <w:rPr>
            <w:webHidden/>
          </w:rPr>
          <w:fldChar w:fldCharType="end"/>
        </w:r>
      </w:hyperlink>
    </w:p>
    <w:p w14:paraId="30EC9889" w14:textId="60CC2520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4" w:history="1">
        <w:r w:rsidRPr="00E640A2">
          <w:rPr>
            <w:rStyle w:val="ab"/>
          </w:rPr>
          <w:t>Приложение 7. Структура запроса метода SearchMany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144</w:t>
        </w:r>
        <w:r>
          <w:rPr>
            <w:webHidden/>
          </w:rPr>
          <w:fldChar w:fldCharType="end"/>
        </w:r>
      </w:hyperlink>
    </w:p>
    <w:p w14:paraId="7FA4835A" w14:textId="62B6785B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5" w:history="1">
        <w:r w:rsidRPr="00E640A2">
          <w:rPr>
            <w:rStyle w:val="ab"/>
          </w:rPr>
          <w:t>Приложение 8. Структура ответа метода SearchMany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145</w:t>
        </w:r>
        <w:r>
          <w:rPr>
            <w:webHidden/>
          </w:rPr>
          <w:fldChar w:fldCharType="end"/>
        </w:r>
      </w:hyperlink>
    </w:p>
    <w:p w14:paraId="65500DC0" w14:textId="25570798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6" w:history="1">
        <w:r w:rsidRPr="00E640A2">
          <w:rPr>
            <w:rStyle w:val="ab"/>
          </w:rPr>
          <w:t>Приложение 9. Структура запроса метода UpdateFromTargetMo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146</w:t>
        </w:r>
        <w:r>
          <w:rPr>
            <w:webHidden/>
          </w:rPr>
          <w:fldChar w:fldCharType="end"/>
        </w:r>
      </w:hyperlink>
    </w:p>
    <w:p w14:paraId="4B2C7AE8" w14:textId="09D67F1A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7" w:history="1">
        <w:r w:rsidRPr="00E640A2">
          <w:rPr>
            <w:rStyle w:val="ab"/>
          </w:rPr>
          <w:t>Приложение 10. Структура запроса метода Cancellation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147</w:t>
        </w:r>
        <w:r>
          <w:rPr>
            <w:webHidden/>
          </w:rPr>
          <w:fldChar w:fldCharType="end"/>
        </w:r>
      </w:hyperlink>
    </w:p>
    <w:p w14:paraId="0473EF4D" w14:textId="3C7E43B6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8" w:history="1">
        <w:r w:rsidRPr="00E640A2">
          <w:rPr>
            <w:rStyle w:val="ab"/>
          </w:rPr>
          <w:t>Приложение 11. Структура запроса метода GetResultDocument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148</w:t>
        </w:r>
        <w:r>
          <w:rPr>
            <w:webHidden/>
          </w:rPr>
          <w:fldChar w:fldCharType="end"/>
        </w:r>
      </w:hyperlink>
    </w:p>
    <w:p w14:paraId="6EB0085B" w14:textId="1D7A6EE6" w:rsidR="003E7B88" w:rsidRDefault="003E7B88" w:rsidP="003E7B88">
      <w:pPr>
        <w:pStyle w:val="14"/>
        <w:rPr>
          <w:rFonts w:asciiTheme="minorHAnsi" w:eastAsiaTheme="minorEastAsia" w:hAnsiTheme="minorHAnsi" w:cstheme="minorBidi"/>
          <w:sz w:val="22"/>
          <w:szCs w:val="22"/>
          <w:lang w:val="ru-RU"/>
        </w:rPr>
      </w:pPr>
      <w:hyperlink w:anchor="_Toc89340479" w:history="1">
        <w:r w:rsidRPr="00E640A2">
          <w:rPr>
            <w:rStyle w:val="ab"/>
          </w:rPr>
          <w:t>Приложение 12. Структура запроса метода SearchNew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_Toc89340479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967EF">
          <w:rPr>
            <w:webHidden/>
          </w:rPr>
          <w:t>149</w:t>
        </w:r>
        <w:r>
          <w:rPr>
            <w:webHidden/>
          </w:rPr>
          <w:fldChar w:fldCharType="end"/>
        </w:r>
      </w:hyperlink>
    </w:p>
    <w:p w14:paraId="723D6B6A" w14:textId="77777777" w:rsidR="003E7B88" w:rsidRPr="001075CF" w:rsidRDefault="003E7B88" w:rsidP="003E7B88">
      <w:pPr>
        <w:pStyle w:val="11201"/>
        <w:ind w:firstLine="567"/>
      </w:pPr>
      <w:r w:rsidRPr="001075CF">
        <w:rPr>
          <w:rFonts w:eastAsia="Tahoma" w:hint="eastAsia"/>
        </w:rPr>
        <w:lastRenderedPageBreak/>
        <w:fldChar w:fldCharType="end"/>
      </w:r>
      <w:bookmarkStart w:id="8" w:name="_Toc228116418"/>
      <w:r w:rsidRPr="001075CF">
        <w:t>Аннотация</w:t>
      </w:r>
      <w:bookmarkEnd w:id="8"/>
    </w:p>
    <w:p w14:paraId="394EB220" w14:textId="77777777" w:rsidR="003E7B88" w:rsidRPr="008C6E3A" w:rsidRDefault="003E7B88" w:rsidP="003E7B88">
      <w:pPr>
        <w:pStyle w:val="aff1"/>
        <w:rPr>
          <w:szCs w:val="24"/>
        </w:rPr>
      </w:pPr>
      <w:r w:rsidRPr="004B5665">
        <w:rPr>
          <w:szCs w:val="24"/>
        </w:rPr>
        <w:t xml:space="preserve">Настоящий документ подготовлен согласно контракту № 0358200051221000013 от 22.11.2021 на оказание услуг по предоставлению неисключительных прав на программное обеспечение подсистем в сфере здравоохранения Ростовской области с внедрением (установкой и настройкой) данного программного обеспечения у заказчика, в рамках реализации регионального проекта «Создание единого цифрового контура в </w:t>
      </w:r>
      <w:r w:rsidRPr="008C6E3A">
        <w:rPr>
          <w:szCs w:val="24"/>
        </w:rPr>
        <w:t>здравоохранении на основе единой государственной информационной системы здравоохранения (ЕГИСЗ)» (далее – Контракт).</w:t>
      </w:r>
    </w:p>
    <w:p w14:paraId="1B144FC4" w14:textId="77777777" w:rsidR="003E7B88" w:rsidRPr="008C6E3A" w:rsidRDefault="003E7B88" w:rsidP="003E7B88">
      <w:pPr>
        <w:pStyle w:val="aff1"/>
        <w:rPr>
          <w:szCs w:val="24"/>
        </w:rPr>
      </w:pPr>
      <w:r w:rsidRPr="008C6E3A">
        <w:rPr>
          <w:szCs w:val="24"/>
        </w:rPr>
        <w:t>Настоящий документ описывает регламент работы с сервисом интеграционной платформы N3 «Управление очередями на оказание медицинской помощи» (сервис МП, Сервис «Маршрутизация пациентов»).</w:t>
      </w:r>
    </w:p>
    <w:p w14:paraId="7544D962" w14:textId="77777777" w:rsidR="003E7B88" w:rsidRPr="001075CF" w:rsidRDefault="003E7B88" w:rsidP="003E7B88">
      <w:pPr>
        <w:pStyle w:val="aff1"/>
        <w:rPr>
          <w:szCs w:val="24"/>
        </w:rPr>
      </w:pPr>
      <w:r w:rsidRPr="008C6E3A">
        <w:rPr>
          <w:szCs w:val="24"/>
        </w:rPr>
        <w:t>Сервис «Маршрутизация пациентов» предназначен для ведения, хранения, поиска и выдачи по информационным запросам (в том числе и по электронным каналам связи) сведений о направлениях пациентов и типизированных</w:t>
      </w:r>
      <w:r w:rsidRPr="001075CF">
        <w:rPr>
          <w:szCs w:val="24"/>
        </w:rPr>
        <w:t xml:space="preserve"> потоках пациентов на оказание медицинской помощи по направлениям.</w:t>
      </w:r>
    </w:p>
    <w:p w14:paraId="6D5473DE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Указанный сервис обеспечивает механизмы взаимодействия и обмена сведениями о направлениях между различными информационными системами, обслуживающими процесс ведения региональной очереди пациентов на оказание медицинской помощи по направлениям.</w:t>
      </w:r>
    </w:p>
    <w:p w14:paraId="5BEE01CF" w14:textId="77777777" w:rsidR="003E7B88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состав описания включены схемы процесса, описание используемых технологий, методов, входных и выходных данных.</w:t>
      </w:r>
    </w:p>
    <w:p w14:paraId="54C84D45" w14:textId="77777777" w:rsidR="003E7B88" w:rsidRPr="004B5665" w:rsidRDefault="003E7B88" w:rsidP="003E7B88">
      <w:pPr>
        <w:keepNext/>
        <w:keepLines/>
        <w:pageBreakBefore/>
        <w:ind w:firstLine="567"/>
        <w:contextualSpacing w:val="0"/>
        <w:jc w:val="center"/>
        <w:rPr>
          <w:rFonts w:eastAsia="Times New Roman" w:cs="Times New Roman"/>
          <w:bCs/>
          <w:sz w:val="26"/>
          <w:szCs w:val="20"/>
        </w:rPr>
      </w:pPr>
      <w:bookmarkStart w:id="9" w:name="_Toc65704056"/>
      <w:r w:rsidRPr="004B5665">
        <w:rPr>
          <w:rFonts w:eastAsia="Times New Roman" w:cs="Times New Roman"/>
          <w:b/>
          <w:bCs/>
          <w:sz w:val="26"/>
          <w:szCs w:val="20"/>
        </w:rPr>
        <w:lastRenderedPageBreak/>
        <w:t>Обозначения и сокращения</w:t>
      </w:r>
      <w:bookmarkEnd w:id="9"/>
    </w:p>
    <w:p w14:paraId="23493F90" w14:textId="77777777" w:rsidR="003E7B88" w:rsidRPr="004B5665" w:rsidRDefault="003E7B88" w:rsidP="003E7B88">
      <w:pPr>
        <w:suppressAutoHyphens/>
        <w:ind w:firstLine="567"/>
        <w:contextualSpacing w:val="0"/>
        <w:rPr>
          <w:rFonts w:eastAsia="Calibri" w:cs="Times New Roman"/>
          <w:bCs/>
          <w:iCs/>
          <w:lang w:eastAsia="en-US"/>
        </w:rPr>
      </w:pPr>
      <w:bookmarkStart w:id="10" w:name="_Hlk74738260"/>
      <w:r w:rsidRPr="004B5665">
        <w:rPr>
          <w:rFonts w:eastAsia="Calibri" w:cs="Times New Roman"/>
          <w:bCs/>
          <w:iCs/>
          <w:lang w:eastAsia="en-US"/>
        </w:rPr>
        <w:t>В настоящем документе применены следующие сокращения (обозначения):</w:t>
      </w:r>
    </w:p>
    <w:tbl>
      <w:tblPr>
        <w:tblStyle w:val="affffffffe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1817"/>
        <w:gridCol w:w="7532"/>
      </w:tblGrid>
      <w:tr w:rsidR="003E7B88" w:rsidRPr="004B5665" w14:paraId="52B6D7BB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840" w:type="dxa"/>
          </w:tcPr>
          <w:bookmarkEnd w:id="10"/>
          <w:p w14:paraId="4C183594" w14:textId="77777777" w:rsidR="003E7B88" w:rsidRPr="004B5665" w:rsidRDefault="003E7B88" w:rsidP="0028418D">
            <w:pPr>
              <w:tabs>
                <w:tab w:val="left" w:pos="142"/>
                <w:tab w:val="left" w:pos="1560"/>
              </w:tabs>
              <w:spacing w:before="0" w:after="0"/>
              <w:contextualSpacing w:val="0"/>
              <w:jc w:val="center"/>
              <w:rPr>
                <w:rFonts w:eastAsia="Calibri" w:cs="Times New Roman"/>
                <w:szCs w:val="24"/>
              </w:rPr>
            </w:pPr>
            <w:r w:rsidRPr="004B5665">
              <w:rPr>
                <w:rFonts w:eastAsia="Calibri" w:cs="Times New Roman"/>
                <w:szCs w:val="24"/>
              </w:rPr>
              <w:t>Сокращение (обозначение)</w:t>
            </w:r>
          </w:p>
        </w:tc>
        <w:tc>
          <w:tcPr>
            <w:tcW w:w="7933" w:type="dxa"/>
          </w:tcPr>
          <w:p w14:paraId="57CC466E" w14:textId="77777777" w:rsidR="003E7B88" w:rsidRPr="004B5665" w:rsidRDefault="003E7B88" w:rsidP="0028418D">
            <w:pPr>
              <w:tabs>
                <w:tab w:val="left" w:pos="142"/>
                <w:tab w:val="left" w:pos="1560"/>
              </w:tabs>
              <w:spacing w:before="0" w:after="0"/>
              <w:contextualSpacing w:val="0"/>
              <w:jc w:val="center"/>
              <w:rPr>
                <w:rFonts w:eastAsia="Calibri" w:cs="Times New Roman"/>
                <w:szCs w:val="24"/>
              </w:rPr>
            </w:pPr>
            <w:r w:rsidRPr="004B5665">
              <w:rPr>
                <w:rFonts w:eastAsia="Calibri" w:cs="Times New Roman"/>
                <w:szCs w:val="24"/>
              </w:rPr>
              <w:t>Значение сокращения (обозначения)</w:t>
            </w:r>
          </w:p>
        </w:tc>
      </w:tr>
      <w:tr w:rsidR="003E7B88" w:rsidRPr="004B5665" w14:paraId="27F98C8B" w14:textId="77777777" w:rsidTr="0028418D">
        <w:trPr>
          <w:jc w:val="center"/>
        </w:trPr>
        <w:tc>
          <w:tcPr>
            <w:tcW w:w="1840" w:type="dxa"/>
          </w:tcPr>
          <w:p w14:paraId="4B7EFEBE" w14:textId="77777777" w:rsidR="003E7B88" w:rsidRPr="004B5665" w:rsidRDefault="003E7B88" w:rsidP="0028418D">
            <w:pPr>
              <w:tabs>
                <w:tab w:val="left" w:pos="142"/>
                <w:tab w:val="left" w:pos="1560"/>
              </w:tabs>
              <w:spacing w:before="0" w:after="0"/>
              <w:contextualSpacing w:val="0"/>
              <w:jc w:val="center"/>
              <w:rPr>
                <w:rFonts w:eastAsia="Calibri" w:cs="Times New Roman"/>
                <w:szCs w:val="24"/>
              </w:rPr>
            </w:pPr>
            <w:r w:rsidRPr="004B566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7933" w:type="dxa"/>
          </w:tcPr>
          <w:p w14:paraId="61FFA8BF" w14:textId="77777777" w:rsidR="003E7B88" w:rsidRPr="004B5665" w:rsidRDefault="003E7B88" w:rsidP="0028418D">
            <w:pPr>
              <w:tabs>
                <w:tab w:val="left" w:pos="142"/>
                <w:tab w:val="left" w:pos="1560"/>
              </w:tabs>
              <w:spacing w:before="0" w:after="0"/>
              <w:contextualSpacing w:val="0"/>
              <w:jc w:val="center"/>
              <w:rPr>
                <w:rFonts w:eastAsia="Calibri" w:cs="Times New Roman"/>
                <w:szCs w:val="24"/>
              </w:rPr>
            </w:pPr>
            <w:r w:rsidRPr="004B5665">
              <w:rPr>
                <w:rFonts w:eastAsia="Calibri" w:cs="Times New Roman"/>
                <w:szCs w:val="24"/>
              </w:rPr>
              <w:t>2</w:t>
            </w:r>
          </w:p>
        </w:tc>
      </w:tr>
      <w:tr w:rsidR="003E7B88" w:rsidRPr="001075CF" w14:paraId="37D3605A" w14:textId="77777777" w:rsidTr="0028418D">
        <w:trPr>
          <w:jc w:val="center"/>
        </w:trPr>
        <w:tc>
          <w:tcPr>
            <w:tcW w:w="1840" w:type="dxa"/>
            <w:hideMark/>
          </w:tcPr>
          <w:p w14:paraId="2B916C37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ИС</w:t>
            </w:r>
          </w:p>
        </w:tc>
        <w:tc>
          <w:tcPr>
            <w:tcW w:w="7933" w:type="dxa"/>
            <w:hideMark/>
          </w:tcPr>
          <w:p w14:paraId="04F14AE8" w14:textId="77777777" w:rsidR="003E7B88" w:rsidRPr="001075CF" w:rsidRDefault="003E7B88" w:rsidP="0028418D">
            <w:pPr>
              <w:pStyle w:val="aff2"/>
              <w:spacing w:before="0" w:after="0"/>
            </w:pPr>
            <w:r w:rsidRPr="001075CF">
              <w:t>Информационная система</w:t>
            </w:r>
          </w:p>
        </w:tc>
      </w:tr>
      <w:tr w:rsidR="003E7B88" w:rsidRPr="001075CF" w14:paraId="408F1E3C" w14:textId="77777777" w:rsidTr="0028418D">
        <w:trPr>
          <w:jc w:val="center"/>
        </w:trPr>
        <w:tc>
          <w:tcPr>
            <w:tcW w:w="1840" w:type="dxa"/>
            <w:hideMark/>
          </w:tcPr>
          <w:p w14:paraId="43242DC5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ЛПУ</w:t>
            </w:r>
          </w:p>
        </w:tc>
        <w:tc>
          <w:tcPr>
            <w:tcW w:w="7933" w:type="dxa"/>
            <w:hideMark/>
          </w:tcPr>
          <w:p w14:paraId="5DFCA692" w14:textId="77777777" w:rsidR="003E7B88" w:rsidRPr="001075CF" w:rsidRDefault="003E7B88" w:rsidP="0028418D">
            <w:pPr>
              <w:pStyle w:val="aff2"/>
              <w:spacing w:before="0" w:after="0"/>
            </w:pPr>
            <w:r w:rsidRPr="001075CF">
              <w:t>Лечебно-профилактическое учреждение</w:t>
            </w:r>
          </w:p>
        </w:tc>
      </w:tr>
      <w:tr w:rsidR="003E7B88" w:rsidRPr="001075CF" w14:paraId="615079C8" w14:textId="77777777" w:rsidTr="0028418D">
        <w:trPr>
          <w:jc w:val="center"/>
        </w:trPr>
        <w:tc>
          <w:tcPr>
            <w:tcW w:w="1840" w:type="dxa"/>
            <w:hideMark/>
          </w:tcPr>
          <w:p w14:paraId="4D87AC8D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МИС</w:t>
            </w:r>
          </w:p>
        </w:tc>
        <w:tc>
          <w:tcPr>
            <w:tcW w:w="7933" w:type="dxa"/>
            <w:hideMark/>
          </w:tcPr>
          <w:p w14:paraId="68F3855F" w14:textId="77777777" w:rsidR="003E7B88" w:rsidRPr="001075CF" w:rsidRDefault="003E7B88" w:rsidP="0028418D">
            <w:pPr>
              <w:pStyle w:val="aff2"/>
              <w:spacing w:before="0" w:after="0"/>
            </w:pPr>
            <w:r w:rsidRPr="001075CF">
              <w:t>Медицинская информационная система</w:t>
            </w:r>
          </w:p>
        </w:tc>
      </w:tr>
      <w:tr w:rsidR="003E7B88" w:rsidRPr="001075CF" w14:paraId="2000A23E" w14:textId="77777777" w:rsidTr="0028418D">
        <w:trPr>
          <w:jc w:val="center"/>
        </w:trPr>
        <w:tc>
          <w:tcPr>
            <w:tcW w:w="1840" w:type="dxa"/>
            <w:hideMark/>
          </w:tcPr>
          <w:p w14:paraId="675CD98D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МО</w:t>
            </w:r>
          </w:p>
        </w:tc>
        <w:tc>
          <w:tcPr>
            <w:tcW w:w="7933" w:type="dxa"/>
            <w:hideMark/>
          </w:tcPr>
          <w:p w14:paraId="7012E5A3" w14:textId="77777777" w:rsidR="003E7B88" w:rsidRPr="001075CF" w:rsidRDefault="003E7B88" w:rsidP="0028418D">
            <w:pPr>
              <w:pStyle w:val="aff2"/>
              <w:spacing w:before="0" w:after="0"/>
            </w:pPr>
            <w:r w:rsidRPr="001075CF">
              <w:t>Медицинская организация</w:t>
            </w:r>
          </w:p>
        </w:tc>
      </w:tr>
      <w:tr w:rsidR="003E7B88" w:rsidRPr="004B5665" w14:paraId="0CE5B9D1" w14:textId="77777777" w:rsidTr="0028418D">
        <w:trPr>
          <w:jc w:val="center"/>
        </w:trPr>
        <w:tc>
          <w:tcPr>
            <w:tcW w:w="1840" w:type="dxa"/>
          </w:tcPr>
          <w:p w14:paraId="535CDA19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НСИ</w:t>
            </w:r>
          </w:p>
        </w:tc>
        <w:tc>
          <w:tcPr>
            <w:tcW w:w="7933" w:type="dxa"/>
          </w:tcPr>
          <w:p w14:paraId="2C27C60D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Нормативно-справочная информация</w:t>
            </w:r>
          </w:p>
        </w:tc>
      </w:tr>
      <w:tr w:rsidR="003E7B88" w:rsidRPr="001075CF" w14:paraId="741F3E62" w14:textId="77777777" w:rsidTr="0028418D">
        <w:trPr>
          <w:jc w:val="center"/>
        </w:trPr>
        <w:tc>
          <w:tcPr>
            <w:tcW w:w="1840" w:type="dxa"/>
            <w:hideMark/>
          </w:tcPr>
          <w:p w14:paraId="64163947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ОУЗ</w:t>
            </w:r>
          </w:p>
        </w:tc>
        <w:tc>
          <w:tcPr>
            <w:tcW w:w="7933" w:type="dxa"/>
            <w:hideMark/>
          </w:tcPr>
          <w:p w14:paraId="43A03508" w14:textId="77777777" w:rsidR="003E7B88" w:rsidRPr="001075CF" w:rsidRDefault="003E7B88" w:rsidP="0028418D">
            <w:pPr>
              <w:pStyle w:val="aff2"/>
              <w:spacing w:before="0" w:after="0"/>
            </w:pPr>
            <w:r w:rsidRPr="001075CF">
              <w:t>Органы управления здравоохранением</w:t>
            </w:r>
          </w:p>
        </w:tc>
      </w:tr>
      <w:tr w:rsidR="003E7B88" w:rsidRPr="004B5665" w14:paraId="73DA9EB5" w14:textId="77777777" w:rsidTr="0028418D">
        <w:trPr>
          <w:jc w:val="center"/>
        </w:trPr>
        <w:tc>
          <w:tcPr>
            <w:tcW w:w="1840" w:type="dxa"/>
          </w:tcPr>
          <w:p w14:paraId="6DA92491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РС ЕГИСЗ</w:t>
            </w:r>
          </w:p>
        </w:tc>
        <w:tc>
          <w:tcPr>
            <w:tcW w:w="7933" w:type="dxa"/>
          </w:tcPr>
          <w:p w14:paraId="0CECCF55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Региональный сегмент единой государственной информационной системы в сфере здравоохранения</w:t>
            </w:r>
          </w:p>
        </w:tc>
      </w:tr>
      <w:tr w:rsidR="003E7B88" w:rsidRPr="004B5665" w14:paraId="049717CF" w14:textId="77777777" w:rsidTr="0028418D">
        <w:trPr>
          <w:jc w:val="center"/>
        </w:trPr>
        <w:tc>
          <w:tcPr>
            <w:tcW w:w="1840" w:type="dxa"/>
          </w:tcPr>
          <w:p w14:paraId="250773C0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Сервис НСИ</w:t>
            </w:r>
          </w:p>
        </w:tc>
        <w:tc>
          <w:tcPr>
            <w:tcW w:w="7933" w:type="dxa"/>
          </w:tcPr>
          <w:p w14:paraId="29F0591B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Сервис «Ведение нормативно-справочной информации»</w:t>
            </w:r>
          </w:p>
        </w:tc>
      </w:tr>
      <w:tr w:rsidR="003E7B88" w:rsidRPr="004B5665" w14:paraId="3427628F" w14:textId="77777777" w:rsidTr="0028418D">
        <w:trPr>
          <w:jc w:val="center"/>
        </w:trPr>
        <w:tc>
          <w:tcPr>
            <w:tcW w:w="1840" w:type="dxa"/>
          </w:tcPr>
          <w:p w14:paraId="3379201D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Сервис МП</w:t>
            </w:r>
          </w:p>
        </w:tc>
        <w:tc>
          <w:tcPr>
            <w:tcW w:w="7933" w:type="dxa"/>
          </w:tcPr>
          <w:p w14:paraId="48D1D00D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Сервис «Маршрутизация пациентов»</w:t>
            </w:r>
          </w:p>
        </w:tc>
      </w:tr>
      <w:tr w:rsidR="003E7B88" w:rsidRPr="001075CF" w14:paraId="2DCB9AA3" w14:textId="77777777" w:rsidTr="0028418D">
        <w:trPr>
          <w:jc w:val="center"/>
        </w:trPr>
        <w:tc>
          <w:tcPr>
            <w:tcW w:w="1840" w:type="dxa"/>
            <w:hideMark/>
          </w:tcPr>
          <w:p w14:paraId="65FCC7A3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СМО</w:t>
            </w:r>
          </w:p>
        </w:tc>
        <w:tc>
          <w:tcPr>
            <w:tcW w:w="7933" w:type="dxa"/>
            <w:hideMark/>
          </w:tcPr>
          <w:p w14:paraId="2D83A131" w14:textId="77777777" w:rsidR="003E7B88" w:rsidRPr="001075CF" w:rsidRDefault="003E7B88" w:rsidP="0028418D">
            <w:pPr>
              <w:pStyle w:val="aff2"/>
              <w:spacing w:before="0" w:after="0"/>
            </w:pPr>
            <w:r w:rsidRPr="001075CF">
              <w:t>Страховая медицинская организация</w:t>
            </w:r>
          </w:p>
        </w:tc>
      </w:tr>
      <w:tr w:rsidR="003E7B88" w:rsidRPr="003E7B88" w14:paraId="0C2C1ED1" w14:textId="77777777" w:rsidTr="0028418D">
        <w:trPr>
          <w:jc w:val="center"/>
        </w:trPr>
        <w:tc>
          <w:tcPr>
            <w:tcW w:w="1840" w:type="dxa"/>
          </w:tcPr>
          <w:p w14:paraId="76F81DC7" w14:textId="77777777" w:rsidR="003E7B88" w:rsidRPr="0006487D" w:rsidRDefault="003E7B88" w:rsidP="0028418D">
            <w:pPr>
              <w:pStyle w:val="26"/>
              <w:rPr>
                <w:szCs w:val="24"/>
              </w:rPr>
            </w:pPr>
            <w:r w:rsidRPr="0006487D">
              <w:rPr>
                <w:szCs w:val="24"/>
              </w:rPr>
              <w:t>API</w:t>
            </w:r>
          </w:p>
        </w:tc>
        <w:tc>
          <w:tcPr>
            <w:tcW w:w="7933" w:type="dxa"/>
          </w:tcPr>
          <w:p w14:paraId="279B4ED6" w14:textId="77777777" w:rsidR="003E7B88" w:rsidRPr="0049424E" w:rsidRDefault="003E7B88" w:rsidP="0028418D">
            <w:pPr>
              <w:pStyle w:val="26"/>
              <w:rPr>
                <w:szCs w:val="24"/>
                <w:lang w:val="en-US"/>
              </w:rPr>
            </w:pPr>
            <w:r w:rsidRPr="0049424E">
              <w:rPr>
                <w:szCs w:val="24"/>
                <w:lang w:val="en-US"/>
              </w:rPr>
              <w:t xml:space="preserve">Application programming interface - </w:t>
            </w:r>
            <w:r w:rsidRPr="0006487D">
              <w:rPr>
                <w:szCs w:val="24"/>
              </w:rPr>
              <w:t>программный</w:t>
            </w:r>
            <w:r w:rsidRPr="0049424E">
              <w:rPr>
                <w:szCs w:val="24"/>
                <w:lang w:val="en-US"/>
              </w:rPr>
              <w:t xml:space="preserve"> </w:t>
            </w:r>
            <w:r w:rsidRPr="0006487D">
              <w:rPr>
                <w:szCs w:val="24"/>
              </w:rPr>
              <w:t>интерфейс</w:t>
            </w:r>
            <w:r w:rsidRPr="0049424E">
              <w:rPr>
                <w:szCs w:val="24"/>
                <w:lang w:val="en-US"/>
              </w:rPr>
              <w:t xml:space="preserve"> </w:t>
            </w:r>
            <w:r w:rsidRPr="0006487D">
              <w:rPr>
                <w:szCs w:val="24"/>
              </w:rPr>
              <w:t>приложения</w:t>
            </w:r>
          </w:p>
        </w:tc>
      </w:tr>
      <w:tr w:rsidR="003E7B88" w:rsidRPr="001075CF" w14:paraId="35C48D6D" w14:textId="77777777" w:rsidTr="0028418D">
        <w:trPr>
          <w:jc w:val="center"/>
        </w:trPr>
        <w:tc>
          <w:tcPr>
            <w:tcW w:w="1840" w:type="dxa"/>
            <w:hideMark/>
          </w:tcPr>
          <w:p w14:paraId="13A6FED0" w14:textId="77777777" w:rsidR="003E7B88" w:rsidRPr="001075CF" w:rsidRDefault="003E7B88" w:rsidP="0028418D">
            <w:pPr>
              <w:pStyle w:val="26"/>
              <w:spacing w:before="0" w:after="0"/>
              <w:rPr>
                <w:szCs w:val="24"/>
              </w:rPr>
            </w:pPr>
            <w:r w:rsidRPr="001075CF">
              <w:rPr>
                <w:szCs w:val="24"/>
              </w:rPr>
              <w:t>SOAP</w:t>
            </w:r>
          </w:p>
        </w:tc>
        <w:tc>
          <w:tcPr>
            <w:tcW w:w="7933" w:type="dxa"/>
            <w:hideMark/>
          </w:tcPr>
          <w:p w14:paraId="088A1E99" w14:textId="77777777" w:rsidR="003E7B88" w:rsidRPr="001075CF" w:rsidRDefault="003E7B88" w:rsidP="0028418D">
            <w:pPr>
              <w:pStyle w:val="aff2"/>
              <w:spacing w:before="0" w:after="0"/>
            </w:pPr>
            <w:r w:rsidRPr="0006487D">
              <w:t>SimpleObjectAccessProtocol</w:t>
            </w:r>
            <w:r w:rsidRPr="001075CF">
              <w:t xml:space="preserve"> — простой протокол доступа к объектам</w:t>
            </w:r>
          </w:p>
        </w:tc>
      </w:tr>
    </w:tbl>
    <w:p w14:paraId="50727121" w14:textId="77777777" w:rsidR="003E7B88" w:rsidRPr="00CF0DD7" w:rsidRDefault="003E7B88" w:rsidP="003E7B88">
      <w:pPr>
        <w:pStyle w:val="aff1"/>
        <w:rPr>
          <w:szCs w:val="24"/>
        </w:rPr>
      </w:pPr>
    </w:p>
    <w:p w14:paraId="516AD35B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cs="Times New Roman"/>
        </w:rPr>
      </w:pPr>
      <w:bookmarkStart w:id="11" w:name="_Toc89340370"/>
      <w:r w:rsidRPr="001075CF">
        <w:rPr>
          <w:rFonts w:cs="Times New Roman"/>
        </w:rPr>
        <w:lastRenderedPageBreak/>
        <w:t>Общие положения</w:t>
      </w:r>
      <w:bookmarkEnd w:id="2"/>
      <w:bookmarkEnd w:id="11"/>
    </w:p>
    <w:p w14:paraId="0A3B3822" w14:textId="77777777" w:rsidR="003E7B88" w:rsidRPr="001075CF" w:rsidRDefault="003E7B88" w:rsidP="003E7B88">
      <w:pPr>
        <w:pStyle w:val="aff1"/>
        <w:rPr>
          <w:szCs w:val="24"/>
        </w:rPr>
      </w:pPr>
      <w:r w:rsidRPr="005B4006">
        <w:rPr>
          <w:szCs w:val="24"/>
        </w:rPr>
        <w:t xml:space="preserve">Настоящее описание интеграционных профилей сервиса </w:t>
      </w:r>
      <w:r>
        <w:rPr>
          <w:szCs w:val="24"/>
        </w:rPr>
        <w:t>МП</w:t>
      </w:r>
      <w:r w:rsidRPr="005B4006">
        <w:rPr>
          <w:szCs w:val="24"/>
        </w:rPr>
        <w:t xml:space="preserve"> (далее – Описание) определяет механизмы информационного взаимодействия медицинских информационных систем и сервиса </w:t>
      </w:r>
      <w:r>
        <w:rPr>
          <w:szCs w:val="24"/>
        </w:rPr>
        <w:t>»Маршрутизация пациентов»</w:t>
      </w:r>
      <w:r w:rsidRPr="001075CF">
        <w:rPr>
          <w:szCs w:val="24"/>
        </w:rPr>
        <w:t>.</w:t>
      </w:r>
    </w:p>
    <w:p w14:paraId="1CE51D50" w14:textId="77777777" w:rsidR="003E7B88" w:rsidRPr="005B4006" w:rsidRDefault="003E7B88" w:rsidP="003E7B88">
      <w:pPr>
        <w:pStyle w:val="aff1"/>
        <w:rPr>
          <w:szCs w:val="24"/>
        </w:rPr>
      </w:pPr>
      <w:r w:rsidRPr="005B4006">
        <w:rPr>
          <w:szCs w:val="24"/>
        </w:rPr>
        <w:t>Описание предназначено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учреждений.</w:t>
      </w:r>
    </w:p>
    <w:p w14:paraId="1CA238F1" w14:textId="77777777" w:rsidR="003E7B88" w:rsidRPr="005B4006" w:rsidRDefault="003E7B88" w:rsidP="003E7B88">
      <w:pPr>
        <w:pStyle w:val="aff1"/>
        <w:rPr>
          <w:szCs w:val="24"/>
        </w:rPr>
      </w:pPr>
      <w:bookmarkStart w:id="12" w:name="_Ref423687370"/>
      <w:r w:rsidRPr="005B4006">
        <w:rPr>
          <w:szCs w:val="24"/>
        </w:rPr>
        <w:t xml:space="preserve">В рамках информационного взаимодействия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</w:t>
      </w:r>
      <w:r w:rsidRPr="005B4006">
        <w:rPr>
          <w:szCs w:val="24"/>
        </w:rPr>
        <w:t>поддерживает обмен следующими сведениями со сторонними информационными системами:</w:t>
      </w:r>
      <w:bookmarkEnd w:id="12"/>
    </w:p>
    <w:p w14:paraId="166F35D8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Данные о направлении.</w:t>
      </w:r>
    </w:p>
    <w:p w14:paraId="43714D1A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Дополнительные данные о направлении на обследование.</w:t>
      </w:r>
    </w:p>
    <w:p w14:paraId="6CA7A9AC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Данные о направляющей МО, направляющем враче и диагнозах пациента.</w:t>
      </w:r>
    </w:p>
    <w:p w14:paraId="77251368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Данные о целевой МО, врачах в целевой МО, диагнозах пациента.</w:t>
      </w:r>
    </w:p>
    <w:p w14:paraId="64667A95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Данные о пациенте, о страховании пациента, о документе, удостоверяющем личность пациента.</w:t>
      </w:r>
    </w:p>
    <w:p w14:paraId="4A79A56F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Данные о событиях по направлению в направляющей МО, в целевой МО, об аннулировании направления.</w:t>
      </w:r>
    </w:p>
    <w:p w14:paraId="37CC5E1A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Данные о профилях в целевой МО региона, контактные данные целевой МО региона.</w:t>
      </w:r>
    </w:p>
    <w:p w14:paraId="3642EFED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Количественные показатели очередей и прогноз о дате приема по направлению.</w:t>
      </w:r>
    </w:p>
    <w:p w14:paraId="40FB20D4" w14:textId="77777777" w:rsidR="003E7B88" w:rsidRPr="001075CF" w:rsidRDefault="003E7B88" w:rsidP="003E7B88">
      <w:pPr>
        <w:pStyle w:val="aff1"/>
        <w:numPr>
          <w:ilvl w:val="0"/>
          <w:numId w:val="15"/>
        </w:numPr>
        <w:ind w:left="0" w:firstLine="567"/>
        <w:rPr>
          <w:rFonts w:eastAsia="Times New Roman" w:cs="Times New Roman"/>
          <w:szCs w:val="24"/>
        </w:rPr>
      </w:pPr>
      <w:r w:rsidRPr="001075CF">
        <w:rPr>
          <w:rFonts w:eastAsia="Times New Roman" w:cs="Times New Roman"/>
          <w:szCs w:val="24"/>
        </w:rPr>
        <w:t>Массивы отчетных сведений.</w:t>
      </w:r>
    </w:p>
    <w:p w14:paraId="7D2734A9" w14:textId="77777777" w:rsidR="003E7B88" w:rsidRPr="005B4006" w:rsidRDefault="003E7B88" w:rsidP="003E7B88">
      <w:pPr>
        <w:pStyle w:val="aff1"/>
        <w:rPr>
          <w:szCs w:val="24"/>
        </w:rPr>
      </w:pPr>
      <w:r w:rsidRPr="005B4006">
        <w:rPr>
          <w:szCs w:val="24"/>
        </w:rPr>
        <w:t>Документ содержит описание методов сервиса</w:t>
      </w:r>
      <w:r>
        <w:rPr>
          <w:szCs w:val="24"/>
        </w:rPr>
        <w:t xml:space="preserve"> МП</w:t>
      </w:r>
      <w:r w:rsidRPr="005B4006">
        <w:rPr>
          <w:szCs w:val="24"/>
        </w:rPr>
        <w:t>, которые должны поддерживать сторонние информационные системы для обеспечения автоматизированного информационного взаимодействии.</w:t>
      </w:r>
    </w:p>
    <w:p w14:paraId="641C3AD1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eastAsia="Tahoma"/>
        </w:rPr>
      </w:pPr>
      <w:bookmarkStart w:id="13" w:name="_Ref434500524"/>
      <w:bookmarkStart w:id="14" w:name="_Toc89340371"/>
      <w:bookmarkStart w:id="15" w:name="_Toc296350124"/>
      <w:bookmarkEnd w:id="3"/>
      <w:bookmarkEnd w:id="4"/>
      <w:bookmarkEnd w:id="5"/>
      <w:bookmarkEnd w:id="6"/>
      <w:bookmarkEnd w:id="7"/>
      <w:r w:rsidRPr="001075CF">
        <w:rPr>
          <w:rFonts w:eastAsia="Tahoma"/>
        </w:rPr>
        <w:t>Описание решения</w:t>
      </w:r>
      <w:bookmarkEnd w:id="13"/>
      <w:bookmarkEnd w:id="14"/>
    </w:p>
    <w:p w14:paraId="2A0954D8" w14:textId="77777777" w:rsidR="003E7B88" w:rsidRPr="001075CF" w:rsidRDefault="003E7B88" w:rsidP="003E7B88">
      <w:pPr>
        <w:pStyle w:val="aff1"/>
        <w:rPr>
          <w:szCs w:val="24"/>
        </w:rPr>
      </w:pPr>
      <w:bookmarkStart w:id="16" w:name="_Описание_решения_для"/>
      <w:bookmarkStart w:id="17" w:name="_Описание_решения_для_1"/>
      <w:bookmarkStart w:id="18" w:name="_Ref369767828"/>
      <w:bookmarkStart w:id="19" w:name="_Ref369767849"/>
      <w:bookmarkStart w:id="20" w:name="_Ref369770149"/>
      <w:bookmarkEnd w:id="16"/>
      <w:bookmarkEnd w:id="17"/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предназначен для ведения, хранения, поиска и выдачи по информационным запросам (в том числе и по электронным каналам связи) сведений о направлениях пациентов и типизированных потоках пациентов на оказание медицинской помощи по направлениям в рамках региона. Также настоящий сервис является провайдером, обеспечивающим информационный обмен между другими участниками взаимодействия. Для разных типов очередей МО может выступать как в роли направляющей МО, так и в роли целевой МО.</w:t>
      </w:r>
    </w:p>
    <w:p w14:paraId="4308B20B" w14:textId="77777777" w:rsidR="003E7B88" w:rsidRPr="008C6E3A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Исполнение </w:t>
      </w:r>
      <w:r w:rsidRPr="008C6E3A">
        <w:rPr>
          <w:szCs w:val="24"/>
        </w:rPr>
        <w:t>процесса ведения региональной очереди на оказание медицинской помощи населению по направлениям состоит из четырех этапов:</w:t>
      </w:r>
    </w:p>
    <w:p w14:paraId="3FA32617" w14:textId="77777777" w:rsidR="003E7B88" w:rsidRPr="008C6E3A" w:rsidRDefault="003E7B88" w:rsidP="003E7B88">
      <w:pPr>
        <w:pStyle w:val="aff1"/>
        <w:numPr>
          <w:ilvl w:val="0"/>
          <w:numId w:val="16"/>
        </w:numPr>
        <w:ind w:left="0" w:firstLine="567"/>
        <w:rPr>
          <w:szCs w:val="24"/>
        </w:rPr>
      </w:pPr>
      <w:r w:rsidRPr="008C6E3A">
        <w:rPr>
          <w:szCs w:val="24"/>
        </w:rPr>
        <w:t>Формирование направления. Сервис предоставляет информационную поддержку пациенту и направляющему врачу о показателях очередей в целевые МО региона. В результате первого этапа п</w:t>
      </w:r>
      <w:r w:rsidRPr="008C6E3A">
        <w:t>ациент добавлен в одну из региональных очередей, направление оформлено в направляющей МО и готово к выдаче пациенту (или уже выдано).</w:t>
      </w:r>
    </w:p>
    <w:p w14:paraId="70F90EE1" w14:textId="77777777" w:rsidR="003E7B88" w:rsidRPr="001075CF" w:rsidRDefault="003E7B88" w:rsidP="003E7B88">
      <w:pPr>
        <w:pStyle w:val="aff1"/>
        <w:numPr>
          <w:ilvl w:val="0"/>
          <w:numId w:val="16"/>
        </w:numPr>
        <w:ind w:left="0" w:firstLine="567"/>
        <w:rPr>
          <w:szCs w:val="24"/>
        </w:rPr>
      </w:pPr>
      <w:r w:rsidRPr="001075CF">
        <w:rPr>
          <w:szCs w:val="24"/>
        </w:rPr>
        <w:t>Закрепление ресурса. В результате этого этапа ц</w:t>
      </w:r>
      <w:r w:rsidRPr="001075CF">
        <w:t>елевая МО осведомлена о запросе на оказание медицинской помощи по направлению и предоставила пациенту плановую дату приема; направление - на руках у пациента.</w:t>
      </w:r>
    </w:p>
    <w:p w14:paraId="1DBCB55E" w14:textId="77777777" w:rsidR="003E7B88" w:rsidRPr="001075CF" w:rsidRDefault="003E7B88" w:rsidP="003E7B88">
      <w:pPr>
        <w:pStyle w:val="aff1"/>
        <w:numPr>
          <w:ilvl w:val="0"/>
          <w:numId w:val="16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Оказание медицинской помощи. Результатом является </w:t>
      </w:r>
      <w:r w:rsidRPr="001075CF">
        <w:t>оказанный пациенту в целевой МО необходимый объем медицинской помощи по направлению, случай медицинского обслуживания в целевой МО завершен.</w:t>
      </w:r>
    </w:p>
    <w:p w14:paraId="6B8692B7" w14:textId="77777777" w:rsidR="003E7B88" w:rsidRPr="001075CF" w:rsidRDefault="003E7B88" w:rsidP="003E7B88">
      <w:pPr>
        <w:pStyle w:val="aff1"/>
        <w:numPr>
          <w:ilvl w:val="0"/>
          <w:numId w:val="16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Предоставление результата. </w:t>
      </w:r>
      <w:r w:rsidRPr="001075CF">
        <w:t xml:space="preserve">Результирующий документ (или набор документов) передан пациенту, загружен в </w:t>
      </w:r>
      <w:r>
        <w:t xml:space="preserve">ЦП ИЭМК </w:t>
      </w:r>
      <w:r w:rsidRPr="001075CF">
        <w:t xml:space="preserve"> (если целевая МО интегрирована с </w:t>
      </w:r>
      <w:r>
        <w:t xml:space="preserve">ЦП ИЭМК </w:t>
      </w:r>
      <w:r w:rsidRPr="001075CF">
        <w:t xml:space="preserve"> ) и может быть предоставлен направившему врачу.</w:t>
      </w:r>
    </w:p>
    <w:p w14:paraId="24B75FD5" w14:textId="3889C402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На любом этапе процесса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обеспечивает прием, хранение, изменение и выдачу по поисковым запросам данных о направлениях, выданных медицинскими организациями региона. Предоставленный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объем информации о направлении пациента дает основание судить о статусе направления. Подробное описание статусной модели направления и механизма смены статуса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_Ref434919314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6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 настоящего документа.</w:t>
      </w:r>
    </w:p>
    <w:p w14:paraId="29E430D8" w14:textId="504064BB" w:rsidR="003E7B88" w:rsidRPr="001075CF" w:rsidRDefault="003E7B88" w:rsidP="003E7B88">
      <w:pPr>
        <w:pStyle w:val="aff1"/>
        <w:keepNext/>
        <w:rPr>
          <w:szCs w:val="24"/>
        </w:rPr>
      </w:pPr>
      <w:r w:rsidRPr="001075CF">
        <w:rPr>
          <w:szCs w:val="24"/>
        </w:rPr>
        <w:t xml:space="preserve">Возможности передачи информации о направлении пациента из МИС направляющей МО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приведены на рисунке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_Ref435023992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vanish/>
          <w:szCs w:val="24"/>
        </w:rPr>
        <w:t>Рисунок</w:t>
      </w:r>
      <w:r w:rsidR="009967EF" w:rsidRPr="009967EF">
        <w:rPr>
          <w:szCs w:val="24"/>
        </w:rPr>
        <w:t xml:space="preserve"> </w:t>
      </w:r>
      <w:r w:rsidR="009967EF" w:rsidRPr="009967EF">
        <w:rPr>
          <w:szCs w:val="24"/>
        </w:rPr>
        <w:t>1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, и включают в себя передачу данных о сформированных, согласованных, выданных направлениях и получение актуальных сведений о направлениях, результирующих документов по направлению, целевых МО региона и показателях очередей.</w:t>
      </w:r>
    </w:p>
    <w:p w14:paraId="3232865E" w14:textId="77777777" w:rsidR="003E7B88" w:rsidRPr="001075CF" w:rsidRDefault="003E7B88" w:rsidP="003E7B88">
      <w:pPr>
        <w:pStyle w:val="aff1"/>
        <w:keepNext/>
        <w:rPr>
          <w:szCs w:val="24"/>
        </w:rPr>
      </w:pPr>
    </w:p>
    <w:p w14:paraId="57598AF4" w14:textId="77777777" w:rsidR="003E7B88" w:rsidRPr="001075CF" w:rsidRDefault="003E7B88" w:rsidP="003E7B88">
      <w:pPr>
        <w:jc w:val="center"/>
      </w:pPr>
      <w:r w:rsidRPr="005B4006">
        <w:rPr>
          <w:noProof/>
        </w:rPr>
        <w:drawing>
          <wp:inline distT="0" distB="0" distL="0" distR="0" wp14:anchorId="7F2F5971" wp14:editId="56873BDC">
            <wp:extent cx="5018940" cy="6505413"/>
            <wp:effectExtent l="0" t="0" r="0" b="0"/>
            <wp:docPr id="1" name="Рисунок 1" descr="C:\Users\user\Google Диск\Проект Очередь - Лист ожидания 2015\03. Разработка\Схемы для регламента\_Направляющ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Направляющая МО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20" cy="65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4A56F" w14:textId="32B01FD8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rFonts w:cs="Times New Roman"/>
          <w:b w:val="0"/>
        </w:rPr>
      </w:pPr>
      <w:bookmarkStart w:id="21" w:name="_Ref435023992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</w:t>
      </w:r>
      <w:r w:rsidRPr="001075CF">
        <w:rPr>
          <w:rFonts w:cs="Times New Roman"/>
          <w:b w:val="0"/>
        </w:rPr>
        <w:fldChar w:fldCharType="end"/>
      </w:r>
      <w:bookmarkEnd w:id="21"/>
      <w:r w:rsidRPr="001075CF">
        <w:rPr>
          <w:rFonts w:cs="Times New Roman"/>
          <w:b w:val="0"/>
        </w:rPr>
        <w:t xml:space="preserve"> Возможные действия с направлением в МИС направляющей МО</w:t>
      </w:r>
    </w:p>
    <w:p w14:paraId="7BBB5149" w14:textId="193DE21D" w:rsidR="003E7B88" w:rsidRPr="001075CF" w:rsidRDefault="003E7B88" w:rsidP="003E7B88">
      <w:pPr>
        <w:pStyle w:val="aff1"/>
        <w:keepNext/>
        <w:rPr>
          <w:szCs w:val="24"/>
        </w:rPr>
      </w:pPr>
      <w:r w:rsidRPr="001075CF">
        <w:rPr>
          <w:szCs w:val="24"/>
        </w:rPr>
        <w:t xml:space="preserve">Возможности передачи информации о направлении пациента из МИС целевой МО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приведены на рисунке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_Ref435024026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vanish/>
          <w:szCs w:val="24"/>
        </w:rPr>
        <w:t>Рисунок</w:t>
      </w:r>
      <w:r w:rsidR="009967EF" w:rsidRPr="009967EF">
        <w:rPr>
          <w:szCs w:val="24"/>
        </w:rPr>
        <w:t xml:space="preserve"> </w:t>
      </w:r>
      <w:r w:rsidR="009967EF" w:rsidRPr="009967EF">
        <w:rPr>
          <w:szCs w:val="24"/>
        </w:rPr>
        <w:t>2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, и включают в себя передачу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данных о составе профилей для направления пациентов, согласовании и оказании медицинской помощи по направлению и получение сведений о направлениях и показателях очередей.</w:t>
      </w:r>
    </w:p>
    <w:p w14:paraId="5C2A660A" w14:textId="77777777" w:rsidR="003E7B88" w:rsidRPr="001075CF" w:rsidRDefault="003E7B88" w:rsidP="003E7B88">
      <w:pPr>
        <w:jc w:val="center"/>
      </w:pPr>
      <w:r w:rsidRPr="005B4006">
        <w:rPr>
          <w:noProof/>
        </w:rPr>
        <w:drawing>
          <wp:inline distT="0" distB="0" distL="0" distR="0" wp14:anchorId="1D1051D9" wp14:editId="1620AD07">
            <wp:extent cx="5338752" cy="7347038"/>
            <wp:effectExtent l="0" t="0" r="0" b="6350"/>
            <wp:docPr id="2" name="Рисунок 2" descr="C:\Users\user\Google Диск\Проект Очередь - Лист ожидания 2015\03. Разработка\Схемы для регламента\_Целевая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_Целевая М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17" cy="7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965AC" w14:textId="5BF62CDD" w:rsidR="003E7B88" w:rsidRPr="001075CF" w:rsidRDefault="003E7B88" w:rsidP="003E7B88">
      <w:pPr>
        <w:pStyle w:val="afa"/>
        <w:keepNext w:val="0"/>
        <w:spacing w:after="0"/>
        <w:ind w:left="0" w:right="0" w:firstLine="567"/>
        <w:jc w:val="left"/>
        <w:rPr>
          <w:rFonts w:cs="Times New Roman"/>
          <w:b w:val="0"/>
        </w:rPr>
      </w:pPr>
      <w:bookmarkStart w:id="22" w:name="_Ref435024026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2</w:t>
      </w:r>
      <w:r w:rsidRPr="001075CF">
        <w:rPr>
          <w:rFonts w:cs="Times New Roman"/>
          <w:b w:val="0"/>
        </w:rPr>
        <w:fldChar w:fldCharType="end"/>
      </w:r>
      <w:bookmarkEnd w:id="22"/>
      <w:r w:rsidRPr="001075CF">
        <w:rPr>
          <w:rFonts w:cs="Times New Roman"/>
          <w:b w:val="0"/>
        </w:rPr>
        <w:t xml:space="preserve"> Возможные действия с направлением в МИС целевой МО</w:t>
      </w:r>
    </w:p>
    <w:p w14:paraId="54DE61BB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Обмен данными между МИС МО и сервисом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осуществляется в рамках следующих сценариев:</w:t>
      </w:r>
    </w:p>
    <w:p w14:paraId="72583280" w14:textId="77777777" w:rsidR="003E7B88" w:rsidRPr="001075CF" w:rsidRDefault="003E7B88" w:rsidP="003E7B88">
      <w:pPr>
        <w:pStyle w:val="aff1"/>
        <w:numPr>
          <w:ilvl w:val="0"/>
          <w:numId w:val="28"/>
        </w:numPr>
        <w:ind w:left="0" w:firstLine="567"/>
        <w:rPr>
          <w:szCs w:val="24"/>
        </w:rPr>
      </w:pPr>
      <w:r w:rsidRPr="001075CF">
        <w:rPr>
          <w:szCs w:val="24"/>
        </w:rPr>
        <w:t>Управление активностью профиля в целевой МО.</w:t>
      </w:r>
    </w:p>
    <w:p w14:paraId="3C964419" w14:textId="77777777" w:rsidR="003E7B88" w:rsidRPr="001075CF" w:rsidRDefault="003E7B88" w:rsidP="003E7B88">
      <w:pPr>
        <w:pStyle w:val="aff1"/>
        <w:numPr>
          <w:ilvl w:val="0"/>
          <w:numId w:val="28"/>
        </w:numPr>
        <w:ind w:left="0" w:firstLine="567"/>
        <w:rPr>
          <w:szCs w:val="24"/>
        </w:rPr>
      </w:pPr>
      <w:r w:rsidRPr="001075CF">
        <w:rPr>
          <w:szCs w:val="24"/>
        </w:rPr>
        <w:t>Базовый сценарий для направления на плановую госпитализацию.</w:t>
      </w:r>
    </w:p>
    <w:p w14:paraId="6BBF46A0" w14:textId="77777777" w:rsidR="003E7B88" w:rsidRPr="001075CF" w:rsidRDefault="003E7B88" w:rsidP="003E7B88">
      <w:pPr>
        <w:pStyle w:val="aff1"/>
        <w:numPr>
          <w:ilvl w:val="0"/>
          <w:numId w:val="28"/>
        </w:numPr>
        <w:ind w:left="0" w:firstLine="567"/>
        <w:rPr>
          <w:szCs w:val="24"/>
        </w:rPr>
      </w:pPr>
      <w:r w:rsidRPr="001075CF">
        <w:rPr>
          <w:szCs w:val="24"/>
        </w:rPr>
        <w:t>Базовый сценарий для направлений на консультативный прием.</w:t>
      </w:r>
    </w:p>
    <w:p w14:paraId="24055646" w14:textId="77777777" w:rsidR="003E7B88" w:rsidRPr="001075CF" w:rsidRDefault="003E7B88" w:rsidP="003E7B88">
      <w:pPr>
        <w:pStyle w:val="aff1"/>
        <w:numPr>
          <w:ilvl w:val="0"/>
          <w:numId w:val="28"/>
        </w:numPr>
        <w:ind w:left="0" w:firstLine="567"/>
        <w:rPr>
          <w:szCs w:val="24"/>
        </w:rPr>
      </w:pPr>
      <w:r w:rsidRPr="001075CF">
        <w:rPr>
          <w:szCs w:val="24"/>
        </w:rPr>
        <w:t>Базовый сценарий для направлений на КТ/МРТ.</w:t>
      </w:r>
    </w:p>
    <w:p w14:paraId="7BCB6F80" w14:textId="77777777" w:rsidR="003E7B88" w:rsidRPr="001075CF" w:rsidRDefault="003E7B88" w:rsidP="003E7B88">
      <w:pPr>
        <w:pStyle w:val="aff1"/>
        <w:numPr>
          <w:ilvl w:val="0"/>
          <w:numId w:val="28"/>
        </w:numPr>
        <w:ind w:left="0" w:firstLine="567"/>
        <w:rPr>
          <w:szCs w:val="24"/>
        </w:rPr>
      </w:pPr>
      <w:r w:rsidRPr="001075CF">
        <w:rPr>
          <w:szCs w:val="24"/>
        </w:rPr>
        <w:t>Прерывание жизненного цикла направления: аннулирование и необоснованное направление.</w:t>
      </w:r>
    </w:p>
    <w:p w14:paraId="46818AEB" w14:textId="77777777" w:rsidR="003E7B88" w:rsidRPr="001075CF" w:rsidRDefault="003E7B88" w:rsidP="003E7B88">
      <w:pPr>
        <w:pStyle w:val="aff1"/>
        <w:numPr>
          <w:ilvl w:val="0"/>
          <w:numId w:val="28"/>
        </w:numPr>
        <w:ind w:left="0" w:firstLine="567"/>
        <w:rPr>
          <w:szCs w:val="24"/>
        </w:rPr>
      </w:pPr>
      <w:r w:rsidRPr="001075CF">
        <w:rPr>
          <w:szCs w:val="24"/>
        </w:rPr>
        <w:t>Смена целевой МО.</w:t>
      </w:r>
    </w:p>
    <w:p w14:paraId="72BB384D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23" w:name="_Toc89340372"/>
      <w:r w:rsidRPr="001075CF">
        <w:rPr>
          <w:rFonts w:eastAsia="Tahoma"/>
        </w:rPr>
        <w:t>Описание сценария «Управление активностью профиля в целевой МО»</w:t>
      </w:r>
      <w:bookmarkEnd w:id="23"/>
    </w:p>
    <w:p w14:paraId="136BE77F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Базовый сценарий информационного взаимодействия при управлении активностью профиля медицинской помощи в целевой МО представляет собой следующую последовательность шагов:</w:t>
      </w:r>
    </w:p>
    <w:p w14:paraId="2D9CC0FD" w14:textId="77777777" w:rsidR="003E7B88" w:rsidRPr="001075CF" w:rsidRDefault="003E7B88" w:rsidP="003E7B88">
      <w:pPr>
        <w:pStyle w:val="aff1"/>
        <w:numPr>
          <w:ilvl w:val="0"/>
          <w:numId w:val="33"/>
        </w:numPr>
        <w:ind w:left="0" w:firstLine="567"/>
        <w:rPr>
          <w:szCs w:val="24"/>
        </w:rPr>
      </w:pPr>
      <w:r w:rsidRPr="001075CF">
        <w:rPr>
          <w:szCs w:val="24"/>
        </w:rPr>
        <w:t>Целевая МО передает в сервис сведения об активности профиля с указанием следующих данных: дата начала периода приема по профилю, если известна - дата окончания, сведения для информирования пациентов и направляющих врачей (сайт, адрес, телефон, комментарий о режиме и правилах приема по направлениям на профиль). Таким образом, целевая МО подтверждает свою готовность принимать пациентов по направлениям.</w:t>
      </w:r>
    </w:p>
    <w:p w14:paraId="71A4792E" w14:textId="77777777" w:rsidR="003E7B88" w:rsidRPr="001075CF" w:rsidRDefault="003E7B88" w:rsidP="003E7B88">
      <w:pPr>
        <w:pStyle w:val="aff1"/>
        <w:numPr>
          <w:ilvl w:val="0"/>
          <w:numId w:val="33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Сервис сохраняет переданные целевой МО данные. Далее, в зависимости от настроек, сервис выполняет регулярную задачу расчета показателей очередей по открытым в целевых МО профилям. После чего, при запросе очередей будут доступны сведения о показателях очереди на открытый в целевой МО профиль. </w:t>
      </w:r>
    </w:p>
    <w:p w14:paraId="4DC9E0A8" w14:textId="77777777" w:rsidR="003E7B88" w:rsidRPr="001075CF" w:rsidRDefault="003E7B88" w:rsidP="003E7B88">
      <w:pPr>
        <w:pStyle w:val="aff1"/>
        <w:numPr>
          <w:ilvl w:val="0"/>
          <w:numId w:val="33"/>
        </w:numPr>
        <w:ind w:left="0" w:firstLine="567"/>
        <w:rPr>
          <w:szCs w:val="24"/>
        </w:rPr>
      </w:pPr>
      <w:r w:rsidRPr="001075CF">
        <w:rPr>
          <w:szCs w:val="24"/>
        </w:rPr>
        <w:t>При необходимости внести изменения в содержание сведений для информирования пациентов и направляющих врачей (сайт, адрес, телефон, комментарий о режиме и правилах приема по направлениям на профиль) целевая МО передает в сервис новые сведения, с обязательным указанием ранее переданной даты открытия профиля.</w:t>
      </w:r>
    </w:p>
    <w:p w14:paraId="54BC6C1D" w14:textId="77777777" w:rsidR="003E7B88" w:rsidRPr="001075CF" w:rsidRDefault="003E7B88" w:rsidP="003E7B88">
      <w:pPr>
        <w:pStyle w:val="aff1"/>
        <w:numPr>
          <w:ilvl w:val="0"/>
          <w:numId w:val="33"/>
        </w:numPr>
        <w:ind w:left="0" w:firstLine="567"/>
        <w:rPr>
          <w:szCs w:val="24"/>
        </w:rPr>
      </w:pPr>
      <w:r w:rsidRPr="001075CF">
        <w:rPr>
          <w:szCs w:val="24"/>
        </w:rPr>
        <w:t>При необходимости приостановить прием пациентов на профиль медицинской помощи целевая МО передает в сервис новые сведения о дате окончания приема, с обязательным указанием ранее переданной даты открытия профиля.</w:t>
      </w:r>
    </w:p>
    <w:p w14:paraId="5B8C81A1" w14:textId="77777777" w:rsidR="003E7B88" w:rsidRPr="001075CF" w:rsidRDefault="003E7B88" w:rsidP="003E7B88">
      <w:pPr>
        <w:pStyle w:val="aff1"/>
        <w:rPr>
          <w:szCs w:val="24"/>
        </w:rPr>
      </w:pPr>
    </w:p>
    <w:p w14:paraId="3855E950" w14:textId="6840B4D3" w:rsidR="003E7B88" w:rsidRPr="001075CF" w:rsidRDefault="003E7B88" w:rsidP="003E7B88">
      <w:pPr>
        <w:pStyle w:val="aff1"/>
      </w:pPr>
      <w:r w:rsidRPr="001075CF">
        <w:rPr>
          <w:szCs w:val="24"/>
        </w:rPr>
        <w:t xml:space="preserve">Схема информационного взаимодействия для базового сценария приведена на рисунке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_Ref434512258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rFonts w:cs="Times New Roman"/>
          <w:vanish/>
        </w:rPr>
        <w:t xml:space="preserve">Рисунок </w:t>
      </w:r>
      <w:r w:rsidR="009967EF" w:rsidRPr="009967EF">
        <w:rPr>
          <w:rFonts w:cs="Times New Roman"/>
          <w:noProof/>
        </w:rPr>
        <w:t>3</w:t>
      </w:r>
      <w:r w:rsidRPr="001075CF">
        <w:rPr>
          <w:szCs w:val="24"/>
        </w:rPr>
        <w:fldChar w:fldCharType="end"/>
      </w:r>
      <w:r w:rsidRPr="001075CF">
        <w:t>.</w:t>
      </w:r>
    </w:p>
    <w:p w14:paraId="52E46426" w14:textId="77777777" w:rsidR="003E7B88" w:rsidRPr="001075CF" w:rsidRDefault="003E7B88" w:rsidP="003E7B88">
      <w:pPr>
        <w:jc w:val="center"/>
      </w:pPr>
      <w:r w:rsidRPr="005B4006">
        <w:rPr>
          <w:noProof/>
        </w:rPr>
        <w:drawing>
          <wp:inline distT="0" distB="0" distL="0" distR="0" wp14:anchorId="7E9AAC0C" wp14:editId="0EC745A5">
            <wp:extent cx="5943600" cy="5654675"/>
            <wp:effectExtent l="0" t="0" r="0" b="3175"/>
            <wp:docPr id="4" name="Рисунок 4" descr="C:\Users\user\Google Диск\Проект Очередь - Лист ожидания 2015\03. Разработка\Схемы для регламента\1 Проф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Проект Очередь - Лист ожидания 2015\03. Разработка\Схемы для регламента\1 Профил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E797" w14:textId="67AA8838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rFonts w:cs="Times New Roman"/>
          <w:b w:val="0"/>
        </w:rPr>
      </w:pPr>
      <w:bookmarkStart w:id="24" w:name="_Ref434512258"/>
      <w:bookmarkStart w:id="25" w:name="_Ref434512251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3</w:t>
      </w:r>
      <w:r w:rsidRPr="001075CF">
        <w:rPr>
          <w:rFonts w:cs="Times New Roman"/>
          <w:b w:val="0"/>
        </w:rPr>
        <w:fldChar w:fldCharType="end"/>
      </w:r>
      <w:bookmarkEnd w:id="24"/>
      <w:r w:rsidRPr="001075CF">
        <w:rPr>
          <w:rFonts w:cs="Times New Roman"/>
          <w:b w:val="0"/>
        </w:rPr>
        <w:t xml:space="preserve"> Управление активностью профиля в целевой МО</w:t>
      </w:r>
      <w:bookmarkEnd w:id="25"/>
    </w:p>
    <w:p w14:paraId="01DB40E9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26" w:name="_Ref46752629"/>
      <w:bookmarkStart w:id="27" w:name="_Toc89340373"/>
      <w:r w:rsidRPr="001075CF">
        <w:rPr>
          <w:rFonts w:eastAsia="Tahoma"/>
        </w:rPr>
        <w:t>Описание сценария «Направление на плановую госпитализацию»</w:t>
      </w:r>
      <w:bookmarkEnd w:id="26"/>
      <w:bookmarkEnd w:id="27"/>
    </w:p>
    <w:p w14:paraId="5355CED6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Базовый сценарий информационного взаимодействия при направлении на плановую госпитализацию представляет собой следующую последовательность шагов:</w:t>
      </w:r>
    </w:p>
    <w:p w14:paraId="1DECB752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очереди по необходимому профилю. Профиль выбирается в соответствии с типом направления.</w:t>
      </w:r>
    </w:p>
    <w:p w14:paraId="1D418B86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</w:p>
    <w:p w14:paraId="76925923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67727C2A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2E123931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 Сведения этого шага сценария также могут быть переданы в составе запроса на регистрацию направления.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0C28CFCA" w14:textId="77777777" w:rsidR="003E7B88" w:rsidRPr="001075CF" w:rsidRDefault="003E7B88" w:rsidP="003E7B88">
      <w:pPr>
        <w:pStyle w:val="aff1"/>
        <w:rPr>
          <w:b/>
          <w:i/>
          <w:szCs w:val="24"/>
        </w:rPr>
      </w:pPr>
      <w:r w:rsidRPr="001075CF">
        <w:rPr>
          <w:b/>
          <w:i/>
          <w:szCs w:val="24"/>
        </w:rPr>
        <w:t xml:space="preserve">ВАЖНО! Направляющая МО должна зарегистрировать направление в сервисе </w:t>
      </w:r>
      <w:r>
        <w:rPr>
          <w:b/>
          <w:i/>
          <w:szCs w:val="24"/>
        </w:rPr>
        <w:t>«Маршрутизация пациентов»</w:t>
      </w:r>
      <w:r w:rsidRPr="001075CF">
        <w:rPr>
          <w:b/>
          <w:i/>
          <w:szCs w:val="24"/>
        </w:rPr>
        <w:t xml:space="preserve"> не позднее следующих суток после принятия решения о выдаче направления пациенту, с тем чтобы обеспечить сервис и целевую МО сведениями о направлении к моменту, когда пациент, или его представитель, обратится в целевую МО.</w:t>
      </w:r>
    </w:p>
    <w:p w14:paraId="14B83AB3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SearchMany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</w:p>
    <w:p w14:paraId="7AB08EFC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 = 3. Однако, поскольку обмен информацией с сервисом может производиться в рамках суток, то направление, обратившегося в целевую МО пациента,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может быть также в статусах 1 или 2.</w:t>
      </w:r>
    </w:p>
    <w:p w14:paraId="626A4EF5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Целевая МО передает сведения о дате и решении, принятом врачебной комиссией.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Pr="001075CF">
        <w:rPr>
          <w:szCs w:val="24"/>
          <w:lang w:val="en-US"/>
        </w:rPr>
        <w:t>OID</w:t>
      </w:r>
      <w:r w:rsidRPr="001075CF">
        <w:rPr>
          <w:szCs w:val="24"/>
        </w:rPr>
        <w:t xml:space="preserve"> 1.2.643.2.69.1.1.1.53 «Условия медицинской помощи» (параметр в обмене Referral/EventsInfo/Target/CaseAidPlace/Coding):</w:t>
      </w:r>
    </w:p>
    <w:p w14:paraId="2363FF1F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1 - Вне медицинской организации</w:t>
      </w:r>
    </w:p>
    <w:p w14:paraId="4E3F143D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2 - Амбулаторно</w:t>
      </w:r>
    </w:p>
    <w:p w14:paraId="64F8490A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3 - В дневном стационаре</w:t>
      </w:r>
    </w:p>
    <w:p w14:paraId="2416FF84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4 - Стационарно</w:t>
      </w:r>
    </w:p>
    <w:p w14:paraId="21554099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В случае подтвержденной необходимости оказания медицинской помощи пациенту по направлению, целевая МО передает сведения о назначенной пациенту планируемой дате начала оказания помощи (в том числе - при изменении ранее назначенной даты). Сведения этого и предыдущего шага 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5E9BF8A9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>Целевая МО передает сведения о дате фактической госпитализации пациента, диагнозе при начале оказания медицинской помощи по направлению, сведения о сведения о виде и форме оказания пациенту медицинской помощи. Сведения о форме оказания помощи в разрезе значений справочника с OID 1.2.643.2.69.1.1.1.54 «Форма медицинской помощи» (параметр в обмене Referral/EventsInfo/Target/CaseAidForm/Coding):</w:t>
      </w:r>
    </w:p>
    <w:p w14:paraId="209F4563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1 - Плановая</w:t>
      </w:r>
    </w:p>
    <w:p w14:paraId="1935A036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2 - Неотложная</w:t>
      </w:r>
    </w:p>
    <w:p w14:paraId="395008C4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3 - Экстренная</w:t>
      </w:r>
    </w:p>
    <w:p w14:paraId="4E6D162D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Сведения о виде оказания помощи в разрезе значений справочника с OID 1.2.643.2.69.1.1.1.52 «Вид медицинской помощи» (параметр в обмене Referral/EventsInfo/Target/CaseAidType/Coding):</w:t>
      </w:r>
    </w:p>
    <w:p w14:paraId="49F8A76B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1 - Первичная медико-санитарная помощь</w:t>
      </w:r>
    </w:p>
    <w:p w14:paraId="633BA35D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2 - Специализированная, в том числе высокотехнологичная, медицинская помощь</w:t>
      </w:r>
    </w:p>
    <w:p w14:paraId="01F70B6B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3 – Скорая, в том числе скорая специализированная, медицинская помощь</w:t>
      </w:r>
    </w:p>
    <w:p w14:paraId="7D7DB92C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4 – Паллиативная медицинская помощь</w:t>
      </w:r>
    </w:p>
    <w:p w14:paraId="5B35BAC1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Целевая МО передает данные о выписке пациента в составе: сведения о медицинском работнике целевой МО; данные о диагнозе при окончании оказания медицинской помощи по направлению; сведения о выписке пациента. Для МО, интегрированных с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 xml:space="preserve">ожидается загрузка сведений в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 xml:space="preserve">по случаю медицинского обслуживания и предоставление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идентификатора случая медицинского обслуживания в МИС целевой МО.</w:t>
      </w:r>
    </w:p>
    <w:p w14:paraId="374A72ED" w14:textId="77777777" w:rsidR="003E7B88" w:rsidRPr="001075CF" w:rsidRDefault="003E7B88" w:rsidP="003E7B88">
      <w:pPr>
        <w:pStyle w:val="aff1"/>
        <w:numPr>
          <w:ilvl w:val="0"/>
          <w:numId w:val="29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Для направления, по которому завершено оказание медицинской помощи в целевой МО, направляющая МО может запросить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выписной эпикриз. В этом случае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на основании имеющихся актуальных данных по направлению самостоятельно сформирует запрос в адрес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 xml:space="preserve">, и предоставит направляющей МО ответ от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>.</w:t>
      </w:r>
    </w:p>
    <w:p w14:paraId="3E27CEC1" w14:textId="6AAC68AF" w:rsidR="003E7B88" w:rsidRPr="001075CF" w:rsidRDefault="003E7B88" w:rsidP="003E7B88">
      <w:pPr>
        <w:pStyle w:val="aff1"/>
      </w:pPr>
      <w:r w:rsidRPr="001075CF">
        <w:rPr>
          <w:szCs w:val="24"/>
        </w:rPr>
        <w:t xml:space="preserve">Схема информационного взаимодействия для базового сценария приведена на рисунке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_Ref434512556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rFonts w:cs="Times New Roman"/>
          <w:vanish/>
        </w:rPr>
        <w:t xml:space="preserve">Рисунок </w:t>
      </w:r>
      <w:r w:rsidR="009967EF" w:rsidRPr="009967EF">
        <w:rPr>
          <w:rFonts w:cs="Times New Roman"/>
          <w:noProof/>
        </w:rPr>
        <w:t>4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. </w:t>
      </w:r>
      <w:r w:rsidRPr="001075CF">
        <w:rPr>
          <w:b/>
          <w:i/>
          <w:szCs w:val="24"/>
        </w:rPr>
        <w:t>ВАЖНО!</w:t>
      </w:r>
      <w:r w:rsidRPr="001075CF">
        <w:rPr>
          <w:szCs w:val="24"/>
        </w:rPr>
        <w:t xml:space="preserve"> </w:t>
      </w:r>
      <w:r w:rsidRPr="001075CF">
        <w:rPr>
          <w:b/>
          <w:i/>
          <w:szCs w:val="24"/>
        </w:rPr>
        <w:t>Внесены изменения в активность методов: вместо методов AgreedFromSourcedMo, PatientDocumentIssue, SetOrChangeTargetMo нужно использовать метод UpdateFromSourcedMo; вместо методов AgreedFromTargetMo, ChangePlannedResource, HealthCareStart, HealthCareEnd нужно использовать метод UpdateFromTargetMo.</w:t>
      </w:r>
    </w:p>
    <w:p w14:paraId="1833A818" w14:textId="77777777" w:rsidR="003E7B88" w:rsidRPr="001075CF" w:rsidRDefault="003E7B88" w:rsidP="003E7B88">
      <w:pPr>
        <w:jc w:val="center"/>
      </w:pPr>
      <w:r w:rsidRPr="005B4006">
        <w:rPr>
          <w:noProof/>
        </w:rPr>
        <w:drawing>
          <wp:inline distT="0" distB="0" distL="0" distR="0" wp14:anchorId="0DC77308" wp14:editId="3794B434">
            <wp:extent cx="5943600" cy="8037195"/>
            <wp:effectExtent l="0" t="0" r="0" b="1905"/>
            <wp:docPr id="5" name="Рисунок 5" descr="C:\Users\user\Google Диск\Проект Очередь - Лист ожидания 2015\03. Разработка\Схемы для регламента\2 П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Проект Очередь - Лист ожидания 2015\03. Разработка\Схемы для регламента\2 ПГ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5C5D" w14:textId="096E19C0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rFonts w:cs="Times New Roman"/>
          <w:b w:val="0"/>
        </w:rPr>
      </w:pPr>
      <w:bookmarkStart w:id="28" w:name="_Ref434512556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4</w:t>
      </w:r>
      <w:r w:rsidRPr="001075CF">
        <w:rPr>
          <w:rFonts w:cs="Times New Roman"/>
          <w:b w:val="0"/>
        </w:rPr>
        <w:fldChar w:fldCharType="end"/>
      </w:r>
      <w:bookmarkEnd w:id="28"/>
      <w:r w:rsidRPr="001075CF">
        <w:rPr>
          <w:rFonts w:cs="Times New Roman"/>
          <w:b w:val="0"/>
        </w:rPr>
        <w:t xml:space="preserve"> Направление на плановую госпитализацию</w:t>
      </w:r>
    </w:p>
    <w:p w14:paraId="581825BD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29" w:name="_Ref46752671"/>
      <w:bookmarkStart w:id="30" w:name="_Toc89340374"/>
      <w:r w:rsidRPr="001075CF">
        <w:rPr>
          <w:rFonts w:eastAsia="Tahoma"/>
        </w:rPr>
        <w:t>Описание сценария «Направление на консультативный прием»</w:t>
      </w:r>
      <w:bookmarkEnd w:id="29"/>
      <w:bookmarkEnd w:id="30"/>
    </w:p>
    <w:p w14:paraId="316CA837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307E16AE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очереди по необходимому профилю. Профиль выбирается в соответствии с типом направления.</w:t>
      </w:r>
    </w:p>
    <w:p w14:paraId="7038DCBC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</w:p>
    <w:p w14:paraId="50791C18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5137B20A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60B603FF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 Сведения этого шага сценария также могут быть переданы в составе запроса на регистрацию направления. В 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41C429B9" w14:textId="77777777" w:rsidR="003E7B88" w:rsidRPr="001075CF" w:rsidRDefault="003E7B88" w:rsidP="003E7B88">
      <w:pPr>
        <w:pStyle w:val="aff1"/>
        <w:rPr>
          <w:b/>
          <w:i/>
          <w:szCs w:val="24"/>
        </w:rPr>
      </w:pPr>
      <w:r w:rsidRPr="001075CF">
        <w:rPr>
          <w:b/>
          <w:i/>
          <w:szCs w:val="24"/>
        </w:rPr>
        <w:t xml:space="preserve">ВАЖНО! Направляющая МО должна зарегистрировать направление в сервисе </w:t>
      </w:r>
      <w:r>
        <w:rPr>
          <w:b/>
          <w:i/>
          <w:szCs w:val="24"/>
        </w:rPr>
        <w:t>«Маршрутизация пациентов»</w:t>
      </w:r>
      <w:r w:rsidRPr="001075CF">
        <w:rPr>
          <w:b/>
          <w:i/>
          <w:szCs w:val="24"/>
        </w:rPr>
        <w:t xml:space="preserve"> не позднее следующих суток после принятия решения о выдаче направления пациенту, с тем чтобы обеспечить сервис и целевую МО сведениями о направлении к моменту, когда пациент, или его представитель, обратится в целевую МО.</w:t>
      </w:r>
    </w:p>
    <w:p w14:paraId="1D81811D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SearchMany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</w:p>
    <w:p w14:paraId="0C430663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 = 3. Однако, поскольку обмен информацией с сервисом может производиться в рамках суток, то направление, обратившегося в целевую МО пациента,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может быть также в статусах 1 или 2.</w:t>
      </w:r>
    </w:p>
    <w:p w14:paraId="0258B712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Целевая МО передает сведения о дате и результате предварительной проверки направления (на возможность оказать запрашиваемую медицинскую помощь в целевой МО), если такая проверка предусмотрена правилами работы, установленными в МО. Для направлений, признанных обоснованными, целевая МО передает сведения об условиях оказания помощи в разрезе значений справочника с </w:t>
      </w:r>
      <w:r w:rsidRPr="001075CF">
        <w:rPr>
          <w:szCs w:val="24"/>
          <w:lang w:val="en-US"/>
        </w:rPr>
        <w:t>OID</w:t>
      </w:r>
      <w:r w:rsidRPr="001075CF">
        <w:rPr>
          <w:szCs w:val="24"/>
        </w:rPr>
        <w:t xml:space="preserve"> 1.2.643.2.69.1.1.1.53 «Условия медицинской помощи» (параметр в обмене Referral/EventsInfo/Target/CaseAidPlace/Coding):</w:t>
      </w:r>
    </w:p>
    <w:p w14:paraId="2073DC5F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1 - Вне медицинской организации</w:t>
      </w:r>
    </w:p>
    <w:p w14:paraId="17D9F026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2 - Амбулаторно</w:t>
      </w:r>
    </w:p>
    <w:p w14:paraId="1EDE9ECC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3 - В дневном стационаре</w:t>
      </w:r>
    </w:p>
    <w:p w14:paraId="5D7ECC67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4 - Стационарно</w:t>
      </w:r>
    </w:p>
    <w:p w14:paraId="64747284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В случае подтвержденной готовности целевой МО оказать медицинскую помощь пациенту по направлению, целевая МО передает сведения о назначенной пациенту планируемой дате приема (в том числе - при изменении ранее назначенной даты). Сведения этого и предыдущего шага сценария могут быть переданы отдельно или в одном запросе к сервису, в зависимости от правил работы, установленных в целевой МО.</w:t>
      </w:r>
    </w:p>
    <w:p w14:paraId="625A2FC2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>Целевая МО передает сведения о фактической дате первого приема пациента, диагнозе при начале оказания медицинской помощи по направлению, сведения о сведения о виде и форме оказания пациенту медицинской помощи.</w:t>
      </w:r>
    </w:p>
    <w:p w14:paraId="38E6FE58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Целевая МО передает данные о завершении работ по направлению в составе: сведения о медицинском работнике целевой МО; данные о диагнозе при окончании оказания медицинской помощи по направлению; сведения о выписке пациента. Для МО, интегрированных с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 xml:space="preserve">ожидается загрузка сведений в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 xml:space="preserve">по случаю медицинского обслуживания и предоставление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идентификатора случая медицинского обслуживания в МИС целевой МО.</w:t>
      </w:r>
    </w:p>
    <w:p w14:paraId="10B839C8" w14:textId="77777777" w:rsidR="003E7B88" w:rsidRPr="001075CF" w:rsidRDefault="003E7B88" w:rsidP="003E7B88">
      <w:pPr>
        <w:pStyle w:val="aff1"/>
        <w:numPr>
          <w:ilvl w:val="0"/>
          <w:numId w:val="30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Для направления, по которому завершено оказание медицинской помощи в целевой МО, направляющая МО может запросить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консультативное заключение. В этом случае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на основании имеющихся актуальных данных по направлению самостоятельно сформирует запрос в адрес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 xml:space="preserve">, и предоставит направляющей МО ответ от </w:t>
      </w:r>
      <w:r>
        <w:t xml:space="preserve">ЦП ИЭМК </w:t>
      </w:r>
      <w:r w:rsidRPr="001075CF">
        <w:t xml:space="preserve"> </w:t>
      </w:r>
      <w:r w:rsidRPr="001075CF">
        <w:rPr>
          <w:szCs w:val="24"/>
        </w:rPr>
        <w:t>.</w:t>
      </w:r>
    </w:p>
    <w:p w14:paraId="068D6FE6" w14:textId="614C9496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Схема информационного взаимодействия для базового сценария приведена на рисунке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_Ref434512546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rFonts w:cs="Times New Roman"/>
          <w:vanish/>
        </w:rPr>
        <w:t xml:space="preserve">Рисунок </w:t>
      </w:r>
      <w:r w:rsidR="009967EF" w:rsidRPr="009967EF">
        <w:rPr>
          <w:rFonts w:cs="Times New Roman"/>
          <w:noProof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. </w:t>
      </w:r>
      <w:r w:rsidRPr="001075CF">
        <w:rPr>
          <w:b/>
          <w:i/>
          <w:szCs w:val="24"/>
        </w:rPr>
        <w:t>ВАЖНО!</w:t>
      </w:r>
      <w:r w:rsidRPr="001075CF">
        <w:rPr>
          <w:szCs w:val="24"/>
        </w:rPr>
        <w:t xml:space="preserve"> </w:t>
      </w:r>
      <w:r w:rsidRPr="001075CF">
        <w:rPr>
          <w:b/>
          <w:i/>
          <w:szCs w:val="24"/>
        </w:rPr>
        <w:t>Внесены изменения в активность методов: вместо методов AgreedFromSourcedMo, PatientDocumentIssue, SetOrChangeTargetMo нужно использовать метод UpdateFromSourcedMo; вместо методов AgreedFromTargetMo, ChangePlannedResource, HealthCareStart, HealthCareEnd нужно использовать метод UpdateFromTargetMo.</w:t>
      </w:r>
    </w:p>
    <w:p w14:paraId="7B0A6D8B" w14:textId="77777777" w:rsidR="003E7B88" w:rsidRPr="001075CF" w:rsidRDefault="003E7B88" w:rsidP="003E7B88">
      <w:pPr>
        <w:jc w:val="center"/>
      </w:pPr>
      <w:r w:rsidRPr="005B4006">
        <w:rPr>
          <w:noProof/>
        </w:rPr>
        <w:drawing>
          <wp:inline distT="0" distB="0" distL="0" distR="0" wp14:anchorId="5ED1EE81" wp14:editId="36B7ACDF">
            <wp:extent cx="5943600" cy="8037195"/>
            <wp:effectExtent l="0" t="0" r="0" b="1905"/>
            <wp:docPr id="6" name="Рисунок 6" descr="C:\Users\user\Google Диск\Проект Очередь - Лист ожидания 2015\03. Разработка\Схемы для регламента\3 Консуль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Проект Очередь - Лист ожидания 2015\03. Разработка\Схемы для регламента\3 Консультац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6707" w14:textId="7E7C9DC6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rFonts w:cs="Times New Roman"/>
          <w:b w:val="0"/>
        </w:rPr>
      </w:pPr>
      <w:bookmarkStart w:id="31" w:name="_Ref434512546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5</w:t>
      </w:r>
      <w:r w:rsidRPr="001075CF">
        <w:rPr>
          <w:rFonts w:cs="Times New Roman"/>
          <w:b w:val="0"/>
        </w:rPr>
        <w:fldChar w:fldCharType="end"/>
      </w:r>
      <w:bookmarkEnd w:id="31"/>
      <w:r w:rsidRPr="001075CF">
        <w:rPr>
          <w:rFonts w:cs="Times New Roman"/>
          <w:b w:val="0"/>
        </w:rPr>
        <w:t xml:space="preserve"> Направление на консультативный прием</w:t>
      </w:r>
    </w:p>
    <w:p w14:paraId="1B92695D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32" w:name="_Ref46752688"/>
      <w:bookmarkStart w:id="33" w:name="_Toc89340375"/>
      <w:r w:rsidRPr="001075CF">
        <w:rPr>
          <w:rFonts w:eastAsia="Tahoma"/>
        </w:rPr>
        <w:t>Описание сценария «</w:t>
      </w:r>
      <w:r w:rsidRPr="00E253B9">
        <w:rPr>
          <w:rFonts w:eastAsia="Tahoma"/>
        </w:rPr>
        <w:t>Направление на обследование</w:t>
      </w:r>
      <w:r w:rsidRPr="001075CF">
        <w:rPr>
          <w:rFonts w:eastAsia="Tahoma"/>
        </w:rPr>
        <w:t>»</w:t>
      </w:r>
      <w:bookmarkEnd w:id="32"/>
      <w:bookmarkEnd w:id="33"/>
    </w:p>
    <w:p w14:paraId="5AE0C4E3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Базовый сценарий информационного взаимодействия при направлении на консультативный прием представляет собой следующую последовательность шагов:</w:t>
      </w:r>
    </w:p>
    <w:p w14:paraId="7BEE29D4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очереди по необходимому профилю. Профиль выбирается в соответствии с типом направления.</w:t>
      </w:r>
    </w:p>
    <w:p w14:paraId="7AC7A365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регистрацию направления с указанием следующих данных: сведений о направлении, его типе, профиле помощи, дате создания и основании направления; сведений о запрашиваемом исследовании; сведений о направляющей МО, данных о направляющем пациента медицинском работнике, данные о диагнозе пациента; сведений о пациенте, его адресе, контактной информации, паспорте и полисе ОМС, льготах, месте работы (для работающих пациентов); идентификатор целевой МО.</w:t>
      </w:r>
    </w:p>
    <w:p w14:paraId="57D463C8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Сервис проверяет входящие данные и при успешно пройденной валидации регистрирует направление с присвоением уникального идентификатора. В ответе запроса на регистрацию направления сервис возвращает присвоенный направлению идентификатор.</w:t>
      </w:r>
    </w:p>
    <w:p w14:paraId="0A04E6DF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сохраняет полученный от сервиса идентификатор направления для обеспечения возможности последующего обновления данных по направлению.</w:t>
      </w:r>
    </w:p>
    <w:p w14:paraId="7919AC1C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передает сведения о дате и результате согласовании направления в направляющей МО. Сведения этого шага сценария также могут быть переданы в составе запроса на регистрацию направления.</w:t>
      </w:r>
    </w:p>
    <w:p w14:paraId="68ECA9BA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передает сведения о предполагаемой дате приема пациента в целевой МО (сведения о предполагаемой дате могут быть также использованы для приоритезации направлений в целевой МО).  В дальнейшем направляющая МО запрашивает в сервисе сведения об актуальной информации по направлению, в зависимости от правил работы, установленных в направляющей МО.</w:t>
      </w:r>
    </w:p>
    <w:p w14:paraId="5A3832A4" w14:textId="77777777" w:rsidR="003E7B88" w:rsidRPr="001075CF" w:rsidRDefault="003E7B88" w:rsidP="003E7B88">
      <w:pPr>
        <w:pStyle w:val="aff1"/>
        <w:rPr>
          <w:b/>
          <w:i/>
          <w:szCs w:val="24"/>
        </w:rPr>
      </w:pPr>
      <w:r w:rsidRPr="001075CF">
        <w:rPr>
          <w:b/>
          <w:i/>
          <w:szCs w:val="24"/>
        </w:rPr>
        <w:t xml:space="preserve">ВАЖНО! Направляющая МО должна зарегистрировать направление в сервисе </w:t>
      </w:r>
      <w:r>
        <w:rPr>
          <w:b/>
          <w:i/>
          <w:szCs w:val="24"/>
        </w:rPr>
        <w:t>«Маршрутизация пациентов»</w:t>
      </w:r>
      <w:r w:rsidRPr="001075CF">
        <w:rPr>
          <w:b/>
          <w:i/>
          <w:szCs w:val="24"/>
        </w:rPr>
        <w:t xml:space="preserve"> не позднее следующих суток после принятия решения о согласовании направления пациента, с тем чтобы обеспечить сервис и целевую МО сведениями о направлении к моменту, когда пациент, или его представитель, обратится в целевую МО.</w:t>
      </w:r>
    </w:p>
    <w:p w14:paraId="38FB90E6" w14:textId="13D33820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bookmarkStart w:id="34" w:name="_Ref435033111"/>
      <w:r w:rsidRPr="001075CF">
        <w:rPr>
          <w:szCs w:val="24"/>
        </w:rPr>
        <w:t xml:space="preserve">Целевая МО запрашивает направления в свой адрес по установленному расписанию или же в момент обращения сотрудника направляющей МО, как представителя пациента. При поиске направлений рекомендуется задавать среди параметров метода SearchMany профиль, целевую МО, текущую дату в качестве предполагаемой направляющей МО даты приема (подробнее об использовании параметра описано в пункте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_Ref424831177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4.8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).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  <w:bookmarkEnd w:id="34"/>
    </w:p>
    <w:p w14:paraId="25F2A0CC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Дополнительным фильтром при поиске направлений может выступать статус направления. Например, при обращении представителя пациента можно среди параметров поиска дополнительно указать статус = 2. Однако, поскольку обмен информацией с сервисом может производиться в рамках суток, то направление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может быть также в статусе 1.</w:t>
      </w:r>
    </w:p>
    <w:p w14:paraId="680F7265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В случае готовности целевой МО выполнить исследование по направлению, целевая МО передает сведения о назначенной пациенту планируемой дате приема (в том числе - при изменении ранее назначенной даты) и сведения об условиях оказания помощи в разрезе значений справочника с </w:t>
      </w:r>
      <w:r w:rsidRPr="001075CF">
        <w:rPr>
          <w:szCs w:val="24"/>
          <w:lang w:val="en-US"/>
        </w:rPr>
        <w:t>OID</w:t>
      </w:r>
      <w:r w:rsidRPr="001075CF">
        <w:rPr>
          <w:szCs w:val="24"/>
        </w:rPr>
        <w:t xml:space="preserve"> 1.2.643.2.69.1.1.1.53 «Условия медицинской помощи» (параметр в обмене Referral/EventsInfo/Target/CaseAidPlace/Coding):</w:t>
      </w:r>
    </w:p>
    <w:p w14:paraId="33A4870D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1 - Вне медицинской организации</w:t>
      </w:r>
    </w:p>
    <w:p w14:paraId="49DDC8F3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2 - Амбулаторно</w:t>
      </w:r>
    </w:p>
    <w:p w14:paraId="5C72FA34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3 - В дневном стационаре</w:t>
      </w:r>
    </w:p>
    <w:p w14:paraId="41F57442" w14:textId="77777777" w:rsidR="003E7B88" w:rsidRPr="001075CF" w:rsidRDefault="003E7B88" w:rsidP="003E7B88">
      <w:pPr>
        <w:pStyle w:val="aff1"/>
        <w:numPr>
          <w:ilvl w:val="0"/>
          <w:numId w:val="41"/>
        </w:numPr>
        <w:ind w:left="0" w:firstLine="567"/>
        <w:rPr>
          <w:szCs w:val="24"/>
        </w:rPr>
      </w:pPr>
      <w:r w:rsidRPr="001075CF">
        <w:rPr>
          <w:szCs w:val="24"/>
        </w:rPr>
        <w:t>код 4 - Стационарно</w:t>
      </w:r>
    </w:p>
    <w:p w14:paraId="0079D9E1" w14:textId="54E4960D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Направляющая МО, в зависимости от правил работы, установленных в МО, запрашивает в сервисе сведения об актуальной информации по направлению, с целью получения информации о назначенной целевой МО дате приема по направлению. Равнозначно можно пользоваться методом SearchMany с описанными выше в пункте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_Ref435033111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7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 параметрами поиска, или же методом SearchOne (поскольку идентификатор направления известен МИС направляющей МО).</w:t>
      </w:r>
    </w:p>
    <w:p w14:paraId="5DA82E4E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передает сведения о выдаче направления пациенту с указанием следующих данных: сведений о дате выдачи направления на руки пациенту; данных о медицинском работнике, подписывающем направление второй подписью (Заведующий отделением, Заместитель главного врача).</w:t>
      </w:r>
    </w:p>
    <w:p w14:paraId="18054E91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Целевая МО запрашивает направления в свой адрес по установленному расписанию или же в момент обращения пациента. При поиске направлений по расписанию рекомендуется задавать среди параметров метода SearchMany профиль и целевую МО, а при поиске в момент обращения пациента - дополнительно фамилию и имя пациента. В ответе на запрос поиска направлений сервис возвращает в том числе идентификаторы найденных направлений, для обеспечения возможности получения всей актуальной информации по направлению методом SearchOne.</w:t>
      </w:r>
    </w:p>
    <w:p w14:paraId="1EA3C2A8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Дополнительным фильтром при поиске направлений может выступать статус направления. Например, при первом обращении пациента с направлением целевой МО можно среди параметров поиска дополнительно указать статус = 5. Однако, поскольку обмен информацией с сервисом может производиться в рамках суток, то направление, обратившегося в целевую МО пациента,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может быть также в статусах 1 или 2.</w:t>
      </w:r>
    </w:p>
    <w:p w14:paraId="0B6F606E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>Целевая МО передает сведения о фактической дате проведенного исследования по направлению, диагнозе при начале оказания медицинской помощи по направлению, сведения о сведения о виде и форме оказания пациенту медицинской помощи.</w:t>
      </w:r>
    </w:p>
    <w:p w14:paraId="4AD314AE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Целевая МО передает данные о завершении работ по направлению в составе: сведения о медицинском работнике целевой МО (авторе консультативного заключения); если есть - данные о диагнозе при окончании оказания медицинской помощи по направлению; сведения о дате выдачи результатов пациенту. Для МО, интегрированных с сервисом ИЭМК версии 2.0 ожидается загрузка сведений в сервис ИЭМК по случаю медицинского обслуживания и предоставление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идентификатора случая медицинского обслуживания в МИС целевой МО.</w:t>
      </w:r>
    </w:p>
    <w:p w14:paraId="1ECD444F" w14:textId="77777777" w:rsidR="003E7B88" w:rsidRPr="001075CF" w:rsidRDefault="003E7B88" w:rsidP="003E7B88">
      <w:pPr>
        <w:pStyle w:val="aff1"/>
        <w:numPr>
          <w:ilvl w:val="0"/>
          <w:numId w:val="34"/>
        </w:numPr>
        <w:ind w:left="0" w:firstLine="567"/>
        <w:rPr>
          <w:szCs w:val="24"/>
        </w:rPr>
      </w:pPr>
      <w:r w:rsidRPr="001075CF">
        <w:rPr>
          <w:szCs w:val="24"/>
        </w:rPr>
        <w:t xml:space="preserve">Для направления, по которому завершено оказание медицинской помощи в целевой МО, направляющая МО может запросить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консультативное заключение. В этом случае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на основании имеющихся актуальных данных по направлению самостоятельно сформирует запрос в адрес сервиса ИЭМК, и предоставит направляющей МО ответ от ИЭМК.</w:t>
      </w:r>
    </w:p>
    <w:p w14:paraId="43C25028" w14:textId="5CA2200C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Схема информационного взаимодействия для базового сценария приведена на рисунке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_Ref434512534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rFonts w:cs="Times New Roman"/>
          <w:vanish/>
        </w:rPr>
        <w:t xml:space="preserve">Рисунок </w:t>
      </w:r>
      <w:r w:rsidR="009967EF" w:rsidRPr="009967EF">
        <w:rPr>
          <w:rFonts w:cs="Times New Roman"/>
          <w:noProof/>
        </w:rPr>
        <w:t>6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. </w:t>
      </w:r>
      <w:r w:rsidRPr="001075CF">
        <w:rPr>
          <w:b/>
          <w:i/>
          <w:szCs w:val="24"/>
        </w:rPr>
        <w:t>ВАЖНО!</w:t>
      </w:r>
      <w:r w:rsidRPr="001075CF">
        <w:rPr>
          <w:szCs w:val="24"/>
        </w:rPr>
        <w:t xml:space="preserve"> </w:t>
      </w:r>
      <w:r w:rsidRPr="001075CF">
        <w:rPr>
          <w:b/>
          <w:i/>
          <w:szCs w:val="24"/>
        </w:rPr>
        <w:t>Внесены изменения в активность методов: вместо методов AgreedFromSourcedMo, PatientDocumentIssue, SetOrChangeTargetMo нужно использовать метод UpdateFromSourcedMo; вместо методов AgreedFromTargetMo, ChangePlannedResource, HealthCareStart, HealthCareEnd нужно использовать метод UpdateFromTargetMo.</w:t>
      </w:r>
    </w:p>
    <w:p w14:paraId="1089F6FC" w14:textId="77777777" w:rsidR="003E7B88" w:rsidRPr="001075CF" w:rsidRDefault="003E7B88" w:rsidP="003E7B88">
      <w:pPr>
        <w:jc w:val="center"/>
      </w:pPr>
      <w:r w:rsidRPr="005B4006">
        <w:rPr>
          <w:noProof/>
        </w:rPr>
        <w:drawing>
          <wp:inline distT="0" distB="0" distL="0" distR="0" wp14:anchorId="3F6FB0F7" wp14:editId="3AE4D849">
            <wp:extent cx="5943600" cy="7772400"/>
            <wp:effectExtent l="0" t="0" r="0" b="0"/>
            <wp:docPr id="8" name="Рисунок 8" descr="C:\Users\user\Google Диск\Проект Очередь - Лист ожидания 2015\03. Разработка\Схемы для регламента\4 КТ_М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Проект Очередь - Лист ожидания 2015\03. Разработка\Схемы для регламента\4 КТ_МР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DCF8" w14:textId="4760E6C6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rFonts w:cs="Times New Roman"/>
          <w:b w:val="0"/>
        </w:rPr>
      </w:pPr>
      <w:bookmarkStart w:id="35" w:name="_Ref434512534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6</w:t>
      </w:r>
      <w:r w:rsidRPr="001075CF">
        <w:rPr>
          <w:rFonts w:cs="Times New Roman"/>
          <w:b w:val="0"/>
        </w:rPr>
        <w:fldChar w:fldCharType="end"/>
      </w:r>
      <w:bookmarkEnd w:id="35"/>
      <w:r w:rsidRPr="001075CF">
        <w:rPr>
          <w:rFonts w:cs="Times New Roman"/>
          <w:b w:val="0"/>
        </w:rPr>
        <w:t xml:space="preserve"> Направление на </w:t>
      </w:r>
      <w:r>
        <w:rPr>
          <w:rFonts w:cs="Times New Roman"/>
          <w:b w:val="0"/>
        </w:rPr>
        <w:t>обследование</w:t>
      </w:r>
    </w:p>
    <w:p w14:paraId="5C2DCB24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36" w:name="_Toc89340376"/>
      <w:r w:rsidRPr="001075CF">
        <w:rPr>
          <w:rFonts w:eastAsia="Tahoma"/>
        </w:rPr>
        <w:t>Описание сценария «Прерывание жизненного цикла направления»</w:t>
      </w:r>
      <w:bookmarkEnd w:id="36"/>
    </w:p>
    <w:p w14:paraId="63D714FE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Базовые сценарии информационного взаимодействия для прерывания жизненного цикла направления: аннулирование со стороны направляющей МО (например, когда сформированное направление не будет выдано пациенту), аннулирование со стороны целевой МО (например, в случае неявки пациента в назначенную дату приема), необоснованное направление.</w:t>
      </w:r>
    </w:p>
    <w:p w14:paraId="4D4D4A36" w14:textId="77777777" w:rsidR="003E7B88" w:rsidRPr="001075CF" w:rsidRDefault="003E7B88" w:rsidP="003E7B88">
      <w:pPr>
        <w:pStyle w:val="aff1"/>
        <w:rPr>
          <w:b/>
          <w:i/>
          <w:szCs w:val="24"/>
        </w:rPr>
      </w:pPr>
      <w:r w:rsidRPr="001075CF">
        <w:rPr>
          <w:b/>
          <w:i/>
          <w:szCs w:val="24"/>
        </w:rPr>
        <w:t>Аннулирование со стороны направляющей МО</w:t>
      </w:r>
    </w:p>
    <w:p w14:paraId="2924CFB6" w14:textId="77777777" w:rsidR="003E7B88" w:rsidRPr="001075CF" w:rsidRDefault="003E7B88" w:rsidP="003E7B88">
      <w:pPr>
        <w:pStyle w:val="aff1"/>
        <w:numPr>
          <w:ilvl w:val="0"/>
          <w:numId w:val="35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 запрашивает аннулирование направления с указанием следующих данных: даты, причины и источника аннулирования.</w:t>
      </w:r>
    </w:p>
    <w:p w14:paraId="044147A5" w14:textId="77777777" w:rsidR="003E7B88" w:rsidRPr="001075CF" w:rsidRDefault="003E7B88" w:rsidP="003E7B88">
      <w:pPr>
        <w:pStyle w:val="aff1"/>
        <w:numPr>
          <w:ilvl w:val="0"/>
          <w:numId w:val="35"/>
        </w:numPr>
        <w:ind w:left="0" w:firstLine="567"/>
        <w:rPr>
          <w:szCs w:val="24"/>
        </w:rPr>
      </w:pPr>
      <w:r w:rsidRPr="001075CF">
        <w:rPr>
          <w:szCs w:val="24"/>
        </w:rPr>
        <w:t>Сервис валидирует данные запроса, и, если направление не было аннулировано ранее и по нему не оказывалась медицинская помощь в целевой МО, выполняет аннулирование.</w:t>
      </w:r>
    </w:p>
    <w:p w14:paraId="57664634" w14:textId="77777777" w:rsidR="003E7B88" w:rsidRPr="001075CF" w:rsidRDefault="003E7B88" w:rsidP="003E7B88">
      <w:pPr>
        <w:pStyle w:val="aff1"/>
        <w:rPr>
          <w:b/>
          <w:i/>
          <w:szCs w:val="24"/>
        </w:rPr>
      </w:pPr>
      <w:r w:rsidRPr="001075CF">
        <w:rPr>
          <w:b/>
          <w:i/>
          <w:szCs w:val="24"/>
        </w:rPr>
        <w:t>Аннулирование со стороны целевой МО</w:t>
      </w:r>
    </w:p>
    <w:p w14:paraId="09A01AC0" w14:textId="77777777" w:rsidR="003E7B88" w:rsidRPr="001075CF" w:rsidRDefault="003E7B88" w:rsidP="003E7B88">
      <w:pPr>
        <w:pStyle w:val="aff1"/>
        <w:numPr>
          <w:ilvl w:val="0"/>
          <w:numId w:val="36"/>
        </w:numPr>
        <w:ind w:left="0" w:firstLine="567"/>
        <w:rPr>
          <w:szCs w:val="24"/>
        </w:rPr>
      </w:pPr>
      <w:r w:rsidRPr="001075CF">
        <w:rPr>
          <w:szCs w:val="24"/>
        </w:rPr>
        <w:t>Целевая МО запрашивает аннулирование направления с указанием следующих данных: даты, причины и источника аннулирования.</w:t>
      </w:r>
    </w:p>
    <w:p w14:paraId="5E2EF3C4" w14:textId="77777777" w:rsidR="003E7B88" w:rsidRPr="001075CF" w:rsidRDefault="003E7B88" w:rsidP="003E7B88">
      <w:pPr>
        <w:pStyle w:val="aff1"/>
        <w:numPr>
          <w:ilvl w:val="0"/>
          <w:numId w:val="36"/>
        </w:numPr>
        <w:ind w:left="0" w:firstLine="567"/>
        <w:rPr>
          <w:szCs w:val="24"/>
        </w:rPr>
      </w:pPr>
      <w:r w:rsidRPr="001075CF">
        <w:rPr>
          <w:szCs w:val="24"/>
        </w:rPr>
        <w:t>Сервис валидирует данные запроса, и, если направление не было аннулировано ранее и по нему не оказывалась медицинская помощь в целевой МО, выполняет аннулирование.</w:t>
      </w:r>
    </w:p>
    <w:p w14:paraId="4A4A9300" w14:textId="77777777" w:rsidR="003E7B88" w:rsidRPr="001075CF" w:rsidRDefault="003E7B88" w:rsidP="003E7B88">
      <w:pPr>
        <w:pStyle w:val="aff1"/>
        <w:rPr>
          <w:b/>
          <w:i/>
          <w:szCs w:val="24"/>
        </w:rPr>
      </w:pPr>
      <w:r w:rsidRPr="001075CF">
        <w:rPr>
          <w:b/>
          <w:i/>
          <w:szCs w:val="24"/>
        </w:rPr>
        <w:t>Необоснованное направление</w:t>
      </w:r>
    </w:p>
    <w:p w14:paraId="29F636F3" w14:textId="77777777" w:rsidR="003E7B88" w:rsidRPr="001075CF" w:rsidRDefault="003E7B88" w:rsidP="003E7B88">
      <w:pPr>
        <w:pStyle w:val="aff1"/>
        <w:numPr>
          <w:ilvl w:val="0"/>
          <w:numId w:val="37"/>
        </w:numPr>
        <w:ind w:left="0" w:firstLine="567"/>
        <w:rPr>
          <w:szCs w:val="24"/>
        </w:rPr>
      </w:pPr>
      <w:r w:rsidRPr="001075CF">
        <w:rPr>
          <w:szCs w:val="24"/>
        </w:rPr>
        <w:t>Целевая МО передает сведения о дате и решении, принятом врачебной комиссией (или результате предварительной проверки направления, если такая проверка предусмотрена правилами работы, установленными в МО).</w:t>
      </w:r>
    </w:p>
    <w:p w14:paraId="65A6DAD9" w14:textId="00FBB5B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Схема информационного взаимодействия для базовых сценариев приведена на рисунке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_Ref434512524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rFonts w:cs="Times New Roman"/>
          <w:vanish/>
        </w:rPr>
        <w:t xml:space="preserve">Рисунок </w:t>
      </w:r>
      <w:r w:rsidR="009967EF">
        <w:rPr>
          <w:rFonts w:cs="Times New Roman"/>
          <w:noProof/>
        </w:rPr>
        <w:t>7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4D26971D" w14:textId="64B51F39" w:rsidR="003E7B88" w:rsidRPr="001075CF" w:rsidRDefault="003E7B88" w:rsidP="003E7B88">
      <w:pPr>
        <w:jc w:val="center"/>
        <w:rPr>
          <w:rFonts w:cs="Times New Roman"/>
          <w:b/>
        </w:rPr>
      </w:pPr>
      <w:r w:rsidRPr="005B4006">
        <w:rPr>
          <w:noProof/>
        </w:rPr>
        <w:drawing>
          <wp:inline distT="0" distB="0" distL="0" distR="0" wp14:anchorId="784A3937" wp14:editId="5281E4DF">
            <wp:extent cx="5943600" cy="4523740"/>
            <wp:effectExtent l="0" t="0" r="0" b="0"/>
            <wp:docPr id="11" name="Рисунок 11" descr="C:\Users\user\Google Диск\Проект Очередь - Лист ожидания 2015\03. Разработка\Схемы для регламента\5 Прерывание Ж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Проект Очередь - Лист ожидания 2015\03. Разработка\Схемы для регламента\5 Прерывание ЖЦ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7" w:name="_Ref434512524"/>
      <w:r w:rsidRPr="001075CF">
        <w:rPr>
          <w:rFonts w:cs="Times New Roman"/>
        </w:rPr>
        <w:t xml:space="preserve">Рисунок </w:t>
      </w:r>
      <w:r w:rsidRPr="001075CF">
        <w:rPr>
          <w:rFonts w:cs="Times New Roman"/>
          <w:b/>
        </w:rPr>
        <w:fldChar w:fldCharType="begin"/>
      </w:r>
      <w:r w:rsidRPr="001075CF">
        <w:rPr>
          <w:rFonts w:cs="Times New Roman"/>
        </w:rPr>
        <w:instrText xml:space="preserve"> SEQ Рисунок \* ARABIC </w:instrText>
      </w:r>
      <w:r w:rsidRPr="001075CF">
        <w:rPr>
          <w:rFonts w:cs="Times New Roman"/>
          <w:b/>
        </w:rPr>
        <w:fldChar w:fldCharType="separate"/>
      </w:r>
      <w:r w:rsidR="009967EF">
        <w:rPr>
          <w:rFonts w:cs="Times New Roman"/>
          <w:noProof/>
        </w:rPr>
        <w:t>7</w:t>
      </w:r>
      <w:r w:rsidRPr="001075CF">
        <w:rPr>
          <w:rFonts w:cs="Times New Roman"/>
          <w:b/>
        </w:rPr>
        <w:fldChar w:fldCharType="end"/>
      </w:r>
      <w:bookmarkEnd w:id="37"/>
      <w:r w:rsidRPr="001075CF">
        <w:rPr>
          <w:rFonts w:cs="Times New Roman"/>
        </w:rPr>
        <w:t xml:space="preserve"> Прерывание жизненного цикла направления</w:t>
      </w:r>
    </w:p>
    <w:p w14:paraId="5C801D08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38" w:name="_Ref46752702"/>
      <w:bookmarkStart w:id="39" w:name="_Toc89340377"/>
      <w:r w:rsidRPr="001075CF">
        <w:rPr>
          <w:rFonts w:eastAsia="Tahoma"/>
        </w:rPr>
        <w:t>Описание сценария «Смена целевой МО»</w:t>
      </w:r>
      <w:bookmarkEnd w:id="38"/>
      <w:bookmarkEnd w:id="39"/>
    </w:p>
    <w:p w14:paraId="39E6B285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Базовый сценарий информационного взаимодействия при смене целевой МО по направлению представляет собой следующую последовательность шагов:</w:t>
      </w:r>
    </w:p>
    <w:p w14:paraId="625B6065" w14:textId="77777777" w:rsidR="003E7B88" w:rsidRPr="001075CF" w:rsidRDefault="003E7B88" w:rsidP="003E7B88">
      <w:pPr>
        <w:pStyle w:val="aff1"/>
        <w:numPr>
          <w:ilvl w:val="0"/>
          <w:numId w:val="38"/>
        </w:numPr>
        <w:ind w:left="0" w:firstLine="567"/>
        <w:rPr>
          <w:szCs w:val="24"/>
        </w:rPr>
      </w:pPr>
      <w:r w:rsidRPr="001075CF">
        <w:rPr>
          <w:szCs w:val="24"/>
        </w:rPr>
        <w:t>Направляющая МО, в зависимости от правил работы, установленных в МО, запрашивает в сервисе актуальные сведения о целевой МО по направлению. Равнозначно можно пользоваться методом SearchMany или же методом SearchOne (поскольку идентификатор направления известен МИС направляющей МО).</w:t>
      </w:r>
    </w:p>
    <w:p w14:paraId="668DF8DA" w14:textId="77777777" w:rsidR="003E7B88" w:rsidRPr="001075CF" w:rsidRDefault="003E7B88" w:rsidP="003E7B88">
      <w:pPr>
        <w:pStyle w:val="aff1"/>
        <w:numPr>
          <w:ilvl w:val="0"/>
          <w:numId w:val="38"/>
        </w:numPr>
        <w:ind w:left="0" w:firstLine="567"/>
        <w:rPr>
          <w:szCs w:val="24"/>
        </w:rPr>
      </w:pPr>
      <w:r w:rsidRPr="001075CF">
        <w:rPr>
          <w:szCs w:val="24"/>
        </w:rPr>
        <w:t>При необходимости изменить целевую МО по еще не выданному пациенту на руки направлению (например, в связи с изменившимися предпочтениями пациента или ситуацией с очередью по профилю) направляющая МО передает в сервис новые сведения о целевой МО.</w:t>
      </w:r>
    </w:p>
    <w:p w14:paraId="6F90AE31" w14:textId="77777777" w:rsidR="003E7B88" w:rsidRPr="001075CF" w:rsidRDefault="003E7B88" w:rsidP="003E7B88">
      <w:pPr>
        <w:pStyle w:val="aff1"/>
        <w:numPr>
          <w:ilvl w:val="0"/>
          <w:numId w:val="38"/>
        </w:numPr>
        <w:ind w:left="0" w:firstLine="567"/>
        <w:rPr>
          <w:szCs w:val="24"/>
        </w:rPr>
      </w:pPr>
      <w:r w:rsidRPr="001075CF">
        <w:rPr>
          <w:szCs w:val="24"/>
        </w:rPr>
        <w:t xml:space="preserve">Сервис валидирует данные запроса, и, если направление не было выдано пациенту на руки и по направлению не поступало данных со стороны целевой МО, то сервис сохраняет переданные направляющей МО сведения об изменении целевой МО по направлению. </w:t>
      </w:r>
    </w:p>
    <w:p w14:paraId="1C777654" w14:textId="7643F349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Схема информационного взаимодействия для базового сценария приведена на рисунке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_Ref434512510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rFonts w:cs="Times New Roman"/>
          <w:vanish/>
        </w:rPr>
        <w:t xml:space="preserve">Рисунок </w:t>
      </w:r>
      <w:r w:rsidR="009967EF">
        <w:rPr>
          <w:rFonts w:cs="Times New Roman"/>
          <w:noProof/>
        </w:rPr>
        <w:t>8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. </w:t>
      </w:r>
      <w:r w:rsidRPr="001075CF">
        <w:rPr>
          <w:b/>
          <w:i/>
          <w:szCs w:val="24"/>
        </w:rPr>
        <w:t>ВАЖНО!</w:t>
      </w:r>
      <w:r w:rsidRPr="001075CF">
        <w:rPr>
          <w:szCs w:val="24"/>
        </w:rPr>
        <w:t xml:space="preserve"> </w:t>
      </w:r>
      <w:r w:rsidRPr="001075CF">
        <w:rPr>
          <w:b/>
          <w:i/>
          <w:szCs w:val="24"/>
        </w:rPr>
        <w:t>Внесены изменения в активность методов: вместо методов AgreedFromSourcedMo, PatientDocumentIssue, SetOrChangeTargetMo нужно использовать метод UpdateFromSourcedMo; вместо методов AgreedFromTargetMo, ChangePlannedResource, HealthCareStart, HealthCareEnd нужно использовать метод UpdateFromTargetMo.</w:t>
      </w:r>
    </w:p>
    <w:p w14:paraId="2E0336FA" w14:textId="7546F169" w:rsidR="003E7B88" w:rsidRPr="001075CF" w:rsidRDefault="003E7B88" w:rsidP="003E7B88">
      <w:pPr>
        <w:jc w:val="center"/>
        <w:rPr>
          <w:rFonts w:cs="Times New Roman"/>
          <w:b/>
        </w:rPr>
      </w:pPr>
      <w:r w:rsidRPr="005B4006">
        <w:rPr>
          <w:noProof/>
        </w:rPr>
        <w:drawing>
          <wp:inline distT="0" distB="0" distL="0" distR="0" wp14:anchorId="5C361C72" wp14:editId="22EE2EA9">
            <wp:extent cx="5943600" cy="3124200"/>
            <wp:effectExtent l="0" t="0" r="0" b="0"/>
            <wp:docPr id="12" name="Рисунок 12" descr="C:\Users\user\Google Диск\Проект Очередь - Лист ожидания 2015\03. Разработка\Схемы для регламента\6 Смена целевой 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Проект Очередь - Лист ожидания 2015\03. Разработка\Схемы для регламента\6 Смена целевой М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0" w:name="_Ref434512510"/>
      <w:r w:rsidRPr="001075CF">
        <w:rPr>
          <w:rFonts w:cs="Times New Roman"/>
        </w:rPr>
        <w:t xml:space="preserve">Рисунок </w:t>
      </w:r>
      <w:r w:rsidRPr="001075CF">
        <w:rPr>
          <w:rFonts w:cs="Times New Roman"/>
          <w:b/>
        </w:rPr>
        <w:fldChar w:fldCharType="begin"/>
      </w:r>
      <w:r w:rsidRPr="001075CF">
        <w:rPr>
          <w:rFonts w:cs="Times New Roman"/>
        </w:rPr>
        <w:instrText xml:space="preserve"> SEQ Рисунок \* ARABIC </w:instrText>
      </w:r>
      <w:r w:rsidRPr="001075CF">
        <w:rPr>
          <w:rFonts w:cs="Times New Roman"/>
          <w:b/>
        </w:rPr>
        <w:fldChar w:fldCharType="separate"/>
      </w:r>
      <w:r w:rsidR="009967EF">
        <w:rPr>
          <w:rFonts w:cs="Times New Roman"/>
          <w:noProof/>
        </w:rPr>
        <w:t>8</w:t>
      </w:r>
      <w:r w:rsidRPr="001075CF">
        <w:rPr>
          <w:rFonts w:cs="Times New Roman"/>
          <w:b/>
        </w:rPr>
        <w:fldChar w:fldCharType="end"/>
      </w:r>
      <w:bookmarkEnd w:id="40"/>
      <w:r w:rsidRPr="001075CF">
        <w:rPr>
          <w:rFonts w:cs="Times New Roman"/>
        </w:rPr>
        <w:t xml:space="preserve"> Смена целевой МО</w:t>
      </w:r>
    </w:p>
    <w:p w14:paraId="4C60F314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eastAsia="Tahoma"/>
        </w:rPr>
      </w:pPr>
      <w:bookmarkStart w:id="41" w:name="_Ref423515422"/>
      <w:bookmarkStart w:id="42" w:name="_Toc89340378"/>
      <w:r w:rsidRPr="001075CF">
        <w:rPr>
          <w:rFonts w:eastAsia="Tahoma"/>
        </w:rPr>
        <w:t>Описание протокола взаимодействия</w:t>
      </w:r>
      <w:bookmarkEnd w:id="18"/>
      <w:bookmarkEnd w:id="19"/>
      <w:bookmarkEnd w:id="20"/>
      <w:bookmarkEnd w:id="41"/>
      <w:bookmarkEnd w:id="42"/>
    </w:p>
    <w:p w14:paraId="3E5A3370" w14:textId="77777777" w:rsidR="003E7B88" w:rsidRPr="001075CF" w:rsidRDefault="003E7B88" w:rsidP="003E7B88">
      <w:pPr>
        <w:pStyle w:val="28"/>
        <w:rPr>
          <w:szCs w:val="24"/>
        </w:rPr>
      </w:pPr>
      <w:r w:rsidRPr="001075CF">
        <w:rPr>
          <w:szCs w:val="24"/>
        </w:rPr>
        <w:t xml:space="preserve">Для взаимодействия с сервисом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используется протокол SOAP 1.2. См. </w:t>
      </w:r>
      <w:hyperlink r:id="rId19" w:history="1">
        <w:r w:rsidRPr="001075CF">
          <w:rPr>
            <w:rStyle w:val="ab"/>
            <w:szCs w:val="24"/>
          </w:rPr>
          <w:t>http://www.w3.org/TR/soap/</w:t>
        </w:r>
      </w:hyperlink>
      <w:r w:rsidRPr="001075CF">
        <w:rPr>
          <w:szCs w:val="24"/>
        </w:rPr>
        <w:t>.</w:t>
      </w:r>
    </w:p>
    <w:p w14:paraId="25741C1E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При информационном взаимодействии используются следующие обязательные параметры:</w:t>
      </w:r>
    </w:p>
    <w:p w14:paraId="726768DD" w14:textId="77777777" w:rsidR="003E7B88" w:rsidRPr="001075CF" w:rsidRDefault="003E7B88" w:rsidP="003E7B88">
      <w:pPr>
        <w:pStyle w:val="aff1"/>
        <w:numPr>
          <w:ilvl w:val="0"/>
          <w:numId w:val="17"/>
        </w:numPr>
        <w:ind w:left="0" w:firstLine="567"/>
      </w:pPr>
      <w:r w:rsidRPr="001075CF">
        <w:rPr>
          <w:lang w:val="en-US"/>
        </w:rPr>
        <w:t>Token</w:t>
      </w:r>
      <w:r w:rsidRPr="001075CF">
        <w:t xml:space="preserve"> – авторизационный токен. Выдается разработчику МИС администратором Интеграционной платформы.</w:t>
      </w:r>
    </w:p>
    <w:p w14:paraId="042EC872" w14:textId="77777777" w:rsidR="003E7B88" w:rsidRPr="001075CF" w:rsidRDefault="003E7B88" w:rsidP="003E7B88">
      <w:pPr>
        <w:pStyle w:val="aff1"/>
        <w:numPr>
          <w:ilvl w:val="0"/>
          <w:numId w:val="17"/>
        </w:numPr>
        <w:ind w:left="0" w:firstLine="567"/>
      </w:pPr>
      <w:r w:rsidRPr="001075CF">
        <w:rPr>
          <w:lang w:val="en-US"/>
        </w:rPr>
        <w:t>Organization</w:t>
      </w:r>
      <w:r w:rsidRPr="001075CF">
        <w:t xml:space="preserve"> – идентификатор МО, от имени которой передается/запрашивается информация. Значение поля «Code» из справочника с OID 1.2.643.2.69.1.1.1.64.</w:t>
      </w:r>
    </w:p>
    <w:p w14:paraId="11CC6F18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Инициатором взаимодействия с сервисом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всегда выступает МИС МО. Наименования методов определены с позиции МИС МО, как инициатора взаимодействия.</w:t>
      </w:r>
    </w:p>
    <w:p w14:paraId="6ACEAF9A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43" w:name="_Ref423687390"/>
      <w:bookmarkStart w:id="44" w:name="_Toc89340379"/>
      <w:r w:rsidRPr="001075CF">
        <w:rPr>
          <w:rFonts w:eastAsia="Tahoma"/>
        </w:rPr>
        <w:t>Состав методов сервиса</w:t>
      </w:r>
      <w:bookmarkEnd w:id="43"/>
      <w:bookmarkEnd w:id="44"/>
    </w:p>
    <w:p w14:paraId="16339684" w14:textId="77777777" w:rsidR="003E7B88" w:rsidRPr="001075CF" w:rsidRDefault="003E7B88" w:rsidP="003E7B88">
      <w:pPr>
        <w:pStyle w:val="a7"/>
        <w:ind w:firstLine="567"/>
        <w:rPr>
          <w:rFonts w:ascii="Times New Roman" w:hAnsi="Times New Roman"/>
          <w:szCs w:val="24"/>
        </w:rPr>
      </w:pPr>
      <w:r w:rsidRPr="001075CF">
        <w:rPr>
          <w:rFonts w:ascii="Times New Roman" w:hAnsi="Times New Roman"/>
          <w:szCs w:val="24"/>
        </w:rPr>
        <w:t xml:space="preserve">Функциональность сервиса </w:t>
      </w:r>
      <w:r>
        <w:rPr>
          <w:rFonts w:ascii="Times New Roman" w:hAnsi="Times New Roman"/>
          <w:szCs w:val="24"/>
        </w:rPr>
        <w:t>«Маршрутизация пациентов»</w:t>
      </w:r>
      <w:r w:rsidRPr="001075CF">
        <w:rPr>
          <w:rFonts w:ascii="Times New Roman" w:hAnsi="Times New Roman"/>
          <w:szCs w:val="24"/>
        </w:rPr>
        <w:t xml:space="preserve"> обеспечивается следующими методами:</w:t>
      </w:r>
    </w:p>
    <w:p w14:paraId="54220B43" w14:textId="104D2D97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_Ref424831169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запуске/приостановке приема пациентов в МО по заданному типу ресурса (</w:t>
      </w:r>
      <w:r w:rsidR="009967EF" w:rsidRPr="001075CF">
        <w:rPr>
          <w:szCs w:val="24"/>
          <w:lang w:val="en-US"/>
        </w:rPr>
        <w:t>UpdateMedServiceProfile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</w:p>
    <w:p w14:paraId="3916E3DB" w14:textId="7927BE71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_Ref424831170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Регистрация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(</w:t>
      </w:r>
      <w:r w:rsidR="009967EF" w:rsidRPr="001075CF">
        <w:rPr>
          <w:szCs w:val="24"/>
          <w:lang w:val="en-US"/>
        </w:rPr>
        <w:t>Register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</w:p>
    <w:p w14:paraId="3E300C38" w14:textId="020CFF07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_Ref424831171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направляющей МО (</w:t>
      </w:r>
      <w:r w:rsidR="009967EF" w:rsidRPr="001075CF">
        <w:rPr>
          <w:szCs w:val="24"/>
          <w:lang w:val="en-US"/>
        </w:rPr>
        <w:t>UpdateFromSourcedMo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</w:p>
    <w:p w14:paraId="54519B02" w14:textId="5E637AC6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_Ref424831172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Получение из сервиса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сведений об очередях по заданным параметрам (GetQueueInfo)</w:t>
      </w:r>
      <w:r w:rsidRPr="001075CF">
        <w:fldChar w:fldCharType="end"/>
      </w:r>
      <w:r w:rsidRPr="001075CF">
        <w:t>.</w:t>
      </w:r>
    </w:p>
    <w:p w14:paraId="59B46D52" w14:textId="692F5A72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_Ref424831174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согласовании направления в направляющей МО (AgreedFromSourcedMo)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UpdateFromSourcedMo</w:t>
      </w:r>
      <w:r w:rsidRPr="001075CF">
        <w:t>.</w:t>
      </w:r>
    </w:p>
    <w:p w14:paraId="79D2DB92" w14:textId="58B4AB91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_Ref424831175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выданном пациенту направлении (</w:t>
      </w:r>
      <w:r w:rsidR="009967EF" w:rsidRPr="001075CF">
        <w:rPr>
          <w:szCs w:val="24"/>
          <w:lang w:val="en-US"/>
        </w:rPr>
        <w:t>PatientDocumentIssue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UpdateFromSourcedMo</w:t>
      </w:r>
      <w:r w:rsidRPr="001075CF">
        <w:t>.</w:t>
      </w:r>
    </w:p>
    <w:p w14:paraId="293E68C0" w14:textId="3E4851D3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_Ref424831176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Поиск направления</w:t>
      </w:r>
      <w:r w:rsidR="009967EF" w:rsidRPr="001075CF">
        <w:rPr>
          <w:szCs w:val="24"/>
          <w:lang w:val="en-US"/>
        </w:rPr>
        <w:t xml:space="preserve"> (SearchOne)</w:t>
      </w:r>
      <w:r w:rsidRPr="001075CF">
        <w:fldChar w:fldCharType="end"/>
      </w:r>
      <w:r w:rsidRPr="001075CF">
        <w:t>.</w:t>
      </w:r>
    </w:p>
    <w:bookmarkStart w:id="45" w:name="_Ref435032638"/>
    <w:p w14:paraId="5A455934" w14:textId="671A8F48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_Ref424831177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Поиск множества направлений (возвращает массив) (</w:t>
      </w:r>
      <w:r w:rsidR="009967EF" w:rsidRPr="001075CF">
        <w:rPr>
          <w:szCs w:val="24"/>
          <w:lang w:val="en-US"/>
        </w:rPr>
        <w:t>SearchMany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  <w:bookmarkEnd w:id="45"/>
    </w:p>
    <w:p w14:paraId="317BF65C" w14:textId="214A18F1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_Ref424831178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целевой МО (</w:t>
      </w:r>
      <w:r w:rsidR="009967EF" w:rsidRPr="001075CF">
        <w:rPr>
          <w:szCs w:val="24"/>
          <w:lang w:val="en-US"/>
        </w:rPr>
        <w:t>UpdateFromTargetMo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</w:p>
    <w:p w14:paraId="7BA6F26C" w14:textId="1A8DF02B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_Ref424831179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согласовании направления в целевой МО (AgreedFromTargetMo)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UpdateFromTargetMo</w:t>
      </w:r>
      <w:r w:rsidRPr="001075CF">
        <w:t>.</w:t>
      </w:r>
    </w:p>
    <w:p w14:paraId="4EAF129E" w14:textId="06494711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_Ref424831180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выделенном (запланированном) ресурсе или об изменении выделенного ресурса (ChangePlannedResource)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UpdateFromTargetMo</w:t>
      </w:r>
      <w:r w:rsidRPr="001075CF">
        <w:t>.</w:t>
      </w:r>
    </w:p>
    <w:p w14:paraId="2D6A1B21" w14:textId="1FE5B28B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_Ref424831181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фактическом оказании медицинской помощи (HealthCareStart)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UpdateFromTargetMo</w:t>
      </w:r>
      <w:r w:rsidRPr="001075CF">
        <w:t>.</w:t>
      </w:r>
    </w:p>
    <w:p w14:paraId="5A9F91C2" w14:textId="65BFEBA3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_Ref424831182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 завершении оказания медицинских помощи (HealthCareEnd)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UpdateFromTargetMo</w:t>
      </w:r>
      <w:r w:rsidRPr="001075CF">
        <w:t>.</w:t>
      </w:r>
    </w:p>
    <w:p w14:paraId="36A7B856" w14:textId="663E0986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_Ref424831183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 xml:space="preserve">Передача в </w:t>
      </w:r>
      <w:r w:rsidR="009967EF">
        <w:rPr>
          <w:szCs w:val="24"/>
        </w:rPr>
        <w:t>сервис МП</w:t>
      </w:r>
      <w:r w:rsidR="009967EF" w:rsidRPr="001075CF">
        <w:rPr>
          <w:szCs w:val="24"/>
        </w:rPr>
        <w:t xml:space="preserve"> сведений об аннулировании направления (</w:t>
      </w:r>
      <w:r w:rsidR="009967EF" w:rsidRPr="001075CF">
        <w:rPr>
          <w:szCs w:val="24"/>
          <w:lang w:val="en-US"/>
        </w:rPr>
        <w:t>Cancellation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</w:p>
    <w:p w14:paraId="5B57948E" w14:textId="604DBB5A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_Ref424831198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Задание/изменение целевой МО (</w:t>
      </w:r>
      <w:r w:rsidR="009967EF" w:rsidRPr="001075CF">
        <w:rPr>
          <w:szCs w:val="24"/>
          <w:lang w:val="en-US"/>
        </w:rPr>
        <w:t>SetOrChangeTargetMo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 xml:space="preserve"> – </w:t>
      </w:r>
      <w:r w:rsidRPr="001075CF">
        <w:rPr>
          <w:szCs w:val="24"/>
        </w:rPr>
        <w:t xml:space="preserve">архивный, данные можно передать методом </w:t>
      </w:r>
      <w:r w:rsidRPr="001075CF">
        <w:rPr>
          <w:szCs w:val="24"/>
          <w:lang w:val="en-US"/>
        </w:rPr>
        <w:t>UpdateFromSourcedMo</w:t>
      </w:r>
      <w:r w:rsidRPr="001075CF">
        <w:rPr>
          <w:szCs w:val="24"/>
        </w:rPr>
        <w:t>.</w:t>
      </w:r>
    </w:p>
    <w:p w14:paraId="49EAF935" w14:textId="71A6A5D6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fldChar w:fldCharType="begin"/>
      </w:r>
      <w:r w:rsidRPr="001075CF">
        <w:rPr>
          <w:szCs w:val="24"/>
        </w:rPr>
        <w:instrText xml:space="preserve"> REF _Ref424831222 \h </w:instrText>
      </w:r>
      <w:r w:rsidRPr="001075CF">
        <w:instrText xml:space="preserve"> \* MERGEFORMAT </w:instrText>
      </w:r>
      <w:r w:rsidRPr="001075CF">
        <w:fldChar w:fldCharType="separate"/>
      </w:r>
      <w:r w:rsidR="009967EF" w:rsidRPr="001075CF">
        <w:rPr>
          <w:szCs w:val="24"/>
        </w:rPr>
        <w:t>Получение результирующего документа по направлению (</w:t>
      </w:r>
      <w:r w:rsidR="009967EF" w:rsidRPr="001075CF">
        <w:rPr>
          <w:szCs w:val="24"/>
          <w:lang w:val="en-US"/>
        </w:rPr>
        <w:t>GetResultDocument</w:t>
      </w:r>
      <w:r w:rsidR="009967EF" w:rsidRPr="001075CF">
        <w:rPr>
          <w:szCs w:val="24"/>
        </w:rPr>
        <w:t>)</w:t>
      </w:r>
      <w:r w:rsidRPr="001075CF">
        <w:fldChar w:fldCharType="end"/>
      </w:r>
      <w:r w:rsidRPr="001075CF">
        <w:t>.</w:t>
      </w:r>
    </w:p>
    <w:p w14:paraId="56673620" w14:textId="0A8DA3C7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_Ref528254938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Поиск направлений по идентификаторам карточек пациентов (</w:t>
      </w:r>
      <w:r w:rsidR="009967EF" w:rsidRPr="001075CF">
        <w:rPr>
          <w:szCs w:val="24"/>
          <w:lang w:val="en-US"/>
        </w:rPr>
        <w:t>GetReferralsByMpiIds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50945B97" w14:textId="3B7DA596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_Ref21348016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Поиск идентификаторов направлений (SearchNew)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668A9442" w14:textId="488FDF7A" w:rsidR="003E7B88" w:rsidRPr="001075CF" w:rsidRDefault="003E7B88" w:rsidP="003E7B88">
      <w:pPr>
        <w:pStyle w:val="aff1"/>
        <w:numPr>
          <w:ilvl w:val="0"/>
          <w:numId w:val="18"/>
        </w:numPr>
        <w:ind w:left="0" w:firstLine="567"/>
        <w:rPr>
          <w:szCs w:val="24"/>
        </w:rPr>
      </w:pP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_Ref21348028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Наличие активных направлений в целевой МО (</w:t>
      </w:r>
      <w:r w:rsidR="009967EF" w:rsidRPr="001075CF">
        <w:rPr>
          <w:szCs w:val="24"/>
          <w:lang w:val="en-US"/>
        </w:rPr>
        <w:t>CheckPermissionOnReferrals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6D669119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46" w:name="_Ref427857141"/>
      <w:bookmarkStart w:id="47" w:name="_Toc89340380"/>
      <w:r w:rsidRPr="001075CF">
        <w:rPr>
          <w:rFonts w:eastAsia="Tahoma"/>
        </w:rPr>
        <w:t>Организация работы со справочниками</w:t>
      </w:r>
      <w:bookmarkEnd w:id="46"/>
      <w:bookmarkEnd w:id="47"/>
    </w:p>
    <w:p w14:paraId="12D96638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Процессы консолидации, первичной обработки и ведения нормативно-справочной информации обеспечиваются «Сервисом Терминологии».</w:t>
      </w:r>
    </w:p>
    <w:p w14:paraId="393328D1" w14:textId="77777777" w:rsidR="003E7B88" w:rsidRPr="001075CF" w:rsidRDefault="003E7B88" w:rsidP="003E7B88">
      <w:pPr>
        <w:pStyle w:val="aff1"/>
        <w:rPr>
          <w:rFonts w:ascii="Tahoma" w:hAnsi="Tahoma"/>
          <w:u w:val="single"/>
        </w:rPr>
      </w:pPr>
      <w:r w:rsidRPr="001075CF">
        <w:rPr>
          <w:szCs w:val="24"/>
        </w:rPr>
        <w:t xml:space="preserve">Описание «Сервиса Терминологии» и правила взаимодействия с ним приведены по ссылке: </w:t>
      </w:r>
      <w:hyperlink r:id="rId20" w:history="1">
        <w:r w:rsidRPr="001075CF">
          <w:rPr>
            <w:rStyle w:val="ab"/>
            <w:szCs w:val="24"/>
          </w:rPr>
          <w:t>http://api.netrika.ru/docs.php?article=Terminology</w:t>
        </w:r>
      </w:hyperlink>
      <w:r w:rsidRPr="001075CF">
        <w:rPr>
          <w:rStyle w:val="ab"/>
        </w:rPr>
        <w:t>.</w:t>
      </w:r>
    </w:p>
    <w:p w14:paraId="7AB1B5C9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Полный набор справочников «Сервиса Терминологии» доступен по ссылке: </w:t>
      </w:r>
      <w:hyperlink r:id="rId21" w:anchor="dictionary" w:history="1">
        <w:r w:rsidRPr="001075CF">
          <w:rPr>
            <w:rStyle w:val="ab"/>
            <w:szCs w:val="24"/>
          </w:rPr>
          <w:t>http://api.netrika.ru/docs.php?article=Terminology#dictionary</w:t>
        </w:r>
      </w:hyperlink>
      <w:r w:rsidRPr="001075CF">
        <w:rPr>
          <w:szCs w:val="24"/>
        </w:rPr>
        <w:t xml:space="preserve">. Используемые сервисом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справочники приведены в таблице.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2255"/>
        <w:gridCol w:w="3837"/>
        <w:gridCol w:w="3257"/>
      </w:tblGrid>
      <w:tr w:rsidR="003E7B88" w:rsidRPr="001075CF" w14:paraId="26790E92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tcW w:w="2263" w:type="dxa"/>
            <w:hideMark/>
          </w:tcPr>
          <w:p w14:paraId="0E97D463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  <w:lang w:val="en-US"/>
              </w:rPr>
              <w:t>OID</w:t>
            </w:r>
            <w:r w:rsidRPr="001075CF">
              <w:rPr>
                <w:b/>
              </w:rPr>
              <w:t xml:space="preserve"> справочника</w:t>
            </w:r>
          </w:p>
        </w:tc>
        <w:tc>
          <w:tcPr>
            <w:tcW w:w="4253" w:type="dxa"/>
            <w:hideMark/>
          </w:tcPr>
          <w:p w14:paraId="71BB90E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Наименование</w:t>
            </w:r>
          </w:p>
        </w:tc>
        <w:tc>
          <w:tcPr>
            <w:tcW w:w="3536" w:type="dxa"/>
            <w:hideMark/>
          </w:tcPr>
          <w:p w14:paraId="43B233C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Примечание</w:t>
            </w:r>
          </w:p>
        </w:tc>
      </w:tr>
      <w:tr w:rsidR="003E7B88" w:rsidRPr="001075CF" w14:paraId="4F7F2F63" w14:textId="77777777" w:rsidTr="0028418D">
        <w:tc>
          <w:tcPr>
            <w:tcW w:w="2263" w:type="dxa"/>
          </w:tcPr>
          <w:p w14:paraId="0D30B02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1.2.643.5.1.13.2.1.1.156</w:t>
            </w:r>
          </w:p>
        </w:tc>
        <w:tc>
          <w:tcPr>
            <w:tcW w:w="4253" w:type="dxa"/>
          </w:tcPr>
          <w:p w14:paraId="1FE1F1E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Классификатор половой принадлежности</w:t>
            </w:r>
          </w:p>
        </w:tc>
        <w:tc>
          <w:tcPr>
            <w:tcW w:w="3536" w:type="dxa"/>
          </w:tcPr>
          <w:p w14:paraId="3A0AE85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57248F77" w14:textId="77777777" w:rsidTr="0028418D">
        <w:tc>
          <w:tcPr>
            <w:tcW w:w="2263" w:type="dxa"/>
          </w:tcPr>
          <w:p w14:paraId="5D49B92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1.2.643.5.1.13.13.11.1066</w:t>
            </w:r>
          </w:p>
        </w:tc>
        <w:tc>
          <w:tcPr>
            <w:tcW w:w="4253" w:type="dxa"/>
          </w:tcPr>
          <w:p w14:paraId="70505B3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Номенклатура специальностей специалистов со средним, высшим и послевузовским медицинским и фармацевтическим образованием в сфере здравоохранения</w:t>
            </w:r>
          </w:p>
        </w:tc>
        <w:tc>
          <w:tcPr>
            <w:tcW w:w="3536" w:type="dxa"/>
          </w:tcPr>
          <w:p w14:paraId="55C73A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56349739" w14:textId="77777777" w:rsidTr="0028418D">
        <w:tc>
          <w:tcPr>
            <w:tcW w:w="2263" w:type="dxa"/>
          </w:tcPr>
          <w:p w14:paraId="30A0B44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1.2.643.5.1.13.13.11.1102</w:t>
            </w:r>
          </w:p>
        </w:tc>
        <w:tc>
          <w:tcPr>
            <w:tcW w:w="4253" w:type="dxa"/>
          </w:tcPr>
          <w:p w14:paraId="2030DEC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 xml:space="preserve">ФРМР. Должности медицинского персонала </w:t>
            </w:r>
          </w:p>
        </w:tc>
        <w:tc>
          <w:tcPr>
            <w:tcW w:w="3536" w:type="dxa"/>
          </w:tcPr>
          <w:p w14:paraId="0DDF9A7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Должности врачей или среднего мед.персонала: элементы, у которых параметр parent_id равен 10, 11, 12, 143 или 183</w:t>
            </w:r>
          </w:p>
        </w:tc>
      </w:tr>
      <w:tr w:rsidR="003E7B88" w:rsidRPr="001075CF" w14:paraId="14022B33" w14:textId="77777777" w:rsidTr="0028418D">
        <w:tc>
          <w:tcPr>
            <w:tcW w:w="2263" w:type="dxa"/>
          </w:tcPr>
          <w:p w14:paraId="3A9A4C0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1.2.643.5.1.13.2.1.1.635</w:t>
            </w:r>
          </w:p>
        </w:tc>
        <w:tc>
          <w:tcPr>
            <w:tcW w:w="4253" w:type="dxa"/>
          </w:tcPr>
          <w:p w14:paraId="4C64B9E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Реестр страховых медицинских организаций (ФОМС)</w:t>
            </w:r>
          </w:p>
        </w:tc>
        <w:tc>
          <w:tcPr>
            <w:tcW w:w="3536" w:type="dxa"/>
          </w:tcPr>
          <w:p w14:paraId="4F3DE18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6B6D660C" w14:textId="77777777" w:rsidTr="0028418D">
        <w:tc>
          <w:tcPr>
            <w:tcW w:w="2263" w:type="dxa"/>
          </w:tcPr>
          <w:p w14:paraId="3240029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1.2.643.5.1.13.2.1.1.637</w:t>
            </w:r>
          </w:p>
        </w:tc>
        <w:tc>
          <w:tcPr>
            <w:tcW w:w="4253" w:type="dxa"/>
          </w:tcPr>
          <w:p w14:paraId="5CB13EF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Классификатор типов медицинских подразделений</w:t>
            </w:r>
          </w:p>
        </w:tc>
        <w:tc>
          <w:tcPr>
            <w:tcW w:w="3536" w:type="dxa"/>
          </w:tcPr>
          <w:p w14:paraId="16CA56B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Используется в для оценки признака «Дневной стационар» у МО, зарегистрированной в справочнике 1.2.643.2.69.1.1.1.64 «Справочник МО региона»</w:t>
            </w:r>
          </w:p>
        </w:tc>
      </w:tr>
      <w:tr w:rsidR="003E7B88" w:rsidRPr="001075CF" w14:paraId="2EF3465A" w14:textId="77777777" w:rsidTr="0028418D">
        <w:tc>
          <w:tcPr>
            <w:tcW w:w="2263" w:type="dxa"/>
          </w:tcPr>
          <w:p w14:paraId="5EF0C3B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1.2.643.5.1.13.13.11.1005</w:t>
            </w:r>
          </w:p>
        </w:tc>
        <w:tc>
          <w:tcPr>
            <w:tcW w:w="4253" w:type="dxa"/>
          </w:tcPr>
          <w:p w14:paraId="5590DF9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Международная классификация болезней и состояний, связанных со здоровьем 10 пересмотра</w:t>
            </w:r>
          </w:p>
        </w:tc>
        <w:tc>
          <w:tcPr>
            <w:tcW w:w="3536" w:type="dxa"/>
          </w:tcPr>
          <w:p w14:paraId="31DE0F0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Международная классификация болезней и состояний, связанных со здоровьем 10 пересмотра. Версия 4</w:t>
            </w:r>
          </w:p>
        </w:tc>
      </w:tr>
      <w:tr w:rsidR="003E7B88" w:rsidRPr="001075CF" w14:paraId="57A105FB" w14:textId="77777777" w:rsidTr="0028418D">
        <w:tc>
          <w:tcPr>
            <w:tcW w:w="2263" w:type="dxa"/>
          </w:tcPr>
          <w:p w14:paraId="45DEB71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1.2.643.2.69.1.1.1.7</w:t>
            </w:r>
          </w:p>
        </w:tc>
        <w:tc>
          <w:tcPr>
            <w:tcW w:w="4253" w:type="dxa"/>
          </w:tcPr>
          <w:p w14:paraId="0C24049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Классификатор категорий льгот</w:t>
            </w:r>
          </w:p>
        </w:tc>
        <w:tc>
          <w:tcPr>
            <w:tcW w:w="3536" w:type="dxa"/>
          </w:tcPr>
          <w:p w14:paraId="5CD0F70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Региональная версия</w:t>
            </w:r>
          </w:p>
        </w:tc>
      </w:tr>
      <w:tr w:rsidR="003E7B88" w:rsidRPr="001075CF" w14:paraId="0D66AA69" w14:textId="77777777" w:rsidTr="0028418D">
        <w:tc>
          <w:tcPr>
            <w:tcW w:w="2263" w:type="dxa"/>
          </w:tcPr>
          <w:p w14:paraId="576F4A7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1.2.643.2.69.1.1.1.26</w:t>
            </w:r>
          </w:p>
        </w:tc>
        <w:tc>
          <w:tcPr>
            <w:tcW w:w="4253" w:type="dxa"/>
          </w:tcPr>
          <w:p w14:paraId="6389BB9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Статус диагноза</w:t>
            </w:r>
          </w:p>
        </w:tc>
        <w:tc>
          <w:tcPr>
            <w:tcW w:w="3536" w:type="dxa"/>
          </w:tcPr>
          <w:p w14:paraId="35EE2DF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03503A5D" w14:textId="77777777" w:rsidTr="0028418D">
        <w:tc>
          <w:tcPr>
            <w:tcW w:w="2263" w:type="dxa"/>
          </w:tcPr>
          <w:p w14:paraId="36A448C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1.2.643.2.69.1.1.1.27</w:t>
            </w:r>
          </w:p>
        </w:tc>
        <w:tc>
          <w:tcPr>
            <w:tcW w:w="4253" w:type="dxa"/>
          </w:tcPr>
          <w:p w14:paraId="5788AA7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Тип контакта</w:t>
            </w:r>
          </w:p>
        </w:tc>
        <w:tc>
          <w:tcPr>
            <w:tcW w:w="3536" w:type="dxa"/>
          </w:tcPr>
          <w:p w14:paraId="3100B5E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649681FC" w14:textId="77777777" w:rsidTr="0028418D">
        <w:tc>
          <w:tcPr>
            <w:tcW w:w="2263" w:type="dxa"/>
          </w:tcPr>
          <w:p w14:paraId="37DBBF8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1.2.643.2.69.1.1.1.28</w:t>
            </w:r>
          </w:p>
        </w:tc>
        <w:tc>
          <w:tcPr>
            <w:tcW w:w="4253" w:type="dxa"/>
          </w:tcPr>
          <w:p w14:paraId="044F6B4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Тип адреса</w:t>
            </w:r>
          </w:p>
        </w:tc>
        <w:tc>
          <w:tcPr>
            <w:tcW w:w="3536" w:type="dxa"/>
          </w:tcPr>
          <w:p w14:paraId="75D4178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16713F63" w14:textId="77777777" w:rsidTr="0028418D">
        <w:tc>
          <w:tcPr>
            <w:tcW w:w="2263" w:type="dxa"/>
          </w:tcPr>
          <w:p w14:paraId="7D057D6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1.2.643.2.69.1.1.1.49</w:t>
            </w:r>
          </w:p>
        </w:tc>
        <w:tc>
          <w:tcPr>
            <w:tcW w:w="4253" w:type="dxa"/>
          </w:tcPr>
          <w:p w14:paraId="56A7F47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Источник аннулирования</w:t>
            </w:r>
          </w:p>
        </w:tc>
        <w:tc>
          <w:tcPr>
            <w:tcW w:w="3536" w:type="dxa"/>
          </w:tcPr>
          <w:p w14:paraId="045A476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20.12.2013</w:t>
            </w:r>
          </w:p>
        </w:tc>
      </w:tr>
      <w:tr w:rsidR="003E7B88" w:rsidRPr="001075CF" w14:paraId="23E74F44" w14:textId="77777777" w:rsidTr="0028418D">
        <w:tc>
          <w:tcPr>
            <w:tcW w:w="2263" w:type="dxa"/>
          </w:tcPr>
          <w:p w14:paraId="1199891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1.2.643.2.69.1.1.1.50</w:t>
            </w:r>
          </w:p>
        </w:tc>
        <w:tc>
          <w:tcPr>
            <w:tcW w:w="4253" w:type="dxa"/>
          </w:tcPr>
          <w:p w14:paraId="4A2C0B5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Статус направления</w:t>
            </w:r>
          </w:p>
        </w:tc>
        <w:tc>
          <w:tcPr>
            <w:tcW w:w="3536" w:type="dxa"/>
          </w:tcPr>
          <w:p w14:paraId="16BB20D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 </w:t>
            </w:r>
          </w:p>
        </w:tc>
      </w:tr>
      <w:tr w:rsidR="003E7B88" w:rsidRPr="001075CF" w14:paraId="76E0FA4C" w14:textId="77777777" w:rsidTr="0028418D">
        <w:tc>
          <w:tcPr>
            <w:tcW w:w="2263" w:type="dxa"/>
          </w:tcPr>
          <w:p w14:paraId="7BD8ACE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1.2.643.2.69.1.1.1.51</w:t>
            </w:r>
          </w:p>
        </w:tc>
        <w:tc>
          <w:tcPr>
            <w:tcW w:w="4253" w:type="dxa"/>
          </w:tcPr>
          <w:p w14:paraId="426E2BE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Регион</w:t>
            </w:r>
          </w:p>
        </w:tc>
        <w:tc>
          <w:tcPr>
            <w:tcW w:w="3536" w:type="dxa"/>
          </w:tcPr>
          <w:p w14:paraId="17962A4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Указание на регион страхования в полисе пациента</w:t>
            </w:r>
          </w:p>
        </w:tc>
      </w:tr>
      <w:tr w:rsidR="003E7B88" w:rsidRPr="001075CF" w14:paraId="446413C5" w14:textId="77777777" w:rsidTr="0028418D">
        <w:tc>
          <w:tcPr>
            <w:tcW w:w="2263" w:type="dxa"/>
          </w:tcPr>
          <w:p w14:paraId="2FEF364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1.2.643.2.69.1.1.1.52</w:t>
            </w:r>
          </w:p>
        </w:tc>
        <w:tc>
          <w:tcPr>
            <w:tcW w:w="4253" w:type="dxa"/>
          </w:tcPr>
          <w:p w14:paraId="07017D8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Вид медицинской помощи</w:t>
            </w:r>
          </w:p>
        </w:tc>
        <w:tc>
          <w:tcPr>
            <w:tcW w:w="3536" w:type="dxa"/>
          </w:tcPr>
          <w:p w14:paraId="5F39B86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3E7B88" w:rsidRPr="001075CF" w14:paraId="0F9D952A" w14:textId="77777777" w:rsidTr="0028418D">
        <w:tc>
          <w:tcPr>
            <w:tcW w:w="2263" w:type="dxa"/>
          </w:tcPr>
          <w:p w14:paraId="4E5749E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1.2.643.2.69.1.1.1.53</w:t>
            </w:r>
          </w:p>
        </w:tc>
        <w:tc>
          <w:tcPr>
            <w:tcW w:w="4253" w:type="dxa"/>
          </w:tcPr>
          <w:p w14:paraId="05BBEF6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Условия медицинской помощи</w:t>
            </w:r>
          </w:p>
        </w:tc>
        <w:tc>
          <w:tcPr>
            <w:tcW w:w="3536" w:type="dxa"/>
          </w:tcPr>
          <w:p w14:paraId="15DB0D6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3E7B88" w:rsidRPr="001075CF" w14:paraId="59B3CB52" w14:textId="77777777" w:rsidTr="0028418D">
        <w:tc>
          <w:tcPr>
            <w:tcW w:w="2263" w:type="dxa"/>
          </w:tcPr>
          <w:p w14:paraId="2B702BF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1.2.643.2.69.1.1.1.54</w:t>
            </w:r>
          </w:p>
        </w:tc>
        <w:tc>
          <w:tcPr>
            <w:tcW w:w="4253" w:type="dxa"/>
          </w:tcPr>
          <w:p w14:paraId="0952CBE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Форма медицинской помощи</w:t>
            </w:r>
          </w:p>
        </w:tc>
        <w:tc>
          <w:tcPr>
            <w:tcW w:w="3536" w:type="dxa"/>
          </w:tcPr>
          <w:p w14:paraId="4864AFA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 определен в ст.32 323-ФЗ от 21.11.2011 (ред. от 06.04.2015) "Об основах охраны здоровья граждан в Российской Федерации"</w:t>
            </w:r>
          </w:p>
        </w:tc>
      </w:tr>
      <w:tr w:rsidR="003E7B88" w:rsidRPr="001075CF" w14:paraId="48E8E64B" w14:textId="77777777" w:rsidTr="0028418D">
        <w:tc>
          <w:tcPr>
            <w:tcW w:w="2263" w:type="dxa"/>
          </w:tcPr>
          <w:p w14:paraId="618BFC5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1.2.643.2.69.1.1.1.55</w:t>
            </w:r>
          </w:p>
        </w:tc>
        <w:tc>
          <w:tcPr>
            <w:tcW w:w="4253" w:type="dxa"/>
          </w:tcPr>
          <w:p w14:paraId="525BFFC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Тип направления</w:t>
            </w:r>
          </w:p>
        </w:tc>
        <w:tc>
          <w:tcPr>
            <w:tcW w:w="3536" w:type="dxa"/>
          </w:tcPr>
          <w:p w14:paraId="2E713AC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 определен формой 057-у</w:t>
            </w:r>
          </w:p>
        </w:tc>
      </w:tr>
      <w:tr w:rsidR="003E7B88" w:rsidRPr="001075CF" w14:paraId="30DA243D" w14:textId="77777777" w:rsidTr="0028418D">
        <w:tc>
          <w:tcPr>
            <w:tcW w:w="2263" w:type="dxa"/>
          </w:tcPr>
          <w:p w14:paraId="29D7AAB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1.2.643.2.69.1.1.1.56</w:t>
            </w:r>
          </w:p>
        </w:tc>
        <w:tc>
          <w:tcPr>
            <w:tcW w:w="4253" w:type="dxa"/>
          </w:tcPr>
          <w:p w14:paraId="51BCA4F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Составной профиль помощи</w:t>
            </w:r>
          </w:p>
        </w:tc>
        <w:tc>
          <w:tcPr>
            <w:tcW w:w="3536" w:type="dxa"/>
          </w:tcPr>
          <w:p w14:paraId="4D116EF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632A2B71" w14:textId="77777777" w:rsidTr="0028418D">
        <w:tc>
          <w:tcPr>
            <w:tcW w:w="2263" w:type="dxa"/>
          </w:tcPr>
          <w:p w14:paraId="3BAD085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1.2.643.2.69.1.1.1.57</w:t>
            </w:r>
          </w:p>
        </w:tc>
        <w:tc>
          <w:tcPr>
            <w:tcW w:w="4253" w:type="dxa"/>
          </w:tcPr>
          <w:p w14:paraId="78258C5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Вид исследования</w:t>
            </w:r>
          </w:p>
        </w:tc>
        <w:tc>
          <w:tcPr>
            <w:tcW w:w="3536" w:type="dxa"/>
          </w:tcPr>
          <w:p w14:paraId="538652F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54CA8453" w14:textId="77777777" w:rsidTr="0028418D">
        <w:tc>
          <w:tcPr>
            <w:tcW w:w="2263" w:type="dxa"/>
          </w:tcPr>
          <w:p w14:paraId="63D17A1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1.2.643.2.69.1.1.1.58</w:t>
            </w:r>
          </w:p>
        </w:tc>
        <w:tc>
          <w:tcPr>
            <w:tcW w:w="4253" w:type="dxa"/>
          </w:tcPr>
          <w:p w14:paraId="7645E81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Область исследования</w:t>
            </w:r>
          </w:p>
        </w:tc>
        <w:tc>
          <w:tcPr>
            <w:tcW w:w="3536" w:type="dxa"/>
          </w:tcPr>
          <w:p w14:paraId="72E4F65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6260435E" w14:textId="77777777" w:rsidTr="0028418D">
        <w:tc>
          <w:tcPr>
            <w:tcW w:w="2263" w:type="dxa"/>
          </w:tcPr>
          <w:p w14:paraId="78434A9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1.2.643.2.69.1.1.1.59</w:t>
            </w:r>
          </w:p>
        </w:tc>
        <w:tc>
          <w:tcPr>
            <w:tcW w:w="4253" w:type="dxa"/>
          </w:tcPr>
          <w:p w14:paraId="4890F53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Составной тип документа</w:t>
            </w:r>
          </w:p>
        </w:tc>
        <w:tc>
          <w:tcPr>
            <w:tcW w:w="3536" w:type="dxa"/>
          </w:tcPr>
          <w:p w14:paraId="7C1C3D1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3E7B88" w:rsidRPr="001075CF" w14:paraId="7E44468A" w14:textId="77777777" w:rsidTr="0028418D">
        <w:tc>
          <w:tcPr>
            <w:tcW w:w="2263" w:type="dxa"/>
          </w:tcPr>
          <w:p w14:paraId="220546F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1.2.643.2.69.1.1.1.60</w:t>
            </w:r>
          </w:p>
        </w:tc>
        <w:tc>
          <w:tcPr>
            <w:tcW w:w="4253" w:type="dxa"/>
          </w:tcPr>
          <w:p w14:paraId="3F81299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Причина аннулирования</w:t>
            </w:r>
          </w:p>
        </w:tc>
        <w:tc>
          <w:tcPr>
            <w:tcW w:w="3536" w:type="dxa"/>
          </w:tcPr>
          <w:p w14:paraId="5925128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Состав определен в таблице 4 п.3 263 приказа ФФОМС от 20.12.2014</w:t>
            </w:r>
          </w:p>
        </w:tc>
      </w:tr>
      <w:tr w:rsidR="003E7B88" w:rsidRPr="001075CF" w14:paraId="370D7D0D" w14:textId="77777777" w:rsidTr="0028418D">
        <w:tc>
          <w:tcPr>
            <w:tcW w:w="2263" w:type="dxa"/>
          </w:tcPr>
          <w:p w14:paraId="1C530E4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1.2.643.2.69.1.1.1.64</w:t>
            </w:r>
          </w:p>
        </w:tc>
        <w:tc>
          <w:tcPr>
            <w:tcW w:w="4253" w:type="dxa"/>
          </w:tcPr>
          <w:p w14:paraId="3956794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Справочник МО региона</w:t>
            </w:r>
          </w:p>
        </w:tc>
        <w:tc>
          <w:tcPr>
            <w:tcW w:w="3536" w:type="dxa"/>
          </w:tcPr>
          <w:p w14:paraId="457866D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Медицинские организации региона</w:t>
            </w:r>
          </w:p>
        </w:tc>
      </w:tr>
      <w:tr w:rsidR="003E7B88" w:rsidRPr="001075CF" w14:paraId="1F11CD13" w14:textId="77777777" w:rsidTr="0028418D">
        <w:tc>
          <w:tcPr>
            <w:tcW w:w="2263" w:type="dxa"/>
          </w:tcPr>
          <w:p w14:paraId="1B8331B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1.2.643.2.69.1.1.1.66</w:t>
            </w:r>
          </w:p>
        </w:tc>
        <w:tc>
          <w:tcPr>
            <w:tcW w:w="4253" w:type="dxa"/>
          </w:tcPr>
          <w:p w14:paraId="13180D9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Роль в направлении пациента</w:t>
            </w:r>
          </w:p>
        </w:tc>
        <w:tc>
          <w:tcPr>
            <w:tcW w:w="3536" w:type="dxa"/>
          </w:tcPr>
          <w:p w14:paraId="1CCDD28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Роль медицинского работника</w:t>
            </w:r>
          </w:p>
        </w:tc>
      </w:tr>
      <w:tr w:rsidR="003E7B88" w:rsidRPr="001075CF" w14:paraId="7D1B8F23" w14:textId="77777777" w:rsidTr="0028418D">
        <w:tc>
          <w:tcPr>
            <w:tcW w:w="2263" w:type="dxa"/>
          </w:tcPr>
          <w:p w14:paraId="08F5117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1.2.643.2.69.1.1.1.87</w:t>
            </w:r>
          </w:p>
        </w:tc>
        <w:tc>
          <w:tcPr>
            <w:tcW w:w="4253" w:type="dxa"/>
          </w:tcPr>
          <w:p w14:paraId="3CAAF71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  <w:r w:rsidRPr="001075CF">
              <w:rPr>
                <w:rFonts w:eastAsia="Times New Roman" w:cs="Times New Roman"/>
                <w:sz w:val="20"/>
                <w:szCs w:val="20"/>
              </w:rPr>
              <w:t>Справочник соответствия кодов МО Росминздрав и ФФОМС</w:t>
            </w:r>
          </w:p>
        </w:tc>
        <w:tc>
          <w:tcPr>
            <w:tcW w:w="3536" w:type="dxa"/>
          </w:tcPr>
          <w:p w14:paraId="05D5FB6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254F2C4D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При передаче справочных значений в параметрах методов сервиса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используется структура </w:t>
      </w:r>
      <w:r w:rsidRPr="001075CF">
        <w:rPr>
          <w:szCs w:val="24"/>
          <w:lang w:val="en-US"/>
        </w:rPr>
        <w:t>Coding</w:t>
      </w:r>
      <w:r w:rsidRPr="001075CF">
        <w:rPr>
          <w:szCs w:val="24"/>
        </w:rPr>
        <w:t>:</w:t>
      </w:r>
    </w:p>
    <w:p w14:paraId="69633FBD" w14:textId="77777777" w:rsidR="003E7B88" w:rsidRPr="001075CF" w:rsidRDefault="003E7B88" w:rsidP="003E7B88">
      <w:pPr>
        <w:pStyle w:val="aff1"/>
        <w:numPr>
          <w:ilvl w:val="0"/>
          <w:numId w:val="24"/>
        </w:numPr>
        <w:ind w:left="0" w:firstLine="567"/>
        <w:rPr>
          <w:szCs w:val="24"/>
        </w:rPr>
      </w:pPr>
      <w:r w:rsidRPr="001075CF">
        <w:rPr>
          <w:szCs w:val="24"/>
        </w:rPr>
        <w:t>в параметре system указывается OID справочника в «</w:t>
      </w:r>
      <w:r w:rsidRPr="001075CF">
        <w:rPr>
          <w:szCs w:val="24"/>
          <w:lang w:val="en-US"/>
        </w:rPr>
        <w:t>C</w:t>
      </w:r>
      <w:r w:rsidRPr="001075CF">
        <w:rPr>
          <w:szCs w:val="24"/>
        </w:rPr>
        <w:t>ервисе Терминологии»;</w:t>
      </w:r>
    </w:p>
    <w:p w14:paraId="1F913797" w14:textId="77777777" w:rsidR="003E7B88" w:rsidRPr="001075CF" w:rsidRDefault="003E7B88" w:rsidP="003E7B88">
      <w:pPr>
        <w:pStyle w:val="aff1"/>
        <w:numPr>
          <w:ilvl w:val="0"/>
          <w:numId w:val="24"/>
        </w:numPr>
        <w:ind w:left="0" w:firstLine="567"/>
        <w:rPr>
          <w:szCs w:val="24"/>
        </w:rPr>
      </w:pPr>
      <w:r w:rsidRPr="001075CF">
        <w:rPr>
          <w:szCs w:val="24"/>
        </w:rPr>
        <w:t>в параметре version указывается версия справочника;</w:t>
      </w:r>
    </w:p>
    <w:p w14:paraId="210E4DFC" w14:textId="77777777" w:rsidR="003E7B88" w:rsidRPr="001075CF" w:rsidRDefault="003E7B88" w:rsidP="003E7B88">
      <w:pPr>
        <w:pStyle w:val="aff1"/>
        <w:numPr>
          <w:ilvl w:val="0"/>
          <w:numId w:val="24"/>
        </w:numPr>
        <w:ind w:left="0" w:firstLine="567"/>
        <w:rPr>
          <w:szCs w:val="24"/>
        </w:rPr>
      </w:pPr>
      <w:r w:rsidRPr="001075CF">
        <w:rPr>
          <w:szCs w:val="24"/>
        </w:rPr>
        <w:t>в параметре code указывается код значения в версии справочника.</w:t>
      </w:r>
    </w:p>
    <w:p w14:paraId="3CD283E1" w14:textId="77777777" w:rsidR="003E7B88" w:rsidRPr="001075CF" w:rsidRDefault="003E7B88" w:rsidP="003E7B88">
      <w:pPr>
        <w:pStyle w:val="aff1"/>
        <w:rPr>
          <w:szCs w:val="24"/>
        </w:rPr>
      </w:pPr>
    </w:p>
    <w:p w14:paraId="731A2594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описании параметров, использующих значения справочников, в Настоящем документе указан соответствующий OID </w:t>
      </w:r>
      <w:r w:rsidRPr="001075CF">
        <w:rPr>
          <w:szCs w:val="24"/>
        </w:rPr>
        <w:noBreakHyphen/>
        <w:t xml:space="preserve"> объектный идентификатор, присвоенный по правилам «Сервиса Терминологии». Актуальность значений передаваемых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справочных сведений обеспечивается на стороне МИС.</w:t>
      </w:r>
    </w:p>
    <w:p w14:paraId="4D208C9C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При отсутствии данных в параметре version в передавемых в в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справочных сведений подразумевается, что переданные сведения относятся к актуальной версии указанного справочника. В этом случае, </w:t>
      </w:r>
      <w:r>
        <w:rPr>
          <w:szCs w:val="24"/>
        </w:rPr>
        <w:t>Сервис «Маршрутизация пациентов»</w:t>
      </w:r>
      <w:r w:rsidRPr="001075CF">
        <w:rPr>
          <w:szCs w:val="24"/>
        </w:rPr>
        <w:t xml:space="preserve"> самостоятельно определит актуальную версию справочника (через механизмы  «Сервиса Терминологии») и сохранит сведения в БД сервиса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сведения с указанием номера версии. Таким образом при получении сведений о направлении из сервиса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номер версии будет заполнен, даже если во входящем запросе от МИС параметр version был не заполнен.</w:t>
      </w:r>
    </w:p>
    <w:p w14:paraId="74BF2199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eastAsia="Tahoma"/>
        </w:rPr>
      </w:pPr>
      <w:bookmarkStart w:id="48" w:name="_Toc89340381"/>
      <w:r w:rsidRPr="001075CF">
        <w:rPr>
          <w:rFonts w:eastAsia="Tahoma"/>
        </w:rPr>
        <w:t>Описание методов обмена сведениями о направлениях</w:t>
      </w:r>
      <w:bookmarkEnd w:id="48"/>
    </w:p>
    <w:p w14:paraId="6378DE1F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49" w:name="_Валидация_кода_направления"/>
      <w:bookmarkStart w:id="50" w:name="_Ref423619261"/>
      <w:bookmarkStart w:id="51" w:name="_Ref423619271"/>
      <w:bookmarkStart w:id="52" w:name="_Ref424831169"/>
      <w:bookmarkStart w:id="53" w:name="_Toc89340382"/>
      <w:bookmarkEnd w:id="49"/>
      <w:r w:rsidRPr="001075CF">
        <w:rPr>
          <w:rFonts w:eastAsia="Tahoma"/>
          <w:szCs w:val="24"/>
        </w:rPr>
        <w:t xml:space="preserve">Передача в </w:t>
      </w:r>
      <w:r>
        <w:rPr>
          <w:rFonts w:eastAsia="Tahoma"/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запуске/приостановке приема пациентов в МО по заданному типу ресурса</w:t>
      </w:r>
      <w:bookmarkEnd w:id="50"/>
      <w:bookmarkEnd w:id="51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UpdateMedServiceProfile</w:t>
      </w:r>
      <w:r w:rsidRPr="001075CF">
        <w:rPr>
          <w:rFonts w:eastAsia="Tahoma"/>
          <w:szCs w:val="24"/>
        </w:rPr>
        <w:t>)</w:t>
      </w:r>
      <w:bookmarkEnd w:id="52"/>
      <w:bookmarkEnd w:id="53"/>
    </w:p>
    <w:p w14:paraId="2EEE28B3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Метод предназначен для наполнения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справочных сведений о параметрах профилей в целевых МО, используемых в направлении для заполнения контейнера /Referral/ReferralInfo/ProfileMedService/Coding.</w:t>
      </w:r>
    </w:p>
    <w:p w14:paraId="019C21EA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Метод предоставит возможность целевой МО предоставлять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сведения о профилях оказываемой помощи для направления пациентов из целевых МО, а также дополнительные сведения для каждого профиля: даты периода приема (дата начала, дата окончания), контакты для пациентов и направляющих врачей (сайт, адрес, телефон).</w:t>
      </w:r>
    </w:p>
    <w:p w14:paraId="5DCDBB0A" w14:textId="77777777" w:rsidR="003E7B88" w:rsidRPr="001075CF" w:rsidRDefault="003E7B88" w:rsidP="003E7B88">
      <w:pPr>
        <w:pStyle w:val="31"/>
        <w:rPr>
          <w:rFonts w:eastAsia="Tahoma"/>
        </w:rPr>
      </w:pPr>
      <w:bookmarkStart w:id="54" w:name="_Toc89340383"/>
      <w:r w:rsidRPr="001075CF">
        <w:rPr>
          <w:rFonts w:eastAsia="Tahoma"/>
        </w:rPr>
        <w:t>Описание параметров запроса</w:t>
      </w:r>
      <w:bookmarkEnd w:id="54"/>
    </w:p>
    <w:p w14:paraId="388D4ED8" w14:textId="6D734323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_Ref402541816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1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20167C1A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2542"/>
        <w:gridCol w:w="1895"/>
        <w:gridCol w:w="1386"/>
        <w:gridCol w:w="1040"/>
        <w:gridCol w:w="2486"/>
      </w:tblGrid>
      <w:tr w:rsidR="003E7B88" w:rsidRPr="001075CF" w14:paraId="2FFFB881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1" w:type="dxa"/>
            <w:hideMark/>
          </w:tcPr>
          <w:p w14:paraId="19A3BDC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894" w:type="dxa"/>
            <w:hideMark/>
          </w:tcPr>
          <w:p w14:paraId="39B5187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85" w:type="dxa"/>
            <w:hideMark/>
          </w:tcPr>
          <w:p w14:paraId="737899DE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  <w:r w:rsidRPr="001075CF">
              <w:rPr>
                <w:rStyle w:val="affffffff9"/>
                <w:rFonts w:ascii="Times New Roman" w:hAnsi="Times New Roman" w:cs="Times New Roma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040" w:type="dxa"/>
            <w:hideMark/>
          </w:tcPr>
          <w:p w14:paraId="74B3D78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485" w:type="dxa"/>
            <w:hideMark/>
          </w:tcPr>
          <w:p w14:paraId="326035E1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72650DF4" w14:textId="77777777" w:rsidTr="0028418D">
        <w:tc>
          <w:tcPr>
            <w:tcW w:w="2541" w:type="dxa"/>
            <w:hideMark/>
          </w:tcPr>
          <w:p w14:paraId="0055F6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894" w:type="dxa"/>
            <w:hideMark/>
          </w:tcPr>
          <w:p w14:paraId="7CDC35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85" w:type="dxa"/>
            <w:hideMark/>
          </w:tcPr>
          <w:p w14:paraId="26EEF1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37C40F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hideMark/>
          </w:tcPr>
          <w:p w14:paraId="77938B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4C0C0CD9" w14:textId="77777777" w:rsidTr="0028418D">
        <w:tc>
          <w:tcPr>
            <w:tcW w:w="2541" w:type="dxa"/>
            <w:hideMark/>
          </w:tcPr>
          <w:p w14:paraId="29D535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894" w:type="dxa"/>
            <w:hideMark/>
          </w:tcPr>
          <w:p w14:paraId="736B18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85" w:type="dxa"/>
            <w:hideMark/>
          </w:tcPr>
          <w:p w14:paraId="6E9D89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2CA8FF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485" w:type="dxa"/>
            <w:hideMark/>
          </w:tcPr>
          <w:p w14:paraId="6A514D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00798492" w14:textId="77777777" w:rsidTr="0028418D">
        <w:tc>
          <w:tcPr>
            <w:tcW w:w="2541" w:type="dxa"/>
            <w:hideMark/>
          </w:tcPr>
          <w:p w14:paraId="0555C0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894" w:type="dxa"/>
            <w:hideMark/>
          </w:tcPr>
          <w:p w14:paraId="45D2DF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85" w:type="dxa"/>
            <w:hideMark/>
          </w:tcPr>
          <w:p w14:paraId="45D704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64E5F1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6471E5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513B4D40" w14:textId="77777777" w:rsidTr="0028418D">
        <w:tc>
          <w:tcPr>
            <w:tcW w:w="2541" w:type="dxa"/>
            <w:hideMark/>
          </w:tcPr>
          <w:p w14:paraId="50DF8F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</w:tcPr>
          <w:p w14:paraId="2B98F5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85" w:type="dxa"/>
            <w:hideMark/>
          </w:tcPr>
          <w:p w14:paraId="2603F1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</w:tcPr>
          <w:p w14:paraId="0053E5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485" w:type="dxa"/>
            <w:hideMark/>
          </w:tcPr>
          <w:p w14:paraId="2DA5EB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о запуске/приостановке приема пациентов в МО</w:t>
            </w:r>
          </w:p>
        </w:tc>
      </w:tr>
      <w:tr w:rsidR="003E7B88" w:rsidRPr="001075CF" w14:paraId="639D4BDD" w14:textId="77777777" w:rsidTr="0028418D">
        <w:tc>
          <w:tcPr>
            <w:tcW w:w="2541" w:type="dxa"/>
            <w:hideMark/>
          </w:tcPr>
          <w:p w14:paraId="6B0F71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/ProfileMedService/Coding</w:t>
            </w:r>
          </w:p>
        </w:tc>
        <w:tc>
          <w:tcPr>
            <w:tcW w:w="1894" w:type="dxa"/>
            <w:hideMark/>
          </w:tcPr>
          <w:p w14:paraId="4A8DD8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IdProfileMedService</w:t>
            </w:r>
          </w:p>
        </w:tc>
        <w:tc>
          <w:tcPr>
            <w:tcW w:w="1385" w:type="dxa"/>
            <w:hideMark/>
          </w:tcPr>
          <w:p w14:paraId="3EBF6E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51086A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485" w:type="dxa"/>
            <w:hideMark/>
          </w:tcPr>
          <w:p w14:paraId="4AF63D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 справочника: 1.2.643.2.69.1.1.1.56</w:t>
            </w:r>
          </w:p>
        </w:tc>
      </w:tr>
      <w:tr w:rsidR="003E7B88" w:rsidRPr="001075CF" w14:paraId="15F2B1D5" w14:textId="77777777" w:rsidTr="0028418D">
        <w:tc>
          <w:tcPr>
            <w:tcW w:w="2541" w:type="dxa"/>
            <w:hideMark/>
          </w:tcPr>
          <w:p w14:paraId="24743B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94" w:type="dxa"/>
            <w:hideMark/>
          </w:tcPr>
          <w:p w14:paraId="1A25D0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85" w:type="dxa"/>
            <w:hideMark/>
          </w:tcPr>
          <w:p w14:paraId="37B41A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135EBB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345758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2D55CA6" w14:textId="77777777" w:rsidTr="0028418D">
        <w:tc>
          <w:tcPr>
            <w:tcW w:w="2541" w:type="dxa"/>
            <w:hideMark/>
          </w:tcPr>
          <w:p w14:paraId="1A9CF3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94" w:type="dxa"/>
            <w:hideMark/>
          </w:tcPr>
          <w:p w14:paraId="124774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85" w:type="dxa"/>
            <w:hideMark/>
          </w:tcPr>
          <w:p w14:paraId="5A4417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0133C4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3A10D5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1C9C5F4" w14:textId="77777777" w:rsidTr="0028418D">
        <w:tc>
          <w:tcPr>
            <w:tcW w:w="2541" w:type="dxa"/>
            <w:hideMark/>
          </w:tcPr>
          <w:p w14:paraId="3E501C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94" w:type="dxa"/>
            <w:hideMark/>
          </w:tcPr>
          <w:p w14:paraId="226CDB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85" w:type="dxa"/>
            <w:hideMark/>
          </w:tcPr>
          <w:p w14:paraId="45251C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hideMark/>
          </w:tcPr>
          <w:p w14:paraId="3BC6B8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51B32C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D0CD10A" w14:textId="77777777" w:rsidTr="0028418D">
        <w:tc>
          <w:tcPr>
            <w:tcW w:w="2541" w:type="dxa"/>
            <w:hideMark/>
          </w:tcPr>
          <w:p w14:paraId="14BBFE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hideMark/>
          </w:tcPr>
          <w:p w14:paraId="0B214A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StartDate</w:t>
            </w:r>
          </w:p>
        </w:tc>
        <w:tc>
          <w:tcPr>
            <w:tcW w:w="1385" w:type="dxa"/>
            <w:hideMark/>
          </w:tcPr>
          <w:p w14:paraId="1722C4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40" w:type="dxa"/>
            <w:hideMark/>
          </w:tcPr>
          <w:p w14:paraId="2BEB15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485" w:type="dxa"/>
            <w:hideMark/>
          </w:tcPr>
          <w:p w14:paraId="749D99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периода приема направлений по профилю в адрес целевой МО.</w:t>
            </w:r>
          </w:p>
        </w:tc>
      </w:tr>
      <w:tr w:rsidR="003E7B88" w:rsidRPr="001075CF" w14:paraId="3801261E" w14:textId="77777777" w:rsidTr="0028418D">
        <w:tc>
          <w:tcPr>
            <w:tcW w:w="2541" w:type="dxa"/>
            <w:hideMark/>
          </w:tcPr>
          <w:p w14:paraId="4FBC4D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hideMark/>
          </w:tcPr>
          <w:p w14:paraId="05FC55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EndDate</w:t>
            </w:r>
          </w:p>
        </w:tc>
        <w:tc>
          <w:tcPr>
            <w:tcW w:w="1385" w:type="dxa"/>
            <w:hideMark/>
          </w:tcPr>
          <w:p w14:paraId="3C5DEC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hideMark/>
          </w:tcPr>
          <w:p w14:paraId="7A4237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485" w:type="dxa"/>
            <w:hideMark/>
          </w:tcPr>
          <w:p w14:paraId="595549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периода приема направлений по профилю в адрес целевой МО</w:t>
            </w:r>
          </w:p>
        </w:tc>
      </w:tr>
      <w:tr w:rsidR="003E7B88" w:rsidRPr="001075CF" w14:paraId="3ED1AC74" w14:textId="77777777" w:rsidTr="0028418D">
        <w:tc>
          <w:tcPr>
            <w:tcW w:w="2541" w:type="dxa"/>
            <w:hideMark/>
          </w:tcPr>
          <w:p w14:paraId="1F2028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hideMark/>
          </w:tcPr>
          <w:p w14:paraId="2FC88E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Address</w:t>
            </w:r>
          </w:p>
        </w:tc>
        <w:tc>
          <w:tcPr>
            <w:tcW w:w="1385" w:type="dxa"/>
            <w:hideMark/>
          </w:tcPr>
          <w:p w14:paraId="3C1CAB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hideMark/>
          </w:tcPr>
          <w:p w14:paraId="32E51A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1A40B0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3E7B88" w:rsidRPr="001075CF" w14:paraId="685CF73B" w14:textId="77777777" w:rsidTr="0028418D">
        <w:tc>
          <w:tcPr>
            <w:tcW w:w="2541" w:type="dxa"/>
            <w:hideMark/>
          </w:tcPr>
          <w:p w14:paraId="0CD1A4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hideMark/>
          </w:tcPr>
          <w:p w14:paraId="61AEEA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85" w:type="dxa"/>
            <w:hideMark/>
          </w:tcPr>
          <w:p w14:paraId="0E73D5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hideMark/>
          </w:tcPr>
          <w:p w14:paraId="0CDF07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633AF8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3E7B88" w:rsidRPr="001075CF" w14:paraId="3CC49BBA" w14:textId="77777777" w:rsidTr="0028418D">
        <w:tc>
          <w:tcPr>
            <w:tcW w:w="2541" w:type="dxa"/>
            <w:hideMark/>
          </w:tcPr>
          <w:p w14:paraId="518588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hideMark/>
          </w:tcPr>
          <w:p w14:paraId="0ACD7A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85" w:type="dxa"/>
            <w:hideMark/>
          </w:tcPr>
          <w:p w14:paraId="07E55A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hideMark/>
          </w:tcPr>
          <w:p w14:paraId="04DA85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4E2D59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3E7B88" w:rsidRPr="001075CF" w14:paraId="10B6A1BE" w14:textId="77777777" w:rsidTr="0028418D">
        <w:tc>
          <w:tcPr>
            <w:tcW w:w="2541" w:type="dxa"/>
            <w:hideMark/>
          </w:tcPr>
          <w:p w14:paraId="5D96F5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/ProfileMedService</w:t>
            </w:r>
          </w:p>
        </w:tc>
        <w:tc>
          <w:tcPr>
            <w:tcW w:w="1894" w:type="dxa"/>
            <w:hideMark/>
          </w:tcPr>
          <w:p w14:paraId="0341F7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Site</w:t>
            </w:r>
          </w:p>
        </w:tc>
        <w:tc>
          <w:tcPr>
            <w:tcW w:w="1385" w:type="dxa"/>
            <w:hideMark/>
          </w:tcPr>
          <w:p w14:paraId="14B98A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40" w:type="dxa"/>
            <w:hideMark/>
          </w:tcPr>
          <w:p w14:paraId="2D0849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485" w:type="dxa"/>
            <w:hideMark/>
          </w:tcPr>
          <w:p w14:paraId="31EA9D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Сайт медицинской организации</w:t>
            </w:r>
          </w:p>
        </w:tc>
      </w:tr>
    </w:tbl>
    <w:p w14:paraId="4967BEEE" w14:textId="77777777" w:rsidR="003E7B88" w:rsidRPr="001075CF" w:rsidRDefault="003E7B88" w:rsidP="003E7B88">
      <w:pPr>
        <w:pStyle w:val="31"/>
        <w:rPr>
          <w:rFonts w:eastAsia="Tahoma"/>
        </w:rPr>
      </w:pPr>
      <w:bookmarkStart w:id="55" w:name="_Toc89340384"/>
      <w:r w:rsidRPr="001075CF">
        <w:rPr>
          <w:rFonts w:eastAsia="Tahoma"/>
        </w:rPr>
        <w:t>Описание выходных данных</w:t>
      </w:r>
      <w:bookmarkEnd w:id="55"/>
    </w:p>
    <w:p w14:paraId="2C148030" w14:textId="27B3CFE2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При положительном результате выполнения проверки переданных параметров, выходных данных для метода не предусматривается.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29866F1B" w14:textId="77777777" w:rsidR="003E7B88" w:rsidRPr="001075CF" w:rsidRDefault="003E7B88" w:rsidP="003E7B88">
      <w:pPr>
        <w:pStyle w:val="31"/>
        <w:rPr>
          <w:rFonts w:eastAsia="Tahoma"/>
        </w:rPr>
      </w:pPr>
      <w:bookmarkStart w:id="56" w:name="_Toc89340385"/>
      <w:r w:rsidRPr="001075CF">
        <w:rPr>
          <w:rFonts w:eastAsia="Tahoma"/>
        </w:rPr>
        <w:t>Запрос</w:t>
      </w:r>
      <w:bookmarkEnd w:id="56"/>
    </w:p>
    <w:p w14:paraId="256125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AD8CB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A0C9F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215941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&lt;tem:UpdateMedServiceProfile&gt;</w:t>
      </w:r>
    </w:p>
    <w:p w14:paraId="7842C4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348918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0A6E88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D6C9F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B4195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&lt;tem:profileMedService&gt;</w:t>
      </w:r>
    </w:p>
    <w:p w14:paraId="7E1065D9" w14:textId="77777777" w:rsidR="003E7B88" w:rsidRPr="003E7B88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&gt;344065, 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г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 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Ростов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-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на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-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Дону</w:t>
      </w:r>
      <w:r w:rsidRPr="003E7B88">
        <w:rPr>
          <w:rFonts w:asciiTheme="minorHAnsi" w:hAnsiTheme="minorHAnsi" w:cs="Times New Roman ??????????"/>
          <w:sz w:val="20"/>
          <w:szCs w:val="20"/>
          <w:lang w:val="en-US"/>
        </w:rPr>
        <w:t>,</w:t>
      </w:r>
      <w:r w:rsidRPr="003E7B88">
        <w:rPr>
          <w:lang w:val="en-US"/>
        </w:rPr>
        <w:t xml:space="preserve"> </w:t>
      </w:r>
      <w:r w:rsidRPr="00631B72">
        <w:rPr>
          <w:rFonts w:ascii="Times New Roman ??????????" w:hAnsi="Times New Roman ??????????" w:cs="Times New Roman ??????????"/>
          <w:sz w:val="20"/>
          <w:szCs w:val="20"/>
        </w:rPr>
        <w:t>проспект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631B72">
        <w:rPr>
          <w:rFonts w:ascii="Times New Roman ??????????" w:hAnsi="Times New Roman ??????????" w:cs="Times New Roman ??????????"/>
          <w:sz w:val="20"/>
          <w:szCs w:val="20"/>
        </w:rPr>
        <w:t>Сельмаш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, 14.&lt;/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562031B0" w14:textId="77777777" w:rsidR="003E7B88" w:rsidRPr="003E7B88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&lt;mq:ContactValue&gt;Тел. +7 (812) 437-40-75, +7 (911) 766-97-70.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Тел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./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факс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: +7 (812) 437-14-92.&lt;/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ContactValue</w:t>
      </w: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>&gt;</w:t>
      </w:r>
    </w:p>
    <w:p w14:paraId="2C1F10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&gt;МРТ исследования в кабинете 214 главного корпуса, посещение регистратуры не требуется&lt;/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EC981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&lt;mq:EndDate&gt;2016-09-30T00:00:00.000&lt;/mq:EndDate&gt;</w:t>
      </w:r>
    </w:p>
    <w:p w14:paraId="536C8F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&lt;mq:IdProfileMedService&gt;</w:t>
      </w:r>
    </w:p>
    <w:p w14:paraId="06D98F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&lt;mq:Code&gt;12&lt;/mq:Code&gt;</w:t>
      </w:r>
    </w:p>
    <w:p w14:paraId="637046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&lt;mq:System&gt;urn:oid:1.2.643.2.69.1.1.1.56&lt;/mq:System&gt;</w:t>
      </w:r>
    </w:p>
    <w:p w14:paraId="653F59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&lt;mq:Version&gt;1&lt;/mq:Version&gt;</w:t>
      </w:r>
    </w:p>
    <w:p w14:paraId="4A48F5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&lt;/mq:IdProfileMedService&gt;</w:t>
      </w:r>
    </w:p>
    <w:p w14:paraId="6C08F4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&lt;mq:Site&gt;http://www.gb40.ru/&lt;/mq:Site&gt;</w:t>
      </w:r>
    </w:p>
    <w:p w14:paraId="2EA1A1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&lt;mq:StartDate&gt;2015-09-01T00:00:00.000&lt;/mq:StartDate&gt;</w:t>
      </w:r>
    </w:p>
    <w:p w14:paraId="09B5A1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&lt;/tem:profileMedService&gt;</w:t>
      </w:r>
    </w:p>
    <w:p w14:paraId="180A0A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&lt;/tem:UpdateMedServiceProfile&gt;</w:t>
      </w:r>
    </w:p>
    <w:p w14:paraId="543358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50CD54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0402BD0" w14:textId="77777777" w:rsidR="003E7B88" w:rsidRPr="001075CF" w:rsidRDefault="003E7B88" w:rsidP="003E7B88">
      <w:pPr>
        <w:pStyle w:val="31"/>
        <w:rPr>
          <w:rFonts w:eastAsia="Tahoma"/>
        </w:rPr>
      </w:pPr>
      <w:bookmarkStart w:id="57" w:name="_Toc89340386"/>
      <w:r w:rsidRPr="001075CF">
        <w:rPr>
          <w:rFonts w:eastAsia="Tahoma"/>
        </w:rPr>
        <w:t>Ответ</w:t>
      </w:r>
      <w:bookmarkEnd w:id="57"/>
    </w:p>
    <w:p w14:paraId="68DDC6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1F0EFA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CAD0D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&lt;UpdateMedServiceProfileResponse xmlns="http://tempuri.org/"/&gt;</w:t>
      </w:r>
    </w:p>
    <w:p w14:paraId="35E0D5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0D6A11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93F30FA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58" w:name="_Ref423619314"/>
      <w:bookmarkStart w:id="59" w:name="_Ref424831170"/>
      <w:bookmarkStart w:id="60" w:name="_Toc89340387"/>
      <w:r w:rsidRPr="001075CF">
        <w:rPr>
          <w:rFonts w:eastAsia="Tahoma"/>
          <w:szCs w:val="24"/>
        </w:rPr>
        <w:t xml:space="preserve">Регистрация направления в </w:t>
      </w:r>
      <w:bookmarkEnd w:id="58"/>
      <w:r w:rsidRPr="001075CF">
        <w:rPr>
          <w:rFonts w:eastAsia="Tahoma"/>
          <w:szCs w:val="24"/>
        </w:rPr>
        <w:t>сервисе</w:t>
      </w:r>
      <w:r>
        <w:rPr>
          <w:rFonts w:eastAsia="Tahoma"/>
          <w:szCs w:val="24"/>
        </w:rPr>
        <w:t xml:space="preserve"> МП</w:t>
      </w:r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Register</w:t>
      </w:r>
      <w:r w:rsidRPr="001075CF">
        <w:rPr>
          <w:rFonts w:eastAsia="Tahoma"/>
          <w:szCs w:val="24"/>
        </w:rPr>
        <w:t>)</w:t>
      </w:r>
      <w:bookmarkEnd w:id="59"/>
      <w:bookmarkEnd w:id="60"/>
    </w:p>
    <w:p w14:paraId="4846CC46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регистрации в сервисе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направления. При положительном результате проверок входных данных и обработки метода будет сформирован и передан в составе выходных параметров уникальный идентификатор направления в сервисе</w:t>
      </w:r>
      <w:r>
        <w:rPr>
          <w:szCs w:val="24"/>
        </w:rPr>
        <w:t xml:space="preserve"> МП</w:t>
      </w:r>
      <w:r w:rsidRPr="001075CF">
        <w:rPr>
          <w:szCs w:val="24"/>
        </w:rPr>
        <w:t>. Метод содержит полный набор параметров, возможных к передаче со стороны направляющей МО и дополнен параметрами для передачи сведений о назначенном целевой МО плановой даты приема пациента по направлению.</w:t>
      </w:r>
    </w:p>
    <w:p w14:paraId="5F177105" w14:textId="77777777" w:rsidR="003E7B88" w:rsidRPr="001075CF" w:rsidRDefault="003E7B88" w:rsidP="003E7B88">
      <w:pPr>
        <w:pStyle w:val="31"/>
        <w:rPr>
          <w:rFonts w:eastAsia="Tahoma"/>
        </w:rPr>
      </w:pPr>
      <w:bookmarkStart w:id="61" w:name="_Toc89340388"/>
      <w:r w:rsidRPr="001075CF">
        <w:rPr>
          <w:rFonts w:eastAsia="Tahoma"/>
        </w:rPr>
        <w:t>Описание параметров запроса</w:t>
      </w:r>
      <w:bookmarkEnd w:id="61"/>
    </w:p>
    <w:p w14:paraId="2157B39F" w14:textId="1A7BC136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_Ref435537699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2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3C929655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624"/>
        <w:gridCol w:w="1716"/>
        <w:gridCol w:w="1325"/>
        <w:gridCol w:w="1062"/>
        <w:gridCol w:w="2622"/>
      </w:tblGrid>
      <w:tr w:rsidR="003E7B88" w:rsidRPr="001075CF" w14:paraId="1826986D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</w:tcPr>
          <w:p w14:paraId="5E9DFDD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</w:tcPr>
          <w:p w14:paraId="6E20EFF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24" w:type="dxa"/>
          </w:tcPr>
          <w:p w14:paraId="00A280B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62" w:type="dxa"/>
          </w:tcPr>
          <w:p w14:paraId="752FD55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</w:tcPr>
          <w:p w14:paraId="4718A960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25036FF7" w14:textId="77777777" w:rsidTr="0028418D">
        <w:tc>
          <w:tcPr>
            <w:tcW w:w="2623" w:type="dxa"/>
          </w:tcPr>
          <w:p w14:paraId="1BB24B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</w:tcPr>
          <w:p w14:paraId="21FB56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22383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766A4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7BBA7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610F15ED" w14:textId="77777777" w:rsidTr="0028418D">
        <w:tc>
          <w:tcPr>
            <w:tcW w:w="2623" w:type="dxa"/>
          </w:tcPr>
          <w:p w14:paraId="0FEB27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</w:tcPr>
          <w:p w14:paraId="4B6891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</w:tcPr>
          <w:p w14:paraId="05A5E8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8C537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</w:tcPr>
          <w:p w14:paraId="50E0F4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8065277" w14:textId="77777777" w:rsidTr="0028418D">
        <w:tc>
          <w:tcPr>
            <w:tcW w:w="2623" w:type="dxa"/>
          </w:tcPr>
          <w:p w14:paraId="1AC914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</w:tcPr>
          <w:p w14:paraId="2F2D89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</w:tcPr>
          <w:p w14:paraId="00F645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2D4E1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BD3D1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4AC887FD" w14:textId="77777777" w:rsidTr="0028418D">
        <w:tc>
          <w:tcPr>
            <w:tcW w:w="2623" w:type="dxa"/>
          </w:tcPr>
          <w:p w14:paraId="35967F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</w:t>
            </w:r>
          </w:p>
        </w:tc>
        <w:tc>
          <w:tcPr>
            <w:tcW w:w="1715" w:type="dxa"/>
          </w:tcPr>
          <w:p w14:paraId="69B22D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738B20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3B5DDB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AAF1B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Направление</w:t>
            </w:r>
          </w:p>
        </w:tc>
      </w:tr>
      <w:tr w:rsidR="003E7B88" w:rsidRPr="001075CF" w14:paraId="1833B919" w14:textId="77777777" w:rsidTr="0028418D">
        <w:tc>
          <w:tcPr>
            <w:tcW w:w="2623" w:type="dxa"/>
          </w:tcPr>
          <w:p w14:paraId="0A15DC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15" w:type="dxa"/>
          </w:tcPr>
          <w:p w14:paraId="03C015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7B0091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5FD28B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B2DD4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06A8E3F6" w14:textId="77777777" w:rsidTr="0028418D">
        <w:tc>
          <w:tcPr>
            <w:tcW w:w="2623" w:type="dxa"/>
          </w:tcPr>
          <w:p w14:paraId="1350A9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</w:tcPr>
          <w:p w14:paraId="1883A7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Priority</w:t>
            </w:r>
          </w:p>
        </w:tc>
        <w:tc>
          <w:tcPr>
            <w:tcW w:w="1324" w:type="dxa"/>
          </w:tcPr>
          <w:p w14:paraId="0DB470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E455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64D83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3E7B88" w:rsidRPr="001075CF" w14:paraId="26087A45" w14:textId="77777777" w:rsidTr="0028418D">
        <w:tc>
          <w:tcPr>
            <w:tcW w:w="2623" w:type="dxa"/>
          </w:tcPr>
          <w:p w14:paraId="183E19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</w:tcPr>
          <w:p w14:paraId="215A9D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</w:tcPr>
          <w:p w14:paraId="2C4B24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9B4D1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08E3CB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3E7B88" w:rsidRPr="001075CF" w14:paraId="678AEEEA" w14:textId="77777777" w:rsidTr="0028418D">
        <w:tc>
          <w:tcPr>
            <w:tcW w:w="2623" w:type="dxa"/>
          </w:tcPr>
          <w:p w14:paraId="2E4770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</w:tcPr>
          <w:p w14:paraId="05A730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</w:t>
            </w:r>
          </w:p>
        </w:tc>
        <w:tc>
          <w:tcPr>
            <w:tcW w:w="1324" w:type="dxa"/>
          </w:tcPr>
          <w:p w14:paraId="79F434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889B7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64F34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3E7B88" w:rsidRPr="001075CF" w14:paraId="6168E769" w14:textId="77777777" w:rsidTr="0028418D">
        <w:tc>
          <w:tcPr>
            <w:tcW w:w="2623" w:type="dxa"/>
          </w:tcPr>
          <w:p w14:paraId="57FC7E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</w:tcPr>
          <w:p w14:paraId="0C7D44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</w:tcPr>
          <w:p w14:paraId="3CA91D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EE1D6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8FEC8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Комментарий/дополнительные данные для направления</w:t>
            </w:r>
          </w:p>
        </w:tc>
      </w:tr>
      <w:tr w:rsidR="003E7B88" w:rsidRPr="001075CF" w14:paraId="60CB2956" w14:textId="77777777" w:rsidTr="0028418D">
        <w:tc>
          <w:tcPr>
            <w:tcW w:w="2623" w:type="dxa"/>
          </w:tcPr>
          <w:p w14:paraId="108289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/Referral/ReferralInfo/ReferralType/Coding</w:t>
            </w:r>
          </w:p>
        </w:tc>
        <w:tc>
          <w:tcPr>
            <w:tcW w:w="1715" w:type="dxa"/>
          </w:tcPr>
          <w:p w14:paraId="7AE886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571DA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3BC6F8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5B2977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31217A94" w14:textId="77777777" w:rsidTr="0028418D">
        <w:tc>
          <w:tcPr>
            <w:tcW w:w="2623" w:type="dxa"/>
          </w:tcPr>
          <w:p w14:paraId="6CFDC2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E2DB8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B0CE6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8F136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8D3D1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BB9E82F" w14:textId="77777777" w:rsidTr="0028418D">
        <w:tc>
          <w:tcPr>
            <w:tcW w:w="2623" w:type="dxa"/>
          </w:tcPr>
          <w:p w14:paraId="6C6847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78AC0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20FF3D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AD542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26A1B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A2D6B4B" w14:textId="77777777" w:rsidTr="0028418D">
        <w:tc>
          <w:tcPr>
            <w:tcW w:w="2623" w:type="dxa"/>
          </w:tcPr>
          <w:p w14:paraId="460D22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1028F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5A568F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5BE41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ED847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ADEE935" w14:textId="77777777" w:rsidTr="0028418D">
        <w:tc>
          <w:tcPr>
            <w:tcW w:w="2623" w:type="dxa"/>
          </w:tcPr>
          <w:p w14:paraId="7B79FF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/Referral/ReferralInfo/ProfileMedService/Coding</w:t>
            </w:r>
          </w:p>
        </w:tc>
        <w:tc>
          <w:tcPr>
            <w:tcW w:w="1715" w:type="dxa"/>
          </w:tcPr>
          <w:p w14:paraId="12582A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5B70C7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10B2F4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C566E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4DCD71C6" w14:textId="77777777" w:rsidTr="0028418D">
        <w:tc>
          <w:tcPr>
            <w:tcW w:w="2623" w:type="dxa"/>
          </w:tcPr>
          <w:p w14:paraId="34A584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CD7F7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433C9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1D863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5634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7CEB531" w14:textId="77777777" w:rsidTr="0028418D">
        <w:tc>
          <w:tcPr>
            <w:tcW w:w="2623" w:type="dxa"/>
          </w:tcPr>
          <w:p w14:paraId="5D92A4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DC182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63B6AC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20591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AB39E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971125D" w14:textId="77777777" w:rsidTr="0028418D">
        <w:tc>
          <w:tcPr>
            <w:tcW w:w="2623" w:type="dxa"/>
          </w:tcPr>
          <w:p w14:paraId="1009F2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89A30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7E363E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204E7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12D7F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06DC109" w14:textId="77777777" w:rsidTr="0028418D">
        <w:tc>
          <w:tcPr>
            <w:tcW w:w="2623" w:type="dxa"/>
          </w:tcPr>
          <w:p w14:paraId="21DA3A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</w:t>
            </w:r>
          </w:p>
        </w:tc>
        <w:tc>
          <w:tcPr>
            <w:tcW w:w="1715" w:type="dxa"/>
          </w:tcPr>
          <w:p w14:paraId="4BF2BE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3A9248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8FF08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0AF913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3E7B88" w:rsidRPr="001075CF" w14:paraId="01B0EBF1" w14:textId="77777777" w:rsidTr="0028418D">
        <w:tc>
          <w:tcPr>
            <w:tcW w:w="2623" w:type="dxa"/>
          </w:tcPr>
          <w:p w14:paraId="5D933E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/Survey</w:t>
            </w:r>
          </w:p>
        </w:tc>
        <w:tc>
          <w:tcPr>
            <w:tcW w:w="1715" w:type="dxa"/>
          </w:tcPr>
          <w:p w14:paraId="74C612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</w:tcPr>
          <w:p w14:paraId="6DCA42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378CB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C30A8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3E7B88" w:rsidRPr="001075CF" w14:paraId="5BED078A" w14:textId="77777777" w:rsidTr="0028418D">
        <w:tc>
          <w:tcPr>
            <w:tcW w:w="2623" w:type="dxa"/>
          </w:tcPr>
          <w:p w14:paraId="7B5840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715" w:type="dxa"/>
          </w:tcPr>
          <w:p w14:paraId="03A9F2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29B6B0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60A248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CB522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43C79AF4" w14:textId="77777777" w:rsidTr="0028418D">
        <w:tc>
          <w:tcPr>
            <w:tcW w:w="2623" w:type="dxa"/>
          </w:tcPr>
          <w:p w14:paraId="2F4728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7E007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4888C0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1471C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00BE7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6E8B272" w14:textId="77777777" w:rsidTr="0028418D">
        <w:tc>
          <w:tcPr>
            <w:tcW w:w="2623" w:type="dxa"/>
          </w:tcPr>
          <w:p w14:paraId="5B905E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C8368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685FB9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B6047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79B2B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F536ED3" w14:textId="77777777" w:rsidTr="0028418D">
        <w:tc>
          <w:tcPr>
            <w:tcW w:w="2623" w:type="dxa"/>
          </w:tcPr>
          <w:p w14:paraId="781284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96948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570F0C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76608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070B8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B0FCAF8" w14:textId="77777777" w:rsidTr="0028418D">
        <w:tc>
          <w:tcPr>
            <w:tcW w:w="2623" w:type="dxa"/>
          </w:tcPr>
          <w:p w14:paraId="5ECF63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715" w:type="dxa"/>
          </w:tcPr>
          <w:p w14:paraId="5516DD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69320A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усл.</w:t>
            </w:r>
          </w:p>
        </w:tc>
        <w:tc>
          <w:tcPr>
            <w:tcW w:w="1062" w:type="dxa"/>
          </w:tcPr>
          <w:p w14:paraId="3FCAE5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5C17E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28F16C05" w14:textId="77777777" w:rsidTr="0028418D">
        <w:tc>
          <w:tcPr>
            <w:tcW w:w="2623" w:type="dxa"/>
          </w:tcPr>
          <w:p w14:paraId="37EA5A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4AEC6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30023A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08EE3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4B904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A80EA42" w14:textId="77777777" w:rsidTr="0028418D">
        <w:tc>
          <w:tcPr>
            <w:tcW w:w="2623" w:type="dxa"/>
          </w:tcPr>
          <w:p w14:paraId="50C9D5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A1EFF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423593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C6698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6F4DA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F934075" w14:textId="77777777" w:rsidTr="0028418D">
        <w:tc>
          <w:tcPr>
            <w:tcW w:w="2623" w:type="dxa"/>
          </w:tcPr>
          <w:p w14:paraId="5EA7A6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09C92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71BE94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752CD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E946F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F159911" w14:textId="77777777" w:rsidTr="0028418D">
        <w:tc>
          <w:tcPr>
            <w:tcW w:w="2623" w:type="dxa"/>
          </w:tcPr>
          <w:p w14:paraId="6F1C88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/Referral/Survey/Additional</w:t>
            </w:r>
          </w:p>
        </w:tc>
        <w:tc>
          <w:tcPr>
            <w:tcW w:w="1715" w:type="dxa"/>
          </w:tcPr>
          <w:p w14:paraId="34B008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6034B1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609321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0771AD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3E7B88" w:rsidRPr="001075CF" w14:paraId="53B1A5E1" w14:textId="77777777" w:rsidTr="0028418D">
        <w:tc>
          <w:tcPr>
            <w:tcW w:w="2623" w:type="dxa"/>
          </w:tcPr>
          <w:p w14:paraId="6A9DDC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</w:tcPr>
          <w:p w14:paraId="451ECE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Weight</w:t>
            </w:r>
          </w:p>
        </w:tc>
        <w:tc>
          <w:tcPr>
            <w:tcW w:w="1324" w:type="dxa"/>
          </w:tcPr>
          <w:p w14:paraId="49F3D3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A0A6F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D759A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Вес пациента</w:t>
            </w:r>
          </w:p>
        </w:tc>
      </w:tr>
      <w:tr w:rsidR="003E7B88" w:rsidRPr="001075CF" w14:paraId="72B6134B" w14:textId="77777777" w:rsidTr="0028418D">
        <w:tc>
          <w:tcPr>
            <w:tcW w:w="2623" w:type="dxa"/>
          </w:tcPr>
          <w:p w14:paraId="61358C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</w:tcPr>
          <w:p w14:paraId="5E6627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Height</w:t>
            </w:r>
          </w:p>
        </w:tc>
        <w:tc>
          <w:tcPr>
            <w:tcW w:w="1324" w:type="dxa"/>
          </w:tcPr>
          <w:p w14:paraId="101398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AC304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67FDF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Рост пациента</w:t>
            </w:r>
          </w:p>
        </w:tc>
      </w:tr>
      <w:tr w:rsidR="003E7B88" w:rsidRPr="001075CF" w14:paraId="4BFF5921" w14:textId="77777777" w:rsidTr="0028418D">
        <w:tc>
          <w:tcPr>
            <w:tcW w:w="2623" w:type="dxa"/>
          </w:tcPr>
          <w:p w14:paraId="4E0F1D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</w:tcPr>
          <w:p w14:paraId="34F36D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AllergyIodine</w:t>
            </w:r>
          </w:p>
        </w:tc>
        <w:tc>
          <w:tcPr>
            <w:tcW w:w="1324" w:type="dxa"/>
          </w:tcPr>
          <w:p w14:paraId="79AFB7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652E01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0FBEE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3E7B88" w:rsidRPr="001075CF" w14:paraId="6B6C6058" w14:textId="77777777" w:rsidTr="0028418D">
        <w:tc>
          <w:tcPr>
            <w:tcW w:w="2623" w:type="dxa"/>
          </w:tcPr>
          <w:p w14:paraId="1E0B26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  <w:bookmarkStart w:id="62" w:name="OLE_LINK2"/>
            <w:bookmarkStart w:id="63" w:name="OLE_LINK3"/>
            <w:bookmarkStart w:id="64" w:name="OLE_LINK4"/>
            <w:r w:rsidRPr="001075CF">
              <w:rPr>
                <w:sz w:val="20"/>
                <w:szCs w:val="20"/>
              </w:rPr>
              <w:t>/ExtraData</w:t>
            </w:r>
            <w:bookmarkEnd w:id="62"/>
            <w:bookmarkEnd w:id="63"/>
            <w:bookmarkEnd w:id="64"/>
          </w:p>
        </w:tc>
        <w:tc>
          <w:tcPr>
            <w:tcW w:w="1715" w:type="dxa"/>
          </w:tcPr>
          <w:p w14:paraId="2CCBED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265473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0D5AE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709DA9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3E7B88" w:rsidRPr="001075CF" w14:paraId="228DE6D7" w14:textId="77777777" w:rsidTr="0028418D">
        <w:tc>
          <w:tcPr>
            <w:tcW w:w="2623" w:type="dxa"/>
          </w:tcPr>
          <w:p w14:paraId="37B908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/Additional/ExtraData</w:t>
            </w:r>
            <w:bookmarkStart w:id="65" w:name="OLE_LINK6"/>
            <w:bookmarkStart w:id="66" w:name="OLE_LINK7"/>
            <w:r w:rsidRPr="001075CF">
              <w:rPr>
                <w:sz w:val="20"/>
                <w:szCs w:val="20"/>
              </w:rPr>
              <w:t>/KeyValueOfstringstring</w:t>
            </w:r>
            <w:bookmarkEnd w:id="65"/>
            <w:bookmarkEnd w:id="66"/>
          </w:p>
        </w:tc>
        <w:tc>
          <w:tcPr>
            <w:tcW w:w="1715" w:type="dxa"/>
          </w:tcPr>
          <w:p w14:paraId="508347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574E96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</w:tcPr>
          <w:p w14:paraId="7CF6C1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21610873" w14:textId="33A92161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1075CF">
              <w:rPr>
                <w:sz w:val="20"/>
                <w:szCs w:val="20"/>
              </w:rPr>
              <w:fldChar w:fldCharType="begin"/>
            </w:r>
            <w:r w:rsidRPr="001075CF">
              <w:rPr>
                <w:sz w:val="20"/>
                <w:szCs w:val="20"/>
              </w:rPr>
              <w:instrText xml:space="preserve"> REF _Ref457298128 \r \h  \* MERGEFORMAT </w:instrText>
            </w:r>
            <w:r w:rsidRPr="001075CF">
              <w:rPr>
                <w:sz w:val="20"/>
                <w:szCs w:val="20"/>
              </w:rPr>
            </w:r>
            <w:r w:rsidRPr="001075CF">
              <w:rPr>
                <w:sz w:val="20"/>
                <w:szCs w:val="20"/>
              </w:rPr>
              <w:fldChar w:fldCharType="separate"/>
            </w:r>
            <w:r w:rsidR="009967EF">
              <w:rPr>
                <w:sz w:val="20"/>
                <w:szCs w:val="20"/>
              </w:rPr>
              <w:t>7</w:t>
            </w:r>
            <w:r w:rsidRPr="001075CF">
              <w:rPr>
                <w:sz w:val="20"/>
                <w:szCs w:val="20"/>
              </w:rPr>
              <w:fldChar w:fldCharType="end"/>
            </w:r>
            <w:r w:rsidRPr="001075CF">
              <w:rPr>
                <w:sz w:val="20"/>
                <w:szCs w:val="20"/>
              </w:rPr>
              <w:t>)</w:t>
            </w:r>
          </w:p>
        </w:tc>
      </w:tr>
      <w:tr w:rsidR="003E7B88" w:rsidRPr="001075CF" w14:paraId="6C35DDAA" w14:textId="77777777" w:rsidTr="0028418D">
        <w:tc>
          <w:tcPr>
            <w:tcW w:w="2623" w:type="dxa"/>
          </w:tcPr>
          <w:p w14:paraId="38DD8F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15" w:type="dxa"/>
          </w:tcPr>
          <w:p w14:paraId="26D295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</w:t>
            </w:r>
          </w:p>
        </w:tc>
        <w:tc>
          <w:tcPr>
            <w:tcW w:w="1324" w:type="dxa"/>
          </w:tcPr>
          <w:p w14:paraId="77B162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B0B2E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70454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3E7B88" w:rsidRPr="001075CF" w14:paraId="1AC67007" w14:textId="77777777" w:rsidTr="0028418D">
        <w:tc>
          <w:tcPr>
            <w:tcW w:w="2623" w:type="dxa"/>
          </w:tcPr>
          <w:p w14:paraId="6985AE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15" w:type="dxa"/>
          </w:tcPr>
          <w:p w14:paraId="48846C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Value</w:t>
            </w:r>
          </w:p>
        </w:tc>
        <w:tc>
          <w:tcPr>
            <w:tcW w:w="1324" w:type="dxa"/>
          </w:tcPr>
          <w:p w14:paraId="1B4311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70786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6CC68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3E7B88" w:rsidRPr="001075CF" w14:paraId="72A9E048" w14:textId="77777777" w:rsidTr="0028418D">
        <w:tc>
          <w:tcPr>
            <w:tcW w:w="2623" w:type="dxa"/>
          </w:tcPr>
          <w:p w14:paraId="49C48D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</w:t>
            </w:r>
          </w:p>
        </w:tc>
        <w:tc>
          <w:tcPr>
            <w:tcW w:w="1715" w:type="dxa"/>
          </w:tcPr>
          <w:p w14:paraId="14880D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284A6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75E3A4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93649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3E7B88" w:rsidRPr="001075CF" w14:paraId="7D7EE113" w14:textId="77777777" w:rsidTr="0028418D">
        <w:tc>
          <w:tcPr>
            <w:tcW w:w="2623" w:type="dxa"/>
          </w:tcPr>
          <w:p w14:paraId="7A0E26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0BE384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324" w:type="dxa"/>
          </w:tcPr>
          <w:p w14:paraId="324F8E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12308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8025B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3E7B88" w:rsidRPr="001075CF" w14:paraId="290246B1" w14:textId="77777777" w:rsidTr="0028418D">
        <w:tc>
          <w:tcPr>
            <w:tcW w:w="2623" w:type="dxa"/>
          </w:tcPr>
          <w:p w14:paraId="078D80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5A7D01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IdReferralMis</w:t>
            </w:r>
          </w:p>
        </w:tc>
        <w:tc>
          <w:tcPr>
            <w:tcW w:w="1324" w:type="dxa"/>
          </w:tcPr>
          <w:p w14:paraId="08A86E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0B230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F0760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МИС направляющей МО</w:t>
            </w:r>
          </w:p>
        </w:tc>
      </w:tr>
      <w:tr w:rsidR="003E7B88" w:rsidRPr="001075CF" w14:paraId="1AF36E9F" w14:textId="77777777" w:rsidTr="0028418D">
        <w:tc>
          <w:tcPr>
            <w:tcW w:w="2623" w:type="dxa"/>
          </w:tcPr>
          <w:p w14:paraId="575EB6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/Referral/Source/LPU/Coding</w:t>
            </w:r>
          </w:p>
        </w:tc>
        <w:tc>
          <w:tcPr>
            <w:tcW w:w="1715" w:type="dxa"/>
          </w:tcPr>
          <w:p w14:paraId="679355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1A3983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2B7152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583C3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5EBA5E3F" w14:textId="77777777" w:rsidTr="0028418D">
        <w:tc>
          <w:tcPr>
            <w:tcW w:w="2623" w:type="dxa"/>
          </w:tcPr>
          <w:p w14:paraId="07E779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629C5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B87D2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49D5B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3CA30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CADB0FD" w14:textId="77777777" w:rsidTr="0028418D">
        <w:tc>
          <w:tcPr>
            <w:tcW w:w="2623" w:type="dxa"/>
          </w:tcPr>
          <w:p w14:paraId="2EBE8B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EF3D3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4AFF38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C17F7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E73D4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953D284" w14:textId="77777777" w:rsidTr="0028418D">
        <w:tc>
          <w:tcPr>
            <w:tcW w:w="2623" w:type="dxa"/>
          </w:tcPr>
          <w:p w14:paraId="6E6BA1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2187E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70AFAD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EA0AC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50559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CDCC3FA" w14:textId="77777777" w:rsidTr="0028418D">
        <w:tc>
          <w:tcPr>
            <w:tcW w:w="2623" w:type="dxa"/>
          </w:tcPr>
          <w:p w14:paraId="6FBFC3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/Referral/Source/Doctors</w:t>
            </w:r>
          </w:p>
        </w:tc>
        <w:tc>
          <w:tcPr>
            <w:tcW w:w="1715" w:type="dxa"/>
          </w:tcPr>
          <w:p w14:paraId="2AC6A1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212DACA6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1..*</w:t>
            </w:r>
          </w:p>
        </w:tc>
        <w:tc>
          <w:tcPr>
            <w:tcW w:w="1062" w:type="dxa"/>
          </w:tcPr>
          <w:p w14:paraId="704522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7413D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3E7B88" w:rsidRPr="001075CF" w14:paraId="037B61BA" w14:textId="77777777" w:rsidTr="0028418D">
        <w:tc>
          <w:tcPr>
            <w:tcW w:w="2623" w:type="dxa"/>
          </w:tcPr>
          <w:p w14:paraId="0C570C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/Referral/Source/Doctors/Doctor</w:t>
            </w:r>
          </w:p>
        </w:tc>
        <w:tc>
          <w:tcPr>
            <w:tcW w:w="1715" w:type="dxa"/>
          </w:tcPr>
          <w:p w14:paraId="0285DF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64C94F41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9F250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FFF62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3E7B88" w:rsidRPr="001075CF" w14:paraId="1D7860D1" w14:textId="77777777" w:rsidTr="0028418D">
        <w:tc>
          <w:tcPr>
            <w:tcW w:w="2623" w:type="dxa"/>
          </w:tcPr>
          <w:p w14:paraId="2F60BC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15" w:type="dxa"/>
          </w:tcPr>
          <w:p w14:paraId="2D2350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3EC78F29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8CBF6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3B4E3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3E7B88" w:rsidRPr="001075CF" w14:paraId="26C32D67" w14:textId="77777777" w:rsidTr="0028418D">
        <w:tc>
          <w:tcPr>
            <w:tcW w:w="2623" w:type="dxa"/>
          </w:tcPr>
          <w:p w14:paraId="2E26F0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6EA9E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1D6C1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6C42D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F003A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05015FC" w14:textId="77777777" w:rsidTr="0028418D">
        <w:tc>
          <w:tcPr>
            <w:tcW w:w="2623" w:type="dxa"/>
          </w:tcPr>
          <w:p w14:paraId="28B196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FE184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4999E8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06926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CFC90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9A11BA5" w14:textId="77777777" w:rsidTr="0028418D">
        <w:tc>
          <w:tcPr>
            <w:tcW w:w="2623" w:type="dxa"/>
          </w:tcPr>
          <w:p w14:paraId="6B6828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5D874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2BE8C6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C069F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5159F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7EB35E7" w14:textId="77777777" w:rsidTr="0028418D">
        <w:tc>
          <w:tcPr>
            <w:tcW w:w="2623" w:type="dxa"/>
          </w:tcPr>
          <w:p w14:paraId="64AE79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15" w:type="dxa"/>
          </w:tcPr>
          <w:p w14:paraId="14747D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53F6AE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9A006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B2F7D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3E7B88" w:rsidRPr="001075CF" w14:paraId="0AE9B772" w14:textId="77777777" w:rsidTr="0028418D">
        <w:tc>
          <w:tcPr>
            <w:tcW w:w="2623" w:type="dxa"/>
          </w:tcPr>
          <w:p w14:paraId="157FDC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537F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30319B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A14F1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08CF6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02C5991" w14:textId="77777777" w:rsidTr="0028418D">
        <w:tc>
          <w:tcPr>
            <w:tcW w:w="2623" w:type="dxa"/>
          </w:tcPr>
          <w:p w14:paraId="432F3F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6A87A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087E9B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C11D3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2EB83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8777488" w14:textId="77777777" w:rsidTr="0028418D">
        <w:tc>
          <w:tcPr>
            <w:tcW w:w="2623" w:type="dxa"/>
          </w:tcPr>
          <w:p w14:paraId="3074E0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ED36E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603A4C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79F02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A3543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02B7009" w14:textId="77777777" w:rsidTr="0028418D">
        <w:tc>
          <w:tcPr>
            <w:tcW w:w="2623" w:type="dxa"/>
          </w:tcPr>
          <w:p w14:paraId="39BE43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/Referral/Source/Doctors/Doctor/Speciality/Coding</w:t>
            </w:r>
          </w:p>
        </w:tc>
        <w:tc>
          <w:tcPr>
            <w:tcW w:w="1715" w:type="dxa"/>
          </w:tcPr>
          <w:p w14:paraId="532E55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339462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EA314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15A4C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3E7B88" w:rsidRPr="001075CF" w14:paraId="5F126A7C" w14:textId="77777777" w:rsidTr="0028418D">
        <w:tc>
          <w:tcPr>
            <w:tcW w:w="2623" w:type="dxa"/>
          </w:tcPr>
          <w:p w14:paraId="4D760C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4BAD4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4E6D8B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B98BD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DB7CB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07A2CF4" w14:textId="77777777" w:rsidTr="0028418D">
        <w:tc>
          <w:tcPr>
            <w:tcW w:w="2623" w:type="dxa"/>
          </w:tcPr>
          <w:p w14:paraId="608C10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8596F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1A2896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21A8C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F9FCC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E686800" w14:textId="77777777" w:rsidTr="0028418D">
        <w:tc>
          <w:tcPr>
            <w:tcW w:w="2623" w:type="dxa"/>
          </w:tcPr>
          <w:p w14:paraId="4A1B7F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BEBE3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438A52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C86B6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72415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0C766D5" w14:textId="77777777" w:rsidTr="0028418D">
        <w:tc>
          <w:tcPr>
            <w:tcW w:w="2623" w:type="dxa"/>
          </w:tcPr>
          <w:p w14:paraId="166AAD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15" w:type="dxa"/>
          </w:tcPr>
          <w:p w14:paraId="158473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154139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236FB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25FD0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3E7B88" w:rsidRPr="001075CF" w14:paraId="23ACE75C" w14:textId="77777777" w:rsidTr="0028418D">
        <w:tc>
          <w:tcPr>
            <w:tcW w:w="2623" w:type="dxa"/>
          </w:tcPr>
          <w:p w14:paraId="7CC0B4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7E1F1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02006D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58725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CA7FD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278376D" w14:textId="77777777" w:rsidTr="0028418D">
        <w:tc>
          <w:tcPr>
            <w:tcW w:w="2623" w:type="dxa"/>
          </w:tcPr>
          <w:p w14:paraId="3B3488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95F5C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0A6209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E049A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1B6F2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340A440" w14:textId="77777777" w:rsidTr="0028418D">
        <w:tc>
          <w:tcPr>
            <w:tcW w:w="2623" w:type="dxa"/>
          </w:tcPr>
          <w:p w14:paraId="78F310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FD028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FC0DA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48F59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A712F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EFF86E5" w14:textId="77777777" w:rsidTr="0028418D">
        <w:tc>
          <w:tcPr>
            <w:tcW w:w="2623" w:type="dxa"/>
          </w:tcPr>
          <w:p w14:paraId="01E9EF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15" w:type="dxa"/>
          </w:tcPr>
          <w:p w14:paraId="0687DA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4E654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35698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C2A54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1AB46B6D" w14:textId="77777777" w:rsidTr="0028418D">
        <w:tc>
          <w:tcPr>
            <w:tcW w:w="2623" w:type="dxa"/>
          </w:tcPr>
          <w:p w14:paraId="4BE6BB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</w:tcPr>
          <w:p w14:paraId="6DBB7C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IdPersonMis</w:t>
            </w:r>
          </w:p>
        </w:tc>
        <w:tc>
          <w:tcPr>
            <w:tcW w:w="1324" w:type="dxa"/>
          </w:tcPr>
          <w:p w14:paraId="4C98EB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1A281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24D4D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3E7B88" w:rsidRPr="001075CF" w14:paraId="4A29829C" w14:textId="77777777" w:rsidTr="0028418D">
        <w:tc>
          <w:tcPr>
            <w:tcW w:w="2623" w:type="dxa"/>
          </w:tcPr>
          <w:p w14:paraId="1689E9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</w:tcPr>
          <w:p w14:paraId="43D82F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</w:tcPr>
          <w:p w14:paraId="57ABE4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86580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68FCED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6D277C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4476D43B" w14:textId="77777777" w:rsidTr="0028418D">
        <w:tc>
          <w:tcPr>
            <w:tcW w:w="2623" w:type="dxa"/>
          </w:tcPr>
          <w:p w14:paraId="358485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15" w:type="dxa"/>
          </w:tcPr>
          <w:p w14:paraId="37FD5A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0D78D0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ED557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09956C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3E7B88" w:rsidRPr="001075CF" w14:paraId="1CCFEBAC" w14:textId="77777777" w:rsidTr="0028418D">
        <w:tc>
          <w:tcPr>
            <w:tcW w:w="2623" w:type="dxa"/>
          </w:tcPr>
          <w:p w14:paraId="1DB8BB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30924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20D78B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808B7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178A7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6918B45" w14:textId="77777777" w:rsidTr="0028418D">
        <w:tc>
          <w:tcPr>
            <w:tcW w:w="2623" w:type="dxa"/>
          </w:tcPr>
          <w:p w14:paraId="6F90E9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55B6A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3F0FED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127C5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DC0BF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6C427DF" w14:textId="77777777" w:rsidTr="0028418D">
        <w:tc>
          <w:tcPr>
            <w:tcW w:w="2623" w:type="dxa"/>
          </w:tcPr>
          <w:p w14:paraId="4898D1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9B46E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A02C8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7D1F0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C0AD6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556C42A" w14:textId="77777777" w:rsidTr="0028418D">
        <w:tc>
          <w:tcPr>
            <w:tcW w:w="2623" w:type="dxa"/>
          </w:tcPr>
          <w:p w14:paraId="2E3A3E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/Referral/Source/Doctors/Doctor/Person/HumanName</w:t>
            </w:r>
          </w:p>
        </w:tc>
        <w:tc>
          <w:tcPr>
            <w:tcW w:w="1715" w:type="dxa"/>
          </w:tcPr>
          <w:p w14:paraId="0B8144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793A8E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687E5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6819C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3E7B88" w:rsidRPr="001075CF" w14:paraId="753E4769" w14:textId="77777777" w:rsidTr="0028418D">
        <w:tc>
          <w:tcPr>
            <w:tcW w:w="2623" w:type="dxa"/>
          </w:tcPr>
          <w:p w14:paraId="0CB058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</w:tcPr>
          <w:p w14:paraId="645126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</w:tcPr>
          <w:p w14:paraId="182C22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03CE0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A846C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3E7B88" w:rsidRPr="001075CF" w14:paraId="140AECB1" w14:textId="77777777" w:rsidTr="0028418D">
        <w:tc>
          <w:tcPr>
            <w:tcW w:w="2623" w:type="dxa"/>
          </w:tcPr>
          <w:p w14:paraId="71466B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</w:tcPr>
          <w:p w14:paraId="358D43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</w:tcPr>
          <w:p w14:paraId="076369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BDFC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3A88B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3E7B88" w:rsidRPr="001075CF" w14:paraId="1DE15926" w14:textId="77777777" w:rsidTr="0028418D">
        <w:tc>
          <w:tcPr>
            <w:tcW w:w="2623" w:type="dxa"/>
          </w:tcPr>
          <w:p w14:paraId="0226ED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</w:tcPr>
          <w:p w14:paraId="2A6DB3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</w:tcPr>
          <w:p w14:paraId="4D8A1D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69580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07A46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3E7B88" w:rsidRPr="001075CF" w14:paraId="3F805B76" w14:textId="77777777" w:rsidTr="0028418D">
        <w:tc>
          <w:tcPr>
            <w:tcW w:w="2623" w:type="dxa"/>
          </w:tcPr>
          <w:p w14:paraId="6925D5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715" w:type="dxa"/>
          </w:tcPr>
          <w:p w14:paraId="6B843E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4B5E5B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DE4C9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D0B24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2C79D710" w14:textId="77777777" w:rsidTr="0028418D">
        <w:tc>
          <w:tcPr>
            <w:tcW w:w="2623" w:type="dxa"/>
          </w:tcPr>
          <w:p w14:paraId="3A4181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</w:tcPr>
          <w:p w14:paraId="7E1B92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</w:tcPr>
          <w:p w14:paraId="02C919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7D1CE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6F47D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718390E7" w14:textId="77777777" w:rsidTr="0028418D">
        <w:tc>
          <w:tcPr>
            <w:tcW w:w="2623" w:type="dxa"/>
          </w:tcPr>
          <w:p w14:paraId="593C53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/Referral/Source/Doctors/Doctor/ContactDto/ContactType/Coding</w:t>
            </w:r>
          </w:p>
        </w:tc>
        <w:tc>
          <w:tcPr>
            <w:tcW w:w="1715" w:type="dxa"/>
          </w:tcPr>
          <w:p w14:paraId="7A68F6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7B660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AB1F6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84CB3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5A590636" w14:textId="77777777" w:rsidTr="0028418D">
        <w:tc>
          <w:tcPr>
            <w:tcW w:w="2623" w:type="dxa"/>
          </w:tcPr>
          <w:p w14:paraId="5F5AE4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D0C5C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E5285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EDE91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B77B4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585A8AE" w14:textId="77777777" w:rsidTr="0028418D">
        <w:tc>
          <w:tcPr>
            <w:tcW w:w="2623" w:type="dxa"/>
          </w:tcPr>
          <w:p w14:paraId="245026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1D931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744944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9E0C3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EB29E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B6698DF" w14:textId="77777777" w:rsidTr="0028418D">
        <w:tc>
          <w:tcPr>
            <w:tcW w:w="2623" w:type="dxa"/>
          </w:tcPr>
          <w:p w14:paraId="13A4E2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79C64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5D99F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8D2BB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76B53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1534DB5" w14:textId="77777777" w:rsidTr="0028418D">
        <w:tc>
          <w:tcPr>
            <w:tcW w:w="2623" w:type="dxa"/>
          </w:tcPr>
          <w:p w14:paraId="7A0360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/Referral/Source/Doctors/Doctor/Documents</w:t>
            </w:r>
          </w:p>
        </w:tc>
        <w:tc>
          <w:tcPr>
            <w:tcW w:w="1715" w:type="dxa"/>
          </w:tcPr>
          <w:p w14:paraId="6EA679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0385D2EF" w14:textId="77777777" w:rsidR="003E7B88" w:rsidRPr="00DF2E2A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062" w:type="dxa"/>
          </w:tcPr>
          <w:p w14:paraId="3FF9D0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DB12E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3E7B88" w:rsidRPr="001075CF" w14:paraId="0D1748FC" w14:textId="77777777" w:rsidTr="0028418D">
        <w:tc>
          <w:tcPr>
            <w:tcW w:w="2623" w:type="dxa"/>
          </w:tcPr>
          <w:p w14:paraId="33D8F0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/Referral/Source/Doctors/Doctor/Documents/DocumentDTO</w:t>
            </w:r>
          </w:p>
        </w:tc>
        <w:tc>
          <w:tcPr>
            <w:tcW w:w="1715" w:type="dxa"/>
          </w:tcPr>
          <w:p w14:paraId="247DC7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08532D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</w:tcPr>
          <w:p w14:paraId="7A1611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BB0EA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</w:t>
            </w:r>
          </w:p>
        </w:tc>
      </w:tr>
      <w:tr w:rsidR="003E7B88" w:rsidRPr="001075CF" w14:paraId="6C051EAF" w14:textId="77777777" w:rsidTr="0028418D">
        <w:tc>
          <w:tcPr>
            <w:tcW w:w="2623" w:type="dxa"/>
          </w:tcPr>
          <w:p w14:paraId="515793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27CA6E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324" w:type="dxa"/>
          </w:tcPr>
          <w:p w14:paraId="1BF961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</w:tcPr>
          <w:p w14:paraId="490EB8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4B983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04BED90D" w14:textId="77777777" w:rsidTr="0028418D">
        <w:tc>
          <w:tcPr>
            <w:tcW w:w="2623" w:type="dxa"/>
          </w:tcPr>
          <w:p w14:paraId="1B7718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42F413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324" w:type="dxa"/>
          </w:tcPr>
          <w:p w14:paraId="28A30B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1FBC2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26556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3E7B88" w:rsidRPr="001075CF" w14:paraId="405B87AC" w14:textId="77777777" w:rsidTr="0028418D">
        <w:tc>
          <w:tcPr>
            <w:tcW w:w="2623" w:type="dxa"/>
          </w:tcPr>
          <w:p w14:paraId="289989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/Referral/Source/Doctors/Doctor/Documents/DocumentDTO/DocumentType/Coding</w:t>
            </w:r>
          </w:p>
        </w:tc>
        <w:tc>
          <w:tcPr>
            <w:tcW w:w="1715" w:type="dxa"/>
          </w:tcPr>
          <w:p w14:paraId="253D43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3A530C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</w:tcPr>
          <w:p w14:paraId="1F0DDD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1F789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6EFD4ABF" w14:textId="77777777" w:rsidTr="0028418D">
        <w:tc>
          <w:tcPr>
            <w:tcW w:w="2623" w:type="dxa"/>
          </w:tcPr>
          <w:p w14:paraId="1270A1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5F3B1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70F292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4E1B1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17134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3E7B88" w:rsidRPr="001075CF" w14:paraId="7B0657EC" w14:textId="77777777" w:rsidTr="0028418D">
        <w:tc>
          <w:tcPr>
            <w:tcW w:w="2623" w:type="dxa"/>
          </w:tcPr>
          <w:p w14:paraId="062973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F2FB4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642214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A7D11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B11F5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0ECFD74" w14:textId="77777777" w:rsidTr="0028418D">
        <w:tc>
          <w:tcPr>
            <w:tcW w:w="2623" w:type="dxa"/>
          </w:tcPr>
          <w:p w14:paraId="3D67E5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5C943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25290A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27BAC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D8BA2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A65DAD4" w14:textId="77777777" w:rsidTr="0028418D">
        <w:tc>
          <w:tcPr>
            <w:tcW w:w="2623" w:type="dxa"/>
          </w:tcPr>
          <w:p w14:paraId="1EC3F1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/Referral/Source/MainDiagnosis</w:t>
            </w:r>
          </w:p>
        </w:tc>
        <w:tc>
          <w:tcPr>
            <w:tcW w:w="1715" w:type="dxa"/>
          </w:tcPr>
          <w:p w14:paraId="5E14BB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5C71C5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3B50D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3CC94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3E7B88" w:rsidRPr="001075CF" w14:paraId="7AEDA31B" w14:textId="77777777" w:rsidTr="0028418D">
        <w:tc>
          <w:tcPr>
            <w:tcW w:w="2623" w:type="dxa"/>
          </w:tcPr>
          <w:p w14:paraId="3088E5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/Referral/Source/MainDiagnosis/DiagnosisInfo</w:t>
            </w:r>
          </w:p>
        </w:tc>
        <w:tc>
          <w:tcPr>
            <w:tcW w:w="1715" w:type="dxa"/>
          </w:tcPr>
          <w:p w14:paraId="0EE04F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E5115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7AAEA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2E51F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3E7B88" w:rsidRPr="001075CF" w14:paraId="17C8BB36" w14:textId="77777777" w:rsidTr="0028418D">
        <w:tc>
          <w:tcPr>
            <w:tcW w:w="2623" w:type="dxa"/>
          </w:tcPr>
          <w:p w14:paraId="09974B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</w:tcPr>
          <w:p w14:paraId="0C376D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</w:tcPr>
          <w:p w14:paraId="45631E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6A449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67A749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7003BC19" w14:textId="77777777" w:rsidTr="0028418D">
        <w:tc>
          <w:tcPr>
            <w:tcW w:w="2623" w:type="dxa"/>
          </w:tcPr>
          <w:p w14:paraId="0AC2D4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</w:tcPr>
          <w:p w14:paraId="6F71ED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</w:tcPr>
          <w:p w14:paraId="00C2E0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F2A16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CBBE9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1B3C78B9" w14:textId="77777777" w:rsidTr="0028418D">
        <w:tc>
          <w:tcPr>
            <w:tcW w:w="2623" w:type="dxa"/>
          </w:tcPr>
          <w:p w14:paraId="5A53F8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15" w:type="dxa"/>
          </w:tcPr>
          <w:p w14:paraId="6267A2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3CC31D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45C52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04D284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7F2DCA85" w14:textId="77777777" w:rsidTr="0028418D">
        <w:tc>
          <w:tcPr>
            <w:tcW w:w="2623" w:type="dxa"/>
          </w:tcPr>
          <w:p w14:paraId="79F00E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957CF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08B021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80914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F5A1D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D942625" w14:textId="77777777" w:rsidTr="0028418D">
        <w:tc>
          <w:tcPr>
            <w:tcW w:w="2623" w:type="dxa"/>
          </w:tcPr>
          <w:p w14:paraId="1ABF58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9A043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543C33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48674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52AFF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D1BA4D3" w14:textId="77777777" w:rsidTr="0028418D">
        <w:tc>
          <w:tcPr>
            <w:tcW w:w="2623" w:type="dxa"/>
          </w:tcPr>
          <w:p w14:paraId="678847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22F1F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14E8D0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29436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B0A81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4844737" w14:textId="77777777" w:rsidTr="0028418D">
        <w:tc>
          <w:tcPr>
            <w:tcW w:w="2623" w:type="dxa"/>
          </w:tcPr>
          <w:p w14:paraId="588F1A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/Referral/Source/MainDiagnosis/DiagnosisInfo/MkbCode/Coding</w:t>
            </w:r>
          </w:p>
        </w:tc>
        <w:tc>
          <w:tcPr>
            <w:tcW w:w="1715" w:type="dxa"/>
          </w:tcPr>
          <w:p w14:paraId="04F2D7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7342E7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8BADF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41FD6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325D3612" w14:textId="77777777" w:rsidTr="0028418D">
        <w:tc>
          <w:tcPr>
            <w:tcW w:w="2623" w:type="dxa"/>
          </w:tcPr>
          <w:p w14:paraId="51ACE7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1275C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0E1CD7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38945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42DF6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EF8C145" w14:textId="77777777" w:rsidTr="0028418D">
        <w:tc>
          <w:tcPr>
            <w:tcW w:w="2623" w:type="dxa"/>
          </w:tcPr>
          <w:p w14:paraId="3CF027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42C41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10E122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7E53F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0D4CE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01C15A1" w14:textId="77777777" w:rsidTr="0028418D">
        <w:tc>
          <w:tcPr>
            <w:tcW w:w="2623" w:type="dxa"/>
          </w:tcPr>
          <w:p w14:paraId="481B36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6F398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5A230C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DB310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98AE2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08EB9AD" w14:textId="77777777" w:rsidTr="0028418D">
        <w:tc>
          <w:tcPr>
            <w:tcW w:w="2623" w:type="dxa"/>
          </w:tcPr>
          <w:p w14:paraId="6076B2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/Referral/Source/MainDiagnosis/ComplicationsDiagnosis</w:t>
            </w:r>
          </w:p>
        </w:tc>
        <w:tc>
          <w:tcPr>
            <w:tcW w:w="1715" w:type="dxa"/>
          </w:tcPr>
          <w:p w14:paraId="44AFAE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22D829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9C953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B8D8E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3E7B88" w:rsidRPr="001075CF" w14:paraId="1E07AC09" w14:textId="77777777" w:rsidTr="0028418D">
        <w:tc>
          <w:tcPr>
            <w:tcW w:w="2623" w:type="dxa"/>
          </w:tcPr>
          <w:p w14:paraId="1E75E3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15" w:type="dxa"/>
          </w:tcPr>
          <w:p w14:paraId="2BA4EA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70C07F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3E374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7FADD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3E7B88" w:rsidRPr="001075CF" w14:paraId="085C973D" w14:textId="77777777" w:rsidTr="0028418D">
        <w:tc>
          <w:tcPr>
            <w:tcW w:w="2623" w:type="dxa"/>
          </w:tcPr>
          <w:p w14:paraId="275F94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</w:tcPr>
          <w:p w14:paraId="18CE44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</w:tcPr>
          <w:p w14:paraId="3C3574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9CDFE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1EBB09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14B66187" w14:textId="77777777" w:rsidTr="0028418D">
        <w:tc>
          <w:tcPr>
            <w:tcW w:w="2623" w:type="dxa"/>
          </w:tcPr>
          <w:p w14:paraId="6322AA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</w:tcPr>
          <w:p w14:paraId="4406B6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</w:tcPr>
          <w:p w14:paraId="5083F5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15B1C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F51EB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5DB967B3" w14:textId="77777777" w:rsidTr="0028418D">
        <w:tc>
          <w:tcPr>
            <w:tcW w:w="2623" w:type="dxa"/>
          </w:tcPr>
          <w:p w14:paraId="33C83A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15" w:type="dxa"/>
          </w:tcPr>
          <w:p w14:paraId="2370A5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338A65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F6EB5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52814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0AE68014" w14:textId="77777777" w:rsidTr="0028418D">
        <w:tc>
          <w:tcPr>
            <w:tcW w:w="2623" w:type="dxa"/>
          </w:tcPr>
          <w:p w14:paraId="2CCC36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159DC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5F6031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84DE6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F87E1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30F69FD" w14:textId="77777777" w:rsidTr="0028418D">
        <w:tc>
          <w:tcPr>
            <w:tcW w:w="2623" w:type="dxa"/>
          </w:tcPr>
          <w:p w14:paraId="47CC3C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13644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19DC05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8DD13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440BF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ADFF4DC" w14:textId="77777777" w:rsidTr="0028418D">
        <w:tc>
          <w:tcPr>
            <w:tcW w:w="2623" w:type="dxa"/>
          </w:tcPr>
          <w:p w14:paraId="0161AE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B82A3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7DB938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5C979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D52C1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38040E2" w14:textId="77777777" w:rsidTr="0028418D">
        <w:tc>
          <w:tcPr>
            <w:tcW w:w="2623" w:type="dxa"/>
          </w:tcPr>
          <w:p w14:paraId="0CC17D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15" w:type="dxa"/>
          </w:tcPr>
          <w:p w14:paraId="75F4BE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49362A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E15D5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69F97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480CEDB1" w14:textId="77777777" w:rsidTr="0028418D">
        <w:tc>
          <w:tcPr>
            <w:tcW w:w="2623" w:type="dxa"/>
          </w:tcPr>
          <w:p w14:paraId="3A45D8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485C0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3A472E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7C9D5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511D4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F5CA1E2" w14:textId="77777777" w:rsidTr="0028418D">
        <w:tc>
          <w:tcPr>
            <w:tcW w:w="2623" w:type="dxa"/>
          </w:tcPr>
          <w:p w14:paraId="33078D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3CD08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2BCEC0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5B7F0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C9085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86758D1" w14:textId="77777777" w:rsidTr="0028418D">
        <w:tc>
          <w:tcPr>
            <w:tcW w:w="2623" w:type="dxa"/>
          </w:tcPr>
          <w:p w14:paraId="1FBB46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E9CB4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CBC30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AA627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33376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45FADEF" w14:textId="77777777" w:rsidTr="0028418D">
        <w:tc>
          <w:tcPr>
            <w:tcW w:w="2623" w:type="dxa"/>
          </w:tcPr>
          <w:p w14:paraId="1FC70C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</w:t>
            </w:r>
          </w:p>
        </w:tc>
        <w:tc>
          <w:tcPr>
            <w:tcW w:w="1715" w:type="dxa"/>
          </w:tcPr>
          <w:p w14:paraId="322A70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212F0A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4A75E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3E35C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целевой МО</w:t>
            </w:r>
          </w:p>
        </w:tc>
      </w:tr>
      <w:tr w:rsidR="003E7B88" w:rsidRPr="001075CF" w14:paraId="1E547BBE" w14:textId="77777777" w:rsidTr="0028418D">
        <w:tc>
          <w:tcPr>
            <w:tcW w:w="2623" w:type="dxa"/>
          </w:tcPr>
          <w:p w14:paraId="65A055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5305D1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324" w:type="dxa"/>
          </w:tcPr>
          <w:p w14:paraId="214AE0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08E91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8757D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3E7B88" w:rsidRPr="001075CF" w14:paraId="7ADFE16F" w14:textId="77777777" w:rsidTr="0028418D">
        <w:tc>
          <w:tcPr>
            <w:tcW w:w="2623" w:type="dxa"/>
          </w:tcPr>
          <w:p w14:paraId="2A1BE5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715" w:type="dxa"/>
          </w:tcPr>
          <w:p w14:paraId="0B335E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CBCC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</w:tcPr>
          <w:p w14:paraId="0028EF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D6F88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1F40DDA6" w14:textId="77777777" w:rsidTr="0028418D">
        <w:tc>
          <w:tcPr>
            <w:tcW w:w="2623" w:type="dxa"/>
          </w:tcPr>
          <w:p w14:paraId="79D85A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C03B9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35E8C6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E1A66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5CE1D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A2E2AFC" w14:textId="77777777" w:rsidTr="0028418D">
        <w:tc>
          <w:tcPr>
            <w:tcW w:w="2623" w:type="dxa"/>
          </w:tcPr>
          <w:p w14:paraId="1683EE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E62F7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15C495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1BB0B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FB768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0B5DF5B" w14:textId="77777777" w:rsidTr="0028418D">
        <w:tc>
          <w:tcPr>
            <w:tcW w:w="2623" w:type="dxa"/>
          </w:tcPr>
          <w:p w14:paraId="0833FC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D68F8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4F1086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7F87F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334EE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F444480" w14:textId="77777777" w:rsidTr="0028418D">
        <w:tc>
          <w:tcPr>
            <w:tcW w:w="2623" w:type="dxa"/>
          </w:tcPr>
          <w:p w14:paraId="1C4684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</w:t>
            </w:r>
          </w:p>
        </w:tc>
        <w:tc>
          <w:tcPr>
            <w:tcW w:w="1715" w:type="dxa"/>
          </w:tcPr>
          <w:p w14:paraId="586323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6E5D13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03B818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88FC9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0255D262" w14:textId="77777777" w:rsidTr="0028418D">
        <w:tc>
          <w:tcPr>
            <w:tcW w:w="2623" w:type="dxa"/>
          </w:tcPr>
          <w:p w14:paraId="0904C3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/Referral/Patient/Person</w:t>
            </w:r>
          </w:p>
        </w:tc>
        <w:tc>
          <w:tcPr>
            <w:tcW w:w="1715" w:type="dxa"/>
          </w:tcPr>
          <w:p w14:paraId="16D3DA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587631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495495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CEB84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7B35C022" w14:textId="77777777" w:rsidTr="0028418D">
        <w:tc>
          <w:tcPr>
            <w:tcW w:w="2623" w:type="dxa"/>
          </w:tcPr>
          <w:p w14:paraId="3174AB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</w:tcPr>
          <w:p w14:paraId="63F2AC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</w:tcPr>
          <w:p w14:paraId="6FBDAE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AD5B2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531C2E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57B4B868" w14:textId="77777777" w:rsidTr="0028418D">
        <w:tc>
          <w:tcPr>
            <w:tcW w:w="2623" w:type="dxa"/>
          </w:tcPr>
          <w:p w14:paraId="5818DC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</w:tcPr>
          <w:p w14:paraId="4CDF49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324" w:type="dxa"/>
          </w:tcPr>
          <w:p w14:paraId="2D2047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A72FC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83B58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5DBE0F48" w14:textId="77777777" w:rsidTr="0028418D">
        <w:tc>
          <w:tcPr>
            <w:tcW w:w="2623" w:type="dxa"/>
          </w:tcPr>
          <w:p w14:paraId="4B1359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15" w:type="dxa"/>
          </w:tcPr>
          <w:p w14:paraId="406FB0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17DC82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1979B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030DD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3E7B88" w:rsidRPr="001075CF" w14:paraId="7FB5DAFA" w14:textId="77777777" w:rsidTr="0028418D">
        <w:tc>
          <w:tcPr>
            <w:tcW w:w="2623" w:type="dxa"/>
          </w:tcPr>
          <w:p w14:paraId="5F5D28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3D8D8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00FEF2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F9D47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FDEC1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95FD389" w14:textId="77777777" w:rsidTr="0028418D">
        <w:tc>
          <w:tcPr>
            <w:tcW w:w="2623" w:type="dxa"/>
          </w:tcPr>
          <w:p w14:paraId="7E9EA5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73483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24A398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3141E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5D938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86FB7AC" w14:textId="77777777" w:rsidTr="0028418D">
        <w:tc>
          <w:tcPr>
            <w:tcW w:w="2623" w:type="dxa"/>
          </w:tcPr>
          <w:p w14:paraId="0C42F9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063B4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C1919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9FA5D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4D989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6650CD1" w14:textId="77777777" w:rsidTr="0028418D">
        <w:tc>
          <w:tcPr>
            <w:tcW w:w="2623" w:type="dxa"/>
          </w:tcPr>
          <w:p w14:paraId="30E609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/Referral/Patient/Person/HumanName</w:t>
            </w:r>
          </w:p>
        </w:tc>
        <w:tc>
          <w:tcPr>
            <w:tcW w:w="1715" w:type="dxa"/>
          </w:tcPr>
          <w:p w14:paraId="04126F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523C7D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</w:tcPr>
          <w:p w14:paraId="75AC4C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E0A26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пациента</w:t>
            </w:r>
          </w:p>
        </w:tc>
      </w:tr>
      <w:tr w:rsidR="003E7B88" w:rsidRPr="001075CF" w14:paraId="35B8EE2B" w14:textId="77777777" w:rsidTr="0028418D">
        <w:tc>
          <w:tcPr>
            <w:tcW w:w="2623" w:type="dxa"/>
          </w:tcPr>
          <w:p w14:paraId="3DA95F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</w:tcPr>
          <w:p w14:paraId="25B441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</w:tcPr>
          <w:p w14:paraId="0F53A9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78834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F5407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</w:t>
            </w:r>
          </w:p>
        </w:tc>
      </w:tr>
      <w:tr w:rsidR="003E7B88" w:rsidRPr="001075CF" w14:paraId="46C114B8" w14:textId="77777777" w:rsidTr="0028418D">
        <w:tc>
          <w:tcPr>
            <w:tcW w:w="2623" w:type="dxa"/>
          </w:tcPr>
          <w:p w14:paraId="1295B6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</w:tcPr>
          <w:p w14:paraId="148DB0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</w:tcPr>
          <w:p w14:paraId="1AAC0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39315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CB494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</w:t>
            </w:r>
          </w:p>
        </w:tc>
      </w:tr>
      <w:tr w:rsidR="003E7B88" w:rsidRPr="001075CF" w14:paraId="2A14D79C" w14:textId="77777777" w:rsidTr="0028418D">
        <w:tc>
          <w:tcPr>
            <w:tcW w:w="2623" w:type="dxa"/>
          </w:tcPr>
          <w:p w14:paraId="7844B6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</w:tcPr>
          <w:p w14:paraId="7F1B31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</w:tcPr>
          <w:p w14:paraId="5139BC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F0AD6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DE375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</w:t>
            </w:r>
          </w:p>
        </w:tc>
      </w:tr>
      <w:tr w:rsidR="003E7B88" w:rsidRPr="001075CF" w14:paraId="2A53E665" w14:textId="77777777" w:rsidTr="0028418D">
        <w:tc>
          <w:tcPr>
            <w:tcW w:w="2623" w:type="dxa"/>
          </w:tcPr>
          <w:p w14:paraId="7CA055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715" w:type="dxa"/>
          </w:tcPr>
          <w:p w14:paraId="2E0034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58DCD1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</w:tcPr>
          <w:p w14:paraId="2A656F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06914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адресах</w:t>
            </w:r>
          </w:p>
        </w:tc>
      </w:tr>
      <w:tr w:rsidR="003E7B88" w:rsidRPr="001075CF" w14:paraId="120FB67C" w14:textId="77777777" w:rsidTr="0028418D">
        <w:tc>
          <w:tcPr>
            <w:tcW w:w="2623" w:type="dxa"/>
          </w:tcPr>
          <w:p w14:paraId="6FBA69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/Referral/Patient/Addresses</w:t>
            </w:r>
            <w:r w:rsidRPr="001075CF">
              <w:rPr>
                <w:sz w:val="20"/>
                <w:szCs w:val="20"/>
                <w:lang w:val="en-US"/>
              </w:rPr>
              <w:t>/</w:t>
            </w:r>
            <w:r w:rsidRPr="001075CF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715" w:type="dxa"/>
          </w:tcPr>
          <w:p w14:paraId="5D708D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4203B9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</w:tcPr>
          <w:p w14:paraId="240016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21" w:type="dxa"/>
          </w:tcPr>
          <w:p w14:paraId="3276C9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Данные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об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адресе</w:t>
            </w:r>
          </w:p>
        </w:tc>
      </w:tr>
      <w:tr w:rsidR="003E7B88" w:rsidRPr="001075CF" w14:paraId="091EE6C5" w14:textId="77777777" w:rsidTr="0028418D">
        <w:tc>
          <w:tcPr>
            <w:tcW w:w="2623" w:type="dxa"/>
          </w:tcPr>
          <w:p w14:paraId="7FD87A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/AddressDTO</w:t>
            </w:r>
          </w:p>
        </w:tc>
        <w:tc>
          <w:tcPr>
            <w:tcW w:w="1715" w:type="dxa"/>
          </w:tcPr>
          <w:p w14:paraId="2ED8D2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StringAddress</w:t>
            </w:r>
          </w:p>
        </w:tc>
        <w:tc>
          <w:tcPr>
            <w:tcW w:w="1324" w:type="dxa"/>
          </w:tcPr>
          <w:p w14:paraId="4F052D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</w:tcPr>
          <w:p w14:paraId="14AA61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621" w:type="dxa"/>
          </w:tcPr>
          <w:p w14:paraId="676AD9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Адрес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проживания</w:t>
            </w:r>
          </w:p>
        </w:tc>
      </w:tr>
      <w:tr w:rsidR="003E7B88" w:rsidRPr="001075CF" w14:paraId="246BF4B3" w14:textId="77777777" w:rsidTr="0028418D">
        <w:tc>
          <w:tcPr>
            <w:tcW w:w="2623" w:type="dxa"/>
          </w:tcPr>
          <w:p w14:paraId="0187C2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715" w:type="dxa"/>
          </w:tcPr>
          <w:p w14:paraId="504AC9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6030C9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AB436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EABEB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3E7B88" w:rsidRPr="001075CF" w14:paraId="1E898926" w14:textId="77777777" w:rsidTr="0028418D">
        <w:tc>
          <w:tcPr>
            <w:tcW w:w="2623" w:type="dxa"/>
          </w:tcPr>
          <w:p w14:paraId="5C974E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3B5A9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5B455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EF07A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A8F17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BB2A272" w14:textId="77777777" w:rsidTr="0028418D">
        <w:tc>
          <w:tcPr>
            <w:tcW w:w="2623" w:type="dxa"/>
          </w:tcPr>
          <w:p w14:paraId="1D5F49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B9767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2A74CD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E0443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4AB53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BEEF42D" w14:textId="77777777" w:rsidTr="0028418D">
        <w:tc>
          <w:tcPr>
            <w:tcW w:w="2623" w:type="dxa"/>
          </w:tcPr>
          <w:p w14:paraId="2F0EBA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3040E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2DAE96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DC158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D74FB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A797157" w14:textId="77777777" w:rsidTr="0028418D">
        <w:tc>
          <w:tcPr>
            <w:tcW w:w="2623" w:type="dxa"/>
          </w:tcPr>
          <w:p w14:paraId="091A20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715" w:type="dxa"/>
          </w:tcPr>
          <w:p w14:paraId="4A539F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0514F5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</w:tcPr>
          <w:p w14:paraId="10150C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29CF5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49855AF2" w14:textId="77777777" w:rsidTr="0028418D">
        <w:tc>
          <w:tcPr>
            <w:tcW w:w="2623" w:type="dxa"/>
          </w:tcPr>
          <w:p w14:paraId="0FFDEF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/Referral/Patient/ContactDtos</w:t>
            </w:r>
            <w:r w:rsidRPr="001075CF">
              <w:rPr>
                <w:sz w:val="20"/>
                <w:szCs w:val="20"/>
                <w:lang w:val="en-US"/>
              </w:rPr>
              <w:t>/</w:t>
            </w:r>
            <w:r w:rsidRPr="001075CF">
              <w:rPr>
                <w:sz w:val="20"/>
                <w:szCs w:val="20"/>
              </w:rPr>
              <w:t>ContactDto</w:t>
            </w:r>
          </w:p>
        </w:tc>
        <w:tc>
          <w:tcPr>
            <w:tcW w:w="1715" w:type="dxa"/>
          </w:tcPr>
          <w:p w14:paraId="1BD2F9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07A84C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</w:tcPr>
          <w:p w14:paraId="5E794A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6E36DB3B" w14:textId="77777777" w:rsidR="003E7B88" w:rsidRPr="001075CF" w:rsidRDefault="003E7B88" w:rsidP="0028418D">
            <w:pPr>
              <w:pStyle w:val="aff2"/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контакте</w:t>
            </w:r>
          </w:p>
        </w:tc>
      </w:tr>
      <w:tr w:rsidR="003E7B88" w:rsidRPr="001075CF" w14:paraId="3BAEA8FA" w14:textId="77777777" w:rsidTr="0028418D">
        <w:tc>
          <w:tcPr>
            <w:tcW w:w="2623" w:type="dxa"/>
          </w:tcPr>
          <w:p w14:paraId="1BFEE1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</w:tcPr>
          <w:p w14:paraId="1C0FD2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</w:tcPr>
          <w:p w14:paraId="26161F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9B1C1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355BF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3E7B88" w:rsidRPr="001075CF" w14:paraId="1B8854AB" w14:textId="77777777" w:rsidTr="0028418D">
        <w:tc>
          <w:tcPr>
            <w:tcW w:w="2623" w:type="dxa"/>
          </w:tcPr>
          <w:p w14:paraId="369546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/Referral/Patient/ContactDtos/ContactDto/ContactType/Coding</w:t>
            </w:r>
          </w:p>
        </w:tc>
        <w:tc>
          <w:tcPr>
            <w:tcW w:w="1715" w:type="dxa"/>
          </w:tcPr>
          <w:p w14:paraId="17AE3D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126C59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1B94C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CBD0C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27FD97D6" w14:textId="77777777" w:rsidTr="0028418D">
        <w:tc>
          <w:tcPr>
            <w:tcW w:w="2623" w:type="dxa"/>
          </w:tcPr>
          <w:p w14:paraId="5824DA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8DD15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748880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3C3E1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CA6D9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7CF82F0" w14:textId="77777777" w:rsidTr="0028418D">
        <w:tc>
          <w:tcPr>
            <w:tcW w:w="2623" w:type="dxa"/>
          </w:tcPr>
          <w:p w14:paraId="46B6BF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BF01F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75E912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976F2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34B38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35C4E94" w14:textId="77777777" w:rsidTr="0028418D">
        <w:tc>
          <w:tcPr>
            <w:tcW w:w="2623" w:type="dxa"/>
          </w:tcPr>
          <w:p w14:paraId="1EDF29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24028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22707C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0597C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412E1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1090A8A" w14:textId="77777777" w:rsidTr="0028418D">
        <w:tc>
          <w:tcPr>
            <w:tcW w:w="2623" w:type="dxa"/>
          </w:tcPr>
          <w:p w14:paraId="773F5A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15" w:type="dxa"/>
          </w:tcPr>
          <w:p w14:paraId="5480FA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730E85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F162F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11D03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3E7B88" w:rsidRPr="001075CF" w14:paraId="15E1B239" w14:textId="77777777" w:rsidTr="0028418D">
        <w:tc>
          <w:tcPr>
            <w:tcW w:w="2623" w:type="dxa"/>
          </w:tcPr>
          <w:p w14:paraId="42E62D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</w:tcPr>
          <w:p w14:paraId="136941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47F65D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167FE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DA674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3E7B88" w:rsidRPr="001075CF" w14:paraId="722EEBEE" w14:textId="77777777" w:rsidTr="0028418D">
        <w:tc>
          <w:tcPr>
            <w:tcW w:w="2623" w:type="dxa"/>
          </w:tcPr>
          <w:p w14:paraId="0E7EF8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</w:tcPr>
          <w:p w14:paraId="381688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CompanyName</w:t>
            </w:r>
          </w:p>
        </w:tc>
        <w:tc>
          <w:tcPr>
            <w:tcW w:w="1324" w:type="dxa"/>
          </w:tcPr>
          <w:p w14:paraId="53778C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C5E69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CF3DB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3E7B88" w:rsidRPr="001075CF" w14:paraId="14458843" w14:textId="77777777" w:rsidTr="0028418D">
        <w:tc>
          <w:tcPr>
            <w:tcW w:w="2623" w:type="dxa"/>
          </w:tcPr>
          <w:p w14:paraId="0D1E06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</w:tcPr>
          <w:p w14:paraId="53F855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Position</w:t>
            </w:r>
          </w:p>
        </w:tc>
        <w:tc>
          <w:tcPr>
            <w:tcW w:w="1324" w:type="dxa"/>
          </w:tcPr>
          <w:p w14:paraId="78F1CD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6F60BE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D69F0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3E7B88" w:rsidRPr="001075CF" w14:paraId="1FFDADDB" w14:textId="77777777" w:rsidTr="0028418D">
        <w:tc>
          <w:tcPr>
            <w:tcW w:w="2623" w:type="dxa"/>
          </w:tcPr>
          <w:p w14:paraId="4A8920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/Referral/Patient/Privilege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</w:tcPr>
          <w:p w14:paraId="09B91D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1DA96A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</w:tcPr>
          <w:p w14:paraId="0763F2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06A10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47363AFB" w14:textId="77777777" w:rsidTr="0028418D">
        <w:tc>
          <w:tcPr>
            <w:tcW w:w="2623" w:type="dxa"/>
          </w:tcPr>
          <w:p w14:paraId="62037F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/Referral/Patient/Privilege</w:t>
            </w:r>
            <w:r w:rsidRPr="001075CF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</w:tcPr>
          <w:p w14:paraId="3B31D7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022FDA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</w:tcPr>
          <w:p w14:paraId="00E293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0F3D8C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3E7B88" w:rsidRPr="001075CF" w14:paraId="21EF0B2E" w14:textId="77777777" w:rsidTr="0028418D">
        <w:tc>
          <w:tcPr>
            <w:tcW w:w="2623" w:type="dxa"/>
          </w:tcPr>
          <w:p w14:paraId="06818A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</w:tcPr>
          <w:p w14:paraId="329FC2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DateStart</w:t>
            </w:r>
          </w:p>
        </w:tc>
        <w:tc>
          <w:tcPr>
            <w:tcW w:w="1324" w:type="dxa"/>
          </w:tcPr>
          <w:p w14:paraId="36024C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13722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0B2EEA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3E7B88" w:rsidRPr="001075CF" w14:paraId="7F693A36" w14:textId="77777777" w:rsidTr="0028418D">
        <w:tc>
          <w:tcPr>
            <w:tcW w:w="2623" w:type="dxa"/>
          </w:tcPr>
          <w:p w14:paraId="6A8CAC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</w:tcPr>
          <w:p w14:paraId="31D558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DateEnd</w:t>
            </w:r>
          </w:p>
        </w:tc>
        <w:tc>
          <w:tcPr>
            <w:tcW w:w="1324" w:type="dxa"/>
          </w:tcPr>
          <w:p w14:paraId="60B00F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D58DA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34C4DD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3E7B88" w:rsidRPr="001075CF" w14:paraId="193F690D" w14:textId="77777777" w:rsidTr="0028418D">
        <w:tc>
          <w:tcPr>
            <w:tcW w:w="2623" w:type="dxa"/>
          </w:tcPr>
          <w:p w14:paraId="02EB38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715" w:type="dxa"/>
          </w:tcPr>
          <w:p w14:paraId="14F1F4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14F90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4722C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B2082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0E580169" w14:textId="77777777" w:rsidTr="0028418D">
        <w:tc>
          <w:tcPr>
            <w:tcW w:w="2623" w:type="dxa"/>
          </w:tcPr>
          <w:p w14:paraId="30ADCB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65375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ACDEB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8C26B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59709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3B5A816" w14:textId="77777777" w:rsidTr="0028418D">
        <w:tc>
          <w:tcPr>
            <w:tcW w:w="2623" w:type="dxa"/>
          </w:tcPr>
          <w:p w14:paraId="613ACF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8473B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4FCBCB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85A3B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8AE59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AA414A9" w14:textId="77777777" w:rsidTr="0028418D">
        <w:tc>
          <w:tcPr>
            <w:tcW w:w="2623" w:type="dxa"/>
          </w:tcPr>
          <w:p w14:paraId="1AFE3A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619C0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44ECFB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27535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583C1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79CCDCD" w14:textId="77777777" w:rsidTr="0028418D">
        <w:tc>
          <w:tcPr>
            <w:tcW w:w="2623" w:type="dxa"/>
          </w:tcPr>
          <w:p w14:paraId="63B96F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715" w:type="dxa"/>
          </w:tcPr>
          <w:p w14:paraId="5BEF1F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7FA4FF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</w:tcPr>
          <w:p w14:paraId="77F72C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607305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3E7B88" w:rsidRPr="001075CF" w14:paraId="5C073CC6" w14:textId="77777777" w:rsidTr="0028418D">
        <w:tc>
          <w:tcPr>
            <w:tcW w:w="2623" w:type="dxa"/>
          </w:tcPr>
          <w:p w14:paraId="159006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715" w:type="dxa"/>
          </w:tcPr>
          <w:p w14:paraId="515F75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563043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494D7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D2769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3E7B88" w:rsidRPr="001075CF" w14:paraId="6A42C58F" w14:textId="77777777" w:rsidTr="0028418D">
        <w:tc>
          <w:tcPr>
            <w:tcW w:w="2623" w:type="dxa"/>
          </w:tcPr>
          <w:p w14:paraId="1CB359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278296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DocS</w:t>
            </w:r>
          </w:p>
        </w:tc>
        <w:tc>
          <w:tcPr>
            <w:tcW w:w="1324" w:type="dxa"/>
          </w:tcPr>
          <w:p w14:paraId="57DAA0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93BA1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FB8A9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Серия документа</w:t>
            </w:r>
          </w:p>
        </w:tc>
      </w:tr>
      <w:tr w:rsidR="003E7B88" w:rsidRPr="001075CF" w14:paraId="779BD10A" w14:textId="77777777" w:rsidTr="0028418D">
        <w:tc>
          <w:tcPr>
            <w:tcW w:w="2623" w:type="dxa"/>
          </w:tcPr>
          <w:p w14:paraId="1EA1E4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43D27A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324" w:type="dxa"/>
          </w:tcPr>
          <w:p w14:paraId="7CAD13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6E467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3762C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1BF930D5" w14:textId="77777777" w:rsidTr="0028418D">
        <w:tc>
          <w:tcPr>
            <w:tcW w:w="2623" w:type="dxa"/>
          </w:tcPr>
          <w:p w14:paraId="2FAF6C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77E95F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ExpiredDate</w:t>
            </w:r>
          </w:p>
        </w:tc>
        <w:tc>
          <w:tcPr>
            <w:tcW w:w="1324" w:type="dxa"/>
          </w:tcPr>
          <w:p w14:paraId="4F0B0A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5B155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2F20E4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3E7B88" w:rsidRPr="001075CF" w14:paraId="4689C71C" w14:textId="77777777" w:rsidTr="0028418D">
        <w:tc>
          <w:tcPr>
            <w:tcW w:w="2623" w:type="dxa"/>
          </w:tcPr>
          <w:p w14:paraId="41D30B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586C5F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IssuedDate</w:t>
            </w:r>
          </w:p>
        </w:tc>
        <w:tc>
          <w:tcPr>
            <w:tcW w:w="1324" w:type="dxa"/>
          </w:tcPr>
          <w:p w14:paraId="508748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0FE84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6F37B0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документа</w:t>
            </w:r>
          </w:p>
        </w:tc>
      </w:tr>
      <w:tr w:rsidR="003E7B88" w:rsidRPr="001075CF" w14:paraId="7E0BC203" w14:textId="77777777" w:rsidTr="0028418D">
        <w:tc>
          <w:tcPr>
            <w:tcW w:w="2623" w:type="dxa"/>
          </w:tcPr>
          <w:p w14:paraId="2EA864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0D2448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324" w:type="dxa"/>
          </w:tcPr>
          <w:p w14:paraId="43FD89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7092AB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5BCFB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3E7B88" w:rsidRPr="001075CF" w14:paraId="3D0B0BC9" w14:textId="77777777" w:rsidTr="0028418D">
        <w:tc>
          <w:tcPr>
            <w:tcW w:w="2623" w:type="dxa"/>
          </w:tcPr>
          <w:p w14:paraId="241EF3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715" w:type="dxa"/>
          </w:tcPr>
          <w:p w14:paraId="52653D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1102A8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E1509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8284C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3AA66D94" w14:textId="77777777" w:rsidTr="0028418D">
        <w:tc>
          <w:tcPr>
            <w:tcW w:w="2623" w:type="dxa"/>
          </w:tcPr>
          <w:p w14:paraId="6BCFF6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43686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5AD8F6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5075AF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DD68B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D47BE05" w14:textId="77777777" w:rsidTr="0028418D">
        <w:tc>
          <w:tcPr>
            <w:tcW w:w="2623" w:type="dxa"/>
          </w:tcPr>
          <w:p w14:paraId="1DC6A9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94E1D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74CE69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DAB8D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95A03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6685CA9" w14:textId="77777777" w:rsidTr="0028418D">
        <w:tc>
          <w:tcPr>
            <w:tcW w:w="2623" w:type="dxa"/>
          </w:tcPr>
          <w:p w14:paraId="4451B8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E26D6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302F7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3CFA7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0598C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11F3F06" w14:textId="77777777" w:rsidTr="0028418D">
        <w:tc>
          <w:tcPr>
            <w:tcW w:w="2623" w:type="dxa"/>
          </w:tcPr>
          <w:p w14:paraId="5CB78E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715" w:type="dxa"/>
          </w:tcPr>
          <w:p w14:paraId="08E077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64598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700FC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5BE667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3E7B88" w:rsidRPr="001075CF" w14:paraId="43EBAF14" w14:textId="77777777" w:rsidTr="0028418D">
        <w:tc>
          <w:tcPr>
            <w:tcW w:w="2623" w:type="dxa"/>
          </w:tcPr>
          <w:p w14:paraId="16C1A8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E77FE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7C678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9B0C2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D2307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848987A" w14:textId="77777777" w:rsidTr="0028418D">
        <w:tc>
          <w:tcPr>
            <w:tcW w:w="2623" w:type="dxa"/>
          </w:tcPr>
          <w:p w14:paraId="43A863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E0627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3D3809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9CA59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2D534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BED30B9" w14:textId="77777777" w:rsidTr="0028418D">
        <w:tc>
          <w:tcPr>
            <w:tcW w:w="2623" w:type="dxa"/>
          </w:tcPr>
          <w:p w14:paraId="740E75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9C1B9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47EC00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3CAB0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1E652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BE41866" w14:textId="77777777" w:rsidTr="0028418D">
        <w:tc>
          <w:tcPr>
            <w:tcW w:w="2623" w:type="dxa"/>
          </w:tcPr>
          <w:p w14:paraId="2572DE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715" w:type="dxa"/>
          </w:tcPr>
          <w:p w14:paraId="42D973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B359A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26A08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8DC70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3E7B88" w:rsidRPr="001075CF" w14:paraId="14A79A3C" w14:textId="77777777" w:rsidTr="0028418D">
        <w:tc>
          <w:tcPr>
            <w:tcW w:w="2623" w:type="dxa"/>
          </w:tcPr>
          <w:p w14:paraId="3888C9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2B2F2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56082C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12A3FB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80436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D60EF1D" w14:textId="77777777" w:rsidTr="0028418D">
        <w:tc>
          <w:tcPr>
            <w:tcW w:w="2623" w:type="dxa"/>
          </w:tcPr>
          <w:p w14:paraId="7CD4A5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4E1A2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5F143F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26D5B2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F1F43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48F937B" w14:textId="77777777" w:rsidTr="0028418D">
        <w:tc>
          <w:tcPr>
            <w:tcW w:w="2623" w:type="dxa"/>
          </w:tcPr>
          <w:p w14:paraId="2AC1F6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E161F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61BFEB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AABAE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73EF0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B991891" w14:textId="77777777" w:rsidTr="0028418D">
        <w:tc>
          <w:tcPr>
            <w:tcW w:w="2623" w:type="dxa"/>
          </w:tcPr>
          <w:p w14:paraId="2319BF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</w:t>
            </w:r>
          </w:p>
        </w:tc>
        <w:tc>
          <w:tcPr>
            <w:tcW w:w="1715" w:type="dxa"/>
          </w:tcPr>
          <w:p w14:paraId="2DE4FD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4CBE1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C88F5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0D43C2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3E7B88" w:rsidRPr="001075CF" w14:paraId="3FF71433" w14:textId="77777777" w:rsidTr="0028418D">
        <w:tc>
          <w:tcPr>
            <w:tcW w:w="2623" w:type="dxa"/>
          </w:tcPr>
          <w:p w14:paraId="3B506E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/Referral/EventsInfo/Source</w:t>
            </w:r>
          </w:p>
        </w:tc>
        <w:tc>
          <w:tcPr>
            <w:tcW w:w="1715" w:type="dxa"/>
          </w:tcPr>
          <w:p w14:paraId="179EDB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4459CD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42A85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2E459F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3E7B88" w:rsidRPr="001075CF" w14:paraId="2F5F4DE2" w14:textId="77777777" w:rsidTr="0028418D">
        <w:tc>
          <w:tcPr>
            <w:tcW w:w="2623" w:type="dxa"/>
          </w:tcPr>
          <w:p w14:paraId="04CEC6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0BA17A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ReferralCreateDate</w:t>
            </w:r>
          </w:p>
        </w:tc>
        <w:tc>
          <w:tcPr>
            <w:tcW w:w="1324" w:type="dxa"/>
          </w:tcPr>
          <w:p w14:paraId="4CED4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6EFB2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74A314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3E7B88" w:rsidRPr="001075CF" w14:paraId="7300804A" w14:textId="77777777" w:rsidTr="0028418D">
        <w:tc>
          <w:tcPr>
            <w:tcW w:w="2623" w:type="dxa"/>
          </w:tcPr>
          <w:p w14:paraId="763BAB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6A4227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ReferralOutDate</w:t>
            </w:r>
          </w:p>
        </w:tc>
        <w:tc>
          <w:tcPr>
            <w:tcW w:w="1324" w:type="dxa"/>
          </w:tcPr>
          <w:p w14:paraId="06FC1A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108A4A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246934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3E7B88" w:rsidRPr="001075CF" w14:paraId="6F8DE9D1" w14:textId="77777777" w:rsidTr="0028418D">
        <w:tc>
          <w:tcPr>
            <w:tcW w:w="2623" w:type="dxa"/>
          </w:tcPr>
          <w:p w14:paraId="754695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2FE57B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</w:tcPr>
          <w:p w14:paraId="11B905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20C64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</w:tcPr>
          <w:p w14:paraId="308168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3E7B88" w:rsidRPr="001075CF" w14:paraId="0163A1B0" w14:textId="77777777" w:rsidTr="0028418D">
        <w:tc>
          <w:tcPr>
            <w:tcW w:w="2623" w:type="dxa"/>
          </w:tcPr>
          <w:p w14:paraId="324FD7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3C0E55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324" w:type="dxa"/>
          </w:tcPr>
          <w:p w14:paraId="0CE98E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70EC5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0CC1C9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3E7B88" w:rsidRPr="001075CF" w14:paraId="3E839496" w14:textId="77777777" w:rsidTr="0028418D">
        <w:tc>
          <w:tcPr>
            <w:tcW w:w="2623" w:type="dxa"/>
          </w:tcPr>
          <w:p w14:paraId="663E7F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06A4C1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PlannedDate</w:t>
            </w:r>
          </w:p>
        </w:tc>
        <w:tc>
          <w:tcPr>
            <w:tcW w:w="1324" w:type="dxa"/>
          </w:tcPr>
          <w:p w14:paraId="79AB84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40AEB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71F77D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3E7B88" w:rsidRPr="001075CF" w14:paraId="14E1AD92" w14:textId="77777777" w:rsidTr="0028418D">
        <w:tc>
          <w:tcPr>
            <w:tcW w:w="2623" w:type="dxa"/>
          </w:tcPr>
          <w:p w14:paraId="58E816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715" w:type="dxa"/>
          </w:tcPr>
          <w:p w14:paraId="5AC0C9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30F122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DD0D9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0298B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3E7B88" w:rsidRPr="001075CF" w14:paraId="1919FC4B" w14:textId="77777777" w:rsidTr="0028418D">
        <w:tc>
          <w:tcPr>
            <w:tcW w:w="2623" w:type="dxa"/>
          </w:tcPr>
          <w:p w14:paraId="30CC75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2EC2E4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</w:tcPr>
          <w:p w14:paraId="05D4D5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11FB4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</w:tcPr>
          <w:p w14:paraId="486300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3E7B88" w:rsidRPr="001075CF" w14:paraId="121BC8F4" w14:textId="77777777" w:rsidTr="0028418D">
        <w:tc>
          <w:tcPr>
            <w:tcW w:w="2623" w:type="dxa"/>
          </w:tcPr>
          <w:p w14:paraId="14F08A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6AFE7F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324" w:type="dxa"/>
          </w:tcPr>
          <w:p w14:paraId="405E2B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77A4D8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0A163C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3E7B88" w:rsidRPr="001075CF" w14:paraId="1DF25D44" w14:textId="77777777" w:rsidTr="0028418D">
        <w:tc>
          <w:tcPr>
            <w:tcW w:w="2623" w:type="dxa"/>
          </w:tcPr>
          <w:p w14:paraId="4EF8F2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3F8CA0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</w:tcPr>
          <w:p w14:paraId="1101BA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A5BCA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7E79B3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3E7B88" w:rsidRPr="001075CF" w14:paraId="4043F835" w14:textId="77777777" w:rsidTr="0028418D">
        <w:tc>
          <w:tcPr>
            <w:tcW w:w="2623" w:type="dxa"/>
          </w:tcPr>
          <w:p w14:paraId="75F0C5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30CE25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ReceptionAppointTime</w:t>
            </w:r>
          </w:p>
        </w:tc>
        <w:tc>
          <w:tcPr>
            <w:tcW w:w="1324" w:type="dxa"/>
          </w:tcPr>
          <w:p w14:paraId="6F8AAC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6136E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28E18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3E7B88" w:rsidRPr="001075CF" w14:paraId="00178703" w14:textId="77777777" w:rsidTr="0028418D">
        <w:tc>
          <w:tcPr>
            <w:tcW w:w="2623" w:type="dxa"/>
          </w:tcPr>
          <w:p w14:paraId="0A95D7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316FB5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324" w:type="dxa"/>
          </w:tcPr>
          <w:p w14:paraId="259F37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6833EB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ACC70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3E7B88" w:rsidRPr="001075CF" w14:paraId="46FF4298" w14:textId="77777777" w:rsidTr="0028418D">
        <w:tc>
          <w:tcPr>
            <w:tcW w:w="2623" w:type="dxa"/>
          </w:tcPr>
          <w:p w14:paraId="21A31D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09A37C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CaseOpenDate</w:t>
            </w:r>
          </w:p>
        </w:tc>
        <w:tc>
          <w:tcPr>
            <w:tcW w:w="1324" w:type="dxa"/>
          </w:tcPr>
          <w:p w14:paraId="5FED10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248F6C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2D4B90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3E7B88" w:rsidRPr="001075CF" w14:paraId="5550A889" w14:textId="77777777" w:rsidTr="0028418D">
        <w:tc>
          <w:tcPr>
            <w:tcW w:w="2623" w:type="dxa"/>
          </w:tcPr>
          <w:p w14:paraId="49AAA2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</w:tcPr>
          <w:p w14:paraId="322AD3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CaseCloseDate</w:t>
            </w:r>
          </w:p>
        </w:tc>
        <w:tc>
          <w:tcPr>
            <w:tcW w:w="1324" w:type="dxa"/>
          </w:tcPr>
          <w:p w14:paraId="2FF4BB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AD24F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51340F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3E7B88" w:rsidRPr="001075CF" w14:paraId="35F4ECFD" w14:textId="77777777" w:rsidTr="0028418D">
        <w:tc>
          <w:tcPr>
            <w:tcW w:w="2623" w:type="dxa"/>
          </w:tcPr>
          <w:p w14:paraId="125E6C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/Referral/EventsInfo/Target/CaseAidType/Coding</w:t>
            </w:r>
          </w:p>
        </w:tc>
        <w:tc>
          <w:tcPr>
            <w:tcW w:w="1715" w:type="dxa"/>
          </w:tcPr>
          <w:p w14:paraId="4B6812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72ABB4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403DD2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EC2E5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3E7B88" w:rsidRPr="001075CF" w14:paraId="44619188" w14:textId="77777777" w:rsidTr="0028418D">
        <w:tc>
          <w:tcPr>
            <w:tcW w:w="2623" w:type="dxa"/>
          </w:tcPr>
          <w:p w14:paraId="103471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6F392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095B03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39E33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73702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23D0FF7" w14:textId="77777777" w:rsidTr="0028418D">
        <w:tc>
          <w:tcPr>
            <w:tcW w:w="2623" w:type="dxa"/>
          </w:tcPr>
          <w:p w14:paraId="6E18E4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C0890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7FA68E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3BEB2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5DFB5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DE6E07D" w14:textId="77777777" w:rsidTr="0028418D">
        <w:tc>
          <w:tcPr>
            <w:tcW w:w="2623" w:type="dxa"/>
          </w:tcPr>
          <w:p w14:paraId="5B9A61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C9B65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009114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8D7AC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4F8F5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83F4FC9" w14:textId="77777777" w:rsidTr="0028418D">
        <w:tc>
          <w:tcPr>
            <w:tcW w:w="2623" w:type="dxa"/>
          </w:tcPr>
          <w:p w14:paraId="5D3EF5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/Referral/EventsInfo/Target/CaseAidForm/Coding</w:t>
            </w:r>
          </w:p>
        </w:tc>
        <w:tc>
          <w:tcPr>
            <w:tcW w:w="1715" w:type="dxa"/>
          </w:tcPr>
          <w:p w14:paraId="5361C9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69736D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0C3F96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E8B7C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3E7B88" w:rsidRPr="001075CF" w14:paraId="55AE1F18" w14:textId="77777777" w:rsidTr="0028418D">
        <w:tc>
          <w:tcPr>
            <w:tcW w:w="2623" w:type="dxa"/>
          </w:tcPr>
          <w:p w14:paraId="3FE4BC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51A4C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1CE7E8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07D163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6E336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EEC1FF2" w14:textId="77777777" w:rsidTr="0028418D">
        <w:tc>
          <w:tcPr>
            <w:tcW w:w="2623" w:type="dxa"/>
          </w:tcPr>
          <w:p w14:paraId="13EBB2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433C5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612DF5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3B2897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F5019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2372BF7" w14:textId="77777777" w:rsidTr="0028418D">
        <w:tc>
          <w:tcPr>
            <w:tcW w:w="2623" w:type="dxa"/>
          </w:tcPr>
          <w:p w14:paraId="23926D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37988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28657F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8C789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9F049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7715F3F" w14:textId="77777777" w:rsidTr="0028418D">
        <w:tc>
          <w:tcPr>
            <w:tcW w:w="2623" w:type="dxa"/>
          </w:tcPr>
          <w:p w14:paraId="699E65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/Referral/EventsInfo/Target/CaseAidPlace/Coding</w:t>
            </w:r>
          </w:p>
        </w:tc>
        <w:tc>
          <w:tcPr>
            <w:tcW w:w="1715" w:type="dxa"/>
          </w:tcPr>
          <w:p w14:paraId="7C9CE7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A5917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6EBFB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61324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3E7B88" w:rsidRPr="001075CF" w14:paraId="5FF20400" w14:textId="77777777" w:rsidTr="0028418D">
        <w:tc>
          <w:tcPr>
            <w:tcW w:w="2623" w:type="dxa"/>
          </w:tcPr>
          <w:p w14:paraId="535FF2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2E78A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27C83D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7FE37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EA6CC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6D368EF" w14:textId="77777777" w:rsidTr="0028418D">
        <w:tc>
          <w:tcPr>
            <w:tcW w:w="2623" w:type="dxa"/>
          </w:tcPr>
          <w:p w14:paraId="629051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5857D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7D1C98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D2181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97A60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ED85221" w14:textId="77777777" w:rsidTr="0028418D">
        <w:tc>
          <w:tcPr>
            <w:tcW w:w="2623" w:type="dxa"/>
          </w:tcPr>
          <w:p w14:paraId="776D59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8FDA1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752F9F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F1023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93199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3BD379CE" w14:textId="77777777" w:rsidR="003E7B88" w:rsidRPr="001075CF" w:rsidRDefault="003E7B88" w:rsidP="003E7B88">
      <w:pPr>
        <w:pStyle w:val="aff1"/>
        <w:rPr>
          <w:szCs w:val="24"/>
        </w:rPr>
      </w:pPr>
    </w:p>
    <w:p w14:paraId="3AF4A80E" w14:textId="77777777" w:rsidR="003E7B88" w:rsidRPr="001075CF" w:rsidRDefault="003E7B88" w:rsidP="003E7B88">
      <w:pPr>
        <w:pStyle w:val="31"/>
        <w:rPr>
          <w:rFonts w:eastAsia="Tahoma"/>
        </w:rPr>
      </w:pPr>
      <w:bookmarkStart w:id="67" w:name="_Toc89340389"/>
      <w:r w:rsidRPr="001075CF">
        <w:rPr>
          <w:rFonts w:eastAsia="Tahoma"/>
        </w:rPr>
        <w:t>Описание выходных данных</w:t>
      </w:r>
      <w:bookmarkEnd w:id="67"/>
    </w:p>
    <w:p w14:paraId="56E00138" w14:textId="5F064E5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_Ref423339808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Рисунок </w:t>
      </w:r>
      <w:r w:rsidR="009967EF" w:rsidRPr="009967EF">
        <w:rPr>
          <w:szCs w:val="24"/>
        </w:rPr>
        <w:t>9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6A9B9CE7" w14:textId="6E5F60A2" w:rsidR="003E7B88" w:rsidRPr="001075CF" w:rsidRDefault="003E7B88" w:rsidP="003E7B88">
      <w:pPr>
        <w:pStyle w:val="aff1"/>
        <w:keepNext/>
        <w:jc w:val="center"/>
        <w:rPr>
          <w:rFonts w:cs="Times New Roman"/>
          <w:b/>
        </w:rPr>
      </w:pPr>
      <w:r w:rsidRPr="001075CF">
        <w:rPr>
          <w:noProof/>
          <w:szCs w:val="24"/>
        </w:rPr>
        <w:drawing>
          <wp:inline distT="0" distB="0" distL="0" distR="0" wp14:anchorId="2680DCCB" wp14:editId="38A31197">
            <wp:extent cx="5940425" cy="2067576"/>
            <wp:effectExtent l="0" t="0" r="3175" b="8890"/>
            <wp:docPr id="10" name="Рисунок 10" descr="C:\Users\user\Google Диск\Только мои\Изображения структуры параметров для сервиса очередй версии 1.0.0.37\Register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Изображения структуры параметров для сервиса очередй версии 1.0.0.37\RegisterRespons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8" w:name="_Ref423339808"/>
      <w:r w:rsidRPr="001075CF">
        <w:rPr>
          <w:rFonts w:cs="Times New Roman"/>
        </w:rPr>
        <w:t xml:space="preserve">Рисунок </w:t>
      </w:r>
      <w:r w:rsidRPr="001075CF">
        <w:rPr>
          <w:rFonts w:cs="Times New Roman"/>
          <w:b/>
        </w:rPr>
        <w:fldChar w:fldCharType="begin"/>
      </w:r>
      <w:r w:rsidRPr="001075CF">
        <w:rPr>
          <w:rFonts w:cs="Times New Roman"/>
        </w:rPr>
        <w:instrText xml:space="preserve"> SEQ Рисунок \* ARABIC </w:instrText>
      </w:r>
      <w:r w:rsidRPr="001075CF">
        <w:rPr>
          <w:rFonts w:cs="Times New Roman"/>
          <w:b/>
        </w:rPr>
        <w:fldChar w:fldCharType="separate"/>
      </w:r>
      <w:r w:rsidR="009967EF">
        <w:rPr>
          <w:rFonts w:cs="Times New Roman"/>
          <w:noProof/>
        </w:rPr>
        <w:t>9</w:t>
      </w:r>
      <w:r w:rsidRPr="001075CF">
        <w:rPr>
          <w:rFonts w:cs="Times New Roman"/>
          <w:b/>
        </w:rPr>
        <w:fldChar w:fldCharType="end"/>
      </w:r>
      <w:bookmarkEnd w:id="68"/>
      <w:r w:rsidRPr="001075CF">
        <w:rPr>
          <w:rFonts w:cs="Times New Roman"/>
        </w:rPr>
        <w:t>. Структура ответа</w:t>
      </w:r>
    </w:p>
    <w:p w14:paraId="6EDF48C5" w14:textId="58E4C609" w:rsidR="003E7B88" w:rsidRPr="001075CF" w:rsidRDefault="003E7B88" w:rsidP="003E7B88">
      <w:pPr>
        <w:pStyle w:val="aff1"/>
        <w:pageBreakBefore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3056"/>
        <w:gridCol w:w="2151"/>
        <w:gridCol w:w="1087"/>
        <w:gridCol w:w="3055"/>
      </w:tblGrid>
      <w:tr w:rsidR="003E7B88" w:rsidRPr="001075CF" w14:paraId="2563A364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2" w:type="dxa"/>
          </w:tcPr>
          <w:p w14:paraId="06F79B4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846" w:type="dxa"/>
          </w:tcPr>
          <w:p w14:paraId="640C302E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933" w:type="dxa"/>
          </w:tcPr>
          <w:p w14:paraId="42A1428E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</w:tcPr>
          <w:p w14:paraId="3F83265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0FECB03A" w14:textId="77777777" w:rsidTr="0028418D">
        <w:tc>
          <w:tcPr>
            <w:tcW w:w="2622" w:type="dxa"/>
          </w:tcPr>
          <w:p w14:paraId="7A7FF2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</w:tcPr>
          <w:p w14:paraId="1986AA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</w:tcPr>
          <w:p w14:paraId="5E4161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0D4E4D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43064B46" w14:textId="77777777" w:rsidTr="0028418D">
        <w:tc>
          <w:tcPr>
            <w:tcW w:w="2622" w:type="dxa"/>
          </w:tcPr>
          <w:p w14:paraId="06314F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</w:tcPr>
          <w:p w14:paraId="2CC4B9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933" w:type="dxa"/>
          </w:tcPr>
          <w:p w14:paraId="120194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19C44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52E5392F" w14:textId="77777777" w:rsidTr="0028418D">
        <w:tc>
          <w:tcPr>
            <w:tcW w:w="2622" w:type="dxa"/>
          </w:tcPr>
          <w:p w14:paraId="638287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846" w:type="dxa"/>
          </w:tcPr>
          <w:p w14:paraId="21A3BF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</w:tcPr>
          <w:p w14:paraId="21F90F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AC2EC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3E7B88" w:rsidRPr="001075CF" w14:paraId="6EF85116" w14:textId="77777777" w:rsidTr="0028418D">
        <w:tc>
          <w:tcPr>
            <w:tcW w:w="2622" w:type="dxa"/>
          </w:tcPr>
          <w:p w14:paraId="3ECF90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</w:tcPr>
          <w:p w14:paraId="3BF4A7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933" w:type="dxa"/>
          </w:tcPr>
          <w:p w14:paraId="33C41A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54624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3D6169C" w14:textId="77777777" w:rsidTr="0028418D">
        <w:tc>
          <w:tcPr>
            <w:tcW w:w="2622" w:type="dxa"/>
          </w:tcPr>
          <w:p w14:paraId="474BAA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</w:tcPr>
          <w:p w14:paraId="3CEA5D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933" w:type="dxa"/>
          </w:tcPr>
          <w:p w14:paraId="061127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B2FCC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BEE95B5" w14:textId="77777777" w:rsidTr="0028418D">
        <w:tc>
          <w:tcPr>
            <w:tcW w:w="2622" w:type="dxa"/>
          </w:tcPr>
          <w:p w14:paraId="572E4F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46" w:type="dxa"/>
          </w:tcPr>
          <w:p w14:paraId="26AA63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933" w:type="dxa"/>
          </w:tcPr>
          <w:p w14:paraId="71BF35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F6B8C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0440414" w14:textId="77777777" w:rsidTr="0028418D">
        <w:tc>
          <w:tcPr>
            <w:tcW w:w="2622" w:type="dxa"/>
          </w:tcPr>
          <w:p w14:paraId="3AF233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846" w:type="dxa"/>
          </w:tcPr>
          <w:p w14:paraId="78AA80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MQReferralDateStatus</w:t>
            </w:r>
          </w:p>
        </w:tc>
        <w:tc>
          <w:tcPr>
            <w:tcW w:w="933" w:type="dxa"/>
          </w:tcPr>
          <w:p w14:paraId="40064F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4D2F07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и время установки в сервисе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текущего статуса направления</w:t>
            </w:r>
          </w:p>
        </w:tc>
      </w:tr>
    </w:tbl>
    <w:p w14:paraId="6C5D3846" w14:textId="77777777" w:rsidR="003E7B88" w:rsidRPr="001075CF" w:rsidRDefault="003E7B88" w:rsidP="003E7B88">
      <w:pPr>
        <w:pStyle w:val="31"/>
        <w:rPr>
          <w:rFonts w:eastAsia="Tahoma"/>
        </w:rPr>
      </w:pPr>
      <w:bookmarkStart w:id="69" w:name="_Toc89340390"/>
      <w:r w:rsidRPr="001075CF">
        <w:rPr>
          <w:rFonts w:eastAsia="Tahoma"/>
        </w:rPr>
        <w:t>Запрос</w:t>
      </w:r>
      <w:bookmarkEnd w:id="69"/>
    </w:p>
    <w:p w14:paraId="4F44BA6F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bookmarkStart w:id="70" w:name="_Toc46757924"/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Регистрация направления на госпитализацию (с параметрами ExtraData)</w:t>
      </w:r>
      <w:bookmarkEnd w:id="70"/>
    </w:p>
    <w:p w14:paraId="1AB108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49EBC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28BC3E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8A983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7A13D4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5DD0C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6C487E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433B6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EEAB8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4DA6DB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15340E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090E5F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077394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781810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4E3C74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003FFA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316D17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413873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2DA9D5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676166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1EB428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007D70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674604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041586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48E4B1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088A5D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Авангардная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ул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.,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.6,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корп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.2,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кв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.122&lt;/mq:StringAddress&gt;</w:t>
      </w:r>
    </w:p>
    <w:p w14:paraId="3F21F1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14302E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17848F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538654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635AE9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31B8D9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1B716F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69E21D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228F69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72DEF9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6F258F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0EFB01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4E7027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FA358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паспорт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СПб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--&gt;</w:t>
      </w:r>
    </w:p>
    <w:p w14:paraId="788723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73661E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2FB6A1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C5194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30A803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388A84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34F907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50B38A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12DE3F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&lt;mq:ProviderName&gt;ОВД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&lt;/mq:ProviderName&gt;</w:t>
      </w:r>
    </w:p>
    <w:p w14:paraId="73400F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&lt;/mq:DocumentDto&gt;</w:t>
      </w:r>
    </w:p>
    <w:p w14:paraId="7BA532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&lt;mq:DocumentDto&gt;</w:t>
      </w:r>
    </w:p>
    <w:p w14:paraId="0B9F0C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6FA229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3B2204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231F3E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00A81C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C46F7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9A132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1827F9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509AD7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5F4262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10D793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>
        <w:rPr>
          <w:rFonts w:ascii="Times New Roman ??????????" w:hAnsi="Times New Roman ??????????" w:cs="Times New Roman ??????????"/>
          <w:sz w:val="20"/>
          <w:szCs w:val="20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ФИЛИАЛ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ОАО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"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РОСНО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-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МС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"&lt;/mq:ProviderName&gt;</w:t>
      </w:r>
    </w:p>
    <w:p w14:paraId="394164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1CCB5A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4049B9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676C9F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4D2E70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09AFD0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38D132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4C90D2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6AF80E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Транспортная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компания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ТрансГолд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&lt;/mq:CompanyName&gt;</w:t>
      </w:r>
    </w:p>
    <w:p w14:paraId="495EDC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Диспетчер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&lt;/mq:Position&gt;</w:t>
      </w:r>
    </w:p>
    <w:p w14:paraId="572D89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090AD4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7F96A4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51380C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6E45CA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067645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Крюкова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&lt;/mq:FamilyName&gt;</w:t>
      </w:r>
    </w:p>
    <w:p w14:paraId="0245BD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Зоя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&lt;/mq:GivenName&gt;</w:t>
      </w:r>
    </w:p>
    <w:p w14:paraId="488B72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Валериевна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&lt;/mq:MiddleName&gt;</w:t>
      </w:r>
    </w:p>
    <w:p w14:paraId="28AB66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5280B9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2F628E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72F190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3836B7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26238B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3CB4F8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05B7B9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746129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4E8796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42982F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636B0E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1D2810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251C7A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50A0F0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4944D3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706857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6DFE07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45810E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0315C3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75065D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&lt;mq:Priority&gt;В плановом порядке&lt;/mq:Priority&gt;</w:t>
      </w:r>
    </w:p>
    <w:p w14:paraId="103DEE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32EA6D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&lt;mq:Code&gt;10&lt;/mq:Code&gt;</w:t>
      </w:r>
    </w:p>
    <w:p w14:paraId="667247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492535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336F22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&lt;mq:Reason&gt;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Необходимо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оперативное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лечение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&lt;/mq:Reason&gt;</w:t>
      </w:r>
    </w:p>
    <w:p w14:paraId="4987CE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7A1221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&lt;mq:Code&gt;1&lt;/mq:Code&gt;</w:t>
      </w:r>
    </w:p>
    <w:p w14:paraId="24A15E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5DAAB1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786AF7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3AA490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&lt;mq:ReferralSurvey&gt;</w:t>
      </w:r>
    </w:p>
    <w:p w14:paraId="565143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&lt;mq:Additional&gt;</w:t>
      </w:r>
    </w:p>
    <w:p w14:paraId="06996E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&lt;mq:ExtraData&gt;</w:t>
      </w:r>
    </w:p>
    <w:p w14:paraId="472F70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01FA90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&lt;arr:Key&gt;AddProff&lt;/arr:Key&gt;</w:t>
      </w:r>
    </w:p>
    <w:p w14:paraId="047312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&lt;/arr:Value&gt;</w:t>
      </w:r>
    </w:p>
    <w:p w14:paraId="4DA396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17D5D2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00F3A2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&lt;arr:Key&gt;AddCatComp&lt;/arr:Key&gt;</w:t>
      </w:r>
    </w:p>
    <w:p w14:paraId="1DB2F5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глаукомой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&lt;/arr:Value&gt;</w:t>
      </w:r>
    </w:p>
    <w:p w14:paraId="758D52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99E37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5C248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&lt;arr:Key&gt;RYIntPres&lt;/arr:Key&gt;</w:t>
      </w:r>
    </w:p>
    <w:p w14:paraId="19536F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&lt;arr:Value&gt;20&lt;/arr:Value&gt;</w:t>
      </w:r>
    </w:p>
    <w:p w14:paraId="30E456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2C4D4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1421FE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&lt;arr:Key&gt;RYOD&lt;/arr:Key&gt;</w:t>
      </w:r>
    </w:p>
    <w:p w14:paraId="7736C6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&lt;arr:Value&gt;0.3&lt;/arr:Value&gt;</w:t>
      </w:r>
    </w:p>
    <w:p w14:paraId="0B5879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5C4C27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095AA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&lt;arr:Key&gt;RYsph&lt;/arr:Key&gt;</w:t>
      </w:r>
    </w:p>
    <w:p w14:paraId="38A9BB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&lt;arr:Value&gt;2&lt;/arr:Value&gt;</w:t>
      </w:r>
    </w:p>
    <w:p w14:paraId="628BAE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23B0DA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2AFE7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&lt;arr:Key&gt;RYcyl&lt;/arr:Key&gt;</w:t>
      </w:r>
    </w:p>
    <w:p w14:paraId="4162B7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&lt;arr:Value&gt;-2.5&lt;/arr:Value&gt;</w:t>
      </w:r>
    </w:p>
    <w:p w14:paraId="033457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0A0F93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12A959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&lt;arr:Key&gt;RYDax&lt;/arr:Key&gt;</w:t>
      </w:r>
    </w:p>
    <w:p w14:paraId="05D147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&lt;arr:Value&gt;175&lt;/arr:Value&gt;</w:t>
      </w:r>
    </w:p>
    <w:p w14:paraId="48B4B0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56DE67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2D2B7E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&lt;arr:Key&gt;RYeql&lt;/arr:Key&gt;</w:t>
      </w:r>
    </w:p>
    <w:p w14:paraId="78B230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&lt;arr:Value&gt;1&lt;/arr:Value&gt;</w:t>
      </w:r>
    </w:p>
    <w:p w14:paraId="67062F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736614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2E2046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&lt;arr:Key&gt;LYIntPres&lt;/arr:Key&gt;</w:t>
      </w:r>
    </w:p>
    <w:p w14:paraId="273F91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&lt;arr:Value&gt;20&lt;/arr:Value&gt;</w:t>
      </w:r>
    </w:p>
    <w:p w14:paraId="4CBE96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6A637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1A7F6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&lt;arr:Key&gt;LYOS&lt;/arr:Key&gt;</w:t>
      </w:r>
    </w:p>
    <w:p w14:paraId="53A4D0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&lt;arr:Value&gt;0.07&lt;/arr:Value&gt;</w:t>
      </w:r>
    </w:p>
    <w:p w14:paraId="74CD1A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7B797E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7EE6E8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&lt;arr:Key&gt;LYsph&lt;/arr:Key&gt;</w:t>
      </w:r>
    </w:p>
    <w:p w14:paraId="7B6822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&lt;arr:Value&gt;-2.75&lt;/arr:Value&gt;</w:t>
      </w:r>
    </w:p>
    <w:p w14:paraId="64F9FD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65777E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344AC2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&lt;arr:Key&gt;LYcyl&lt;/arr:Key&gt;</w:t>
      </w:r>
    </w:p>
    <w:p w14:paraId="3321BB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&lt;arr:Value&gt;-3&lt;/arr:Value&gt;</w:t>
      </w:r>
    </w:p>
    <w:p w14:paraId="301583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453AF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96D67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&lt;arr:Key&gt;LYDax&lt;/arr:Key&gt;</w:t>
      </w:r>
    </w:p>
    <w:p w14:paraId="5517EF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&lt;arr:Value&gt;20&lt;/arr:Value&gt;</w:t>
      </w:r>
    </w:p>
    <w:p w14:paraId="1254E3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5D9934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973E3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&lt;arr:Key&gt;LYeql&lt;/arr:Key&gt;</w:t>
      </w:r>
    </w:p>
    <w:p w14:paraId="4DF77C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&lt;arr:Value&gt;0.4&lt;/arr:Value&gt;</w:t>
      </w:r>
    </w:p>
    <w:p w14:paraId="2A668D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3B4970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&lt;/mq:ExtraData&gt;</w:t>
      </w:r>
    </w:p>
    <w:p w14:paraId="0B7F81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&lt;/mq:Additional&gt;</w:t>
      </w:r>
    </w:p>
    <w:p w14:paraId="358CA1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&lt;/mq:ReferralSurvey&gt;</w:t>
      </w:r>
    </w:p>
    <w:p w14:paraId="6F0B3E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1D6B5D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3B01D1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4FBEFD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6D0F0B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7548B4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0138B7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77F69D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4B0533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219E78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577FED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61B70A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461BDD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6066B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2F5430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4BCB16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49191F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63DA4F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491E93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350F71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2C81F6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10E790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1EAF2F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41C51B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41C754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17033B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72134E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69C5DA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666940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6EDC32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Буров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&lt;/mq:FamilyName&gt;</w:t>
      </w:r>
    </w:p>
    <w:p w14:paraId="108B88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Артём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&lt;/mq:GivenName&gt;</w:t>
      </w:r>
    </w:p>
    <w:p w14:paraId="541036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Тимофеевич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&lt;/mq:MiddleName&gt;</w:t>
      </w:r>
    </w:p>
    <w:p w14:paraId="0CF752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0717F8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3D9B13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015A33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7C69A7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7C5834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5ED499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1D0BD0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694CE6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&lt;mq:Code&gt;109&lt;/mq:Code&gt;</w:t>
      </w:r>
    </w:p>
    <w:p w14:paraId="4646B7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220614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5E44DB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bookmarkStart w:id="71" w:name="_Hlk46767158"/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&lt;mq:Role&gt;</w:t>
      </w:r>
    </w:p>
    <w:p w14:paraId="12AD88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bookmarkEnd w:id="71"/>
    <w:p w14:paraId="265B21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110E9A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784356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4A5523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3F3CC6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19A9DE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24D070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6B81A6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67E229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6A51C6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5E2828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59A5A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4D997D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482B9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76025B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536DC8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35AF62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245D05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Астигматизм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&lt;/mq:Comment&gt;</w:t>
      </w:r>
    </w:p>
    <w:p w14:paraId="1FAC45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2EE3C8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7397FF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292834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0668B0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7949C1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1D7EFF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&lt;mq:Code&gt;H52.2&lt;/mq:Code&gt;</w:t>
      </w:r>
    </w:p>
    <w:p w14:paraId="2C0ADF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383A71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350F1A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1F7E04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07FBD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7F96B6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53EE45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76DC31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786E9D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6A1C0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4656F3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0BA6F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5B5AA0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3ECA57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739964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5EC353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0678E4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6E2DE0F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bookmarkStart w:id="72" w:name="_Toc46757925"/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Регистрация направления на госпитализацию (в дневной стационар)</w:t>
      </w:r>
      <w:bookmarkEnd w:id="72"/>
    </w:p>
    <w:p w14:paraId="286DE4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ADC4B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04FB5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D048C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1283D8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711804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2573A2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03864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6E73F2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711B3E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3D3FBF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5197C1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45F4A1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54DF26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0FC5B1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2E479B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0C36A4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275A39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4B5069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&lt;mq:CaseAidForm&gt;</w:t>
      </w:r>
    </w:p>
    <w:p w14:paraId="66F52A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66792F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522F9A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&lt;/mq:CaseAidForm&gt;</w:t>
      </w:r>
    </w:p>
    <w:p w14:paraId="07522A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&lt;mq:CaseAidPlace&gt;</w:t>
      </w:r>
    </w:p>
    <w:p w14:paraId="76343D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4D338C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4DACAE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&lt;/mq:CaseAidPlace&gt;</w:t>
      </w:r>
    </w:p>
    <w:p w14:paraId="74A3905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&lt;mq:CaseAidType&gt;</w:t>
      </w:r>
    </w:p>
    <w:p w14:paraId="41E4AA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7C5B9B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61635F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&lt;/mq:CaseAidType&gt;</w:t>
      </w:r>
    </w:p>
    <w:p w14:paraId="3C5E22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026B92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73D5D2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6CF956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346596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38390B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7F6A6F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3141AA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3F294F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2EEAC0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7EF0BD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74950D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154352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52C599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01A8E5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477EC4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6555BE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256995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5E8BC0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325665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379376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2F48F7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1D4D60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C75E9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12891C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3117E1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7C43F3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5E644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7DEC1F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66780C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2681AF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583E5A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6B2CEA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53C16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D4863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D26CA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142FF0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0E3B1C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CBC6C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338880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16B512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3B9D08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124C71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19A4CA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61F1F8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1AE6F6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ФИЛИАЛ ОАО "РОСНО-МС"&lt;/mq:ProviderName&gt;</w:t>
      </w:r>
    </w:p>
    <w:p w14:paraId="297986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362E42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27CB3F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3B4314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178042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2E9345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62CBDE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421E27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19DCFB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4DA2FC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00C8B6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2F0CA7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13951D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5A8F25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40A374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59C206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03932F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40807A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1BED77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00023A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708018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7D308D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4AA6B0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77C575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6D30E4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07B46B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2F9CE4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30F7AD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28C67E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61E93D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4BD6E7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0E7139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28BB45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33632B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7E955D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434114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32CAD6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2A875F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2663D1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&gt;В плановом порядке&lt;/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E5D89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4561F3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&lt;mq:Code&gt;10&lt;/mq:Code&gt;</w:t>
      </w:r>
    </w:p>
    <w:p w14:paraId="59C676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2DB424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72F9C5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&lt;mq:Reason&gt;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Необходимо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оперативное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лечение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&lt;/mq:Reason&gt;</w:t>
      </w:r>
    </w:p>
    <w:p w14:paraId="732B24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5932E1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&lt;mq:Code&gt;1&lt;/mq:Code&gt;</w:t>
      </w:r>
    </w:p>
    <w:p w14:paraId="100E08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056A42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587464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043CBD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 xsi:nil="true" xmlns:xsi="http://www.w3.org/2001/XMLSchema-instance"/&gt;</w:t>
      </w:r>
    </w:p>
    <w:p w14:paraId="293AE7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53C332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028044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0DDF28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453021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62941C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6727B2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78E96E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2E4624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53E3DE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67EDD5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2A11DD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0A5D43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6F969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195EF0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6A5012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1CE169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E9545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0FA371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C457B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60A8C5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45A9955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15D25E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428519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0727D4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1E0A11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033F0A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24766A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6DE401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5F1CF8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7586B9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4C9954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3148EB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557341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4196DE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53E153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0652C7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30C2C6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3B3601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21D504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0415F7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&lt;mq:Code&gt;109&lt;/mq:Code&gt;</w:t>
      </w:r>
    </w:p>
    <w:p w14:paraId="59C2B4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1D82E0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40E566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3B9D61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1FAFAA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311D8B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558DCC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3BF7B0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284146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6B46B0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11F55E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0D2F8E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74733A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039722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581838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344BDB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5D3162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4AA9D7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70AB0A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6CB40F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52B0CB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638BCA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&lt;mq:Comment&gt;Астигматизм&lt;/mq:Comment&gt;</w:t>
      </w:r>
    </w:p>
    <w:p w14:paraId="04E503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60B575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2C6CAD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603F14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6F0B82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278B31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220195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&lt;mq:Code&gt;H52.2&lt;/mq:Code&gt;</w:t>
      </w:r>
    </w:p>
    <w:p w14:paraId="31DAED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36DAC4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01BCD6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448640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6D61E7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60044E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20471C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631445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1BC4C9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6782F6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26437D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06318B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35B195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78C8AB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455BAB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68C392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1E682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33998FC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bookmarkStart w:id="73" w:name="_Toc46757926"/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Регистрация направления на обследование</w:t>
      </w:r>
      <w:bookmarkEnd w:id="73"/>
    </w:p>
    <w:p w14:paraId="03AEE20E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"&gt;</w:t>
      </w:r>
    </w:p>
    <w:p w14:paraId="6722D2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&lt;soapenv:Header/&gt;</w:t>
      </w:r>
    </w:p>
    <w:p w14:paraId="3DFD16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146B0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7FF986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22B860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166829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4FD43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730F9D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39169A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333462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7BC105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36F0BA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4C31DB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2FC7A8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199F6F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148A71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1E3D42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2F21B8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&lt;mq:IsReferralReviwed&gt;true&lt;/mq:IsReferralReviwed&gt;</w:t>
      </w:r>
    </w:p>
    <w:p w14:paraId="3BB2F0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5AD3F0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&lt;mq:ReceptionAppointDate&gt;2015-09-02T00:00:00.000&lt;/mq:ReceptionAppointDate&gt;</w:t>
      </w:r>
    </w:p>
    <w:p w14:paraId="0FD083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4D4660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&lt;mq:ReferralReviewDate&gt;2015-09-12T00:00:00.000&lt;/mq:ReferralReviewDate&gt;</w:t>
      </w:r>
    </w:p>
    <w:p w14:paraId="1FF766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71316D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104DF2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195210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7C4A4D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499A43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3E1E1C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24295E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621EFA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596FC3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2FBC04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5AF581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17699C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49A980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06A392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4C26D0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080DCE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14CA2B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2AE94B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52F5E7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3ECE21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04DF2F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0121CC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08B8E8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38AFB4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47AF79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31E382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00AD4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22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e&gt;14&lt;/mq:Code&gt;</w:t>
      </w:r>
    </w:p>
    <w:p w14:paraId="3A92E7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30C0A0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68EAD3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13B27E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41B7EB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3E7B88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7E567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6CD3A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A3DF4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45E5C4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1AA897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0CF18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33EB7B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6BEA12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DCB40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4980BA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6A8C3B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20C4E1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3C0C42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ФИЛИАЛ ОАО "РОСНО-МС"&lt;/mq:ProviderName&gt;</w:t>
      </w:r>
    </w:p>
    <w:p w14:paraId="3D6D33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216390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0399D1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3F1792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06674E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444840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22DDA4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2C05D7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772938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03682D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4EB22C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245C3D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01AF67C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412D44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009CD7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1BFC7F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40C201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6DBD84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1A83D4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4E833B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1BA0D0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035B0B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56DE63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2CA09E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28E604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1B46BC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03CC71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552DFB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60137B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66732E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6BC476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6B02D2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66490C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1B5EA7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194A06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47F09F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753434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6EC327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консультацию к специалисту&lt;/mq:Comment&gt;</w:t>
      </w:r>
    </w:p>
    <w:p w14:paraId="4FD3E7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0F5CC4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&gt;В плановом порядке&lt;/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4E542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1A2A98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6F1F4F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1F2784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4A121A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&lt;mq:Reason&gt;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Для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уточнения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диагноза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&lt;/mq:Reason&gt;</w:t>
      </w:r>
    </w:p>
    <w:p w14:paraId="3389ED5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4D6261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52543D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04D201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079D37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356F8A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&lt;mq:ReferralSurvey&gt;</w:t>
      </w:r>
    </w:p>
    <w:p w14:paraId="133079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&lt;mq:Additional&gt;</w:t>
      </w:r>
    </w:p>
    <w:p w14:paraId="45B090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&lt;mq:AllergyIodine&gt;Нет данных&lt;/mq:AllergyIodine&gt;</w:t>
      </w:r>
    </w:p>
    <w:p w14:paraId="21B339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&lt;mq:Height&gt;168&lt;/mq:Height&gt;</w:t>
      </w:r>
    </w:p>
    <w:p w14:paraId="73AAC4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&lt;mq:Weight&gt;98&lt;/mq:Weight&gt;</w:t>
      </w:r>
    </w:p>
    <w:p w14:paraId="79544C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&lt;mq:ExtraData&gt;</w:t>
      </w:r>
    </w:p>
    <w:p w14:paraId="31F620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4A5A29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&lt;arr:Key&gt;DR1&lt;/arr:Key&gt;</w:t>
      </w:r>
    </w:p>
    <w:p w14:paraId="7FFE66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&lt;arr:Value&gt;нет&lt;/arr:Value&gt;</w:t>
      </w:r>
    </w:p>
    <w:p w14:paraId="5DA8AE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2B39A7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DE65E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&lt;arr:Key&gt;DR2&lt;/arr:Key&gt;</w:t>
      </w:r>
    </w:p>
    <w:p w14:paraId="69D757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&gt;В течение месяца консервативная терапия, с положительным эффектом. В дальнейшем ежегодно (весной или осенью) отмечал усиление болей&lt;/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5427F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631264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3A875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&lt;arr:Key&gt;DR3&lt;/arr:Key&gt;</w:t>
      </w:r>
    </w:p>
    <w:p w14:paraId="00A508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&gt;жалобы на острые, приступообразные боли в правом подреберье, иррадиирущие в правое надплечье, в течении 6 часов, после приема жирной пищи&lt;/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649FA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6F26BE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3C588D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&lt;arr:Key&gt;DR4&lt;/arr:Key&gt;</w:t>
      </w:r>
    </w:p>
    <w:p w14:paraId="2C27BA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&gt;Рентгенологические методы исследования ранее не проводились&lt;/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B29F8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6431C4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644BEC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&lt;arr:Key&gt;DR5&lt;/arr:Key&gt;</w:t>
      </w:r>
    </w:p>
    <w:p w14:paraId="4FB2D1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&gt;Инструментальные методы исследования ранее не проводились&lt;/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arr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Value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A1CFB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&lt;/arr:KeyValueOfstringstring&gt;</w:t>
      </w:r>
    </w:p>
    <w:p w14:paraId="64D878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&lt;arr:KeyValueOfstringstring xmlns:arr="http://schemas.microsoft.com/2003/10/Serialization/Arrays"&gt;</w:t>
      </w:r>
    </w:p>
    <w:p w14:paraId="5F953D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&lt;arr:Key&gt;DR6&lt;/arr:Key&gt;</w:t>
      </w:r>
    </w:p>
    <w:p w14:paraId="7B5C52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&lt;arr:Value&gt;да&lt;/arr:Value&gt;</w:t>
      </w:r>
    </w:p>
    <w:p w14:paraId="1FD837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&lt;/arr:KeyValueOfstringstring&gt;</w:t>
      </w:r>
    </w:p>
    <w:p w14:paraId="44DAE2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&lt;/mq:ExtraData&gt;</w:t>
      </w:r>
    </w:p>
    <w:p w14:paraId="1C3989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&lt;/mq:Additional&gt;</w:t>
      </w:r>
    </w:p>
    <w:p w14:paraId="66539A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&gt;С акцентом на мозг&lt;/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06BF3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&lt;mq:SurveyOrgan&gt;</w:t>
      </w:r>
    </w:p>
    <w:p w14:paraId="387AC0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&lt;mq:Code&gt;5&lt;/mq:Code&gt;</w:t>
      </w:r>
    </w:p>
    <w:p w14:paraId="5841F2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&lt;mq:System&gt;urn:oid:1.2.643.2.69.1.1.1.58&lt;/mq:System&gt;</w:t>
      </w:r>
    </w:p>
    <w:p w14:paraId="751317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&lt;/mq:SurveyOrgan&gt;</w:t>
      </w:r>
    </w:p>
    <w:p w14:paraId="786BB4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&lt;mq:SurveyType&gt;</w:t>
      </w:r>
    </w:p>
    <w:p w14:paraId="56F350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&lt;mq:Code&gt;A05.03.004&lt;/mq:Code&gt;</w:t>
      </w:r>
    </w:p>
    <w:p w14:paraId="4F5FE8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&lt;mq:System&gt;urn:oid:1.2.643.2.69.1.1.1.57&lt;/mq:System&gt;</w:t>
      </w:r>
    </w:p>
    <w:p w14:paraId="2D754C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&lt;/mq:SurveyType&gt;</w:t>
      </w:r>
    </w:p>
    <w:p w14:paraId="0809E7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&lt;/mq:ReferralSurvey&gt;</w:t>
      </w:r>
    </w:p>
    <w:p w14:paraId="7F0A99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54B8CE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50C707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7E7857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69D00F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6DDE6E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0940B8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12E0B4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517918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2DA7C8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18BA28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38BA1E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571DAE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28AC2B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700ADF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6C30B2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23460B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14162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545FD9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7C23E6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8493C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7C9476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6689AB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4A89F7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29E737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264E7D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2C27BE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0BC785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0058F6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6FE47B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2B67DC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4A71E4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0E4572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1958AE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7A2C0C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06D5DE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55BD28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54B947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6302F2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031E49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3C070E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&lt;mq:Code&gt;109&lt;/mq:Code&gt;</w:t>
      </w:r>
    </w:p>
    <w:p w14:paraId="75B498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2C4643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1E9217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6597B5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081F05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2924D0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04702B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5E3178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2AE215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3E5006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1F1F9C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1ACCBF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3BE8C2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6B82F3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19BE63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37F7C6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379547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74D7A3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FB484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1B4870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451C85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7240F4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40EF89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4076AD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23E8F2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3AB50D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4EE54C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4DC48F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08CEF4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069945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40FDFE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&lt;mq:System&gt;urn:oid:1.2.643.5.1.13.13.11.1005&lt;/mq:System&gt;</w:t>
      </w:r>
    </w:p>
    <w:p w14:paraId="6B0CA9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5FC184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1E0B96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3D8B02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18F436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&lt;mq:Comment&gt;Предварительный&lt;/mq:Comment&gt;</w:t>
      </w:r>
    </w:p>
    <w:p w14:paraId="6BD87E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6B69FC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5C017F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408BD8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4FEA75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709C59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39305C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0F4D5C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25DADF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58AAB5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28143E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2BC163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351F6F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120226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778EB2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387288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1CF92F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1E9751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2E22F5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E28D8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4FF424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641F0B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160E06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32286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4E81F45D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bookmarkStart w:id="74" w:name="_Toc46757927"/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Регистрация направления на консультацию</w:t>
      </w:r>
      <w:bookmarkEnd w:id="74"/>
    </w:p>
    <w:p w14:paraId="6A887E55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soapenv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tem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tempuri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/"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datacontract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/2004/07/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Dto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"&gt;</w:t>
      </w:r>
    </w:p>
    <w:p w14:paraId="116367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&lt;soapenv:Header/&gt;</w:t>
      </w:r>
    </w:p>
    <w:p w14:paraId="2D97FD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AD63C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&lt;tem:Register&gt;</w:t>
      </w:r>
    </w:p>
    <w:p w14:paraId="47ECC9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1FF3A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176B1F5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39D2D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FE2E2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7E29F9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2B61A9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5CBD21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5EB087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&lt;mq:PlannedDate&gt;2015-10-01T00:00:00.000&lt;/mq:PlannedDate&gt;</w:t>
      </w:r>
    </w:p>
    <w:p w14:paraId="354C67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4F3D36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7A5B5A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1D9DCE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49F795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3A289C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431AAD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7185F9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3BBCB9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5230FD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3C70BC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4C00EB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5A6932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10B5F0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2EDF66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4B73EE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39888F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46F9EC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7CE63D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27C04F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17A646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60E871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5060CE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2CE8B3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763D28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234A6F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799197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6163CE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4CE7D9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7592B3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17FBDE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34A61B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638083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43552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1CACD9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2E1045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9967E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15887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C493B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06B40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4D8DEC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58C96F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42D275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1F047F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AABFF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368A8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61228E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05C8A1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7CD907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2D02E9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ФИЛИАЛ ОАО "РОСНО-МС"&lt;/mq:ProviderName&gt;</w:t>
      </w:r>
    </w:p>
    <w:p w14:paraId="63BA94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07D8A2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1CCC75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6ABD02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70237D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1C8DA2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0099D5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2891E7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00602A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04580A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4093EB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05BF32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1303CD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13EF85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66EB50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6C81BC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483236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49588A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64C8E1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098F0C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4FE8CD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311551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19E787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623730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7A3AB4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392DFC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3444AA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494C2A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09FE2B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76D4BB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5A2371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1CBFD8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06EBBF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1D2FCA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4D88FD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1B7BA1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70E2B0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438AF2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консультацию к специалисту&lt;/mq:Comment&gt;</w:t>
      </w:r>
    </w:p>
    <w:p w14:paraId="4488A1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489A63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&gt;В плановом порядке&lt;/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Priority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5F670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&lt;mq:ProfileMedService&gt;</w:t>
      </w:r>
    </w:p>
    <w:p w14:paraId="3A3391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&lt;mq:Code&gt;21&lt;/mq:Code&gt;</w:t>
      </w:r>
    </w:p>
    <w:p w14:paraId="676F60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36E6C3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4DF96A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&lt;mq:Reason&gt;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Для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уточнения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диагноза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&lt;/mq:Reason&gt;</w:t>
      </w:r>
    </w:p>
    <w:p w14:paraId="74775C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222C6C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&lt;mq:Code&gt;4&lt;/mq:Code&gt;</w:t>
      </w:r>
    </w:p>
    <w:p w14:paraId="1D397E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41C3FB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169B52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5FC811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195CF4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1E0B44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314742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15CBC8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45D9C6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4EA3F1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026874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7C4E6B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676CA3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4DCFA3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31BF36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0F93A7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2E957B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7BF53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41E465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721A14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6D9005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492D0B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6020074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47C4AC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5F1A85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17878C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463722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4C286C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45E87F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036B11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3D9927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378E0A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5F288F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3215FB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106669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43EF30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4A29AD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3BEAB6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366AD7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3BCA04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501C05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5DFEBB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105DB4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75E3B3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&lt;mq:Code&gt;109&lt;/mq:Code&gt;</w:t>
      </w:r>
    </w:p>
    <w:p w14:paraId="3B6C02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39A930C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2AC156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562611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0D67CA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61C406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383EFF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63E216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7382A0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754887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7A7535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7DA4F0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3BABEE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4DE639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142906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4E603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0730F1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7BB0EF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4DE372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29BED0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185E90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7EE550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3E42A4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1DBDB6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121E3B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2CE7C0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51CF95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23A774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6A3B3D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7DC32E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43EDCE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&lt;mq:System&gt;urn:oid:1.2.643.5.1.13.13.11.1005&lt;/mq:System&gt;</w:t>
      </w:r>
    </w:p>
    <w:p w14:paraId="151F13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644290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68A45D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04A14D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3B1500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&lt;mq:Comment&gt;Предварительный&lt;/mq:Comment&gt;</w:t>
      </w:r>
    </w:p>
    <w:p w14:paraId="2FBB4B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3F474A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2D0A01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73F146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0A19B9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17F0BC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098CB4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75EFBB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0907A9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05EF99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53DF8B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207DC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4296F6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346E12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7DC4EA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&lt;mq:IdCaseMis&gt;22&lt;/mq:IdCaseMis&gt;</w:t>
      </w:r>
    </w:p>
    <w:p w14:paraId="065BD4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C0522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3BFDFA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96D05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6828D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597E90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677982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&lt;/tem:Register&gt;</w:t>
      </w:r>
    </w:p>
    <w:p w14:paraId="3B81A5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7A48E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F063996" w14:textId="77777777" w:rsidR="003E7B88" w:rsidRPr="001075CF" w:rsidRDefault="003E7B88" w:rsidP="003E7B88">
      <w:pPr>
        <w:pStyle w:val="31"/>
        <w:rPr>
          <w:rFonts w:eastAsia="Tahoma"/>
        </w:rPr>
      </w:pPr>
      <w:bookmarkStart w:id="75" w:name="_Toc89340391"/>
      <w:r w:rsidRPr="001075CF">
        <w:rPr>
          <w:rFonts w:eastAsia="Tahoma"/>
        </w:rPr>
        <w:t>Ответ</w:t>
      </w:r>
      <w:bookmarkEnd w:id="75"/>
    </w:p>
    <w:p w14:paraId="2CDC32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16974B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54AA8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&lt;RegisterResponse xmlns="http://tempuri.org/"&gt;</w:t>
      </w:r>
    </w:p>
    <w:p w14:paraId="5C3ECC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&lt;RegisterResult xmlns:a="http://schemas.datacontract.org/2004/07/MQ.Dto.Result" xmlns:i="http://www.w3.org/2001/XMLSchema-instance"&gt;</w:t>
      </w:r>
    </w:p>
    <w:p w14:paraId="703782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1C9EA6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0D5C1A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216203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4838BD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43D210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6CD20E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&lt;a:MqReferralStatusDate&gt;2015-11-02T16:55:23.0368046+03:00&lt;/a:MqReferralStatusDate&gt;</w:t>
      </w:r>
    </w:p>
    <w:p w14:paraId="519441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&lt;/RegisterResult&gt;</w:t>
      </w:r>
    </w:p>
    <w:p w14:paraId="3F9A8D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&lt;/RegisterResponse&gt;</w:t>
      </w:r>
    </w:p>
    <w:p w14:paraId="272E8A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3F88BB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7B7D7C0D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76" w:name="_Ref423453950"/>
      <w:bookmarkStart w:id="77" w:name="_Ref424831171"/>
      <w:bookmarkStart w:id="78" w:name="_Toc89340392"/>
      <w:r w:rsidRPr="001075CF">
        <w:rPr>
          <w:rFonts w:eastAsia="Tahoma"/>
          <w:szCs w:val="24"/>
        </w:rPr>
        <w:t>Обновление направления в сервисе</w:t>
      </w:r>
      <w:r>
        <w:rPr>
          <w:rFonts w:eastAsia="Tahoma"/>
          <w:szCs w:val="24"/>
        </w:rPr>
        <w:t xml:space="preserve"> МП</w:t>
      </w:r>
      <w:r w:rsidRPr="001075CF">
        <w:rPr>
          <w:rFonts w:eastAsia="Tahoma"/>
          <w:szCs w:val="24"/>
        </w:rPr>
        <w:t xml:space="preserve"> из направляющей МО</w:t>
      </w:r>
      <w:bookmarkEnd w:id="76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UpdateFromSourcedMo</w:t>
      </w:r>
      <w:r w:rsidRPr="001075CF">
        <w:rPr>
          <w:rFonts w:eastAsia="Tahoma"/>
          <w:szCs w:val="24"/>
        </w:rPr>
        <w:t>)</w:t>
      </w:r>
      <w:bookmarkEnd w:id="77"/>
      <w:bookmarkEnd w:id="78"/>
    </w:p>
    <w:p w14:paraId="180CE8C0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по направлению. Метод содержит полный набор параметров, возможных к передаче со стороны направляющей МО.</w:t>
      </w:r>
    </w:p>
    <w:p w14:paraId="4249C220" w14:textId="77777777" w:rsidR="003E7B88" w:rsidRPr="001075CF" w:rsidRDefault="003E7B88" w:rsidP="003E7B88">
      <w:pPr>
        <w:pStyle w:val="31"/>
        <w:rPr>
          <w:rFonts w:eastAsia="Tahoma"/>
        </w:rPr>
      </w:pPr>
      <w:bookmarkStart w:id="79" w:name="_Toc89340393"/>
      <w:r w:rsidRPr="001075CF">
        <w:rPr>
          <w:rFonts w:eastAsia="Tahoma"/>
        </w:rPr>
        <w:t>Описание параметров запроса</w:t>
      </w:r>
      <w:bookmarkEnd w:id="79"/>
    </w:p>
    <w:p w14:paraId="22A91E31" w14:textId="24A4F1A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_Ref435537793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3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4CF80C1A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3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580"/>
        <w:gridCol w:w="1772"/>
        <w:gridCol w:w="1320"/>
        <w:gridCol w:w="1011"/>
        <w:gridCol w:w="2672"/>
      </w:tblGrid>
      <w:tr w:rsidR="003E7B88" w:rsidRPr="001075CF" w14:paraId="0D87D369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79" w:type="dxa"/>
            <w:hideMark/>
          </w:tcPr>
          <w:p w14:paraId="62F5142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71" w:type="dxa"/>
            <w:hideMark/>
          </w:tcPr>
          <w:p w14:paraId="6F137D7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19" w:type="dxa"/>
            <w:hideMark/>
          </w:tcPr>
          <w:p w14:paraId="59C19293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11" w:type="dxa"/>
            <w:hideMark/>
          </w:tcPr>
          <w:p w14:paraId="722108E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71" w:type="dxa"/>
            <w:hideMark/>
          </w:tcPr>
          <w:p w14:paraId="785FC7F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2252AB77" w14:textId="77777777" w:rsidTr="0028418D">
        <w:tc>
          <w:tcPr>
            <w:tcW w:w="2579" w:type="dxa"/>
            <w:hideMark/>
          </w:tcPr>
          <w:p w14:paraId="2EC613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71" w:type="dxa"/>
            <w:hideMark/>
          </w:tcPr>
          <w:p w14:paraId="7FF728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47C9CE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4099D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FEB56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32254B94" w14:textId="77777777" w:rsidTr="0028418D">
        <w:tc>
          <w:tcPr>
            <w:tcW w:w="2579" w:type="dxa"/>
            <w:hideMark/>
          </w:tcPr>
          <w:p w14:paraId="5888B8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71" w:type="dxa"/>
            <w:hideMark/>
          </w:tcPr>
          <w:p w14:paraId="10179F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19" w:type="dxa"/>
            <w:hideMark/>
          </w:tcPr>
          <w:p w14:paraId="755218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986C7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71" w:type="dxa"/>
            <w:hideMark/>
          </w:tcPr>
          <w:p w14:paraId="729AA7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5FE9F7FF" w14:textId="77777777" w:rsidTr="0028418D">
        <w:tc>
          <w:tcPr>
            <w:tcW w:w="2579" w:type="dxa"/>
            <w:hideMark/>
          </w:tcPr>
          <w:p w14:paraId="5BD145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71" w:type="dxa"/>
            <w:hideMark/>
          </w:tcPr>
          <w:p w14:paraId="06607C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19" w:type="dxa"/>
            <w:hideMark/>
          </w:tcPr>
          <w:p w14:paraId="3E83CD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168B1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869DA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447AC3AD" w14:textId="77777777" w:rsidTr="0028418D">
        <w:tc>
          <w:tcPr>
            <w:tcW w:w="2579" w:type="dxa"/>
            <w:hideMark/>
          </w:tcPr>
          <w:p w14:paraId="2DDBDA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</w:t>
            </w:r>
          </w:p>
        </w:tc>
        <w:tc>
          <w:tcPr>
            <w:tcW w:w="1771" w:type="dxa"/>
            <w:hideMark/>
          </w:tcPr>
          <w:p w14:paraId="6669FE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0B4F97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7660E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150D1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Направление</w:t>
            </w:r>
          </w:p>
        </w:tc>
      </w:tr>
      <w:tr w:rsidR="003E7B88" w:rsidRPr="001075CF" w14:paraId="04C0996B" w14:textId="77777777" w:rsidTr="0028418D">
        <w:tc>
          <w:tcPr>
            <w:tcW w:w="2579" w:type="dxa"/>
            <w:hideMark/>
          </w:tcPr>
          <w:p w14:paraId="34B1A6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71" w:type="dxa"/>
            <w:hideMark/>
          </w:tcPr>
          <w:p w14:paraId="1E5FAA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71F96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1DDA9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FB02D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7013218F" w14:textId="77777777" w:rsidTr="0028418D">
        <w:tc>
          <w:tcPr>
            <w:tcW w:w="2579" w:type="dxa"/>
            <w:hideMark/>
          </w:tcPr>
          <w:p w14:paraId="6BCA61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hideMark/>
          </w:tcPr>
          <w:p w14:paraId="4E0999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319" w:type="dxa"/>
            <w:hideMark/>
          </w:tcPr>
          <w:p w14:paraId="61470F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E2395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636D1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22D8C6AB" w14:textId="77777777" w:rsidTr="0028418D">
        <w:tc>
          <w:tcPr>
            <w:tcW w:w="2579" w:type="dxa"/>
            <w:hideMark/>
          </w:tcPr>
          <w:p w14:paraId="28FB62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hideMark/>
          </w:tcPr>
          <w:p w14:paraId="4EFA38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Priority</w:t>
            </w:r>
          </w:p>
        </w:tc>
        <w:tc>
          <w:tcPr>
            <w:tcW w:w="1319" w:type="dxa"/>
            <w:hideMark/>
          </w:tcPr>
          <w:p w14:paraId="7047D4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E9DF7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D29AC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3E7B88" w:rsidRPr="001075CF" w14:paraId="17FC5A36" w14:textId="77777777" w:rsidTr="0028418D">
        <w:tc>
          <w:tcPr>
            <w:tcW w:w="2579" w:type="dxa"/>
            <w:hideMark/>
          </w:tcPr>
          <w:p w14:paraId="714A4C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hideMark/>
          </w:tcPr>
          <w:p w14:paraId="4A6CC9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</w:t>
            </w:r>
          </w:p>
        </w:tc>
        <w:tc>
          <w:tcPr>
            <w:tcW w:w="1319" w:type="dxa"/>
            <w:hideMark/>
          </w:tcPr>
          <w:p w14:paraId="4A6C3A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51F29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0781C2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3E7B88" w:rsidRPr="001075CF" w14:paraId="482CB572" w14:textId="77777777" w:rsidTr="0028418D">
        <w:tc>
          <w:tcPr>
            <w:tcW w:w="2579" w:type="dxa"/>
            <w:hideMark/>
          </w:tcPr>
          <w:p w14:paraId="471D85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hideMark/>
          </w:tcPr>
          <w:p w14:paraId="52A244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</w:t>
            </w:r>
          </w:p>
        </w:tc>
        <w:tc>
          <w:tcPr>
            <w:tcW w:w="1319" w:type="dxa"/>
            <w:hideMark/>
          </w:tcPr>
          <w:p w14:paraId="362678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CD7C4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C9DAE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3E7B88" w:rsidRPr="001075CF" w14:paraId="085EAC18" w14:textId="77777777" w:rsidTr="0028418D">
        <w:tc>
          <w:tcPr>
            <w:tcW w:w="2579" w:type="dxa"/>
            <w:hideMark/>
          </w:tcPr>
          <w:p w14:paraId="7639B1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71" w:type="dxa"/>
            <w:hideMark/>
          </w:tcPr>
          <w:p w14:paraId="1E597D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hideMark/>
          </w:tcPr>
          <w:p w14:paraId="6A258B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D5E37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291A4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Комментарий/дополнительные данные для направления</w:t>
            </w:r>
          </w:p>
        </w:tc>
      </w:tr>
      <w:tr w:rsidR="003E7B88" w:rsidRPr="001075CF" w14:paraId="4BA4BDC6" w14:textId="77777777" w:rsidTr="0028418D">
        <w:tc>
          <w:tcPr>
            <w:tcW w:w="2579" w:type="dxa"/>
            <w:hideMark/>
          </w:tcPr>
          <w:p w14:paraId="32FCBF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/Referral/ReferralInfo/ReferralType/Coding</w:t>
            </w:r>
          </w:p>
        </w:tc>
        <w:tc>
          <w:tcPr>
            <w:tcW w:w="1771" w:type="dxa"/>
            <w:hideMark/>
          </w:tcPr>
          <w:p w14:paraId="255706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169A52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9571D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E21A4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5230C50B" w14:textId="77777777" w:rsidTr="0028418D">
        <w:tc>
          <w:tcPr>
            <w:tcW w:w="2579" w:type="dxa"/>
            <w:hideMark/>
          </w:tcPr>
          <w:p w14:paraId="0A1123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E9860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6AC52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BE64F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D91EC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4200481" w14:textId="77777777" w:rsidTr="0028418D">
        <w:tc>
          <w:tcPr>
            <w:tcW w:w="2579" w:type="dxa"/>
            <w:hideMark/>
          </w:tcPr>
          <w:p w14:paraId="340412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B572F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7AD157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C2385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9C3B5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14BB4A1" w14:textId="77777777" w:rsidTr="0028418D">
        <w:tc>
          <w:tcPr>
            <w:tcW w:w="2579" w:type="dxa"/>
            <w:hideMark/>
          </w:tcPr>
          <w:p w14:paraId="4B5991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62E82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015D0D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9D5FA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0F710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9D5BC06" w14:textId="77777777" w:rsidTr="0028418D">
        <w:tc>
          <w:tcPr>
            <w:tcW w:w="2579" w:type="dxa"/>
            <w:hideMark/>
          </w:tcPr>
          <w:p w14:paraId="405D54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/Referral/ReferralInfo/ProfileMedService/Coding</w:t>
            </w:r>
          </w:p>
        </w:tc>
        <w:tc>
          <w:tcPr>
            <w:tcW w:w="1771" w:type="dxa"/>
            <w:hideMark/>
          </w:tcPr>
          <w:p w14:paraId="577FFF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646B71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8E0A8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DB3E7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6E1B14ED" w14:textId="77777777" w:rsidTr="0028418D">
        <w:tc>
          <w:tcPr>
            <w:tcW w:w="2579" w:type="dxa"/>
            <w:hideMark/>
          </w:tcPr>
          <w:p w14:paraId="479B2A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6AF59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30045F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2D9A1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2122B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45041CE" w14:textId="77777777" w:rsidTr="0028418D">
        <w:tc>
          <w:tcPr>
            <w:tcW w:w="2579" w:type="dxa"/>
            <w:hideMark/>
          </w:tcPr>
          <w:p w14:paraId="1FFEC2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B8AEC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6BAC4C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BF00E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37115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8CD0CE1" w14:textId="77777777" w:rsidTr="0028418D">
        <w:tc>
          <w:tcPr>
            <w:tcW w:w="2579" w:type="dxa"/>
            <w:hideMark/>
          </w:tcPr>
          <w:p w14:paraId="05F946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719B9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40E9D0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4F367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8D39A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BB5B4E7" w14:textId="77777777" w:rsidTr="0028418D">
        <w:tc>
          <w:tcPr>
            <w:tcW w:w="2579" w:type="dxa"/>
            <w:hideMark/>
          </w:tcPr>
          <w:p w14:paraId="0D73D7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</w:t>
            </w:r>
          </w:p>
        </w:tc>
        <w:tc>
          <w:tcPr>
            <w:tcW w:w="1771" w:type="dxa"/>
            <w:hideMark/>
          </w:tcPr>
          <w:p w14:paraId="30157E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43B516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53323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5D51C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3E7B88" w:rsidRPr="001075CF" w14:paraId="5C01BD32" w14:textId="77777777" w:rsidTr="0028418D">
        <w:tc>
          <w:tcPr>
            <w:tcW w:w="2579" w:type="dxa"/>
            <w:hideMark/>
          </w:tcPr>
          <w:p w14:paraId="44E9CD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/Survey</w:t>
            </w:r>
          </w:p>
        </w:tc>
        <w:tc>
          <w:tcPr>
            <w:tcW w:w="1771" w:type="dxa"/>
            <w:hideMark/>
          </w:tcPr>
          <w:p w14:paraId="58840B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hideMark/>
          </w:tcPr>
          <w:p w14:paraId="5CB88E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2F493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5CD9C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3E7B88" w:rsidRPr="001075CF" w14:paraId="074E8EA3" w14:textId="77777777" w:rsidTr="0028418D">
        <w:tc>
          <w:tcPr>
            <w:tcW w:w="2579" w:type="dxa"/>
            <w:hideMark/>
          </w:tcPr>
          <w:p w14:paraId="49C401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771" w:type="dxa"/>
            <w:hideMark/>
          </w:tcPr>
          <w:p w14:paraId="7F6D14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16C2E7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E35A9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BA516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280246D6" w14:textId="77777777" w:rsidTr="0028418D">
        <w:tc>
          <w:tcPr>
            <w:tcW w:w="2579" w:type="dxa"/>
            <w:hideMark/>
          </w:tcPr>
          <w:p w14:paraId="6BC2C1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996A2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12E7B6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E4F13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AAADD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6877DD2" w14:textId="77777777" w:rsidTr="0028418D">
        <w:tc>
          <w:tcPr>
            <w:tcW w:w="2579" w:type="dxa"/>
            <w:hideMark/>
          </w:tcPr>
          <w:p w14:paraId="7A6446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3F91B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369CA7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2D530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7A817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A9BF7AE" w14:textId="77777777" w:rsidTr="0028418D">
        <w:tc>
          <w:tcPr>
            <w:tcW w:w="2579" w:type="dxa"/>
            <w:hideMark/>
          </w:tcPr>
          <w:p w14:paraId="56F2AF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74FA6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05A761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14C5C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98A52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D4E3E84" w14:textId="77777777" w:rsidTr="0028418D">
        <w:tc>
          <w:tcPr>
            <w:tcW w:w="2579" w:type="dxa"/>
            <w:hideMark/>
          </w:tcPr>
          <w:p w14:paraId="4C79D2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771" w:type="dxa"/>
            <w:hideMark/>
          </w:tcPr>
          <w:p w14:paraId="789183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015BE9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E2709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A93A5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04CD327D" w14:textId="77777777" w:rsidTr="0028418D">
        <w:tc>
          <w:tcPr>
            <w:tcW w:w="2579" w:type="dxa"/>
            <w:hideMark/>
          </w:tcPr>
          <w:p w14:paraId="0DC108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1801D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6B003F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38987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E0DDC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86D15FA" w14:textId="77777777" w:rsidTr="0028418D">
        <w:tc>
          <w:tcPr>
            <w:tcW w:w="2579" w:type="dxa"/>
            <w:hideMark/>
          </w:tcPr>
          <w:p w14:paraId="4F169B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155C9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43293E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04B36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0870F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039E99B" w14:textId="77777777" w:rsidTr="0028418D">
        <w:tc>
          <w:tcPr>
            <w:tcW w:w="2579" w:type="dxa"/>
            <w:hideMark/>
          </w:tcPr>
          <w:p w14:paraId="6BF0EB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48DC7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1E39C4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293814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783A4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5F350CF" w14:textId="77777777" w:rsidTr="0028418D">
        <w:tc>
          <w:tcPr>
            <w:tcW w:w="2579" w:type="dxa"/>
            <w:hideMark/>
          </w:tcPr>
          <w:p w14:paraId="08C3B9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/Referral/Survey/Additional</w:t>
            </w:r>
          </w:p>
        </w:tc>
        <w:tc>
          <w:tcPr>
            <w:tcW w:w="1771" w:type="dxa"/>
            <w:hideMark/>
          </w:tcPr>
          <w:p w14:paraId="57AE37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1A5A1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A28CA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9E01E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3E7B88" w:rsidRPr="001075CF" w14:paraId="62D80CDB" w14:textId="77777777" w:rsidTr="0028418D">
        <w:tc>
          <w:tcPr>
            <w:tcW w:w="2579" w:type="dxa"/>
            <w:hideMark/>
          </w:tcPr>
          <w:p w14:paraId="726FFD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71" w:type="dxa"/>
            <w:hideMark/>
          </w:tcPr>
          <w:p w14:paraId="4D5FCB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Weight</w:t>
            </w:r>
          </w:p>
        </w:tc>
        <w:tc>
          <w:tcPr>
            <w:tcW w:w="1319" w:type="dxa"/>
            <w:hideMark/>
          </w:tcPr>
          <w:p w14:paraId="6F03DC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22F7E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306B1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Вес пациента</w:t>
            </w:r>
          </w:p>
        </w:tc>
      </w:tr>
      <w:tr w:rsidR="003E7B88" w:rsidRPr="001075CF" w14:paraId="1B797661" w14:textId="77777777" w:rsidTr="0028418D">
        <w:tc>
          <w:tcPr>
            <w:tcW w:w="2579" w:type="dxa"/>
            <w:hideMark/>
          </w:tcPr>
          <w:p w14:paraId="157209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71" w:type="dxa"/>
            <w:hideMark/>
          </w:tcPr>
          <w:p w14:paraId="52D1E2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Height</w:t>
            </w:r>
          </w:p>
        </w:tc>
        <w:tc>
          <w:tcPr>
            <w:tcW w:w="1319" w:type="dxa"/>
            <w:hideMark/>
          </w:tcPr>
          <w:p w14:paraId="58F9C3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0CFF5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4F8E5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Рост пациента</w:t>
            </w:r>
          </w:p>
        </w:tc>
      </w:tr>
      <w:tr w:rsidR="003E7B88" w:rsidRPr="001075CF" w14:paraId="782090C1" w14:textId="77777777" w:rsidTr="0028418D">
        <w:tc>
          <w:tcPr>
            <w:tcW w:w="2579" w:type="dxa"/>
            <w:hideMark/>
          </w:tcPr>
          <w:p w14:paraId="1DBF30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71" w:type="dxa"/>
            <w:hideMark/>
          </w:tcPr>
          <w:p w14:paraId="4AA3EB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AllergyIodine</w:t>
            </w:r>
          </w:p>
        </w:tc>
        <w:tc>
          <w:tcPr>
            <w:tcW w:w="1319" w:type="dxa"/>
            <w:hideMark/>
          </w:tcPr>
          <w:p w14:paraId="0D8684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C9202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88883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3E7B88" w:rsidRPr="001075CF" w14:paraId="5323FE9C" w14:textId="77777777" w:rsidTr="0028418D">
        <w:tc>
          <w:tcPr>
            <w:tcW w:w="2579" w:type="dxa"/>
          </w:tcPr>
          <w:p w14:paraId="145E40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/Additional/ExtraData</w:t>
            </w:r>
          </w:p>
        </w:tc>
        <w:tc>
          <w:tcPr>
            <w:tcW w:w="1771" w:type="dxa"/>
          </w:tcPr>
          <w:p w14:paraId="7ECF5A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</w:tcPr>
          <w:p w14:paraId="73D58D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</w:tcPr>
          <w:p w14:paraId="62A77F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14:paraId="4ED16B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3E7B88" w:rsidRPr="001075CF" w14:paraId="0C749BC6" w14:textId="77777777" w:rsidTr="0028418D">
        <w:tc>
          <w:tcPr>
            <w:tcW w:w="2579" w:type="dxa"/>
          </w:tcPr>
          <w:p w14:paraId="26EB94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/Additional/ExtraData/KeyValueOfstringstring</w:t>
            </w:r>
          </w:p>
        </w:tc>
        <w:tc>
          <w:tcPr>
            <w:tcW w:w="1771" w:type="dxa"/>
          </w:tcPr>
          <w:p w14:paraId="369F11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</w:tcPr>
          <w:p w14:paraId="0F6A8A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</w:tcPr>
          <w:p w14:paraId="05402B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14:paraId="09C95954" w14:textId="03BBD4A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1075CF">
              <w:rPr>
                <w:sz w:val="20"/>
                <w:szCs w:val="20"/>
              </w:rPr>
              <w:fldChar w:fldCharType="begin"/>
            </w:r>
            <w:r w:rsidRPr="001075CF">
              <w:rPr>
                <w:sz w:val="20"/>
                <w:szCs w:val="20"/>
              </w:rPr>
              <w:instrText xml:space="preserve"> REF _Ref457298128 \r \h  \* MERGEFORMAT </w:instrText>
            </w:r>
            <w:r w:rsidRPr="001075CF">
              <w:rPr>
                <w:sz w:val="20"/>
                <w:szCs w:val="20"/>
              </w:rPr>
            </w:r>
            <w:r w:rsidRPr="001075CF">
              <w:rPr>
                <w:sz w:val="20"/>
                <w:szCs w:val="20"/>
              </w:rPr>
              <w:fldChar w:fldCharType="separate"/>
            </w:r>
            <w:r w:rsidR="009967EF">
              <w:rPr>
                <w:sz w:val="20"/>
                <w:szCs w:val="20"/>
              </w:rPr>
              <w:t>7</w:t>
            </w:r>
            <w:r w:rsidRPr="001075CF">
              <w:rPr>
                <w:sz w:val="20"/>
                <w:szCs w:val="20"/>
              </w:rPr>
              <w:fldChar w:fldCharType="end"/>
            </w:r>
            <w:r w:rsidRPr="001075CF">
              <w:rPr>
                <w:sz w:val="20"/>
                <w:szCs w:val="20"/>
              </w:rPr>
              <w:t>)</w:t>
            </w:r>
          </w:p>
        </w:tc>
      </w:tr>
      <w:tr w:rsidR="003E7B88" w:rsidRPr="001075CF" w14:paraId="007748D1" w14:textId="77777777" w:rsidTr="0028418D">
        <w:tc>
          <w:tcPr>
            <w:tcW w:w="2579" w:type="dxa"/>
          </w:tcPr>
          <w:p w14:paraId="7088AD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71" w:type="dxa"/>
          </w:tcPr>
          <w:p w14:paraId="46751F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</w:t>
            </w:r>
          </w:p>
        </w:tc>
        <w:tc>
          <w:tcPr>
            <w:tcW w:w="1319" w:type="dxa"/>
          </w:tcPr>
          <w:p w14:paraId="16334D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</w:tcPr>
          <w:p w14:paraId="4943E0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4C1944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3E7B88" w:rsidRPr="001075CF" w14:paraId="7AD448C0" w14:textId="77777777" w:rsidTr="0028418D">
        <w:tc>
          <w:tcPr>
            <w:tcW w:w="2579" w:type="dxa"/>
          </w:tcPr>
          <w:p w14:paraId="7B313D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KeyValueOfstringstring</w:t>
            </w:r>
          </w:p>
        </w:tc>
        <w:tc>
          <w:tcPr>
            <w:tcW w:w="1771" w:type="dxa"/>
          </w:tcPr>
          <w:p w14:paraId="2B08FE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Value</w:t>
            </w:r>
          </w:p>
        </w:tc>
        <w:tc>
          <w:tcPr>
            <w:tcW w:w="1319" w:type="dxa"/>
          </w:tcPr>
          <w:p w14:paraId="131EFA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</w:tcPr>
          <w:p w14:paraId="266DAD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58ACDE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3E7B88" w:rsidRPr="001075CF" w14:paraId="7D12C814" w14:textId="77777777" w:rsidTr="0028418D">
        <w:tc>
          <w:tcPr>
            <w:tcW w:w="2579" w:type="dxa"/>
            <w:hideMark/>
          </w:tcPr>
          <w:p w14:paraId="3CF7D6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</w:t>
            </w:r>
          </w:p>
        </w:tc>
        <w:tc>
          <w:tcPr>
            <w:tcW w:w="1771" w:type="dxa"/>
            <w:hideMark/>
          </w:tcPr>
          <w:p w14:paraId="0AFB23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F82FE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F7D6C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49C3F1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3E7B88" w:rsidRPr="001075CF" w14:paraId="5CA445A4" w14:textId="77777777" w:rsidTr="0028418D">
        <w:tc>
          <w:tcPr>
            <w:tcW w:w="2579" w:type="dxa"/>
            <w:hideMark/>
          </w:tcPr>
          <w:p w14:paraId="549298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16EDB2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319" w:type="dxa"/>
            <w:hideMark/>
          </w:tcPr>
          <w:p w14:paraId="37E23D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D6A1B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ABFD6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3E7B88" w:rsidRPr="001075CF" w14:paraId="168308F0" w14:textId="77777777" w:rsidTr="0028418D">
        <w:tc>
          <w:tcPr>
            <w:tcW w:w="2579" w:type="dxa"/>
            <w:hideMark/>
          </w:tcPr>
          <w:p w14:paraId="251089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0680AD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IdReferralMis</w:t>
            </w:r>
          </w:p>
        </w:tc>
        <w:tc>
          <w:tcPr>
            <w:tcW w:w="1319" w:type="dxa"/>
            <w:hideMark/>
          </w:tcPr>
          <w:p w14:paraId="117A43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A779A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96799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МИС направляющей МО</w:t>
            </w:r>
          </w:p>
        </w:tc>
      </w:tr>
      <w:tr w:rsidR="003E7B88" w:rsidRPr="001075CF" w14:paraId="23D553A2" w14:textId="77777777" w:rsidTr="0028418D">
        <w:tc>
          <w:tcPr>
            <w:tcW w:w="2579" w:type="dxa"/>
            <w:hideMark/>
          </w:tcPr>
          <w:p w14:paraId="3BFAA8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/Referral/Source/LPU/Coding</w:t>
            </w:r>
          </w:p>
        </w:tc>
        <w:tc>
          <w:tcPr>
            <w:tcW w:w="1771" w:type="dxa"/>
            <w:hideMark/>
          </w:tcPr>
          <w:p w14:paraId="1A0F70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D5983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E0682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AD90D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1398D51C" w14:textId="77777777" w:rsidTr="0028418D">
        <w:tc>
          <w:tcPr>
            <w:tcW w:w="2579" w:type="dxa"/>
            <w:hideMark/>
          </w:tcPr>
          <w:p w14:paraId="49F627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343DB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5D432B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4E951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5EE57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296A44E" w14:textId="77777777" w:rsidTr="0028418D">
        <w:tc>
          <w:tcPr>
            <w:tcW w:w="2579" w:type="dxa"/>
            <w:hideMark/>
          </w:tcPr>
          <w:p w14:paraId="693451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7222D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1537B9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15D719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80713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AB9D483" w14:textId="77777777" w:rsidTr="0028418D">
        <w:tc>
          <w:tcPr>
            <w:tcW w:w="2579" w:type="dxa"/>
            <w:hideMark/>
          </w:tcPr>
          <w:p w14:paraId="282A24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3CBAA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676809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D4CEB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B0646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0016DF1" w14:textId="77777777" w:rsidTr="0028418D">
        <w:tc>
          <w:tcPr>
            <w:tcW w:w="2579" w:type="dxa"/>
            <w:hideMark/>
          </w:tcPr>
          <w:p w14:paraId="361A68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/Referral/Source/Doctors</w:t>
            </w:r>
          </w:p>
        </w:tc>
        <w:tc>
          <w:tcPr>
            <w:tcW w:w="1771" w:type="dxa"/>
            <w:hideMark/>
          </w:tcPr>
          <w:p w14:paraId="2E1978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223E2C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63439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C95F5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3E7B88" w:rsidRPr="001075CF" w14:paraId="2043F418" w14:textId="77777777" w:rsidTr="0028418D">
        <w:tc>
          <w:tcPr>
            <w:tcW w:w="2579" w:type="dxa"/>
            <w:hideMark/>
          </w:tcPr>
          <w:p w14:paraId="51E369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/Referral/Source/Doctors/Doctor</w:t>
            </w:r>
          </w:p>
        </w:tc>
        <w:tc>
          <w:tcPr>
            <w:tcW w:w="1771" w:type="dxa"/>
            <w:hideMark/>
          </w:tcPr>
          <w:p w14:paraId="1C6480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69C9B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51003D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1485D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3E7B88" w:rsidRPr="001075CF" w14:paraId="0F6E6E13" w14:textId="77777777" w:rsidTr="0028418D">
        <w:tc>
          <w:tcPr>
            <w:tcW w:w="2579" w:type="dxa"/>
            <w:hideMark/>
          </w:tcPr>
          <w:p w14:paraId="69F7F6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/Referral/Source/Doctors/Doctor/Role/Coding</w:t>
            </w:r>
          </w:p>
        </w:tc>
        <w:tc>
          <w:tcPr>
            <w:tcW w:w="1771" w:type="dxa"/>
            <w:hideMark/>
          </w:tcPr>
          <w:p w14:paraId="68A6B5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5E9751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6E226C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39A524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3E7B88" w:rsidRPr="001075CF" w14:paraId="4A08FB42" w14:textId="77777777" w:rsidTr="0028418D">
        <w:tc>
          <w:tcPr>
            <w:tcW w:w="2579" w:type="dxa"/>
            <w:hideMark/>
          </w:tcPr>
          <w:p w14:paraId="1A8189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67369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49F58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00B71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21566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FEFFF27" w14:textId="77777777" w:rsidTr="0028418D">
        <w:tc>
          <w:tcPr>
            <w:tcW w:w="2579" w:type="dxa"/>
            <w:hideMark/>
          </w:tcPr>
          <w:p w14:paraId="559C01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D009B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7B5105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E432C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21523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7756FC9" w14:textId="77777777" w:rsidTr="0028418D">
        <w:tc>
          <w:tcPr>
            <w:tcW w:w="2579" w:type="dxa"/>
            <w:hideMark/>
          </w:tcPr>
          <w:p w14:paraId="551C2D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516A3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407970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DE29A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95185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04E41B5" w14:textId="77777777" w:rsidTr="0028418D">
        <w:tc>
          <w:tcPr>
            <w:tcW w:w="2579" w:type="dxa"/>
            <w:hideMark/>
          </w:tcPr>
          <w:p w14:paraId="4F4E64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/Referral/Source/Doctors/Doctor/LPU/Coding</w:t>
            </w:r>
          </w:p>
        </w:tc>
        <w:tc>
          <w:tcPr>
            <w:tcW w:w="1771" w:type="dxa"/>
            <w:hideMark/>
          </w:tcPr>
          <w:p w14:paraId="0D787D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627E72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27F84A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B3C38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3E7B88" w:rsidRPr="001075CF" w14:paraId="22888512" w14:textId="77777777" w:rsidTr="0028418D">
        <w:tc>
          <w:tcPr>
            <w:tcW w:w="2579" w:type="dxa"/>
            <w:hideMark/>
          </w:tcPr>
          <w:p w14:paraId="653BA3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C0CBF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5029A2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855B0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A6728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B9A69CB" w14:textId="77777777" w:rsidTr="0028418D">
        <w:tc>
          <w:tcPr>
            <w:tcW w:w="2579" w:type="dxa"/>
            <w:hideMark/>
          </w:tcPr>
          <w:p w14:paraId="6A65D8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032AC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130482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EFD49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5FA3A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C200AF4" w14:textId="77777777" w:rsidTr="0028418D">
        <w:tc>
          <w:tcPr>
            <w:tcW w:w="2579" w:type="dxa"/>
            <w:hideMark/>
          </w:tcPr>
          <w:p w14:paraId="5DD96C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9310A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696463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B44E6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D52CA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6C6EA58" w14:textId="77777777" w:rsidTr="0028418D">
        <w:tc>
          <w:tcPr>
            <w:tcW w:w="2579" w:type="dxa"/>
            <w:hideMark/>
          </w:tcPr>
          <w:p w14:paraId="545125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/Referral/Source/Doctors/Doctor/Speciality/Coding</w:t>
            </w:r>
          </w:p>
        </w:tc>
        <w:tc>
          <w:tcPr>
            <w:tcW w:w="1771" w:type="dxa"/>
            <w:hideMark/>
          </w:tcPr>
          <w:p w14:paraId="482150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41248D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325926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1207F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3E7B88" w:rsidRPr="001075CF" w14:paraId="1ECB0CCA" w14:textId="77777777" w:rsidTr="0028418D">
        <w:tc>
          <w:tcPr>
            <w:tcW w:w="2579" w:type="dxa"/>
            <w:hideMark/>
          </w:tcPr>
          <w:p w14:paraId="481924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792CB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259EA7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28874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7F2F5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6E2963B" w14:textId="77777777" w:rsidTr="0028418D">
        <w:tc>
          <w:tcPr>
            <w:tcW w:w="2579" w:type="dxa"/>
            <w:hideMark/>
          </w:tcPr>
          <w:p w14:paraId="6EB657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45268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4881BB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3FFDB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99B53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63520D0" w14:textId="77777777" w:rsidTr="0028418D">
        <w:tc>
          <w:tcPr>
            <w:tcW w:w="2579" w:type="dxa"/>
            <w:hideMark/>
          </w:tcPr>
          <w:p w14:paraId="4DAA2F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4E462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189458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E20D7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D0A10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A4D7A77" w14:textId="77777777" w:rsidTr="0028418D">
        <w:tc>
          <w:tcPr>
            <w:tcW w:w="2579" w:type="dxa"/>
            <w:hideMark/>
          </w:tcPr>
          <w:p w14:paraId="5F3886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/Referral/Source/Doctors/Doctor/Position/Coding</w:t>
            </w:r>
          </w:p>
        </w:tc>
        <w:tc>
          <w:tcPr>
            <w:tcW w:w="1771" w:type="dxa"/>
            <w:hideMark/>
          </w:tcPr>
          <w:p w14:paraId="167CA8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474B8F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38CAF9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DE020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3E7B88" w:rsidRPr="001075CF" w14:paraId="5D1280FD" w14:textId="77777777" w:rsidTr="0028418D">
        <w:tc>
          <w:tcPr>
            <w:tcW w:w="2579" w:type="dxa"/>
            <w:hideMark/>
          </w:tcPr>
          <w:p w14:paraId="09601E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7882E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E5C5A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80BCB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77CE2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2D25399" w14:textId="77777777" w:rsidTr="0028418D">
        <w:tc>
          <w:tcPr>
            <w:tcW w:w="2579" w:type="dxa"/>
            <w:hideMark/>
          </w:tcPr>
          <w:p w14:paraId="29EB43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1790F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5C57C5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E44BC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E014C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7FCC23F" w14:textId="77777777" w:rsidTr="0028418D">
        <w:tc>
          <w:tcPr>
            <w:tcW w:w="2579" w:type="dxa"/>
            <w:hideMark/>
          </w:tcPr>
          <w:p w14:paraId="49DDE4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097E7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3EA64B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CBE39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8A333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6BCDD32" w14:textId="77777777" w:rsidTr="0028418D">
        <w:tc>
          <w:tcPr>
            <w:tcW w:w="2579" w:type="dxa"/>
            <w:hideMark/>
          </w:tcPr>
          <w:p w14:paraId="26B4BC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/Referral/Source/Doctors/Doctor/Person</w:t>
            </w:r>
          </w:p>
        </w:tc>
        <w:tc>
          <w:tcPr>
            <w:tcW w:w="1771" w:type="dxa"/>
            <w:hideMark/>
          </w:tcPr>
          <w:p w14:paraId="7EB573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1211A8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4A828D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0D77C4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062107C5" w14:textId="77777777" w:rsidTr="0028418D">
        <w:tc>
          <w:tcPr>
            <w:tcW w:w="2579" w:type="dxa"/>
            <w:hideMark/>
          </w:tcPr>
          <w:p w14:paraId="567E9D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71" w:type="dxa"/>
            <w:hideMark/>
          </w:tcPr>
          <w:p w14:paraId="527D9A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IdPersonMis</w:t>
            </w:r>
          </w:p>
        </w:tc>
        <w:tc>
          <w:tcPr>
            <w:tcW w:w="1319" w:type="dxa"/>
            <w:hideMark/>
          </w:tcPr>
          <w:p w14:paraId="3796BE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2D0950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95AA9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3E7B88" w:rsidRPr="001075CF" w14:paraId="74E0D57C" w14:textId="77777777" w:rsidTr="0028418D">
        <w:tc>
          <w:tcPr>
            <w:tcW w:w="2579" w:type="dxa"/>
            <w:hideMark/>
          </w:tcPr>
          <w:p w14:paraId="3C33CB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/Referral/Source/Doctors/Doctor/Person/Sex/Coding</w:t>
            </w:r>
          </w:p>
        </w:tc>
        <w:tc>
          <w:tcPr>
            <w:tcW w:w="1771" w:type="dxa"/>
            <w:hideMark/>
          </w:tcPr>
          <w:p w14:paraId="29FFFF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5CFF10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4022CA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1C605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3E7B88" w:rsidRPr="001075CF" w14:paraId="4CF41363" w14:textId="77777777" w:rsidTr="0028418D">
        <w:tc>
          <w:tcPr>
            <w:tcW w:w="2579" w:type="dxa"/>
            <w:hideMark/>
          </w:tcPr>
          <w:p w14:paraId="706AEB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0E079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E9A92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1AED91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70384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48C9F5C" w14:textId="77777777" w:rsidTr="0028418D">
        <w:tc>
          <w:tcPr>
            <w:tcW w:w="2579" w:type="dxa"/>
            <w:hideMark/>
          </w:tcPr>
          <w:p w14:paraId="4A989B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BA1A5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635F2B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5086B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F0D83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B696271" w14:textId="77777777" w:rsidTr="0028418D">
        <w:tc>
          <w:tcPr>
            <w:tcW w:w="2579" w:type="dxa"/>
            <w:hideMark/>
          </w:tcPr>
          <w:p w14:paraId="21CA2C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4280D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6F8A76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2DE697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25253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78D3323" w14:textId="77777777" w:rsidTr="0028418D">
        <w:tc>
          <w:tcPr>
            <w:tcW w:w="2579" w:type="dxa"/>
            <w:hideMark/>
          </w:tcPr>
          <w:p w14:paraId="04F252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/Referral/Source/Doctors/Doctor/Person/HumanName</w:t>
            </w:r>
          </w:p>
        </w:tc>
        <w:tc>
          <w:tcPr>
            <w:tcW w:w="1771" w:type="dxa"/>
            <w:hideMark/>
          </w:tcPr>
          <w:p w14:paraId="5F4A8A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49A52A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  <w:hideMark/>
          </w:tcPr>
          <w:p w14:paraId="605AB9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38A31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3E7B88" w:rsidRPr="001075CF" w14:paraId="22A662A1" w14:textId="77777777" w:rsidTr="0028418D">
        <w:tc>
          <w:tcPr>
            <w:tcW w:w="2579" w:type="dxa"/>
            <w:hideMark/>
          </w:tcPr>
          <w:p w14:paraId="3EEF8A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hideMark/>
          </w:tcPr>
          <w:p w14:paraId="06A120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19" w:type="dxa"/>
            <w:hideMark/>
          </w:tcPr>
          <w:p w14:paraId="6E6C6E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0C840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D5B4D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3E7B88" w:rsidRPr="001075CF" w14:paraId="4792B7A5" w14:textId="77777777" w:rsidTr="0028418D">
        <w:tc>
          <w:tcPr>
            <w:tcW w:w="2579" w:type="dxa"/>
            <w:hideMark/>
          </w:tcPr>
          <w:p w14:paraId="64227B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hideMark/>
          </w:tcPr>
          <w:p w14:paraId="19EC96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19" w:type="dxa"/>
            <w:hideMark/>
          </w:tcPr>
          <w:p w14:paraId="246486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F985E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36793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3E7B88" w:rsidRPr="001075CF" w14:paraId="4501ECCB" w14:textId="77777777" w:rsidTr="0028418D">
        <w:tc>
          <w:tcPr>
            <w:tcW w:w="2579" w:type="dxa"/>
            <w:hideMark/>
          </w:tcPr>
          <w:p w14:paraId="629C11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hideMark/>
          </w:tcPr>
          <w:p w14:paraId="18575B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19" w:type="dxa"/>
            <w:hideMark/>
          </w:tcPr>
          <w:p w14:paraId="6A64B3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4590C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74D21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3E7B88" w:rsidRPr="001075CF" w14:paraId="1A6DBDAE" w14:textId="77777777" w:rsidTr="0028418D">
        <w:tc>
          <w:tcPr>
            <w:tcW w:w="2579" w:type="dxa"/>
            <w:hideMark/>
          </w:tcPr>
          <w:p w14:paraId="75E5FF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/Referral/Source/Doctors/Doctor/ContactDto</w:t>
            </w:r>
          </w:p>
        </w:tc>
        <w:tc>
          <w:tcPr>
            <w:tcW w:w="1771" w:type="dxa"/>
            <w:hideMark/>
          </w:tcPr>
          <w:p w14:paraId="13816D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674120ED" w14:textId="77777777" w:rsidR="003E7B88" w:rsidRPr="00975B4B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8990D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32A5B7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3EAB7462" w14:textId="77777777" w:rsidTr="0028418D">
        <w:tc>
          <w:tcPr>
            <w:tcW w:w="2579" w:type="dxa"/>
            <w:hideMark/>
          </w:tcPr>
          <w:p w14:paraId="7F128B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771" w:type="dxa"/>
            <w:hideMark/>
          </w:tcPr>
          <w:p w14:paraId="057555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19" w:type="dxa"/>
            <w:hideMark/>
          </w:tcPr>
          <w:p w14:paraId="014B65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493F4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B13B8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7ADF5FC5" w14:textId="77777777" w:rsidTr="0028418D">
        <w:tc>
          <w:tcPr>
            <w:tcW w:w="2579" w:type="dxa"/>
            <w:hideMark/>
          </w:tcPr>
          <w:p w14:paraId="529CA4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/Referral/Source/Doctors/Doctor/ContactDto/ContactType/Coding</w:t>
            </w:r>
          </w:p>
        </w:tc>
        <w:tc>
          <w:tcPr>
            <w:tcW w:w="1771" w:type="dxa"/>
            <w:hideMark/>
          </w:tcPr>
          <w:p w14:paraId="5E57E9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6DA5B0EF" w14:textId="77777777" w:rsidR="003E7B88" w:rsidRPr="004B38E8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Pr="001075CF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011" w:type="dxa"/>
            <w:hideMark/>
          </w:tcPr>
          <w:p w14:paraId="0881AE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1FFBC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50AFAE01" w14:textId="77777777" w:rsidTr="0028418D">
        <w:tc>
          <w:tcPr>
            <w:tcW w:w="2579" w:type="dxa"/>
            <w:hideMark/>
          </w:tcPr>
          <w:p w14:paraId="666A09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CF63E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5DC00F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C213A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1DFC5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34E9A92" w14:textId="77777777" w:rsidTr="0028418D">
        <w:tc>
          <w:tcPr>
            <w:tcW w:w="2579" w:type="dxa"/>
            <w:hideMark/>
          </w:tcPr>
          <w:p w14:paraId="7EB337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C69D8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43945B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D8EBE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828E1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979DA72" w14:textId="77777777" w:rsidTr="0028418D">
        <w:tc>
          <w:tcPr>
            <w:tcW w:w="2579" w:type="dxa"/>
            <w:hideMark/>
          </w:tcPr>
          <w:p w14:paraId="698CAD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4EDC4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408989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76A86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CA463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D04E032" w14:textId="77777777" w:rsidTr="0028418D">
        <w:tc>
          <w:tcPr>
            <w:tcW w:w="2579" w:type="dxa"/>
          </w:tcPr>
          <w:p w14:paraId="32BE1B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/Referral/Source/Doctors/Doctor/Documents</w:t>
            </w:r>
          </w:p>
        </w:tc>
        <w:tc>
          <w:tcPr>
            <w:tcW w:w="1771" w:type="dxa"/>
          </w:tcPr>
          <w:p w14:paraId="4236F5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</w:tcPr>
          <w:p w14:paraId="5187A01C" w14:textId="77777777" w:rsidR="003E7B88" w:rsidRPr="004B38E8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011" w:type="dxa"/>
          </w:tcPr>
          <w:p w14:paraId="5B162A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</w:tcPr>
          <w:p w14:paraId="7C6F83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3E7B88" w:rsidRPr="001075CF" w14:paraId="280814DC" w14:textId="77777777" w:rsidTr="0028418D">
        <w:tc>
          <w:tcPr>
            <w:tcW w:w="2579" w:type="dxa"/>
          </w:tcPr>
          <w:p w14:paraId="1F19CC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/Referral/Source/Doctors/Doctor/Documents/DocumentDTO</w:t>
            </w:r>
          </w:p>
        </w:tc>
        <w:tc>
          <w:tcPr>
            <w:tcW w:w="1771" w:type="dxa"/>
          </w:tcPr>
          <w:p w14:paraId="3BB72D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</w:tcPr>
          <w:p w14:paraId="7D549D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11" w:type="dxa"/>
          </w:tcPr>
          <w:p w14:paraId="322591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</w:tcPr>
          <w:p w14:paraId="665D65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</w:t>
            </w:r>
          </w:p>
        </w:tc>
      </w:tr>
      <w:tr w:rsidR="003E7B88" w:rsidRPr="001075CF" w14:paraId="5A008F86" w14:textId="77777777" w:rsidTr="0028418D">
        <w:tc>
          <w:tcPr>
            <w:tcW w:w="2579" w:type="dxa"/>
          </w:tcPr>
          <w:p w14:paraId="5914F9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</w:tcPr>
          <w:p w14:paraId="14BD9B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319" w:type="dxa"/>
          </w:tcPr>
          <w:p w14:paraId="4911E6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</w:tcPr>
          <w:p w14:paraId="4ED2D4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0931E3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46ABF4F3" w14:textId="77777777" w:rsidTr="0028418D">
        <w:tc>
          <w:tcPr>
            <w:tcW w:w="2579" w:type="dxa"/>
          </w:tcPr>
          <w:p w14:paraId="628EDE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</w:tcPr>
          <w:p w14:paraId="1DFB82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319" w:type="dxa"/>
          </w:tcPr>
          <w:p w14:paraId="54BD43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</w:tcPr>
          <w:p w14:paraId="7BDA03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75B548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3E7B88" w:rsidRPr="001075CF" w14:paraId="781C48F1" w14:textId="77777777" w:rsidTr="0028418D">
        <w:tc>
          <w:tcPr>
            <w:tcW w:w="2579" w:type="dxa"/>
          </w:tcPr>
          <w:p w14:paraId="4DE0F8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/Referral/Source/Doctors/Doctor/Documents/DocumentDTO/DocumentType/Coding</w:t>
            </w:r>
          </w:p>
        </w:tc>
        <w:tc>
          <w:tcPr>
            <w:tcW w:w="1771" w:type="dxa"/>
          </w:tcPr>
          <w:p w14:paraId="4A96FD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</w:tcPr>
          <w:p w14:paraId="1D7AA3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11" w:type="dxa"/>
          </w:tcPr>
          <w:p w14:paraId="04D59F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</w:tcPr>
          <w:p w14:paraId="12483B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2DFA3885" w14:textId="77777777" w:rsidTr="0028418D">
        <w:tc>
          <w:tcPr>
            <w:tcW w:w="2579" w:type="dxa"/>
          </w:tcPr>
          <w:p w14:paraId="702733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</w:tcPr>
          <w:p w14:paraId="2AFFAD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</w:tcPr>
          <w:p w14:paraId="2DB53C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</w:tcPr>
          <w:p w14:paraId="1CDA19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761F68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3E7B88" w:rsidRPr="001075CF" w14:paraId="0BE8C754" w14:textId="77777777" w:rsidTr="0028418D">
        <w:tc>
          <w:tcPr>
            <w:tcW w:w="2579" w:type="dxa"/>
          </w:tcPr>
          <w:p w14:paraId="73571D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</w:tcPr>
          <w:p w14:paraId="701D74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</w:tcPr>
          <w:p w14:paraId="350517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</w:tcPr>
          <w:p w14:paraId="1F73D5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39DA6F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3F195EE" w14:textId="77777777" w:rsidTr="0028418D">
        <w:tc>
          <w:tcPr>
            <w:tcW w:w="2579" w:type="dxa"/>
          </w:tcPr>
          <w:p w14:paraId="7C33A6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</w:tcPr>
          <w:p w14:paraId="6479E8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</w:tcPr>
          <w:p w14:paraId="33D2C7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</w:tcPr>
          <w:p w14:paraId="383632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</w:tcPr>
          <w:p w14:paraId="124A35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0592032" w14:textId="77777777" w:rsidTr="0028418D">
        <w:tc>
          <w:tcPr>
            <w:tcW w:w="2579" w:type="dxa"/>
            <w:hideMark/>
          </w:tcPr>
          <w:p w14:paraId="2611AF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/Referral/Source/MainDiagnosis</w:t>
            </w:r>
          </w:p>
        </w:tc>
        <w:tc>
          <w:tcPr>
            <w:tcW w:w="1771" w:type="dxa"/>
            <w:hideMark/>
          </w:tcPr>
          <w:p w14:paraId="0F91BA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64AE18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5DC7A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65405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3E7B88" w:rsidRPr="001075CF" w14:paraId="1AC0069A" w14:textId="77777777" w:rsidTr="0028418D">
        <w:tc>
          <w:tcPr>
            <w:tcW w:w="2579" w:type="dxa"/>
            <w:hideMark/>
          </w:tcPr>
          <w:p w14:paraId="4634D2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/Referral/Source/MainDiagnosis/DiagnosisInfo</w:t>
            </w:r>
          </w:p>
        </w:tc>
        <w:tc>
          <w:tcPr>
            <w:tcW w:w="1771" w:type="dxa"/>
            <w:hideMark/>
          </w:tcPr>
          <w:p w14:paraId="737DD0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3CBC31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ABD36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7D969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3E7B88" w:rsidRPr="001075CF" w14:paraId="5259C1A8" w14:textId="77777777" w:rsidTr="0028418D">
        <w:tc>
          <w:tcPr>
            <w:tcW w:w="2579" w:type="dxa"/>
            <w:hideMark/>
          </w:tcPr>
          <w:p w14:paraId="53CA13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hideMark/>
          </w:tcPr>
          <w:p w14:paraId="0A53EE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319" w:type="dxa"/>
            <w:hideMark/>
          </w:tcPr>
          <w:p w14:paraId="50EA05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CD067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2223CC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63F90D8C" w14:textId="77777777" w:rsidTr="0028418D">
        <w:tc>
          <w:tcPr>
            <w:tcW w:w="2579" w:type="dxa"/>
            <w:hideMark/>
          </w:tcPr>
          <w:p w14:paraId="58673D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hideMark/>
          </w:tcPr>
          <w:p w14:paraId="0BAC27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hideMark/>
          </w:tcPr>
          <w:p w14:paraId="667766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DAAFC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39631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426573C0" w14:textId="77777777" w:rsidTr="0028418D">
        <w:tc>
          <w:tcPr>
            <w:tcW w:w="2579" w:type="dxa"/>
            <w:hideMark/>
          </w:tcPr>
          <w:p w14:paraId="6489AD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/Referral/Source/MainDiagnosis/DiagnosisInfo/DiagnosisType/Coding</w:t>
            </w:r>
          </w:p>
        </w:tc>
        <w:tc>
          <w:tcPr>
            <w:tcW w:w="1771" w:type="dxa"/>
            <w:hideMark/>
          </w:tcPr>
          <w:p w14:paraId="10DC26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68B7FE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5AFEE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96C14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70ABC7F6" w14:textId="77777777" w:rsidTr="0028418D">
        <w:tc>
          <w:tcPr>
            <w:tcW w:w="2579" w:type="dxa"/>
            <w:hideMark/>
          </w:tcPr>
          <w:p w14:paraId="491670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CF16E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5539D5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6C2D0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ABA1B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D4013BB" w14:textId="77777777" w:rsidTr="0028418D">
        <w:tc>
          <w:tcPr>
            <w:tcW w:w="2579" w:type="dxa"/>
            <w:hideMark/>
          </w:tcPr>
          <w:p w14:paraId="092322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3E3E5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78F5C8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81B49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9CC4A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072856B" w14:textId="77777777" w:rsidTr="0028418D">
        <w:tc>
          <w:tcPr>
            <w:tcW w:w="2579" w:type="dxa"/>
            <w:hideMark/>
          </w:tcPr>
          <w:p w14:paraId="2E41C1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B98F5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260C5C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34AFE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F0150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C35BBDA" w14:textId="77777777" w:rsidTr="0028418D">
        <w:tc>
          <w:tcPr>
            <w:tcW w:w="2579" w:type="dxa"/>
            <w:hideMark/>
          </w:tcPr>
          <w:p w14:paraId="247545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/Referral/Source/MainDiagnosis/DiagnosisInfo/MkbCode/Coding</w:t>
            </w:r>
          </w:p>
        </w:tc>
        <w:tc>
          <w:tcPr>
            <w:tcW w:w="1771" w:type="dxa"/>
            <w:hideMark/>
          </w:tcPr>
          <w:p w14:paraId="42053F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5E619E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2033F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319D57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493378BC" w14:textId="77777777" w:rsidTr="0028418D">
        <w:tc>
          <w:tcPr>
            <w:tcW w:w="2579" w:type="dxa"/>
            <w:hideMark/>
          </w:tcPr>
          <w:p w14:paraId="34749A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8540C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B7BF4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D6C59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0B775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78D3DEA" w14:textId="77777777" w:rsidTr="0028418D">
        <w:tc>
          <w:tcPr>
            <w:tcW w:w="2579" w:type="dxa"/>
            <w:hideMark/>
          </w:tcPr>
          <w:p w14:paraId="56AB9F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10C74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25D72B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AB0AD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6FDF4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E1EB24C" w14:textId="77777777" w:rsidTr="0028418D">
        <w:tc>
          <w:tcPr>
            <w:tcW w:w="2579" w:type="dxa"/>
            <w:hideMark/>
          </w:tcPr>
          <w:p w14:paraId="508CEC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495181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56ECF0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AE5BB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A619F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5008533" w14:textId="77777777" w:rsidTr="0028418D">
        <w:tc>
          <w:tcPr>
            <w:tcW w:w="2579" w:type="dxa"/>
            <w:hideMark/>
          </w:tcPr>
          <w:p w14:paraId="0AAAF6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/Referral/Source/MainDiagnosis/ComplicationsDiagnosis</w:t>
            </w:r>
          </w:p>
        </w:tc>
        <w:tc>
          <w:tcPr>
            <w:tcW w:w="1771" w:type="dxa"/>
            <w:hideMark/>
          </w:tcPr>
          <w:p w14:paraId="5BCE1D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0D5A62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F8722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E47D6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3E7B88" w:rsidRPr="001075CF" w14:paraId="101FC9B6" w14:textId="77777777" w:rsidTr="0028418D">
        <w:tc>
          <w:tcPr>
            <w:tcW w:w="2579" w:type="dxa"/>
            <w:hideMark/>
          </w:tcPr>
          <w:p w14:paraId="0002B2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/Referral/Source/MainDiagnosis/ComplicationsDiagnosis/DiagnosisInfo</w:t>
            </w:r>
          </w:p>
        </w:tc>
        <w:tc>
          <w:tcPr>
            <w:tcW w:w="1771" w:type="dxa"/>
            <w:hideMark/>
          </w:tcPr>
          <w:p w14:paraId="027ECD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558B46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B0D37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51ACC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3E7B88" w:rsidRPr="001075CF" w14:paraId="28464B0A" w14:textId="77777777" w:rsidTr="0028418D">
        <w:tc>
          <w:tcPr>
            <w:tcW w:w="2579" w:type="dxa"/>
            <w:hideMark/>
          </w:tcPr>
          <w:p w14:paraId="2E89F3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hideMark/>
          </w:tcPr>
          <w:p w14:paraId="7D4112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319" w:type="dxa"/>
            <w:hideMark/>
          </w:tcPr>
          <w:p w14:paraId="447660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C7205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0D4B99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6CAF6DA5" w14:textId="77777777" w:rsidTr="0028418D">
        <w:tc>
          <w:tcPr>
            <w:tcW w:w="2579" w:type="dxa"/>
            <w:hideMark/>
          </w:tcPr>
          <w:p w14:paraId="2BB98D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71" w:type="dxa"/>
            <w:hideMark/>
          </w:tcPr>
          <w:p w14:paraId="08749E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19" w:type="dxa"/>
            <w:hideMark/>
          </w:tcPr>
          <w:p w14:paraId="7CF6CA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2D4B0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476CD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36AF5A7E" w14:textId="77777777" w:rsidTr="0028418D">
        <w:tc>
          <w:tcPr>
            <w:tcW w:w="2579" w:type="dxa"/>
            <w:hideMark/>
          </w:tcPr>
          <w:p w14:paraId="210E4F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/Referral/Source/MainDiagnosis/ComplicationsDiagnosis/DiagnosisInfo/DiagnosisType/Coding</w:t>
            </w:r>
          </w:p>
        </w:tc>
        <w:tc>
          <w:tcPr>
            <w:tcW w:w="1771" w:type="dxa"/>
            <w:hideMark/>
          </w:tcPr>
          <w:p w14:paraId="3D030A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38C683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2AEE2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A3AA3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46A7C91F" w14:textId="77777777" w:rsidTr="0028418D">
        <w:tc>
          <w:tcPr>
            <w:tcW w:w="2579" w:type="dxa"/>
            <w:hideMark/>
          </w:tcPr>
          <w:p w14:paraId="002F71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72DEA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7788B0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1D5A1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B9DFA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FECA511" w14:textId="77777777" w:rsidTr="0028418D">
        <w:tc>
          <w:tcPr>
            <w:tcW w:w="2579" w:type="dxa"/>
            <w:hideMark/>
          </w:tcPr>
          <w:p w14:paraId="2DDB7C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836F8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4FF49E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67FEA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45870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CBB8149" w14:textId="77777777" w:rsidTr="0028418D">
        <w:tc>
          <w:tcPr>
            <w:tcW w:w="2579" w:type="dxa"/>
            <w:hideMark/>
          </w:tcPr>
          <w:p w14:paraId="64855E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B7ED9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7C6DF2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20F972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CAA4F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B4AFB39" w14:textId="77777777" w:rsidTr="0028418D">
        <w:tc>
          <w:tcPr>
            <w:tcW w:w="2579" w:type="dxa"/>
            <w:hideMark/>
          </w:tcPr>
          <w:p w14:paraId="505BA0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/Referral/Source/MainDiagnosis/ComplicationsDiagnosis/DiagnosisInfo/MkbCode/Coding</w:t>
            </w:r>
          </w:p>
        </w:tc>
        <w:tc>
          <w:tcPr>
            <w:tcW w:w="1771" w:type="dxa"/>
            <w:hideMark/>
          </w:tcPr>
          <w:p w14:paraId="663911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36564D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7E86E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AF59B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71829032" w14:textId="77777777" w:rsidTr="0028418D">
        <w:tc>
          <w:tcPr>
            <w:tcW w:w="2579" w:type="dxa"/>
            <w:hideMark/>
          </w:tcPr>
          <w:p w14:paraId="669492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CD634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70AB72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C5AFB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97A3C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42866B4" w14:textId="77777777" w:rsidTr="0028418D">
        <w:tc>
          <w:tcPr>
            <w:tcW w:w="2579" w:type="dxa"/>
            <w:hideMark/>
          </w:tcPr>
          <w:p w14:paraId="38E2C9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F5EA5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1D11EB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386F6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BB75A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0A30C73" w14:textId="77777777" w:rsidTr="0028418D">
        <w:tc>
          <w:tcPr>
            <w:tcW w:w="2579" w:type="dxa"/>
            <w:hideMark/>
          </w:tcPr>
          <w:p w14:paraId="5CF8E6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3A31D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33B23F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84D67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C7A73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EDD602F" w14:textId="77777777" w:rsidTr="0028418D">
        <w:tc>
          <w:tcPr>
            <w:tcW w:w="2579" w:type="dxa"/>
            <w:hideMark/>
          </w:tcPr>
          <w:p w14:paraId="3A2181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</w:t>
            </w:r>
          </w:p>
        </w:tc>
        <w:tc>
          <w:tcPr>
            <w:tcW w:w="1771" w:type="dxa"/>
            <w:hideMark/>
          </w:tcPr>
          <w:p w14:paraId="326671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1F1351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31977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4313EF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целевой МО</w:t>
            </w:r>
          </w:p>
        </w:tc>
      </w:tr>
      <w:tr w:rsidR="003E7B88" w:rsidRPr="001075CF" w14:paraId="66FF12CB" w14:textId="77777777" w:rsidTr="0028418D">
        <w:tc>
          <w:tcPr>
            <w:tcW w:w="2579" w:type="dxa"/>
            <w:hideMark/>
          </w:tcPr>
          <w:p w14:paraId="3DBFE3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771" w:type="dxa"/>
            <w:hideMark/>
          </w:tcPr>
          <w:p w14:paraId="058F81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6D6EAB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9B27B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F309C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06D62BF4" w14:textId="77777777" w:rsidTr="0028418D">
        <w:tc>
          <w:tcPr>
            <w:tcW w:w="2579" w:type="dxa"/>
            <w:hideMark/>
          </w:tcPr>
          <w:p w14:paraId="6280D2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30FFA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170A2B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C3BC0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B6182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1F1E527" w14:textId="77777777" w:rsidTr="0028418D">
        <w:tc>
          <w:tcPr>
            <w:tcW w:w="2579" w:type="dxa"/>
            <w:hideMark/>
          </w:tcPr>
          <w:p w14:paraId="6160EF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ED5D1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4BE519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F036D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17B4A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88ACCAC" w14:textId="77777777" w:rsidTr="0028418D">
        <w:tc>
          <w:tcPr>
            <w:tcW w:w="2579" w:type="dxa"/>
            <w:hideMark/>
          </w:tcPr>
          <w:p w14:paraId="17F0EF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132DF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67A2D2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C736D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344FC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0602CBB" w14:textId="77777777" w:rsidTr="0028418D">
        <w:tc>
          <w:tcPr>
            <w:tcW w:w="2579" w:type="dxa"/>
            <w:hideMark/>
          </w:tcPr>
          <w:p w14:paraId="6FDAAE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</w:t>
            </w:r>
          </w:p>
        </w:tc>
        <w:tc>
          <w:tcPr>
            <w:tcW w:w="1771" w:type="dxa"/>
            <w:hideMark/>
          </w:tcPr>
          <w:p w14:paraId="335846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C8C83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5A86A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914DC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69AFAE13" w14:textId="77777777" w:rsidTr="0028418D">
        <w:tc>
          <w:tcPr>
            <w:tcW w:w="2579" w:type="dxa"/>
            <w:hideMark/>
          </w:tcPr>
          <w:p w14:paraId="74A0D6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/Referral/Patient/Person</w:t>
            </w:r>
          </w:p>
        </w:tc>
        <w:tc>
          <w:tcPr>
            <w:tcW w:w="1771" w:type="dxa"/>
            <w:hideMark/>
          </w:tcPr>
          <w:p w14:paraId="595895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366828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4F6A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5A804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0DD6E859" w14:textId="77777777" w:rsidTr="0028418D">
        <w:tc>
          <w:tcPr>
            <w:tcW w:w="2579" w:type="dxa"/>
            <w:hideMark/>
          </w:tcPr>
          <w:p w14:paraId="13B602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71" w:type="dxa"/>
            <w:hideMark/>
          </w:tcPr>
          <w:p w14:paraId="4896E5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319" w:type="dxa"/>
            <w:hideMark/>
          </w:tcPr>
          <w:p w14:paraId="5FF682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EE63D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31E088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2E13A543" w14:textId="77777777" w:rsidTr="0028418D">
        <w:tc>
          <w:tcPr>
            <w:tcW w:w="2579" w:type="dxa"/>
            <w:hideMark/>
          </w:tcPr>
          <w:p w14:paraId="089C58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71" w:type="dxa"/>
            <w:hideMark/>
          </w:tcPr>
          <w:p w14:paraId="70FDF8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319" w:type="dxa"/>
            <w:hideMark/>
          </w:tcPr>
          <w:p w14:paraId="5A28D5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B95BE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ACBF8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6BC7D2D5" w14:textId="77777777" w:rsidTr="0028418D">
        <w:tc>
          <w:tcPr>
            <w:tcW w:w="2579" w:type="dxa"/>
            <w:hideMark/>
          </w:tcPr>
          <w:p w14:paraId="42B7D3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/Referral/Patient/Person/Sex/Coding</w:t>
            </w:r>
          </w:p>
        </w:tc>
        <w:tc>
          <w:tcPr>
            <w:tcW w:w="1771" w:type="dxa"/>
            <w:hideMark/>
          </w:tcPr>
          <w:p w14:paraId="21351A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0D45F6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012D0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CDAAA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3E7B88" w:rsidRPr="001075CF" w14:paraId="2DC2A4A9" w14:textId="77777777" w:rsidTr="0028418D">
        <w:tc>
          <w:tcPr>
            <w:tcW w:w="2579" w:type="dxa"/>
            <w:hideMark/>
          </w:tcPr>
          <w:p w14:paraId="6BF036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95B65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25ECE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A357A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0BB55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D3B59A6" w14:textId="77777777" w:rsidTr="0028418D">
        <w:tc>
          <w:tcPr>
            <w:tcW w:w="2579" w:type="dxa"/>
            <w:hideMark/>
          </w:tcPr>
          <w:p w14:paraId="1F33BF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F46DA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7C4A49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8F82B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3A2F2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FC9D2DA" w14:textId="77777777" w:rsidTr="0028418D">
        <w:tc>
          <w:tcPr>
            <w:tcW w:w="2579" w:type="dxa"/>
            <w:hideMark/>
          </w:tcPr>
          <w:p w14:paraId="78EB20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F4BB2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45FCB8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B46DE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8C670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ACE5D25" w14:textId="77777777" w:rsidTr="0028418D">
        <w:tc>
          <w:tcPr>
            <w:tcW w:w="2579" w:type="dxa"/>
            <w:hideMark/>
          </w:tcPr>
          <w:p w14:paraId="6CAAB5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/Referral/Patient/Person/HumanName</w:t>
            </w:r>
          </w:p>
        </w:tc>
        <w:tc>
          <w:tcPr>
            <w:tcW w:w="1771" w:type="dxa"/>
            <w:hideMark/>
          </w:tcPr>
          <w:p w14:paraId="6C06E9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604387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9A1F9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76000B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пациента</w:t>
            </w:r>
          </w:p>
        </w:tc>
      </w:tr>
      <w:tr w:rsidR="003E7B88" w:rsidRPr="001075CF" w14:paraId="50B238A5" w14:textId="77777777" w:rsidTr="0028418D">
        <w:tc>
          <w:tcPr>
            <w:tcW w:w="2579" w:type="dxa"/>
            <w:hideMark/>
          </w:tcPr>
          <w:p w14:paraId="59D843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hideMark/>
          </w:tcPr>
          <w:p w14:paraId="589EED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19" w:type="dxa"/>
            <w:hideMark/>
          </w:tcPr>
          <w:p w14:paraId="640790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113D26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1EA9D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</w:t>
            </w:r>
          </w:p>
        </w:tc>
      </w:tr>
      <w:tr w:rsidR="003E7B88" w:rsidRPr="001075CF" w14:paraId="1E000B24" w14:textId="77777777" w:rsidTr="0028418D">
        <w:tc>
          <w:tcPr>
            <w:tcW w:w="2579" w:type="dxa"/>
            <w:hideMark/>
          </w:tcPr>
          <w:p w14:paraId="6033FB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hideMark/>
          </w:tcPr>
          <w:p w14:paraId="45504D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19" w:type="dxa"/>
            <w:hideMark/>
          </w:tcPr>
          <w:p w14:paraId="34BFD9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F0821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6094D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</w:t>
            </w:r>
          </w:p>
        </w:tc>
      </w:tr>
      <w:tr w:rsidR="003E7B88" w:rsidRPr="001075CF" w14:paraId="0377B5BD" w14:textId="77777777" w:rsidTr="0028418D">
        <w:tc>
          <w:tcPr>
            <w:tcW w:w="2579" w:type="dxa"/>
            <w:hideMark/>
          </w:tcPr>
          <w:p w14:paraId="02B82F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71" w:type="dxa"/>
            <w:hideMark/>
          </w:tcPr>
          <w:p w14:paraId="6F0FCA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19" w:type="dxa"/>
            <w:hideMark/>
          </w:tcPr>
          <w:p w14:paraId="4BD2E5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4CC3A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9DCB7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</w:t>
            </w:r>
          </w:p>
        </w:tc>
      </w:tr>
      <w:tr w:rsidR="003E7B88" w:rsidRPr="001075CF" w14:paraId="3715E3EA" w14:textId="77777777" w:rsidTr="0028418D">
        <w:tc>
          <w:tcPr>
            <w:tcW w:w="2579" w:type="dxa"/>
            <w:hideMark/>
          </w:tcPr>
          <w:p w14:paraId="2283D5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771" w:type="dxa"/>
            <w:hideMark/>
          </w:tcPr>
          <w:p w14:paraId="3694E3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08DD17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  <w:hideMark/>
          </w:tcPr>
          <w:p w14:paraId="24EB0D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86649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адресах</w:t>
            </w:r>
          </w:p>
        </w:tc>
      </w:tr>
      <w:tr w:rsidR="003E7B88" w:rsidRPr="001075CF" w14:paraId="460B2ABD" w14:textId="77777777" w:rsidTr="0028418D">
        <w:tc>
          <w:tcPr>
            <w:tcW w:w="2579" w:type="dxa"/>
          </w:tcPr>
          <w:p w14:paraId="5DD547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/Referral/Patient/Addresses</w:t>
            </w:r>
            <w:r w:rsidRPr="001075CF">
              <w:rPr>
                <w:sz w:val="20"/>
                <w:szCs w:val="20"/>
                <w:lang w:val="en-US"/>
              </w:rPr>
              <w:t>/</w:t>
            </w:r>
            <w:r w:rsidRPr="001075CF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771" w:type="dxa"/>
          </w:tcPr>
          <w:p w14:paraId="5A26A0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</w:tcPr>
          <w:p w14:paraId="16F765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1" w:type="dxa"/>
          </w:tcPr>
          <w:p w14:paraId="2C02B5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14:paraId="7F0035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об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адресе</w:t>
            </w:r>
          </w:p>
        </w:tc>
      </w:tr>
      <w:tr w:rsidR="003E7B88" w:rsidRPr="001075CF" w14:paraId="02F58757" w14:textId="77777777" w:rsidTr="0028418D">
        <w:tc>
          <w:tcPr>
            <w:tcW w:w="2579" w:type="dxa"/>
            <w:hideMark/>
          </w:tcPr>
          <w:p w14:paraId="357370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/AddressDTO</w:t>
            </w:r>
          </w:p>
        </w:tc>
        <w:tc>
          <w:tcPr>
            <w:tcW w:w="1771" w:type="dxa"/>
            <w:hideMark/>
          </w:tcPr>
          <w:p w14:paraId="28A7F3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StringAddress</w:t>
            </w:r>
          </w:p>
        </w:tc>
        <w:tc>
          <w:tcPr>
            <w:tcW w:w="1319" w:type="dxa"/>
            <w:hideMark/>
          </w:tcPr>
          <w:p w14:paraId="4E24BC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269E8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41B36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Адрес проживания</w:t>
            </w:r>
          </w:p>
        </w:tc>
      </w:tr>
      <w:tr w:rsidR="003E7B88" w:rsidRPr="001075CF" w14:paraId="0CD3D9DF" w14:textId="77777777" w:rsidTr="0028418D">
        <w:tc>
          <w:tcPr>
            <w:tcW w:w="2579" w:type="dxa"/>
            <w:hideMark/>
          </w:tcPr>
          <w:p w14:paraId="2055B6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771" w:type="dxa"/>
            <w:hideMark/>
          </w:tcPr>
          <w:p w14:paraId="13405D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276135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745C4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A86B4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3E7B88" w:rsidRPr="001075CF" w14:paraId="3149AB25" w14:textId="77777777" w:rsidTr="0028418D">
        <w:tc>
          <w:tcPr>
            <w:tcW w:w="2579" w:type="dxa"/>
            <w:hideMark/>
          </w:tcPr>
          <w:p w14:paraId="365A03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65737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AFE02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0DC491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91477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1A85D37" w14:textId="77777777" w:rsidTr="0028418D">
        <w:tc>
          <w:tcPr>
            <w:tcW w:w="2579" w:type="dxa"/>
            <w:hideMark/>
          </w:tcPr>
          <w:p w14:paraId="723781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66D54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3B58D9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A9F29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7004D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93A37B4" w14:textId="77777777" w:rsidTr="0028418D">
        <w:tc>
          <w:tcPr>
            <w:tcW w:w="2579" w:type="dxa"/>
            <w:hideMark/>
          </w:tcPr>
          <w:p w14:paraId="430CED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1FC94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31CF99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43C51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919AE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6652501" w14:textId="77777777" w:rsidTr="0028418D">
        <w:tc>
          <w:tcPr>
            <w:tcW w:w="2579" w:type="dxa"/>
            <w:hideMark/>
          </w:tcPr>
          <w:p w14:paraId="1977B6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771" w:type="dxa"/>
            <w:hideMark/>
          </w:tcPr>
          <w:p w14:paraId="20A8E7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0ACE26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  <w:hideMark/>
          </w:tcPr>
          <w:p w14:paraId="21A8FB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AB540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14781555" w14:textId="77777777" w:rsidTr="0028418D">
        <w:tc>
          <w:tcPr>
            <w:tcW w:w="2579" w:type="dxa"/>
          </w:tcPr>
          <w:p w14:paraId="31496B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/Referral/Patient/ContactDtos</w:t>
            </w:r>
            <w:r w:rsidRPr="001075CF">
              <w:rPr>
                <w:sz w:val="20"/>
                <w:szCs w:val="20"/>
                <w:lang w:val="en-US"/>
              </w:rPr>
              <w:t>/</w:t>
            </w:r>
            <w:r w:rsidRPr="001075CF">
              <w:rPr>
                <w:sz w:val="20"/>
                <w:szCs w:val="20"/>
              </w:rPr>
              <w:t>ContactDto</w:t>
            </w:r>
          </w:p>
        </w:tc>
        <w:tc>
          <w:tcPr>
            <w:tcW w:w="1771" w:type="dxa"/>
          </w:tcPr>
          <w:p w14:paraId="68AE33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</w:tcPr>
          <w:p w14:paraId="7DF663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1" w:type="dxa"/>
          </w:tcPr>
          <w:p w14:paraId="704142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71" w:type="dxa"/>
          </w:tcPr>
          <w:p w14:paraId="1295B6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контакте</w:t>
            </w:r>
          </w:p>
        </w:tc>
      </w:tr>
      <w:tr w:rsidR="003E7B88" w:rsidRPr="001075CF" w14:paraId="52E167E8" w14:textId="77777777" w:rsidTr="0028418D">
        <w:tc>
          <w:tcPr>
            <w:tcW w:w="2579" w:type="dxa"/>
            <w:hideMark/>
          </w:tcPr>
          <w:p w14:paraId="5DD72A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771" w:type="dxa"/>
            <w:hideMark/>
          </w:tcPr>
          <w:p w14:paraId="228496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19" w:type="dxa"/>
            <w:hideMark/>
          </w:tcPr>
          <w:p w14:paraId="538AED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13CD9E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523EEB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3E7B88" w:rsidRPr="001075CF" w14:paraId="6DFB8FC9" w14:textId="77777777" w:rsidTr="0028418D">
        <w:tc>
          <w:tcPr>
            <w:tcW w:w="2579" w:type="dxa"/>
            <w:hideMark/>
          </w:tcPr>
          <w:p w14:paraId="2C5C1D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/Referral/Patient/ContactDtos/ContactDto/ContactType/Coding</w:t>
            </w:r>
          </w:p>
        </w:tc>
        <w:tc>
          <w:tcPr>
            <w:tcW w:w="1771" w:type="dxa"/>
            <w:hideMark/>
          </w:tcPr>
          <w:p w14:paraId="64F2F8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58252C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253969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68C43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37716D74" w14:textId="77777777" w:rsidTr="0028418D">
        <w:tc>
          <w:tcPr>
            <w:tcW w:w="2579" w:type="dxa"/>
            <w:hideMark/>
          </w:tcPr>
          <w:p w14:paraId="66C807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2C399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44F00E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86F44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F9B64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E15813D" w14:textId="77777777" w:rsidTr="0028418D">
        <w:tc>
          <w:tcPr>
            <w:tcW w:w="2579" w:type="dxa"/>
            <w:hideMark/>
          </w:tcPr>
          <w:p w14:paraId="1580CE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985FD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746356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1EC2B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C4C81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C80AD8D" w14:textId="77777777" w:rsidTr="0028418D">
        <w:tc>
          <w:tcPr>
            <w:tcW w:w="2579" w:type="dxa"/>
            <w:hideMark/>
          </w:tcPr>
          <w:p w14:paraId="3A0BB7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6E9C1D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7618EB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4FDE3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B1840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B2164AA" w14:textId="77777777" w:rsidTr="0028418D">
        <w:tc>
          <w:tcPr>
            <w:tcW w:w="2579" w:type="dxa"/>
          </w:tcPr>
          <w:p w14:paraId="2F8EDD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71" w:type="dxa"/>
          </w:tcPr>
          <w:p w14:paraId="16C32B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</w:tcPr>
          <w:p w14:paraId="587A80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</w:tcPr>
          <w:p w14:paraId="6E9978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</w:tcPr>
          <w:p w14:paraId="10A6D4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3E7B88" w:rsidRPr="001075CF" w14:paraId="72404692" w14:textId="77777777" w:rsidTr="0028418D">
        <w:tc>
          <w:tcPr>
            <w:tcW w:w="2579" w:type="dxa"/>
            <w:hideMark/>
          </w:tcPr>
          <w:p w14:paraId="7B1FB0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71" w:type="dxa"/>
            <w:hideMark/>
          </w:tcPr>
          <w:p w14:paraId="09B7FB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72396A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1FADC4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85A7B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3E7B88" w:rsidRPr="001075CF" w14:paraId="726446F2" w14:textId="77777777" w:rsidTr="0028418D">
        <w:tc>
          <w:tcPr>
            <w:tcW w:w="2579" w:type="dxa"/>
            <w:hideMark/>
          </w:tcPr>
          <w:p w14:paraId="26E038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771" w:type="dxa"/>
            <w:hideMark/>
          </w:tcPr>
          <w:p w14:paraId="02F435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CompanyName</w:t>
            </w:r>
          </w:p>
        </w:tc>
        <w:tc>
          <w:tcPr>
            <w:tcW w:w="1319" w:type="dxa"/>
            <w:hideMark/>
          </w:tcPr>
          <w:p w14:paraId="6DC127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260245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028A5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3E7B88" w:rsidRPr="001075CF" w14:paraId="23A56889" w14:textId="77777777" w:rsidTr="0028418D">
        <w:tc>
          <w:tcPr>
            <w:tcW w:w="2579" w:type="dxa"/>
            <w:hideMark/>
          </w:tcPr>
          <w:p w14:paraId="0C02B6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771" w:type="dxa"/>
            <w:hideMark/>
          </w:tcPr>
          <w:p w14:paraId="5F2472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Position</w:t>
            </w:r>
          </w:p>
        </w:tc>
        <w:tc>
          <w:tcPr>
            <w:tcW w:w="1319" w:type="dxa"/>
            <w:hideMark/>
          </w:tcPr>
          <w:p w14:paraId="14583D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8455C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7F095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3E7B88" w:rsidRPr="001075CF" w14:paraId="7BF253BA" w14:textId="77777777" w:rsidTr="0028418D">
        <w:tc>
          <w:tcPr>
            <w:tcW w:w="2579" w:type="dxa"/>
          </w:tcPr>
          <w:p w14:paraId="1BA819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71" w:type="dxa"/>
          </w:tcPr>
          <w:p w14:paraId="1AE153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</w:tcPr>
          <w:p w14:paraId="5149A2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11" w:type="dxa"/>
          </w:tcPr>
          <w:p w14:paraId="10DBEF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</w:tcPr>
          <w:p w14:paraId="60857B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55ED7D0D" w14:textId="77777777" w:rsidTr="0028418D">
        <w:tc>
          <w:tcPr>
            <w:tcW w:w="2579" w:type="dxa"/>
            <w:hideMark/>
          </w:tcPr>
          <w:p w14:paraId="1A82F6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/Referral/Patient/Privilege</w:t>
            </w:r>
            <w:r w:rsidRPr="001075CF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71" w:type="dxa"/>
            <w:hideMark/>
          </w:tcPr>
          <w:p w14:paraId="2D4926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6A65C5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11" w:type="dxa"/>
            <w:hideMark/>
          </w:tcPr>
          <w:p w14:paraId="5D52F2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5234FD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3E7B88" w:rsidRPr="001075CF" w14:paraId="6C8C5A06" w14:textId="77777777" w:rsidTr="0028418D">
        <w:tc>
          <w:tcPr>
            <w:tcW w:w="2579" w:type="dxa"/>
            <w:hideMark/>
          </w:tcPr>
          <w:p w14:paraId="12E330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771" w:type="dxa"/>
            <w:hideMark/>
          </w:tcPr>
          <w:p w14:paraId="30DB4E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DateStart</w:t>
            </w:r>
          </w:p>
        </w:tc>
        <w:tc>
          <w:tcPr>
            <w:tcW w:w="1319" w:type="dxa"/>
            <w:hideMark/>
          </w:tcPr>
          <w:p w14:paraId="686DAF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2F6AB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5C0CA7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3E7B88" w:rsidRPr="001075CF" w14:paraId="3DD37497" w14:textId="77777777" w:rsidTr="0028418D">
        <w:tc>
          <w:tcPr>
            <w:tcW w:w="2579" w:type="dxa"/>
            <w:hideMark/>
          </w:tcPr>
          <w:p w14:paraId="5F6679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771" w:type="dxa"/>
            <w:hideMark/>
          </w:tcPr>
          <w:p w14:paraId="795ECD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DateEnd</w:t>
            </w:r>
          </w:p>
        </w:tc>
        <w:tc>
          <w:tcPr>
            <w:tcW w:w="1319" w:type="dxa"/>
            <w:hideMark/>
          </w:tcPr>
          <w:p w14:paraId="450E32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CAD43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2DF57D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3E7B88" w:rsidRPr="001075CF" w14:paraId="7B467D13" w14:textId="77777777" w:rsidTr="0028418D">
        <w:tc>
          <w:tcPr>
            <w:tcW w:w="2579" w:type="dxa"/>
            <w:hideMark/>
          </w:tcPr>
          <w:p w14:paraId="742CAB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771" w:type="dxa"/>
            <w:hideMark/>
          </w:tcPr>
          <w:p w14:paraId="70B6AE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2B5078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92137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A52F3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1E0B79F9" w14:textId="77777777" w:rsidTr="0028418D">
        <w:tc>
          <w:tcPr>
            <w:tcW w:w="2579" w:type="dxa"/>
            <w:hideMark/>
          </w:tcPr>
          <w:p w14:paraId="5A3929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5DF262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36B179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5185EB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995AC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BD2CE3C" w14:textId="77777777" w:rsidTr="0028418D">
        <w:tc>
          <w:tcPr>
            <w:tcW w:w="2579" w:type="dxa"/>
            <w:hideMark/>
          </w:tcPr>
          <w:p w14:paraId="3952F9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F4459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3C1A00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C8B42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582F3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F16D963" w14:textId="77777777" w:rsidTr="0028418D">
        <w:tc>
          <w:tcPr>
            <w:tcW w:w="2579" w:type="dxa"/>
            <w:hideMark/>
          </w:tcPr>
          <w:p w14:paraId="413EC9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0BCC8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0557DA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66692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781314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14BEE1D" w14:textId="77777777" w:rsidTr="0028418D">
        <w:tc>
          <w:tcPr>
            <w:tcW w:w="2579" w:type="dxa"/>
            <w:hideMark/>
          </w:tcPr>
          <w:p w14:paraId="7A9E66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771" w:type="dxa"/>
            <w:hideMark/>
          </w:tcPr>
          <w:p w14:paraId="29C4D9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7FD025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F36B0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02332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3E7B88" w:rsidRPr="001075CF" w14:paraId="4F9677A7" w14:textId="77777777" w:rsidTr="0028418D">
        <w:tc>
          <w:tcPr>
            <w:tcW w:w="2579" w:type="dxa"/>
            <w:hideMark/>
          </w:tcPr>
          <w:p w14:paraId="58FA83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771" w:type="dxa"/>
            <w:hideMark/>
          </w:tcPr>
          <w:p w14:paraId="1D9C9B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1C1167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2B01E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19904A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3E7B88" w:rsidRPr="001075CF" w14:paraId="17D753B6" w14:textId="77777777" w:rsidTr="0028418D">
        <w:tc>
          <w:tcPr>
            <w:tcW w:w="2579" w:type="dxa"/>
            <w:hideMark/>
          </w:tcPr>
          <w:p w14:paraId="5A7925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hideMark/>
          </w:tcPr>
          <w:p w14:paraId="74A24A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DocS</w:t>
            </w:r>
          </w:p>
        </w:tc>
        <w:tc>
          <w:tcPr>
            <w:tcW w:w="1319" w:type="dxa"/>
            <w:hideMark/>
          </w:tcPr>
          <w:p w14:paraId="11138D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62050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0B8AD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Серия документа</w:t>
            </w:r>
          </w:p>
        </w:tc>
      </w:tr>
      <w:tr w:rsidR="003E7B88" w:rsidRPr="001075CF" w14:paraId="1F094974" w14:textId="77777777" w:rsidTr="0028418D">
        <w:tc>
          <w:tcPr>
            <w:tcW w:w="2579" w:type="dxa"/>
            <w:hideMark/>
          </w:tcPr>
          <w:p w14:paraId="3AB33C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hideMark/>
          </w:tcPr>
          <w:p w14:paraId="0931E8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319" w:type="dxa"/>
            <w:hideMark/>
          </w:tcPr>
          <w:p w14:paraId="5AA34C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5CDBB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08C3C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4BD29D2C" w14:textId="77777777" w:rsidTr="0028418D">
        <w:tc>
          <w:tcPr>
            <w:tcW w:w="2579" w:type="dxa"/>
            <w:hideMark/>
          </w:tcPr>
          <w:p w14:paraId="4253B1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hideMark/>
          </w:tcPr>
          <w:p w14:paraId="1FC675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ExpiredDate</w:t>
            </w:r>
          </w:p>
        </w:tc>
        <w:tc>
          <w:tcPr>
            <w:tcW w:w="1319" w:type="dxa"/>
            <w:hideMark/>
          </w:tcPr>
          <w:p w14:paraId="1B9229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1618C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264F50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3E7B88" w:rsidRPr="001075CF" w14:paraId="203F9DEF" w14:textId="77777777" w:rsidTr="0028418D">
        <w:tc>
          <w:tcPr>
            <w:tcW w:w="2579" w:type="dxa"/>
            <w:hideMark/>
          </w:tcPr>
          <w:p w14:paraId="69E47A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hideMark/>
          </w:tcPr>
          <w:p w14:paraId="7D34A3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IssuedDate</w:t>
            </w:r>
          </w:p>
        </w:tc>
        <w:tc>
          <w:tcPr>
            <w:tcW w:w="1319" w:type="dxa"/>
            <w:hideMark/>
          </w:tcPr>
          <w:p w14:paraId="6766DE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06B48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5EC756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документа</w:t>
            </w:r>
          </w:p>
        </w:tc>
      </w:tr>
      <w:tr w:rsidR="003E7B88" w:rsidRPr="001075CF" w14:paraId="107E3F7B" w14:textId="77777777" w:rsidTr="0028418D">
        <w:tc>
          <w:tcPr>
            <w:tcW w:w="2579" w:type="dxa"/>
            <w:hideMark/>
          </w:tcPr>
          <w:p w14:paraId="439A95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71" w:type="dxa"/>
            <w:hideMark/>
          </w:tcPr>
          <w:p w14:paraId="1C7625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319" w:type="dxa"/>
            <w:hideMark/>
          </w:tcPr>
          <w:p w14:paraId="7B93E8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4552D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2BC65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3E7B88" w:rsidRPr="001075CF" w14:paraId="72922152" w14:textId="77777777" w:rsidTr="0028418D">
        <w:tc>
          <w:tcPr>
            <w:tcW w:w="2579" w:type="dxa"/>
            <w:hideMark/>
          </w:tcPr>
          <w:p w14:paraId="565600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771" w:type="dxa"/>
            <w:hideMark/>
          </w:tcPr>
          <w:p w14:paraId="3C5606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4B5674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EBEFC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0FEF83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60BA0C1C" w14:textId="77777777" w:rsidTr="0028418D">
        <w:tc>
          <w:tcPr>
            <w:tcW w:w="2579" w:type="dxa"/>
            <w:hideMark/>
          </w:tcPr>
          <w:p w14:paraId="6B154B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AFDC8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64F881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C9424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A48AA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8FC4494" w14:textId="77777777" w:rsidTr="0028418D">
        <w:tc>
          <w:tcPr>
            <w:tcW w:w="2579" w:type="dxa"/>
            <w:hideMark/>
          </w:tcPr>
          <w:p w14:paraId="5C6F7A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BBEEC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268B03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3E034D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1FD211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487AB78" w14:textId="77777777" w:rsidTr="0028418D">
        <w:tc>
          <w:tcPr>
            <w:tcW w:w="2579" w:type="dxa"/>
            <w:hideMark/>
          </w:tcPr>
          <w:p w14:paraId="60DFC6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3DC27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2FE754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894FC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69606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AE3513C" w14:textId="77777777" w:rsidTr="0028418D">
        <w:tc>
          <w:tcPr>
            <w:tcW w:w="2579" w:type="dxa"/>
            <w:hideMark/>
          </w:tcPr>
          <w:p w14:paraId="03C9E1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771" w:type="dxa"/>
            <w:hideMark/>
          </w:tcPr>
          <w:p w14:paraId="72DEB8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655C2E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C73C6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209C65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3E7B88" w:rsidRPr="001075CF" w14:paraId="4A449E71" w14:textId="77777777" w:rsidTr="0028418D">
        <w:tc>
          <w:tcPr>
            <w:tcW w:w="2579" w:type="dxa"/>
            <w:hideMark/>
          </w:tcPr>
          <w:p w14:paraId="6DB040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1DA21A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6ED634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2A9BEF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3B3062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C9F1961" w14:textId="77777777" w:rsidTr="0028418D">
        <w:tc>
          <w:tcPr>
            <w:tcW w:w="2579" w:type="dxa"/>
            <w:hideMark/>
          </w:tcPr>
          <w:p w14:paraId="457F3A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CFCDE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4BE00C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6D50C6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4ECC3F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6C5B696" w14:textId="77777777" w:rsidTr="0028418D">
        <w:tc>
          <w:tcPr>
            <w:tcW w:w="2579" w:type="dxa"/>
            <w:hideMark/>
          </w:tcPr>
          <w:p w14:paraId="4E9D54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04CA85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687DC6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C24A4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4C724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EE70DCF" w14:textId="77777777" w:rsidTr="0028418D">
        <w:tc>
          <w:tcPr>
            <w:tcW w:w="2579" w:type="dxa"/>
            <w:hideMark/>
          </w:tcPr>
          <w:p w14:paraId="29FA79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771" w:type="dxa"/>
            <w:hideMark/>
          </w:tcPr>
          <w:p w14:paraId="09120C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19" w:type="dxa"/>
            <w:hideMark/>
          </w:tcPr>
          <w:p w14:paraId="146D5E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2C4A2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0C9BC5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3E7B88" w:rsidRPr="001075CF" w14:paraId="535745C7" w14:textId="77777777" w:rsidTr="0028418D">
        <w:tc>
          <w:tcPr>
            <w:tcW w:w="2579" w:type="dxa"/>
            <w:hideMark/>
          </w:tcPr>
          <w:p w14:paraId="110991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3714F5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9" w:type="dxa"/>
            <w:hideMark/>
          </w:tcPr>
          <w:p w14:paraId="3A0AAA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464281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0068E6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B78C9EC" w14:textId="77777777" w:rsidTr="0028418D">
        <w:tc>
          <w:tcPr>
            <w:tcW w:w="2579" w:type="dxa"/>
            <w:hideMark/>
          </w:tcPr>
          <w:p w14:paraId="561CB3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261252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9" w:type="dxa"/>
            <w:hideMark/>
          </w:tcPr>
          <w:p w14:paraId="27F80A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1" w:type="dxa"/>
            <w:hideMark/>
          </w:tcPr>
          <w:p w14:paraId="71AF3D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6ACFA8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9B9FE5B" w14:textId="77777777" w:rsidTr="0028418D">
        <w:tc>
          <w:tcPr>
            <w:tcW w:w="2579" w:type="dxa"/>
            <w:hideMark/>
          </w:tcPr>
          <w:p w14:paraId="23E739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71" w:type="dxa"/>
            <w:hideMark/>
          </w:tcPr>
          <w:p w14:paraId="78A429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9" w:type="dxa"/>
            <w:hideMark/>
          </w:tcPr>
          <w:p w14:paraId="4CE1BF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0B71FB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71" w:type="dxa"/>
            <w:hideMark/>
          </w:tcPr>
          <w:p w14:paraId="2EC07E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F06C3FA" w14:textId="77777777" w:rsidTr="0028418D">
        <w:tc>
          <w:tcPr>
            <w:tcW w:w="2579" w:type="dxa"/>
            <w:hideMark/>
          </w:tcPr>
          <w:p w14:paraId="5F5FAD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</w:t>
            </w:r>
          </w:p>
        </w:tc>
        <w:tc>
          <w:tcPr>
            <w:tcW w:w="1771" w:type="dxa"/>
            <w:hideMark/>
          </w:tcPr>
          <w:p w14:paraId="748608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504D7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35BB2F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6919D4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3E7B88" w:rsidRPr="001075CF" w14:paraId="3965A3E7" w14:textId="77777777" w:rsidTr="0028418D">
        <w:tc>
          <w:tcPr>
            <w:tcW w:w="2579" w:type="dxa"/>
            <w:hideMark/>
          </w:tcPr>
          <w:p w14:paraId="619904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/Referral/EventsInfo/Source</w:t>
            </w:r>
          </w:p>
        </w:tc>
        <w:tc>
          <w:tcPr>
            <w:tcW w:w="1771" w:type="dxa"/>
            <w:hideMark/>
          </w:tcPr>
          <w:p w14:paraId="463DED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9" w:type="dxa"/>
            <w:hideMark/>
          </w:tcPr>
          <w:p w14:paraId="50CCFB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2D939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71" w:type="dxa"/>
            <w:hideMark/>
          </w:tcPr>
          <w:p w14:paraId="428312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3E7B88" w:rsidRPr="001075CF" w14:paraId="0079E814" w14:textId="77777777" w:rsidTr="0028418D">
        <w:tc>
          <w:tcPr>
            <w:tcW w:w="2579" w:type="dxa"/>
            <w:hideMark/>
          </w:tcPr>
          <w:p w14:paraId="0B4DAE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3E27BA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ReferralCreateDate</w:t>
            </w:r>
          </w:p>
        </w:tc>
        <w:tc>
          <w:tcPr>
            <w:tcW w:w="1319" w:type="dxa"/>
            <w:hideMark/>
          </w:tcPr>
          <w:p w14:paraId="1535EB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50A1A4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642BD4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3E7B88" w:rsidRPr="001075CF" w14:paraId="01ED73D5" w14:textId="77777777" w:rsidTr="0028418D">
        <w:tc>
          <w:tcPr>
            <w:tcW w:w="2579" w:type="dxa"/>
            <w:hideMark/>
          </w:tcPr>
          <w:p w14:paraId="5FC8F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3BEF00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ReferralOutDate</w:t>
            </w:r>
          </w:p>
        </w:tc>
        <w:tc>
          <w:tcPr>
            <w:tcW w:w="1319" w:type="dxa"/>
            <w:hideMark/>
          </w:tcPr>
          <w:p w14:paraId="5AFAEA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6712A7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51A6AA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3E7B88" w:rsidRPr="001075CF" w14:paraId="62A0151D" w14:textId="77777777" w:rsidTr="0028418D">
        <w:tc>
          <w:tcPr>
            <w:tcW w:w="2579" w:type="dxa"/>
            <w:hideMark/>
          </w:tcPr>
          <w:p w14:paraId="0D8157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36056D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319" w:type="dxa"/>
            <w:hideMark/>
          </w:tcPr>
          <w:p w14:paraId="0935E0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72FEA2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671" w:type="dxa"/>
            <w:hideMark/>
          </w:tcPr>
          <w:p w14:paraId="2DA309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3E7B88" w:rsidRPr="001075CF" w14:paraId="5C38D659" w14:textId="77777777" w:rsidTr="0028418D">
        <w:tc>
          <w:tcPr>
            <w:tcW w:w="2579" w:type="dxa"/>
            <w:hideMark/>
          </w:tcPr>
          <w:p w14:paraId="3256D3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47E97C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319" w:type="dxa"/>
            <w:hideMark/>
          </w:tcPr>
          <w:p w14:paraId="634E51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4EA4CB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231E4B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3E7B88" w:rsidRPr="001075CF" w14:paraId="32F08983" w14:textId="77777777" w:rsidTr="0028418D">
        <w:tc>
          <w:tcPr>
            <w:tcW w:w="2579" w:type="dxa"/>
            <w:hideMark/>
          </w:tcPr>
          <w:p w14:paraId="0B83EB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71" w:type="dxa"/>
            <w:hideMark/>
          </w:tcPr>
          <w:p w14:paraId="5EFBC3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PlannedDate</w:t>
            </w:r>
          </w:p>
        </w:tc>
        <w:tc>
          <w:tcPr>
            <w:tcW w:w="1319" w:type="dxa"/>
            <w:hideMark/>
          </w:tcPr>
          <w:p w14:paraId="7B8E36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1" w:type="dxa"/>
            <w:hideMark/>
          </w:tcPr>
          <w:p w14:paraId="19D98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71" w:type="dxa"/>
            <w:hideMark/>
          </w:tcPr>
          <w:p w14:paraId="49E360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</w:tbl>
    <w:p w14:paraId="50D82FA5" w14:textId="77777777" w:rsidR="003E7B88" w:rsidRPr="001075CF" w:rsidRDefault="003E7B88" w:rsidP="003E7B88">
      <w:pPr>
        <w:pStyle w:val="31"/>
        <w:rPr>
          <w:rFonts w:eastAsia="Tahoma"/>
        </w:rPr>
      </w:pPr>
      <w:bookmarkStart w:id="80" w:name="_Toc89340394"/>
      <w:r w:rsidRPr="001075CF">
        <w:rPr>
          <w:rFonts w:eastAsia="Tahoma"/>
        </w:rPr>
        <w:t>Описание выходных данных</w:t>
      </w:r>
      <w:bookmarkEnd w:id="80"/>
    </w:p>
    <w:p w14:paraId="10A8AA9B" w14:textId="43AAA07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_Ref423339809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Рисунок </w:t>
      </w:r>
      <w:r w:rsidR="009967EF" w:rsidRPr="009967EF">
        <w:rPr>
          <w:szCs w:val="24"/>
        </w:rPr>
        <w:t>10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31A5B1BC" w14:textId="4DE6ACFA" w:rsidR="003E7B88" w:rsidRPr="001075CF" w:rsidRDefault="003E7B88" w:rsidP="003E7B88">
      <w:pPr>
        <w:pStyle w:val="aff1"/>
        <w:keepNext/>
        <w:jc w:val="center"/>
        <w:rPr>
          <w:rFonts w:cs="Times New Roman"/>
          <w:b/>
        </w:rPr>
      </w:pPr>
      <w:r w:rsidRPr="001075CF">
        <w:rPr>
          <w:noProof/>
          <w:szCs w:val="24"/>
        </w:rPr>
        <w:drawing>
          <wp:inline distT="0" distB="0" distL="0" distR="0" wp14:anchorId="62E6B062" wp14:editId="47099A56">
            <wp:extent cx="5934075" cy="1714500"/>
            <wp:effectExtent l="0" t="0" r="9525" b="0"/>
            <wp:docPr id="13" name="Рисунок 13" descr="C:\Users\user\Google Диск\Только мои\Изображения структуры параметров для сервиса очередй версии 1.0.0.37\UpdateFromSourced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FromSourcedMoRespons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1" w:name="_Ref423339809"/>
      <w:r w:rsidRPr="001075CF">
        <w:rPr>
          <w:rFonts w:cs="Times New Roman"/>
        </w:rPr>
        <w:t xml:space="preserve">Рисунок </w:t>
      </w:r>
      <w:r w:rsidRPr="001075CF">
        <w:rPr>
          <w:rFonts w:cs="Times New Roman"/>
          <w:b/>
        </w:rPr>
        <w:fldChar w:fldCharType="begin"/>
      </w:r>
      <w:r w:rsidRPr="001075CF">
        <w:rPr>
          <w:rFonts w:cs="Times New Roman"/>
        </w:rPr>
        <w:instrText xml:space="preserve"> SEQ Рисунок \* ARABIC </w:instrText>
      </w:r>
      <w:r w:rsidRPr="001075CF">
        <w:rPr>
          <w:rFonts w:cs="Times New Roman"/>
          <w:b/>
        </w:rPr>
        <w:fldChar w:fldCharType="separate"/>
      </w:r>
      <w:r w:rsidR="009967EF">
        <w:rPr>
          <w:rFonts w:cs="Times New Roman"/>
          <w:noProof/>
        </w:rPr>
        <w:t>10</w:t>
      </w:r>
      <w:r w:rsidRPr="001075CF">
        <w:rPr>
          <w:rFonts w:cs="Times New Roman"/>
          <w:b/>
        </w:rPr>
        <w:fldChar w:fldCharType="end"/>
      </w:r>
      <w:bookmarkEnd w:id="81"/>
      <w:r w:rsidRPr="001075CF">
        <w:rPr>
          <w:rFonts w:cs="Times New Roman"/>
        </w:rPr>
        <w:t>. Структура ответа</w:t>
      </w:r>
    </w:p>
    <w:p w14:paraId="3CA04054" w14:textId="1287F6E4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3059"/>
        <w:gridCol w:w="2044"/>
        <w:gridCol w:w="1191"/>
        <w:gridCol w:w="3055"/>
      </w:tblGrid>
      <w:tr w:rsidR="003E7B88" w:rsidRPr="001075CF" w14:paraId="7FE9DAAB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30" w:type="dxa"/>
            <w:hideMark/>
          </w:tcPr>
          <w:p w14:paraId="6AD0B7D8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58" w:type="dxa"/>
            <w:hideMark/>
          </w:tcPr>
          <w:p w14:paraId="6429D7C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024" w:type="dxa"/>
            <w:hideMark/>
          </w:tcPr>
          <w:p w14:paraId="3448908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7" w:type="dxa"/>
            <w:hideMark/>
          </w:tcPr>
          <w:p w14:paraId="5EDDD96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71E4723C" w14:textId="77777777" w:rsidTr="0028418D">
        <w:tc>
          <w:tcPr>
            <w:tcW w:w="2630" w:type="dxa"/>
            <w:hideMark/>
          </w:tcPr>
          <w:p w14:paraId="4976D0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58" w:type="dxa"/>
          </w:tcPr>
          <w:p w14:paraId="6E21EF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</w:tcPr>
          <w:p w14:paraId="26E6CB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7" w:type="dxa"/>
          </w:tcPr>
          <w:p w14:paraId="7F2CB9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1B5E3DB2" w14:textId="77777777" w:rsidTr="0028418D">
        <w:tc>
          <w:tcPr>
            <w:tcW w:w="2630" w:type="dxa"/>
            <w:hideMark/>
          </w:tcPr>
          <w:p w14:paraId="63FF65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58" w:type="dxa"/>
            <w:hideMark/>
          </w:tcPr>
          <w:p w14:paraId="57DE1E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024" w:type="dxa"/>
            <w:hideMark/>
          </w:tcPr>
          <w:p w14:paraId="7F4130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hideMark/>
          </w:tcPr>
          <w:p w14:paraId="02F566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69F2B283" w14:textId="77777777" w:rsidTr="0028418D">
        <w:tc>
          <w:tcPr>
            <w:tcW w:w="2630" w:type="dxa"/>
            <w:hideMark/>
          </w:tcPr>
          <w:p w14:paraId="09718B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58" w:type="dxa"/>
            <w:hideMark/>
          </w:tcPr>
          <w:p w14:paraId="6405EE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24" w:type="dxa"/>
            <w:hideMark/>
          </w:tcPr>
          <w:p w14:paraId="529AEC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  <w:hideMark/>
          </w:tcPr>
          <w:p w14:paraId="1C7C5C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3E7B88" w:rsidRPr="001075CF" w14:paraId="4E449AE0" w14:textId="77777777" w:rsidTr="0028418D">
        <w:tc>
          <w:tcPr>
            <w:tcW w:w="2630" w:type="dxa"/>
          </w:tcPr>
          <w:p w14:paraId="1EB741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58" w:type="dxa"/>
          </w:tcPr>
          <w:p w14:paraId="7759AE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024" w:type="dxa"/>
          </w:tcPr>
          <w:p w14:paraId="467A43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</w:tcPr>
          <w:p w14:paraId="5B7262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EF771AB" w14:textId="77777777" w:rsidTr="0028418D">
        <w:tc>
          <w:tcPr>
            <w:tcW w:w="2630" w:type="dxa"/>
          </w:tcPr>
          <w:p w14:paraId="38F665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58" w:type="dxa"/>
          </w:tcPr>
          <w:p w14:paraId="5FAA89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024" w:type="dxa"/>
          </w:tcPr>
          <w:p w14:paraId="2C797F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</w:tcPr>
          <w:p w14:paraId="4C20BC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7464E78" w14:textId="77777777" w:rsidTr="0028418D">
        <w:tc>
          <w:tcPr>
            <w:tcW w:w="2630" w:type="dxa"/>
          </w:tcPr>
          <w:p w14:paraId="15D070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58" w:type="dxa"/>
          </w:tcPr>
          <w:p w14:paraId="786F64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024" w:type="dxa"/>
          </w:tcPr>
          <w:p w14:paraId="6464CD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7" w:type="dxa"/>
          </w:tcPr>
          <w:p w14:paraId="0A1F21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526C70D" w14:textId="77777777" w:rsidTr="0028418D">
        <w:tc>
          <w:tcPr>
            <w:tcW w:w="2630" w:type="dxa"/>
            <w:hideMark/>
          </w:tcPr>
          <w:p w14:paraId="0F3D31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58" w:type="dxa"/>
            <w:hideMark/>
          </w:tcPr>
          <w:p w14:paraId="39AF47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MQReferralDateStatus</w:t>
            </w:r>
          </w:p>
        </w:tc>
        <w:tc>
          <w:tcPr>
            <w:tcW w:w="1024" w:type="dxa"/>
            <w:hideMark/>
          </w:tcPr>
          <w:p w14:paraId="14652C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7" w:type="dxa"/>
            <w:hideMark/>
          </w:tcPr>
          <w:p w14:paraId="086DBE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и время установки в сервисе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текущего статуса направления</w:t>
            </w:r>
          </w:p>
        </w:tc>
      </w:tr>
    </w:tbl>
    <w:p w14:paraId="6BAF28B8" w14:textId="77777777" w:rsidR="003E7B88" w:rsidRPr="001075CF" w:rsidRDefault="003E7B88" w:rsidP="003E7B88">
      <w:pPr>
        <w:pStyle w:val="31"/>
        <w:rPr>
          <w:rFonts w:eastAsia="Tahoma"/>
        </w:rPr>
      </w:pPr>
      <w:bookmarkStart w:id="82" w:name="_Toc89340395"/>
      <w:r w:rsidRPr="001075CF">
        <w:rPr>
          <w:rFonts w:eastAsia="Tahoma"/>
        </w:rPr>
        <w:t>Запрос</w:t>
      </w:r>
      <w:bookmarkEnd w:id="82"/>
    </w:p>
    <w:p w14:paraId="39BA03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302015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59F7CF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12E88C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&lt;tem:UpdateFromSourcedMo&gt;</w:t>
      </w:r>
    </w:p>
    <w:p w14:paraId="7E68AF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111210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7CFE7E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A4B45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4BE55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54EF39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786C60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70BCBC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138AC3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&lt;mq:PlannedDate&gt;2015-09-21T00:00:00.000&lt;/mq:PlannedDate&gt;</w:t>
      </w:r>
    </w:p>
    <w:p w14:paraId="4D71C9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215A0C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168C8C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28F93B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7C6285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6AAB40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46CCCE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3A0DDE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412B10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2C2537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2AD78E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2A8833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46193F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51A2E3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70FCD5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2E955D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332BA8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2CF7AF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35153C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0AB0D4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3CDE68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3B5D8F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648-21-21&lt;/mq:ContactValue&gt;</w:t>
      </w:r>
    </w:p>
    <w:p w14:paraId="0F5487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38E285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6532AF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647859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780F38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&lt;!--паспорт СПб--&gt;</w:t>
      </w:r>
    </w:p>
    <w:p w14:paraId="7AEEEA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&lt;mq:DocN&gt;256198&lt;/mq:DocN&gt;</w:t>
      </w:r>
    </w:p>
    <w:p w14:paraId="3AA2B5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0F2176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11D99F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64D459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16969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3F847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66D110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7D6B35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14EEC1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67DE4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6BEA3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&lt;!--полис новый--&gt;</w:t>
      </w:r>
    </w:p>
    <w:p w14:paraId="1A84CD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&lt;mq:DocN&gt;7878370895000033&lt;/mq:DocN&gt;</w:t>
      </w:r>
    </w:p>
    <w:p w14:paraId="73D16C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443C9A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&lt;mq:Code&gt;228&lt;/mq:Code&gt;</w:t>
      </w:r>
    </w:p>
    <w:p w14:paraId="641179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0D7C79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7B541D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64FFF1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49E014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34895A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14563C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ФИЛИАЛ ОАО "РОСНО-МС"&lt;/mq:ProviderName&gt;</w:t>
      </w:r>
    </w:p>
    <w:p w14:paraId="4B6782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5D0096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7A9B9F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3F3344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2CDF26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07D79A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755FB2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7345D2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589D31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216E15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&lt;mq:Position&gt;Диспетчер&lt;/mq:Position&gt;</w:t>
      </w:r>
    </w:p>
    <w:p w14:paraId="172D99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4B6325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35ABA0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143064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&lt;mq:BirthDate&gt;1973-08-05T00:00:00.000&lt;/mq:BirthDate&gt;</w:t>
      </w:r>
    </w:p>
    <w:p w14:paraId="1F8804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401AE6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&lt;mq:FamilyName&gt;Крюкова&lt;/mq:FamilyName&gt;</w:t>
      </w:r>
    </w:p>
    <w:p w14:paraId="630D84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&lt;mq:GivenName&gt;Зоя&lt;/mq:GivenName&gt;</w:t>
      </w:r>
    </w:p>
    <w:p w14:paraId="18AE70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&lt;mq:MiddleName&gt;Валериевна&lt;/mq:MiddleName&gt;</w:t>
      </w:r>
    </w:p>
    <w:p w14:paraId="770D2F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4FE297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42CA08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&lt;mq:Sex&gt;</w:t>
      </w:r>
    </w:p>
    <w:p w14:paraId="5BB5A9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6339AB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&lt;mq:System&gt;urn:oid:1.2.643.5.1.13.2.1.1.156&lt;/mq:System&gt;</w:t>
      </w:r>
    </w:p>
    <w:p w14:paraId="367367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&lt;/mq:Sex&gt;</w:t>
      </w:r>
    </w:p>
    <w:p w14:paraId="0461AA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31E006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7A5CAD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506C6E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6AE034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364BF4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&lt;mq:Code&gt;81&lt;/mq:Code&gt;</w:t>
      </w:r>
    </w:p>
    <w:p w14:paraId="1AFF6E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5449A3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281FE1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6A0977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08292A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2E60B3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4EE409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D46C1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консультацию к специалисту&lt;/mq:Comment&gt;</w:t>
      </w:r>
    </w:p>
    <w:p w14:paraId="3E6B81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3D5111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6A0C0E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&lt;mq:Priority&gt;В плановом порядке&lt;/mq:Priority&gt;</w:t>
      </w:r>
    </w:p>
    <w:p w14:paraId="6B8A0F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2A91B6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&lt;mq:Code&gt;21&lt;/mq:Code&gt;</w:t>
      </w:r>
    </w:p>
    <w:p w14:paraId="331586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5BD40F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7169F2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&lt;mq:Reason&gt;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Для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уточнения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диагноза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&lt;/mq:Reason&gt;</w:t>
      </w:r>
    </w:p>
    <w:p w14:paraId="0894A0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48EF7B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&lt;mq:Code&gt;4&lt;/mq:Code&gt;</w:t>
      </w:r>
    </w:p>
    <w:p w14:paraId="26617C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04E75C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3ACD5F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73D398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178737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396C5F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0D9925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4744EF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3AB7DC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3A81FD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27F246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1486F8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1907D1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5C0745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1DF70F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2A289D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731CE6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6B6C4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1C90FA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00E0CF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4B831B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7FB7B5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5B898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5C508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02D1A1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3F27C5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73BD59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4220A0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78C016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7C27A7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1843B5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788A09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628E62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&lt;mq:FamilyName&gt;Буров&lt;/mq:FamilyName&gt;</w:t>
      </w:r>
    </w:p>
    <w:p w14:paraId="0B5B40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&lt;mq:GivenName&gt;Артём&lt;/mq:GivenName&gt;</w:t>
      </w:r>
    </w:p>
    <w:p w14:paraId="46C5A0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&lt;mq:MiddleName&gt;Тимофеевич&lt;/mq:MiddleName&gt;</w:t>
      </w:r>
    </w:p>
    <w:p w14:paraId="26B3C4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598946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026CC7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22366A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1C982B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14D6C6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0E7F60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47B39D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50BAB9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&lt;mq:Code&gt;109&lt;/mq:Code&gt;</w:t>
      </w:r>
    </w:p>
    <w:p w14:paraId="267B0F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59FDB6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754E1B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508B35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078D2B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4DBF41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3D4E51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00A672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0C80D1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44E5CF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3F487F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5B620D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5BB97B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&lt;mq:IdCaseMis&gt;245&lt;/mq:IdCaseMis&gt;</w:t>
      </w:r>
    </w:p>
    <w:p w14:paraId="75D000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&lt;mq:IdReferralMis&gt;247&lt;/mq:IdReferralMis&gt;</w:t>
      </w:r>
    </w:p>
    <w:p w14:paraId="47A2C2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A066C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7374D6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6454FB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B4A27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56C8E9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74BA58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2BF1B7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730C9B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45C5B7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4D308B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5A6F18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730AC9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7FD685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63D7A0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623FB8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419BA7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&lt;mq:System&gt;urn:oid:1.2.643.5.1.13.13.11.1005&lt;/mq:System&gt;</w:t>
      </w:r>
    </w:p>
    <w:p w14:paraId="0B7B62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176B53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0B70E8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0594F4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3E806F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&lt;mq:Comment&gt;Предварительный&lt;/mq:Comment&gt;</w:t>
      </w:r>
    </w:p>
    <w:p w14:paraId="603ECA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63DF72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0E3385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699BE5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1CB423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45CD4B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6FE009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00D46E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70A6FC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512150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060E9E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79D422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5A4297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47C33E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2831E6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1D7016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701340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2D8D8E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A9A62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7FB104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450403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&lt;/tem:UpdateFromSourcedMo&gt;</w:t>
      </w:r>
    </w:p>
    <w:p w14:paraId="4606EB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128AB7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EAEFA9F" w14:textId="77777777" w:rsidR="003E7B88" w:rsidRPr="001075CF" w:rsidRDefault="003E7B88" w:rsidP="003E7B88">
      <w:pPr>
        <w:pStyle w:val="31"/>
        <w:rPr>
          <w:rFonts w:eastAsia="Tahoma"/>
        </w:rPr>
      </w:pPr>
      <w:bookmarkStart w:id="83" w:name="_Toc89340396"/>
      <w:r w:rsidRPr="001075CF">
        <w:rPr>
          <w:rFonts w:eastAsia="Tahoma"/>
        </w:rPr>
        <w:t>Ответ</w:t>
      </w:r>
      <w:bookmarkEnd w:id="83"/>
    </w:p>
    <w:p w14:paraId="49D1A4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0A9C69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2D7F46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&lt;UpdateFromSourcedMoResponse xmlns="http://tempuri.org/"&gt;</w:t>
      </w:r>
    </w:p>
    <w:p w14:paraId="06CDB0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&lt;UpdateFromSourcedMoResult xmlns:a="http://schemas.datacontract.org/2004/07/MQ.Dto.Result" xmlns:i="http://www.w3.org/2001/XMLSchema-instance"&gt;</w:t>
      </w:r>
    </w:p>
    <w:p w14:paraId="1C0A24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4C1430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D90AF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72BA54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714C0C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0D960B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50531E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&lt;a:MqReferralStatusDate&gt;2015-09-21T18:58:16.434992&lt;/a:MqReferralStatusDate&gt;</w:t>
      </w:r>
    </w:p>
    <w:p w14:paraId="1FB45B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&lt;/UpdateFromSourcedMoResult&gt;</w:t>
      </w:r>
    </w:p>
    <w:p w14:paraId="651E46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&lt;/UpdateFromSourcedMoResponse&gt;</w:t>
      </w:r>
    </w:p>
    <w:p w14:paraId="55892D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0A9C3C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26BDED62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84" w:name="_Ref423619340"/>
      <w:bookmarkStart w:id="85" w:name="_Ref424831172"/>
      <w:bookmarkStart w:id="86" w:name="_Toc89340397"/>
      <w:r w:rsidRPr="001075CF">
        <w:rPr>
          <w:rFonts w:eastAsia="Tahoma"/>
          <w:szCs w:val="24"/>
        </w:rPr>
        <w:t xml:space="preserve">Получение из </w:t>
      </w:r>
      <w:r w:rsidRPr="001075CF">
        <w:rPr>
          <w:szCs w:val="24"/>
        </w:rPr>
        <w:t>сервиса</w:t>
      </w:r>
      <w:r>
        <w:rPr>
          <w:szCs w:val="24"/>
        </w:rPr>
        <w:t xml:space="preserve"> МП</w:t>
      </w:r>
      <w:r w:rsidRPr="001075CF">
        <w:rPr>
          <w:rFonts w:eastAsia="Tahoma"/>
          <w:szCs w:val="24"/>
        </w:rPr>
        <w:t xml:space="preserve"> сведений об очередях по заданным параметрам</w:t>
      </w:r>
      <w:bookmarkEnd w:id="84"/>
      <w:r w:rsidRPr="001075CF">
        <w:rPr>
          <w:rFonts w:eastAsia="Tahoma"/>
          <w:szCs w:val="24"/>
        </w:rPr>
        <w:t xml:space="preserve"> (GetQueueInfo)</w:t>
      </w:r>
      <w:bookmarkEnd w:id="85"/>
      <w:bookmarkEnd w:id="86"/>
    </w:p>
    <w:p w14:paraId="5F488A50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получения из сервиса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сведений о характеристиках очередей по заданным параметрам. При обработке метода заполненные параметры рассматриваются как совокупность условий поиска направлений, соединенных функцией «Логическое И». </w:t>
      </w:r>
    </w:p>
    <w:p w14:paraId="7CEF045D" w14:textId="77777777" w:rsidR="003E7B88" w:rsidRPr="001075CF" w:rsidRDefault="003E7B88" w:rsidP="003E7B88">
      <w:pPr>
        <w:pStyle w:val="31"/>
        <w:rPr>
          <w:rFonts w:eastAsia="Tahoma"/>
        </w:rPr>
      </w:pPr>
      <w:bookmarkStart w:id="87" w:name="_Toc89340398"/>
      <w:r w:rsidRPr="001075CF">
        <w:rPr>
          <w:rFonts w:eastAsia="Tahoma"/>
        </w:rPr>
        <w:t>Описание параметров запроса</w:t>
      </w:r>
      <w:bookmarkEnd w:id="87"/>
    </w:p>
    <w:p w14:paraId="788753CD" w14:textId="155ED83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_Ref435537844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4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7AA6CE97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624"/>
        <w:gridCol w:w="1716"/>
        <w:gridCol w:w="1325"/>
        <w:gridCol w:w="1062"/>
        <w:gridCol w:w="2622"/>
      </w:tblGrid>
      <w:tr w:rsidR="003E7B88" w:rsidRPr="001075CF" w14:paraId="0094B77B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6C505F1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625C759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24" w:type="dxa"/>
            <w:hideMark/>
          </w:tcPr>
          <w:p w14:paraId="10179D9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62" w:type="dxa"/>
            <w:hideMark/>
          </w:tcPr>
          <w:p w14:paraId="75054FC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67D20EF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04BF2466" w14:textId="77777777" w:rsidTr="0028418D">
        <w:tc>
          <w:tcPr>
            <w:tcW w:w="2623" w:type="dxa"/>
            <w:hideMark/>
          </w:tcPr>
          <w:p w14:paraId="644FA1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5DF0D8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BA2D6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103FD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11459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03B3EA89" w14:textId="77777777" w:rsidTr="0028418D">
        <w:tc>
          <w:tcPr>
            <w:tcW w:w="2623" w:type="dxa"/>
            <w:hideMark/>
          </w:tcPr>
          <w:p w14:paraId="33E405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4DABE1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hideMark/>
          </w:tcPr>
          <w:p w14:paraId="5608F2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0405D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hideMark/>
          </w:tcPr>
          <w:p w14:paraId="304FE2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7CAB8EDA" w14:textId="77777777" w:rsidTr="0028418D">
        <w:tc>
          <w:tcPr>
            <w:tcW w:w="2623" w:type="dxa"/>
            <w:hideMark/>
          </w:tcPr>
          <w:p w14:paraId="283948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388D58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hideMark/>
          </w:tcPr>
          <w:p w14:paraId="2199B6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0FEC3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88CCD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6E88FF83" w14:textId="77777777" w:rsidTr="0028418D">
        <w:tc>
          <w:tcPr>
            <w:tcW w:w="2623" w:type="dxa"/>
            <w:hideMark/>
          </w:tcPr>
          <w:p w14:paraId="5C9449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</w:tcPr>
          <w:p w14:paraId="3FD9E9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25E293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hideMark/>
          </w:tcPr>
          <w:p w14:paraId="004D12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hideMark/>
          </w:tcPr>
          <w:p w14:paraId="27D697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3E7B88" w:rsidRPr="001075CF" w14:paraId="723F44F7" w14:textId="77777777" w:rsidTr="0028418D">
        <w:tc>
          <w:tcPr>
            <w:tcW w:w="2623" w:type="dxa"/>
            <w:hideMark/>
          </w:tcPr>
          <w:p w14:paraId="18BF2D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  <w:hideMark/>
          </w:tcPr>
          <w:p w14:paraId="7940F9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DateReport</w:t>
            </w:r>
          </w:p>
        </w:tc>
        <w:tc>
          <w:tcPr>
            <w:tcW w:w="1324" w:type="dxa"/>
            <w:hideMark/>
          </w:tcPr>
          <w:p w14:paraId="4CB5CB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1..0</w:t>
            </w:r>
          </w:p>
        </w:tc>
        <w:tc>
          <w:tcPr>
            <w:tcW w:w="1062" w:type="dxa"/>
            <w:hideMark/>
          </w:tcPr>
          <w:p w14:paraId="7543BC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42A941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актуальности данных, если не заполнена будут предоставлены данные на дату, предшествующую дате запроса</w:t>
            </w:r>
          </w:p>
        </w:tc>
      </w:tr>
      <w:tr w:rsidR="003E7B88" w:rsidRPr="001075CF" w14:paraId="1213207C" w14:textId="77777777" w:rsidTr="0028418D">
        <w:tc>
          <w:tcPr>
            <w:tcW w:w="2623" w:type="dxa"/>
            <w:hideMark/>
          </w:tcPr>
          <w:p w14:paraId="0045A0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15" w:type="dxa"/>
            <w:hideMark/>
          </w:tcPr>
          <w:p w14:paraId="0A1EE6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5E830A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4471D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7361D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3DD9CE61" w14:textId="77777777" w:rsidTr="0028418D">
        <w:tc>
          <w:tcPr>
            <w:tcW w:w="2623" w:type="dxa"/>
            <w:hideMark/>
          </w:tcPr>
          <w:p w14:paraId="02D1F8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C3C32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C6BFA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578E8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A8866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4339FDE" w14:textId="77777777" w:rsidTr="0028418D">
        <w:tc>
          <w:tcPr>
            <w:tcW w:w="2623" w:type="dxa"/>
            <w:hideMark/>
          </w:tcPr>
          <w:p w14:paraId="67CF2C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1F61B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97C4B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06997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DEEFB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656A11B" w14:textId="77777777" w:rsidTr="0028418D">
        <w:tc>
          <w:tcPr>
            <w:tcW w:w="2623" w:type="dxa"/>
            <w:hideMark/>
          </w:tcPr>
          <w:p w14:paraId="6B88C1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88240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37F753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63E15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6CD8A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B7E0F43" w14:textId="77777777" w:rsidTr="0028418D">
        <w:tc>
          <w:tcPr>
            <w:tcW w:w="2623" w:type="dxa"/>
            <w:hideMark/>
          </w:tcPr>
          <w:p w14:paraId="446F2C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15" w:type="dxa"/>
            <w:hideMark/>
          </w:tcPr>
          <w:p w14:paraId="780A09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341A80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7B756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F7A22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 Если параметр не заполнен, то будут предоставлены данные по всем МО, предоставившим сведения об обслуживании заданного профиля.</w:t>
            </w:r>
          </w:p>
        </w:tc>
      </w:tr>
      <w:tr w:rsidR="003E7B88" w:rsidRPr="001075CF" w14:paraId="4E49EADD" w14:textId="77777777" w:rsidTr="0028418D">
        <w:tc>
          <w:tcPr>
            <w:tcW w:w="2623" w:type="dxa"/>
            <w:hideMark/>
          </w:tcPr>
          <w:p w14:paraId="4E1C3A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C0DA2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221205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85EC3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66DD3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AD9AA0B" w14:textId="77777777" w:rsidTr="0028418D">
        <w:tc>
          <w:tcPr>
            <w:tcW w:w="2623" w:type="dxa"/>
            <w:hideMark/>
          </w:tcPr>
          <w:p w14:paraId="04C3F1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C14DE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79BFE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68217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7BB63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A3D8B15" w14:textId="77777777" w:rsidTr="0028418D">
        <w:tc>
          <w:tcPr>
            <w:tcW w:w="2623" w:type="dxa"/>
            <w:hideMark/>
          </w:tcPr>
          <w:p w14:paraId="7B5D2D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0B6E2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432834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8855E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F9460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560D8CEE" w14:textId="77777777" w:rsidR="003E7B88" w:rsidRPr="001075CF" w:rsidRDefault="003E7B88" w:rsidP="003E7B88">
      <w:pPr>
        <w:pStyle w:val="31"/>
        <w:rPr>
          <w:rFonts w:eastAsia="Tahoma"/>
        </w:rPr>
      </w:pPr>
      <w:bookmarkStart w:id="88" w:name="_Toc89340399"/>
      <w:r w:rsidRPr="001075CF">
        <w:rPr>
          <w:rFonts w:eastAsia="Tahoma"/>
        </w:rPr>
        <w:t>Описание выходных данных</w:t>
      </w:r>
      <w:bookmarkEnd w:id="88"/>
    </w:p>
    <w:p w14:paraId="60E45A4E" w14:textId="04C584B4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_Ref423339810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Рисунок </w:t>
      </w:r>
      <w:r w:rsidR="009967EF" w:rsidRPr="009967EF">
        <w:rPr>
          <w:szCs w:val="24"/>
        </w:rPr>
        <w:t>11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336945FE" w14:textId="77777777" w:rsidR="003E7B88" w:rsidRPr="001075CF" w:rsidRDefault="003E7B88" w:rsidP="003E7B88">
      <w:pPr>
        <w:pStyle w:val="aff1"/>
        <w:keepNext/>
        <w:jc w:val="center"/>
        <w:rPr>
          <w:szCs w:val="24"/>
        </w:rPr>
      </w:pPr>
      <w:r w:rsidRPr="001075CF">
        <w:rPr>
          <w:noProof/>
          <w:szCs w:val="24"/>
        </w:rPr>
        <w:drawing>
          <wp:inline distT="0" distB="0" distL="0" distR="0" wp14:anchorId="56729CF3" wp14:editId="05FBE99A">
            <wp:extent cx="5924550" cy="4048125"/>
            <wp:effectExtent l="0" t="0" r="0" b="9525"/>
            <wp:docPr id="16" name="Рисунок 16" descr="C:\Users\user\Google Диск\Только мои\Изображения структуры параметров для сервиса очередй версии 1.0.0.37\GetQueueInf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GetQueueInfoRespons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EB13" w14:textId="77DFB510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rFonts w:cs="Times New Roman"/>
          <w:b w:val="0"/>
        </w:rPr>
      </w:pPr>
      <w:bookmarkStart w:id="89" w:name="_Ref423339810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11</w:t>
      </w:r>
      <w:r w:rsidRPr="001075CF">
        <w:rPr>
          <w:rFonts w:cs="Times New Roman"/>
          <w:b w:val="0"/>
        </w:rPr>
        <w:fldChar w:fldCharType="end"/>
      </w:r>
      <w:bookmarkEnd w:id="89"/>
      <w:r w:rsidRPr="001075CF">
        <w:rPr>
          <w:rFonts w:cs="Times New Roman"/>
          <w:b w:val="0"/>
        </w:rPr>
        <w:t>. Структура ответа</w:t>
      </w:r>
    </w:p>
    <w:p w14:paraId="197D34E3" w14:textId="6A7A0CE1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3057"/>
        <w:gridCol w:w="1999"/>
        <w:gridCol w:w="1238"/>
        <w:gridCol w:w="3055"/>
      </w:tblGrid>
      <w:tr w:rsidR="003E7B88" w:rsidRPr="001075CF" w14:paraId="1C3650CF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73629B0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28E2BFC7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062" w:type="dxa"/>
            <w:hideMark/>
          </w:tcPr>
          <w:p w14:paraId="1DE3F390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4D038C9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390EBF62" w14:textId="77777777" w:rsidTr="0028418D">
        <w:tc>
          <w:tcPr>
            <w:tcW w:w="2623" w:type="dxa"/>
            <w:hideMark/>
          </w:tcPr>
          <w:p w14:paraId="6AC6CC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</w:tcPr>
          <w:p w14:paraId="67A5BF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14:paraId="5CB6C1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6A3CC9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36150B45" w14:textId="77777777" w:rsidTr="0028418D">
        <w:tc>
          <w:tcPr>
            <w:tcW w:w="2623" w:type="dxa"/>
          </w:tcPr>
          <w:p w14:paraId="05D0F3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</w:tcPr>
          <w:p w14:paraId="3C16D0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DateReport</w:t>
            </w:r>
          </w:p>
        </w:tc>
        <w:tc>
          <w:tcPr>
            <w:tcW w:w="1062" w:type="dxa"/>
          </w:tcPr>
          <w:p w14:paraId="525116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0BD644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актуальности данных</w:t>
            </w:r>
          </w:p>
        </w:tc>
      </w:tr>
      <w:tr w:rsidR="003E7B88" w:rsidRPr="001075CF" w14:paraId="3EF92811" w14:textId="77777777" w:rsidTr="0028418D">
        <w:tc>
          <w:tcPr>
            <w:tcW w:w="2623" w:type="dxa"/>
          </w:tcPr>
          <w:p w14:paraId="605E23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/Result/ProfileMedService/Coding</w:t>
            </w:r>
          </w:p>
        </w:tc>
        <w:tc>
          <w:tcPr>
            <w:tcW w:w="1715" w:type="dxa"/>
          </w:tcPr>
          <w:p w14:paraId="1694BD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</w:tcPr>
          <w:p w14:paraId="633C43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9F74A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526EF6A7" w14:textId="77777777" w:rsidTr="0028418D">
        <w:tc>
          <w:tcPr>
            <w:tcW w:w="2623" w:type="dxa"/>
          </w:tcPr>
          <w:p w14:paraId="7782DD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2821D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</w:tcPr>
          <w:p w14:paraId="04A69F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74DE5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85F068B" w14:textId="77777777" w:rsidTr="0028418D">
        <w:tc>
          <w:tcPr>
            <w:tcW w:w="2623" w:type="dxa"/>
          </w:tcPr>
          <w:p w14:paraId="05F942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669CC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</w:tcPr>
          <w:p w14:paraId="63DE75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68560D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3F32D2F" w14:textId="77777777" w:rsidTr="0028418D">
        <w:tc>
          <w:tcPr>
            <w:tcW w:w="2623" w:type="dxa"/>
          </w:tcPr>
          <w:p w14:paraId="008AD6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961CA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</w:tcPr>
          <w:p w14:paraId="679CD8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0725E5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8AA8399" w14:textId="77777777" w:rsidTr="0028418D">
        <w:tc>
          <w:tcPr>
            <w:tcW w:w="2623" w:type="dxa"/>
          </w:tcPr>
          <w:p w14:paraId="33194D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/Result/ActiveProfiles</w:t>
            </w:r>
          </w:p>
        </w:tc>
        <w:tc>
          <w:tcPr>
            <w:tcW w:w="1715" w:type="dxa"/>
          </w:tcPr>
          <w:p w14:paraId="6CC790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14:paraId="3EFB32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45CE5B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Сведения, предоставленные целевой МО по заданному профилю</w:t>
            </w:r>
          </w:p>
        </w:tc>
      </w:tr>
      <w:tr w:rsidR="003E7B88" w:rsidRPr="001075CF" w14:paraId="5EEC083E" w14:textId="77777777" w:rsidTr="0028418D">
        <w:tc>
          <w:tcPr>
            <w:tcW w:w="2623" w:type="dxa"/>
          </w:tcPr>
          <w:p w14:paraId="608743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/Result/ActiveProfiles/LPU/Coding</w:t>
            </w:r>
          </w:p>
        </w:tc>
        <w:tc>
          <w:tcPr>
            <w:tcW w:w="1715" w:type="dxa"/>
          </w:tcPr>
          <w:p w14:paraId="404494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062" w:type="dxa"/>
          </w:tcPr>
          <w:p w14:paraId="2208FE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E138B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05FADA95" w14:textId="77777777" w:rsidTr="0028418D">
        <w:tc>
          <w:tcPr>
            <w:tcW w:w="2623" w:type="dxa"/>
          </w:tcPr>
          <w:p w14:paraId="20052A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012D4A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</w:tcPr>
          <w:p w14:paraId="418121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1EE81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3A5AB96" w14:textId="77777777" w:rsidTr="0028418D">
        <w:tc>
          <w:tcPr>
            <w:tcW w:w="2623" w:type="dxa"/>
          </w:tcPr>
          <w:p w14:paraId="03A041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5F113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</w:tcPr>
          <w:p w14:paraId="7C95FD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12C18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2DBD62D" w14:textId="77777777" w:rsidTr="0028418D">
        <w:tc>
          <w:tcPr>
            <w:tcW w:w="2623" w:type="dxa"/>
          </w:tcPr>
          <w:p w14:paraId="75B462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443D1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</w:tcPr>
          <w:p w14:paraId="58D745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59727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B23DDFD" w14:textId="77777777" w:rsidTr="0028418D">
        <w:tc>
          <w:tcPr>
            <w:tcW w:w="2623" w:type="dxa"/>
          </w:tcPr>
          <w:p w14:paraId="66B43A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</w:tcPr>
          <w:p w14:paraId="2B30D1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StartDate</w:t>
            </w:r>
          </w:p>
        </w:tc>
        <w:tc>
          <w:tcPr>
            <w:tcW w:w="1062" w:type="dxa"/>
          </w:tcPr>
          <w:p w14:paraId="0AD233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3D002F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периода приема направлений по профилю в адрес целевой МО.</w:t>
            </w:r>
          </w:p>
        </w:tc>
      </w:tr>
      <w:tr w:rsidR="003E7B88" w:rsidRPr="001075CF" w14:paraId="77DF95BC" w14:textId="77777777" w:rsidTr="0028418D">
        <w:tc>
          <w:tcPr>
            <w:tcW w:w="2623" w:type="dxa"/>
          </w:tcPr>
          <w:p w14:paraId="3A0809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</w:tcPr>
          <w:p w14:paraId="6153F9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EndDate</w:t>
            </w:r>
          </w:p>
        </w:tc>
        <w:tc>
          <w:tcPr>
            <w:tcW w:w="1062" w:type="dxa"/>
          </w:tcPr>
          <w:p w14:paraId="6D9C74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263C71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периода приема направлений по профилю в адрес целевой МО</w:t>
            </w:r>
          </w:p>
        </w:tc>
      </w:tr>
      <w:tr w:rsidR="003E7B88" w:rsidRPr="001075CF" w14:paraId="754697C0" w14:textId="77777777" w:rsidTr="0028418D">
        <w:tc>
          <w:tcPr>
            <w:tcW w:w="2623" w:type="dxa"/>
          </w:tcPr>
          <w:p w14:paraId="578037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</w:tcPr>
          <w:p w14:paraId="6CD43F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Address</w:t>
            </w:r>
          </w:p>
        </w:tc>
        <w:tc>
          <w:tcPr>
            <w:tcW w:w="1062" w:type="dxa"/>
          </w:tcPr>
          <w:p w14:paraId="259DCC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1BE86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Адрес медицинской организации</w:t>
            </w:r>
          </w:p>
        </w:tc>
      </w:tr>
      <w:tr w:rsidR="003E7B88" w:rsidRPr="001075CF" w14:paraId="1A778F17" w14:textId="77777777" w:rsidTr="0028418D">
        <w:tc>
          <w:tcPr>
            <w:tcW w:w="2623" w:type="dxa"/>
          </w:tcPr>
          <w:p w14:paraId="303897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</w:tcPr>
          <w:p w14:paraId="0624D2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062" w:type="dxa"/>
          </w:tcPr>
          <w:p w14:paraId="4D9F79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7A0B31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Телефон медицинской организации</w:t>
            </w:r>
          </w:p>
        </w:tc>
      </w:tr>
      <w:tr w:rsidR="003E7B88" w:rsidRPr="001075CF" w14:paraId="3A3DC222" w14:textId="77777777" w:rsidTr="0028418D">
        <w:tc>
          <w:tcPr>
            <w:tcW w:w="2623" w:type="dxa"/>
          </w:tcPr>
          <w:p w14:paraId="77B91B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</w:tcPr>
          <w:p w14:paraId="136D6F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062" w:type="dxa"/>
          </w:tcPr>
          <w:p w14:paraId="6869D8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FB267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о режиме работы с направленными пациентами</w:t>
            </w:r>
          </w:p>
        </w:tc>
      </w:tr>
      <w:tr w:rsidR="003E7B88" w:rsidRPr="001075CF" w14:paraId="46E2A36F" w14:textId="77777777" w:rsidTr="0028418D">
        <w:tc>
          <w:tcPr>
            <w:tcW w:w="2623" w:type="dxa"/>
          </w:tcPr>
          <w:p w14:paraId="6E4D72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/ActiveProfiles</w:t>
            </w:r>
          </w:p>
        </w:tc>
        <w:tc>
          <w:tcPr>
            <w:tcW w:w="1715" w:type="dxa"/>
          </w:tcPr>
          <w:p w14:paraId="2C3C39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Site</w:t>
            </w:r>
          </w:p>
        </w:tc>
        <w:tc>
          <w:tcPr>
            <w:tcW w:w="1062" w:type="dxa"/>
          </w:tcPr>
          <w:p w14:paraId="1D887C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82462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Сайт медицинской организации</w:t>
            </w:r>
          </w:p>
        </w:tc>
      </w:tr>
      <w:tr w:rsidR="003E7B88" w:rsidRPr="001075CF" w14:paraId="66C74D98" w14:textId="77777777" w:rsidTr="0028418D">
        <w:tc>
          <w:tcPr>
            <w:tcW w:w="2623" w:type="dxa"/>
          </w:tcPr>
          <w:p w14:paraId="7FA4AD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/Result/ActiveProfiles/QueueInfo</w:t>
            </w:r>
          </w:p>
        </w:tc>
        <w:tc>
          <w:tcPr>
            <w:tcW w:w="1715" w:type="dxa"/>
          </w:tcPr>
          <w:p w14:paraId="6B970E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14:paraId="1D068D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1F71AB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об очередях</w:t>
            </w:r>
          </w:p>
        </w:tc>
      </w:tr>
      <w:tr w:rsidR="003E7B88" w:rsidRPr="001075CF" w14:paraId="6D8913B4" w14:textId="77777777" w:rsidTr="0028418D">
        <w:tc>
          <w:tcPr>
            <w:tcW w:w="2623" w:type="dxa"/>
          </w:tcPr>
          <w:p w14:paraId="06F8BF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0FD282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QLengthStatus1</w:t>
            </w:r>
          </w:p>
        </w:tc>
        <w:tc>
          <w:tcPr>
            <w:tcW w:w="1062" w:type="dxa"/>
          </w:tcPr>
          <w:p w14:paraId="19ED93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</w:tcPr>
          <w:p w14:paraId="4A34FA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из направлений в статусе =1.</w:t>
            </w:r>
          </w:p>
        </w:tc>
      </w:tr>
      <w:tr w:rsidR="003E7B88" w:rsidRPr="001075CF" w14:paraId="73733AC0" w14:textId="77777777" w:rsidTr="0028418D">
        <w:tc>
          <w:tcPr>
            <w:tcW w:w="2623" w:type="dxa"/>
          </w:tcPr>
          <w:p w14:paraId="3EC5C0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436F10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QLengthStatus2</w:t>
            </w:r>
          </w:p>
        </w:tc>
        <w:tc>
          <w:tcPr>
            <w:tcW w:w="1062" w:type="dxa"/>
          </w:tcPr>
          <w:p w14:paraId="16DDD5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</w:tcPr>
          <w:p w14:paraId="574E57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из направлений в статусе =2.</w:t>
            </w:r>
          </w:p>
        </w:tc>
      </w:tr>
      <w:tr w:rsidR="003E7B88" w:rsidRPr="001075CF" w14:paraId="66DE4E32" w14:textId="77777777" w:rsidTr="0028418D">
        <w:tc>
          <w:tcPr>
            <w:tcW w:w="2623" w:type="dxa"/>
          </w:tcPr>
          <w:p w14:paraId="26A1DD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2AA9F4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QLengthStatus3</w:t>
            </w:r>
          </w:p>
        </w:tc>
        <w:tc>
          <w:tcPr>
            <w:tcW w:w="1062" w:type="dxa"/>
          </w:tcPr>
          <w:p w14:paraId="55193F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</w:tcPr>
          <w:p w14:paraId="44B4CB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из направлений в статусе =3.</w:t>
            </w:r>
          </w:p>
        </w:tc>
      </w:tr>
      <w:tr w:rsidR="003E7B88" w:rsidRPr="001075CF" w14:paraId="3125B0E0" w14:textId="77777777" w:rsidTr="0028418D">
        <w:tc>
          <w:tcPr>
            <w:tcW w:w="2623" w:type="dxa"/>
          </w:tcPr>
          <w:p w14:paraId="796AAE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0CC4AC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QLengthStatus4</w:t>
            </w:r>
          </w:p>
        </w:tc>
        <w:tc>
          <w:tcPr>
            <w:tcW w:w="1062" w:type="dxa"/>
          </w:tcPr>
          <w:p w14:paraId="7019DF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</w:tcPr>
          <w:p w14:paraId="2B9FEB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из направлений в статусе =4.</w:t>
            </w:r>
          </w:p>
        </w:tc>
      </w:tr>
      <w:tr w:rsidR="003E7B88" w:rsidRPr="001075CF" w14:paraId="578A5887" w14:textId="77777777" w:rsidTr="0028418D">
        <w:tc>
          <w:tcPr>
            <w:tcW w:w="2623" w:type="dxa"/>
          </w:tcPr>
          <w:p w14:paraId="0DFF4A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15EB5A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QLengthStatus5</w:t>
            </w:r>
          </w:p>
        </w:tc>
        <w:tc>
          <w:tcPr>
            <w:tcW w:w="1062" w:type="dxa"/>
          </w:tcPr>
          <w:p w14:paraId="010403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</w:tcPr>
          <w:p w14:paraId="1211FF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из направлений в статусе =5.</w:t>
            </w:r>
          </w:p>
        </w:tc>
      </w:tr>
      <w:tr w:rsidR="003E7B88" w:rsidRPr="001075CF" w14:paraId="0B5A7E9D" w14:textId="77777777" w:rsidTr="0028418D">
        <w:tc>
          <w:tcPr>
            <w:tcW w:w="2623" w:type="dxa"/>
          </w:tcPr>
          <w:p w14:paraId="71731F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6894FB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QDays</w:t>
            </w:r>
          </w:p>
        </w:tc>
        <w:tc>
          <w:tcPr>
            <w:tcW w:w="1062" w:type="dxa"/>
          </w:tcPr>
          <w:p w14:paraId="3678FB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621" w:type="dxa"/>
          </w:tcPr>
          <w:p w14:paraId="5A5F0B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Расчетное время ожидания начала оказания медицинской помощи в целевой МО (в днях, округление до большего целого)</w:t>
            </w:r>
          </w:p>
        </w:tc>
      </w:tr>
      <w:tr w:rsidR="003E7B88" w:rsidRPr="001075CF" w14:paraId="72C5A37D" w14:textId="77777777" w:rsidTr="0028418D">
        <w:tc>
          <w:tcPr>
            <w:tcW w:w="2623" w:type="dxa"/>
          </w:tcPr>
          <w:p w14:paraId="29B800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/QueueInfo</w:t>
            </w:r>
          </w:p>
        </w:tc>
        <w:tc>
          <w:tcPr>
            <w:tcW w:w="1715" w:type="dxa"/>
          </w:tcPr>
          <w:p w14:paraId="1306D2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QMaxDate</w:t>
            </w:r>
          </w:p>
        </w:tc>
        <w:tc>
          <w:tcPr>
            <w:tcW w:w="1062" w:type="dxa"/>
          </w:tcPr>
          <w:p w14:paraId="07CABC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07A227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Наиболее удаленная дата приема пациента по направлению, установленная целевой МО</w:t>
            </w:r>
          </w:p>
        </w:tc>
      </w:tr>
    </w:tbl>
    <w:p w14:paraId="231DF0D1" w14:textId="77777777" w:rsidR="003E7B88" w:rsidRPr="001075CF" w:rsidRDefault="003E7B88" w:rsidP="003E7B88">
      <w:pPr>
        <w:pStyle w:val="31"/>
        <w:rPr>
          <w:rFonts w:eastAsia="Tahoma"/>
        </w:rPr>
      </w:pPr>
      <w:bookmarkStart w:id="90" w:name="_Toc89340400"/>
      <w:r w:rsidRPr="001075CF">
        <w:rPr>
          <w:rFonts w:eastAsia="Tahoma"/>
        </w:rPr>
        <w:t>Запрос</w:t>
      </w:r>
      <w:bookmarkEnd w:id="90"/>
    </w:p>
    <w:p w14:paraId="4EAC45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4201E5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5DD385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16BCAB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&lt;tem:GetQueueInfo&gt;</w:t>
      </w:r>
    </w:p>
    <w:p w14:paraId="5F016D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4E488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5E6011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2683F2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2F0BBD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707A48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&lt;mq:DateReport&gt;2015-10-21T00:00:00.000&lt;/mq:DateReport&gt;</w:t>
      </w:r>
    </w:p>
    <w:p w14:paraId="1E3E74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5D05A2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3C28F9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0AFB11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5CC851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0BF2D6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7E1EDF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016F50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266AD6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6BC425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5EDDB2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7A2670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2FBDDF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2233B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3CACDE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4EEA77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&lt;/tem:GetQueueInfo&gt;</w:t>
      </w:r>
    </w:p>
    <w:p w14:paraId="13F6ED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02FE26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B1C3697" w14:textId="77777777" w:rsidR="003E7B88" w:rsidRPr="001075CF" w:rsidRDefault="003E7B88" w:rsidP="003E7B88">
      <w:pPr>
        <w:pStyle w:val="31"/>
        <w:rPr>
          <w:rFonts w:eastAsia="Tahoma"/>
        </w:rPr>
      </w:pPr>
      <w:bookmarkStart w:id="91" w:name="_Toc89340401"/>
      <w:r w:rsidRPr="001075CF">
        <w:rPr>
          <w:rFonts w:eastAsia="Tahoma"/>
        </w:rPr>
        <w:t>Ответ</w:t>
      </w:r>
      <w:bookmarkEnd w:id="91"/>
    </w:p>
    <w:p w14:paraId="34672B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5056C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6C1FE3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&lt;GetQueueInfoResponse xmlns="http://tempuri.org/"&gt;</w:t>
      </w:r>
    </w:p>
    <w:p w14:paraId="1E5A57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&lt;GetQueueInfoResult xmlns:a="http://schemas.datacontract.org/2004/07/MQ.Dto.Result" xmlns:i="http://www.w3.org/2001/XMLSchema-instance"&gt;</w:t>
      </w:r>
    </w:p>
    <w:p w14:paraId="0ACEB3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&lt;a:ActiveProfiles&gt;</w:t>
      </w:r>
    </w:p>
    <w:p w14:paraId="36D4E5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&lt;a:ActiveProfile&gt;</w:t>
      </w:r>
    </w:p>
    <w:p w14:paraId="2086FF70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631B72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&gt;</w:t>
      </w:r>
      <w:r>
        <w:rPr>
          <w:rFonts w:ascii="Times New Roman ??????????" w:hAnsi="Times New Roman ??????????" w:cs="Times New Roman ??????????"/>
          <w:sz w:val="20"/>
          <w:szCs w:val="20"/>
        </w:rPr>
        <w:t>344065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, г. Ростов-на-Дону, </w:t>
      </w:r>
      <w:r w:rsidRPr="00144505">
        <w:rPr>
          <w:rFonts w:ascii="Times New Roman ??????????" w:hAnsi="Times New Roman ??????????" w:cs="Times New Roman ??????????"/>
          <w:sz w:val="20"/>
          <w:szCs w:val="20"/>
        </w:rPr>
        <w:t>проспект Сельмаш, 14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Address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60222D5" w14:textId="77777777" w:rsidR="003E7B88" w:rsidRPr="00E253B9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>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Прием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с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 xml:space="preserve"> 8:00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до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 xml:space="preserve"> 20:00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по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будним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дням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a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E253B9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AFF39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E253B9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&lt;a:ContactValue&gt;контакты&lt;/a:ContactValue&gt;</w:t>
      </w:r>
    </w:p>
    <w:p w14:paraId="3C514B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&lt;a:EndDate&gt;2025-08-27T00:00:00&lt;/a:EndDate&gt;</w:t>
      </w:r>
    </w:p>
    <w:p w14:paraId="15CCE1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&lt;a:QueueInfos&gt;</w:t>
      </w:r>
    </w:p>
    <w:p w14:paraId="6FE948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&lt;a:QueueInfo&gt;</w:t>
      </w:r>
    </w:p>
    <w:p w14:paraId="63A0C5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&lt;a:QDays&gt;432&lt;/a:QDays&gt;</w:t>
      </w:r>
    </w:p>
    <w:p w14:paraId="29C5D2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&lt;a:QMaxDate i:nil="true"/&gt;</w:t>
      </w:r>
    </w:p>
    <w:p w14:paraId="25210D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&lt;a:QlengthStatus1&gt;3&lt;/a:QlengthStatus1&gt;</w:t>
      </w:r>
    </w:p>
    <w:p w14:paraId="00228A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&lt;a:QlengthStatus2&gt;1&lt;/a:QlengthStatus2&gt;</w:t>
      </w:r>
    </w:p>
    <w:p w14:paraId="48184C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&lt;a:QlengthStatus3&gt;2&lt;/a:QlengthStatus3&gt;</w:t>
      </w:r>
    </w:p>
    <w:p w14:paraId="6737E0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&lt;a:QlengthStatus4&gt;0&lt;/a:QlengthStatus4&gt;</w:t>
      </w:r>
    </w:p>
    <w:p w14:paraId="659F7D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&lt;a:QlengthStatus5&gt;0&lt;/a:QlengthStatus5&gt;</w:t>
      </w:r>
    </w:p>
    <w:p w14:paraId="32AB0E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&lt;/a:QueueInfo&gt;</w:t>
      </w:r>
    </w:p>
    <w:p w14:paraId="675063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&lt;/a:QueueInfos&gt;</w:t>
      </w:r>
    </w:p>
    <w:p w14:paraId="11F6F9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&lt;a:Site&gt;http://www.gb40.ru/&lt;/a:Site&gt;</w:t>
      </w:r>
    </w:p>
    <w:p w14:paraId="4ACB6C5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&lt;a:StartDate&gt;2015-01-27T00:00:00&lt;/a:StartDate&gt;</w:t>
      </w:r>
    </w:p>
    <w:p w14:paraId="79072F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&lt;a:TargetLpu xmlns:b="http://schemas.datacontract.org/2004/07/MQ.Dto"&gt;</w:t>
      </w:r>
    </w:p>
    <w:p w14:paraId="23AB88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&lt;b:Code&gt;e23746d3-21c0-4107-a229-9d47ca166760&lt;/b:Code&gt;</w:t>
      </w:r>
    </w:p>
    <w:p w14:paraId="06A849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&lt;b:System&gt;urn:oid:1.2.643.2.69.1.1.1.64&lt;/b:System&gt;</w:t>
      </w:r>
    </w:p>
    <w:p w14:paraId="01287E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0993AF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&lt;/a:TargetLpu&gt;</w:t>
      </w:r>
    </w:p>
    <w:p w14:paraId="01CAE3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&lt;/a:ActiveProfile&gt;</w:t>
      </w:r>
    </w:p>
    <w:p w14:paraId="5F8656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&lt;/a:ActiveProfiles&gt;</w:t>
      </w:r>
    </w:p>
    <w:p w14:paraId="3FB894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&lt;a:DateReport&gt;2015-10-21T00:00:00Z&lt;/a:DateReport&gt;</w:t>
      </w:r>
    </w:p>
    <w:p w14:paraId="272374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&lt;a:ProfileMedService xmlns:b="http://schemas.datacontract.org/2004/07/MQ.Dto"&gt;</w:t>
      </w:r>
    </w:p>
    <w:p w14:paraId="1637C2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&lt;b:Code&gt;85&lt;/b:Code&gt;</w:t>
      </w:r>
    </w:p>
    <w:p w14:paraId="7433A7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&lt;b:System&gt;urn:oid:1.2.643.2.69.1.1.1.56&lt;/b:System&gt;</w:t>
      </w:r>
    </w:p>
    <w:p w14:paraId="7CAEF9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5FB7CE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&lt;/a:ProfileMedService&gt;</w:t>
      </w:r>
    </w:p>
    <w:p w14:paraId="298160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&lt;/GetQueueInfoResult&gt;</w:t>
      </w:r>
    </w:p>
    <w:p w14:paraId="635C0B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&lt;/GetQueueInfoResponse&gt;</w:t>
      </w:r>
    </w:p>
    <w:p w14:paraId="5D3DED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BCC1C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0747A34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92" w:name="_Ref423619359"/>
      <w:bookmarkStart w:id="93" w:name="_Ref424831174"/>
      <w:bookmarkStart w:id="94" w:name="_Toc89340402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согласовании направления в направляющей МО</w:t>
      </w:r>
      <w:bookmarkEnd w:id="92"/>
      <w:r w:rsidRPr="001075CF">
        <w:rPr>
          <w:rFonts w:eastAsia="Tahoma"/>
          <w:szCs w:val="24"/>
        </w:rPr>
        <w:t xml:space="preserve"> (AgreedFromSourcedMo)</w:t>
      </w:r>
      <w:bookmarkEnd w:id="93"/>
      <w:bookmarkEnd w:id="94"/>
    </w:p>
    <w:p w14:paraId="1F80EB91" w14:textId="2CA0FEB3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Архивный. 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согласовании направления в направляющей МО.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_Ref424831171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направляющей МО (</w:t>
      </w:r>
      <w:r w:rsidR="009967EF" w:rsidRPr="001075CF">
        <w:rPr>
          <w:szCs w:val="24"/>
          <w:lang w:val="en-US"/>
        </w:rPr>
        <w:t>UpdateFromSourcedMo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».</w:t>
      </w:r>
    </w:p>
    <w:p w14:paraId="2FD9E8E0" w14:textId="77777777" w:rsidR="003E7B88" w:rsidRPr="001075CF" w:rsidRDefault="003E7B88" w:rsidP="003E7B88">
      <w:pPr>
        <w:pStyle w:val="31"/>
        <w:rPr>
          <w:rFonts w:eastAsia="Tahoma"/>
        </w:rPr>
      </w:pPr>
      <w:bookmarkStart w:id="95" w:name="_Toc89340403"/>
      <w:r w:rsidRPr="001075CF">
        <w:rPr>
          <w:rFonts w:eastAsia="Tahoma"/>
        </w:rPr>
        <w:t>Запрос</w:t>
      </w:r>
      <w:bookmarkEnd w:id="95"/>
    </w:p>
    <w:p w14:paraId="55C7B2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692A77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D25A0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786C3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&lt;tem:UpdateFromSourcedMo&gt;</w:t>
      </w:r>
    </w:p>
    <w:p w14:paraId="17F639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C087A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4C44F8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CF0D3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0DE130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131319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5EB6F6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2C16AB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&lt;mq:IsReferralReviewed&gt;true&lt;/mq:IsReferralReviewed&gt;</w:t>
      </w:r>
    </w:p>
    <w:p w14:paraId="7CB853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&lt;mq:PlannedDate&gt;2015-11-21T00:00:00.000&lt;/mq:PlannedDate&gt;</w:t>
      </w:r>
    </w:p>
    <w:p w14:paraId="4665F5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507FC6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50E5E2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&lt;mq:ReferralReviewDate&gt;2015-09-15T00:00:00.000&lt;/mq:ReferralReviewDate&gt;</w:t>
      </w:r>
    </w:p>
    <w:p w14:paraId="1E3E03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4C1AC6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3A4223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66103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&lt;mq:Comment&gt;На обследование&lt;/mq:Comment&gt;</w:t>
      </w:r>
    </w:p>
    <w:p w14:paraId="22D199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5E0351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404E3F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&lt;mq:Priority&gt;В плановом порядке&lt;/mq:Priority&gt;</w:t>
      </w:r>
    </w:p>
    <w:p w14:paraId="14D4F0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81263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&lt;/mq:ReferralInfo&gt;</w:t>
      </w:r>
    </w:p>
    <w:p w14:paraId="0472B2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3F2653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3C67C6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742C01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5735E2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495183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572FFC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66E864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7C5B5C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57EDB0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309-86-09&lt;/mq:ContactValue&gt;</w:t>
      </w:r>
    </w:p>
    <w:p w14:paraId="548C94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3028D5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29A2C0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63C4C5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0EE4C6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799C26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&lt;mq:DocN&gt;58721465933&lt;/mq:DocN&gt;</w:t>
      </w:r>
    </w:p>
    <w:p w14:paraId="766E6E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588F0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718B01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7CC19B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2A8475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36A151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65D25E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528312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095D545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&lt;mq:Code&gt;0b09d9d0-3137-472d-bc1e-bdf2cc9730ce&lt;/mq:Code&gt;</w:t>
      </w:r>
    </w:p>
    <w:p w14:paraId="5C7866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12048D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53B1FE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6E7159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0D8CB3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&lt;mq:FamilyName&gt;Потапов&lt;/mq:FamilyName&gt;</w:t>
      </w:r>
    </w:p>
    <w:p w14:paraId="69DC86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&lt;mq:GivenName&gt;Ярослав&lt;/mq:GivenName&gt;</w:t>
      </w:r>
    </w:p>
    <w:p w14:paraId="4C1A90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&lt;mq:MiddleName&gt;Анатольевич&lt;/mq:MiddleName&gt;</w:t>
      </w:r>
    </w:p>
    <w:p w14:paraId="3230B5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11A630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&lt;mq:IdPersonMis&gt;54&lt;/mq:IdPersonMis&gt;</w:t>
      </w:r>
    </w:p>
    <w:p w14:paraId="2F9A51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4E2258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16A7F9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45171A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227335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38D658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121ED9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&lt;mq:Code&gt;10234&lt;/mq:Code&gt;</w:t>
      </w:r>
    </w:p>
    <w:p w14:paraId="447A07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188012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0464AC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252C47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2EBB22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5C25FA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381A61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671C32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&lt;mq:Code&gt;27&lt;/mq:Code&gt;</w:t>
      </w:r>
    </w:p>
    <w:p w14:paraId="3FCC92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2629CB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2C5E70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3E056D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71587C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6AA6E6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1FEF49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&lt;/tem:UpdateFromSourcedMo&gt;</w:t>
      </w:r>
    </w:p>
    <w:p w14:paraId="39D69B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9290B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369F622B" w14:textId="77777777" w:rsidR="003E7B88" w:rsidRPr="001075CF" w:rsidRDefault="003E7B88" w:rsidP="003E7B88">
      <w:pPr>
        <w:pStyle w:val="31"/>
        <w:rPr>
          <w:rFonts w:eastAsia="Tahoma"/>
        </w:rPr>
      </w:pPr>
      <w:bookmarkStart w:id="96" w:name="_Toc89340404"/>
      <w:r w:rsidRPr="001075CF">
        <w:rPr>
          <w:rFonts w:eastAsia="Tahoma"/>
        </w:rPr>
        <w:t>Ответ</w:t>
      </w:r>
      <w:bookmarkEnd w:id="96"/>
    </w:p>
    <w:p w14:paraId="1B85DF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9E63B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08064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&lt;UpdateFromSourcedMoResponse xmlns="http://tempuri.org/"&gt;</w:t>
      </w:r>
    </w:p>
    <w:p w14:paraId="28A917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&lt;UpdateFromSourcedMoResult xmlns:a="http://schemas.datacontract.org/2004/07/MQ.Dto.Result" xmlns:i="http://www.w3.org/2001/XMLSchema-instance"&gt;</w:t>
      </w:r>
    </w:p>
    <w:p w14:paraId="79FA0D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08F298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5DC795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4CB7CB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41FA17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326FCB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05DF82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&lt;a:MqReferralStatusDate&gt;2015-09-21T18:58:16.434992&lt;/a:MqReferralStatusDate&gt;</w:t>
      </w:r>
    </w:p>
    <w:p w14:paraId="6A8D63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&lt;/UpdateFromSourcedMoResult&gt;</w:t>
      </w:r>
    </w:p>
    <w:p w14:paraId="4D4212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&lt;/UpdateFromSourcedMoResponse&gt;</w:t>
      </w:r>
    </w:p>
    <w:p w14:paraId="7AD4D1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17989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E93AF79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97" w:name="_Ref423619364"/>
      <w:bookmarkStart w:id="98" w:name="_Ref424831175"/>
      <w:bookmarkStart w:id="99" w:name="_Toc89340405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выданном пациенту направлении</w:t>
      </w:r>
      <w:bookmarkEnd w:id="97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PatientDocumentIssue</w:t>
      </w:r>
      <w:r w:rsidRPr="001075CF">
        <w:rPr>
          <w:rFonts w:eastAsia="Tahoma"/>
          <w:szCs w:val="24"/>
        </w:rPr>
        <w:t>)</w:t>
      </w:r>
      <w:bookmarkEnd w:id="98"/>
      <w:bookmarkEnd w:id="99"/>
    </w:p>
    <w:p w14:paraId="42BF9085" w14:textId="0C27FFC8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Архивный. 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выдаче пациенту направления в направляющей МО.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_Ref424831171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направляющей МО (</w:t>
      </w:r>
      <w:r w:rsidR="009967EF" w:rsidRPr="001075CF">
        <w:rPr>
          <w:szCs w:val="24"/>
          <w:lang w:val="en-US"/>
        </w:rPr>
        <w:t>UpdateFromSourcedMo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».</w:t>
      </w:r>
    </w:p>
    <w:p w14:paraId="4A1816CE" w14:textId="77777777" w:rsidR="003E7B88" w:rsidRPr="001075CF" w:rsidRDefault="003E7B88" w:rsidP="003E7B88">
      <w:pPr>
        <w:pStyle w:val="31"/>
        <w:rPr>
          <w:rFonts w:eastAsia="Tahoma"/>
        </w:rPr>
      </w:pPr>
      <w:bookmarkStart w:id="100" w:name="_Toc89340406"/>
      <w:r w:rsidRPr="001075CF">
        <w:rPr>
          <w:rFonts w:eastAsia="Tahoma"/>
        </w:rPr>
        <w:t>Запрос</w:t>
      </w:r>
      <w:bookmarkEnd w:id="100"/>
    </w:p>
    <w:p w14:paraId="192FCA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59799A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291F50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168FA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&lt;tem:UpdateFromSourcedMo&gt;</w:t>
      </w:r>
    </w:p>
    <w:p w14:paraId="2366FD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12061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124458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2F38D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47D7F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4D96E9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317A91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&lt;mq:Source&gt;</w:t>
      </w:r>
    </w:p>
    <w:p w14:paraId="4629AE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&lt;mq:PlannedDate&gt;2015-11-21T00:00:00.000&lt;/mq:PlannedDate&gt;</w:t>
      </w:r>
    </w:p>
    <w:p w14:paraId="481595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&lt;mq:ReferralCreateDate&gt;2015-09-14T00:00:00.000&lt;/mq:ReferralCreateDate&gt;</w:t>
      </w:r>
    </w:p>
    <w:p w14:paraId="7F1F57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&lt;mq:ReferralOutDate&gt;2015-09-16T00:00:00.000&lt;/mq:ReferralOutDate&gt;</w:t>
      </w:r>
    </w:p>
    <w:p w14:paraId="707DAD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&lt;/mq:Source&gt;</w:t>
      </w:r>
    </w:p>
    <w:p w14:paraId="206DC9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2EE08F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77FF63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&lt;mq:Date&gt;2015-09-16T00:00:00.000&lt;/mq:Date&gt;</w:t>
      </w:r>
    </w:p>
    <w:p w14:paraId="1BAC1E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350BBE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1E8548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7A3BB8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&lt;/tem:UpdateFromSourcedMo&gt;</w:t>
      </w:r>
    </w:p>
    <w:p w14:paraId="6012E0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4F4C3E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3AFB9474" w14:textId="77777777" w:rsidR="003E7B88" w:rsidRPr="001075CF" w:rsidRDefault="003E7B88" w:rsidP="003E7B88">
      <w:pPr>
        <w:pStyle w:val="31"/>
        <w:rPr>
          <w:rFonts w:eastAsia="Tahoma"/>
        </w:rPr>
      </w:pPr>
      <w:bookmarkStart w:id="101" w:name="_Toc89340407"/>
      <w:r w:rsidRPr="001075CF">
        <w:rPr>
          <w:rFonts w:eastAsia="Tahoma"/>
        </w:rPr>
        <w:t>Ответ</w:t>
      </w:r>
      <w:bookmarkEnd w:id="101"/>
    </w:p>
    <w:p w14:paraId="607B03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6A33CC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603637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&lt;UpdateFromSourcedMoResponse xmlns="http://tempuri.org/"&gt;</w:t>
      </w:r>
    </w:p>
    <w:p w14:paraId="1AF67C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&lt;UpdateFromSourcedMoResult xmlns:a="http://schemas.datacontract.org/2004/07/MQ.Dto.Result" xmlns:i="http://www.w3.org/2001/XMLSchema-instance"&gt;</w:t>
      </w:r>
    </w:p>
    <w:p w14:paraId="7D009D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1B983E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AA07E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3A1800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45E23C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1342E6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088624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&lt;a:MqReferralStatusDate&gt;2015-09-21T18:58:16.434992&lt;/a:MqReferralStatusDate&gt;</w:t>
      </w:r>
    </w:p>
    <w:p w14:paraId="1D219A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&lt;/UpdateFromSourcedMoResult&gt;</w:t>
      </w:r>
    </w:p>
    <w:p w14:paraId="2D425E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&lt;/UpdateFromSourcedMoResponse&gt;</w:t>
      </w:r>
    </w:p>
    <w:p w14:paraId="6621E9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3E0812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6A90676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102" w:name="_Ref423619375"/>
      <w:bookmarkStart w:id="103" w:name="_Ref424831176"/>
      <w:bookmarkStart w:id="104" w:name="_Toc89340408"/>
      <w:r w:rsidRPr="001075CF">
        <w:rPr>
          <w:rFonts w:eastAsia="Tahoma"/>
          <w:szCs w:val="24"/>
        </w:rPr>
        <w:t>Поиск направления</w:t>
      </w:r>
      <w:bookmarkEnd w:id="102"/>
      <w:r w:rsidRPr="001075CF">
        <w:rPr>
          <w:rFonts w:eastAsia="Tahoma"/>
          <w:szCs w:val="24"/>
          <w:lang w:val="en-US"/>
        </w:rPr>
        <w:t xml:space="preserve"> (SearchOne)</w:t>
      </w:r>
      <w:bookmarkEnd w:id="103"/>
      <w:bookmarkEnd w:id="104"/>
    </w:p>
    <w:p w14:paraId="2D69CE3C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получения из сервиса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всех сведений об одном направлении актуальных на момент запроса. Сведения о направлении будут возвращены только в случае, когда по заданным параметрам найдено строго одно направление. При обработке метода заполненные параметры рассматриваются как совокупность условий поиска направлений, соединенных функцией «Логическое И».</w:t>
      </w:r>
    </w:p>
    <w:p w14:paraId="4F19A6D1" w14:textId="77777777" w:rsidR="003E7B88" w:rsidRPr="001075CF" w:rsidRDefault="003E7B88" w:rsidP="003E7B88">
      <w:pPr>
        <w:pStyle w:val="31"/>
        <w:rPr>
          <w:rFonts w:eastAsia="Tahoma"/>
        </w:rPr>
      </w:pPr>
      <w:bookmarkStart w:id="105" w:name="_Toc89340409"/>
      <w:r w:rsidRPr="001075CF">
        <w:rPr>
          <w:rFonts w:eastAsia="Tahoma"/>
        </w:rPr>
        <w:t>Описание параметров запроса</w:t>
      </w:r>
      <w:bookmarkEnd w:id="105"/>
    </w:p>
    <w:p w14:paraId="262183A8" w14:textId="544A0F4D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_Ref435538002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6EC494CD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624"/>
        <w:gridCol w:w="1716"/>
        <w:gridCol w:w="1325"/>
        <w:gridCol w:w="1062"/>
        <w:gridCol w:w="2622"/>
      </w:tblGrid>
      <w:tr w:rsidR="003E7B88" w:rsidRPr="001075CF" w14:paraId="4FF8A7B4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068D755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7BDB174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24" w:type="dxa"/>
            <w:hideMark/>
          </w:tcPr>
          <w:p w14:paraId="1F18804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62" w:type="dxa"/>
            <w:hideMark/>
          </w:tcPr>
          <w:p w14:paraId="09FE8901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04DA90F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530F9745" w14:textId="77777777" w:rsidTr="0028418D">
        <w:tc>
          <w:tcPr>
            <w:tcW w:w="2623" w:type="dxa"/>
            <w:hideMark/>
          </w:tcPr>
          <w:p w14:paraId="114678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579958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30DCD9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3A28C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DEF5E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57B8755A" w14:textId="77777777" w:rsidTr="0028418D">
        <w:tc>
          <w:tcPr>
            <w:tcW w:w="2623" w:type="dxa"/>
            <w:hideMark/>
          </w:tcPr>
          <w:p w14:paraId="182B01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44D3C7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hideMark/>
          </w:tcPr>
          <w:p w14:paraId="0BA133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25049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hideMark/>
          </w:tcPr>
          <w:p w14:paraId="1D2962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1CA7F4E1" w14:textId="77777777" w:rsidTr="0028418D">
        <w:tc>
          <w:tcPr>
            <w:tcW w:w="2623" w:type="dxa"/>
            <w:hideMark/>
          </w:tcPr>
          <w:p w14:paraId="5A7ADB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3643CD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hideMark/>
          </w:tcPr>
          <w:p w14:paraId="6232D8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3AE14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842FB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22766510" w14:textId="77777777" w:rsidTr="0028418D">
        <w:tc>
          <w:tcPr>
            <w:tcW w:w="2623" w:type="dxa"/>
            <w:hideMark/>
          </w:tcPr>
          <w:p w14:paraId="726A2C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</w:tcPr>
          <w:p w14:paraId="6E45EF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hideMark/>
          </w:tcPr>
          <w:p w14:paraId="0C047C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33A1F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hideMark/>
          </w:tcPr>
          <w:p w14:paraId="07DF74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3E7B88" w:rsidRPr="001075CF" w14:paraId="4EC50E44" w14:textId="77777777" w:rsidTr="0028418D">
        <w:tc>
          <w:tcPr>
            <w:tcW w:w="2623" w:type="dxa"/>
            <w:hideMark/>
          </w:tcPr>
          <w:p w14:paraId="330FD9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  <w:hideMark/>
          </w:tcPr>
          <w:p w14:paraId="020C50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324" w:type="dxa"/>
            <w:hideMark/>
          </w:tcPr>
          <w:p w14:paraId="2D8553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ED657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FE3BC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65FF53EE" w14:textId="77777777" w:rsidTr="0028418D">
        <w:tc>
          <w:tcPr>
            <w:tcW w:w="2623" w:type="dxa"/>
            <w:hideMark/>
          </w:tcPr>
          <w:p w14:paraId="78C124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</w:t>
            </w:r>
          </w:p>
        </w:tc>
        <w:tc>
          <w:tcPr>
            <w:tcW w:w="1715" w:type="dxa"/>
            <w:hideMark/>
          </w:tcPr>
          <w:p w14:paraId="24A29F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  <w:hideMark/>
          </w:tcPr>
          <w:p w14:paraId="0DC6A5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8BFF0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168ACD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3E7B88" w:rsidRPr="001075CF" w14:paraId="17270ABC" w14:textId="77777777" w:rsidTr="0028418D">
        <w:tc>
          <w:tcPr>
            <w:tcW w:w="2623" w:type="dxa"/>
            <w:hideMark/>
          </w:tcPr>
          <w:p w14:paraId="0F43C5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15" w:type="dxa"/>
            <w:hideMark/>
          </w:tcPr>
          <w:p w14:paraId="35F7CD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E98D7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887C2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B43E7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07B9430B" w14:textId="77777777" w:rsidTr="0028418D">
        <w:tc>
          <w:tcPr>
            <w:tcW w:w="2623" w:type="dxa"/>
            <w:hideMark/>
          </w:tcPr>
          <w:p w14:paraId="4FD388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1290E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1F2FD9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9B7A6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583AE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6D622D7" w14:textId="77777777" w:rsidTr="0028418D">
        <w:tc>
          <w:tcPr>
            <w:tcW w:w="2623" w:type="dxa"/>
            <w:hideMark/>
          </w:tcPr>
          <w:p w14:paraId="694DA0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2195E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025B29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E651B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7D08D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5412979" w14:textId="77777777" w:rsidTr="0028418D">
        <w:tc>
          <w:tcPr>
            <w:tcW w:w="2623" w:type="dxa"/>
            <w:hideMark/>
          </w:tcPr>
          <w:p w14:paraId="40038B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310DD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191CEF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621ED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E91AA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9E8B0BC" w14:textId="77777777" w:rsidTr="0028418D">
        <w:tc>
          <w:tcPr>
            <w:tcW w:w="2623" w:type="dxa"/>
            <w:hideMark/>
          </w:tcPr>
          <w:p w14:paraId="7FE0B4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15" w:type="dxa"/>
            <w:hideMark/>
          </w:tcPr>
          <w:p w14:paraId="6A6E70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9E78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2F976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74FC2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0058C18A" w14:textId="77777777" w:rsidTr="0028418D">
        <w:tc>
          <w:tcPr>
            <w:tcW w:w="2623" w:type="dxa"/>
            <w:hideMark/>
          </w:tcPr>
          <w:p w14:paraId="2ED0F7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1B8EB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4E3AEB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55CA6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E6629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77250B1" w14:textId="77777777" w:rsidTr="0028418D">
        <w:tc>
          <w:tcPr>
            <w:tcW w:w="2623" w:type="dxa"/>
            <w:hideMark/>
          </w:tcPr>
          <w:p w14:paraId="680584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6C2AD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65901A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4602C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895D7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D0BF231" w14:textId="77777777" w:rsidTr="0028418D">
        <w:tc>
          <w:tcPr>
            <w:tcW w:w="2623" w:type="dxa"/>
            <w:hideMark/>
          </w:tcPr>
          <w:p w14:paraId="478E38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62D45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01E0BD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5D6F7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2D128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1DCD4B4" w14:textId="77777777" w:rsidTr="0028418D">
        <w:tc>
          <w:tcPr>
            <w:tcW w:w="2623" w:type="dxa"/>
            <w:hideMark/>
          </w:tcPr>
          <w:p w14:paraId="7E5742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/Options/Source/LPU/Coding</w:t>
            </w:r>
          </w:p>
        </w:tc>
        <w:tc>
          <w:tcPr>
            <w:tcW w:w="1715" w:type="dxa"/>
            <w:hideMark/>
          </w:tcPr>
          <w:p w14:paraId="749A51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5F312E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CC5BE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92D17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06D823C3" w14:textId="77777777" w:rsidTr="0028418D">
        <w:tc>
          <w:tcPr>
            <w:tcW w:w="2623" w:type="dxa"/>
            <w:hideMark/>
          </w:tcPr>
          <w:p w14:paraId="6FD8F2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0D935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7D93F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46921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02F6F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7C37766" w14:textId="77777777" w:rsidTr="0028418D">
        <w:tc>
          <w:tcPr>
            <w:tcW w:w="2623" w:type="dxa"/>
            <w:hideMark/>
          </w:tcPr>
          <w:p w14:paraId="2CE09C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FE657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02BBC4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862D2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2245A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10051AD" w14:textId="77777777" w:rsidTr="0028418D">
        <w:tc>
          <w:tcPr>
            <w:tcW w:w="2623" w:type="dxa"/>
            <w:hideMark/>
          </w:tcPr>
          <w:p w14:paraId="30C855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087F1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4A3DE5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38B2F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D96E5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B4B8EDC" w14:textId="77777777" w:rsidTr="0028418D">
        <w:tc>
          <w:tcPr>
            <w:tcW w:w="2623" w:type="dxa"/>
            <w:hideMark/>
          </w:tcPr>
          <w:p w14:paraId="744A2E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/Options/ReferralInfo/ReferralType/Coding</w:t>
            </w:r>
          </w:p>
        </w:tc>
        <w:tc>
          <w:tcPr>
            <w:tcW w:w="1715" w:type="dxa"/>
            <w:hideMark/>
          </w:tcPr>
          <w:p w14:paraId="5CF001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E68C5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46510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43CCB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5075A896" w14:textId="77777777" w:rsidTr="0028418D">
        <w:tc>
          <w:tcPr>
            <w:tcW w:w="2623" w:type="dxa"/>
            <w:hideMark/>
          </w:tcPr>
          <w:p w14:paraId="0CB45E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E87C6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9D036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3BBE0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991FB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A343617" w14:textId="77777777" w:rsidTr="0028418D">
        <w:tc>
          <w:tcPr>
            <w:tcW w:w="2623" w:type="dxa"/>
            <w:hideMark/>
          </w:tcPr>
          <w:p w14:paraId="4CD156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5ECE4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C111F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7E8B1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4E46C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C9B9AAC" w14:textId="77777777" w:rsidTr="0028418D">
        <w:tc>
          <w:tcPr>
            <w:tcW w:w="2623" w:type="dxa"/>
            <w:hideMark/>
          </w:tcPr>
          <w:p w14:paraId="000BD0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0449E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437FA3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2BDD6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7D189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328CB54" w14:textId="77777777" w:rsidTr="0028418D">
        <w:tc>
          <w:tcPr>
            <w:tcW w:w="2623" w:type="dxa"/>
            <w:hideMark/>
          </w:tcPr>
          <w:p w14:paraId="588996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/Options/ReferralInfo/MQReferralStatus/Coding</w:t>
            </w:r>
          </w:p>
        </w:tc>
        <w:tc>
          <w:tcPr>
            <w:tcW w:w="1715" w:type="dxa"/>
            <w:hideMark/>
          </w:tcPr>
          <w:p w14:paraId="3168E4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0071E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C2D6B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575CC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направления. OID справочника: 1.2.643.2.69.1.1.1.50</w:t>
            </w:r>
          </w:p>
        </w:tc>
      </w:tr>
      <w:tr w:rsidR="003E7B88" w:rsidRPr="001075CF" w14:paraId="1EDA7011" w14:textId="77777777" w:rsidTr="0028418D">
        <w:tc>
          <w:tcPr>
            <w:tcW w:w="2623" w:type="dxa"/>
            <w:hideMark/>
          </w:tcPr>
          <w:p w14:paraId="1F0D0B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27DA5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949C8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EA52F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2129B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38BDB8F" w14:textId="77777777" w:rsidTr="0028418D">
        <w:tc>
          <w:tcPr>
            <w:tcW w:w="2623" w:type="dxa"/>
            <w:hideMark/>
          </w:tcPr>
          <w:p w14:paraId="3D0A0E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5CDAD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E8DD3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202E0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377BC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712F43D" w14:textId="77777777" w:rsidTr="0028418D">
        <w:tc>
          <w:tcPr>
            <w:tcW w:w="2623" w:type="dxa"/>
            <w:hideMark/>
          </w:tcPr>
          <w:p w14:paraId="2772AE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59C5A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0A4DCA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556B0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9BF32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EC5BDA7" w14:textId="77777777" w:rsidTr="0028418D">
        <w:tc>
          <w:tcPr>
            <w:tcW w:w="2623" w:type="dxa"/>
            <w:hideMark/>
          </w:tcPr>
          <w:p w14:paraId="3D309F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/Options/SurveyType/Coding</w:t>
            </w:r>
          </w:p>
        </w:tc>
        <w:tc>
          <w:tcPr>
            <w:tcW w:w="1715" w:type="dxa"/>
            <w:hideMark/>
          </w:tcPr>
          <w:p w14:paraId="0D5390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59E39D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C102D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63B5C1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67A71A20" w14:textId="77777777" w:rsidTr="0028418D">
        <w:tc>
          <w:tcPr>
            <w:tcW w:w="2623" w:type="dxa"/>
            <w:hideMark/>
          </w:tcPr>
          <w:p w14:paraId="130994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1881F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0E29A4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E9148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6892D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AC9E5D2" w14:textId="77777777" w:rsidTr="0028418D">
        <w:tc>
          <w:tcPr>
            <w:tcW w:w="2623" w:type="dxa"/>
            <w:hideMark/>
          </w:tcPr>
          <w:p w14:paraId="10A22B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875FE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1BEEC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48A8F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2BE54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3064550" w14:textId="77777777" w:rsidTr="0028418D">
        <w:tc>
          <w:tcPr>
            <w:tcW w:w="2623" w:type="dxa"/>
            <w:hideMark/>
          </w:tcPr>
          <w:p w14:paraId="4E826C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C91E1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037E31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B3CE6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A6DD8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CC43BDA" w14:textId="77777777" w:rsidTr="0028418D">
        <w:tc>
          <w:tcPr>
            <w:tcW w:w="2623" w:type="dxa"/>
            <w:hideMark/>
          </w:tcPr>
          <w:p w14:paraId="129DD8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/Options/SurveyOrgan/Coding</w:t>
            </w:r>
          </w:p>
        </w:tc>
        <w:tc>
          <w:tcPr>
            <w:tcW w:w="1715" w:type="dxa"/>
            <w:hideMark/>
          </w:tcPr>
          <w:p w14:paraId="4C8ED4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1E8834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A50A1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261CB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3C328012" w14:textId="77777777" w:rsidTr="0028418D">
        <w:tc>
          <w:tcPr>
            <w:tcW w:w="2623" w:type="dxa"/>
            <w:hideMark/>
          </w:tcPr>
          <w:p w14:paraId="3F38FE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8865D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25AF0B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75867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590B9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FD51CF7" w14:textId="77777777" w:rsidTr="0028418D">
        <w:tc>
          <w:tcPr>
            <w:tcW w:w="2623" w:type="dxa"/>
            <w:hideMark/>
          </w:tcPr>
          <w:p w14:paraId="786808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A175D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D74F5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B0A86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DDB44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A1E36C5" w14:textId="77777777" w:rsidTr="0028418D">
        <w:tc>
          <w:tcPr>
            <w:tcW w:w="2623" w:type="dxa"/>
            <w:hideMark/>
          </w:tcPr>
          <w:p w14:paraId="3DC51C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DF296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6E7E92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8BF4F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E63EA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D01B927" w14:textId="77777777" w:rsidTr="0028418D">
        <w:tc>
          <w:tcPr>
            <w:tcW w:w="2623" w:type="dxa"/>
            <w:hideMark/>
          </w:tcPr>
          <w:p w14:paraId="042813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</w:t>
            </w:r>
          </w:p>
        </w:tc>
        <w:tc>
          <w:tcPr>
            <w:tcW w:w="1715" w:type="dxa"/>
            <w:hideMark/>
          </w:tcPr>
          <w:p w14:paraId="1072EA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3AC3F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21949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F2301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54CFB348" w14:textId="77777777" w:rsidTr="0028418D">
        <w:tc>
          <w:tcPr>
            <w:tcW w:w="2623" w:type="dxa"/>
            <w:hideMark/>
          </w:tcPr>
          <w:p w14:paraId="0628F4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/Options/Patient/Person</w:t>
            </w:r>
          </w:p>
        </w:tc>
        <w:tc>
          <w:tcPr>
            <w:tcW w:w="1715" w:type="dxa"/>
            <w:hideMark/>
          </w:tcPr>
          <w:p w14:paraId="6C2CF2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136534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C9072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C81A6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3A2E0A47" w14:textId="77777777" w:rsidTr="0028418D">
        <w:tc>
          <w:tcPr>
            <w:tcW w:w="2623" w:type="dxa"/>
            <w:hideMark/>
          </w:tcPr>
          <w:p w14:paraId="3F1DA2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hideMark/>
          </w:tcPr>
          <w:p w14:paraId="6EFC78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hideMark/>
          </w:tcPr>
          <w:p w14:paraId="66A3FC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C07A4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0C3DC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6CBCA79F" w14:textId="77777777" w:rsidTr="0028418D">
        <w:tc>
          <w:tcPr>
            <w:tcW w:w="2623" w:type="dxa"/>
            <w:hideMark/>
          </w:tcPr>
          <w:p w14:paraId="134D1A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hideMark/>
          </w:tcPr>
          <w:p w14:paraId="0FF744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324" w:type="dxa"/>
            <w:hideMark/>
          </w:tcPr>
          <w:p w14:paraId="1C139E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7C12B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8A994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07748CED" w14:textId="77777777" w:rsidTr="0028418D">
        <w:tc>
          <w:tcPr>
            <w:tcW w:w="2623" w:type="dxa"/>
            <w:hideMark/>
          </w:tcPr>
          <w:p w14:paraId="1C7774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/Options/Patient/Person/HumanName</w:t>
            </w:r>
          </w:p>
        </w:tc>
        <w:tc>
          <w:tcPr>
            <w:tcW w:w="1715" w:type="dxa"/>
            <w:hideMark/>
          </w:tcPr>
          <w:p w14:paraId="2DADCE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FD05D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79C14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9D6FB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пациента</w:t>
            </w:r>
          </w:p>
        </w:tc>
      </w:tr>
      <w:tr w:rsidR="003E7B88" w:rsidRPr="001075CF" w14:paraId="0C93B5EC" w14:textId="77777777" w:rsidTr="0028418D">
        <w:tc>
          <w:tcPr>
            <w:tcW w:w="2623" w:type="dxa"/>
            <w:hideMark/>
          </w:tcPr>
          <w:p w14:paraId="1D4F17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7E4719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hideMark/>
          </w:tcPr>
          <w:p w14:paraId="089F5E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4F910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1F5C5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</w:t>
            </w:r>
          </w:p>
        </w:tc>
      </w:tr>
      <w:tr w:rsidR="003E7B88" w:rsidRPr="001075CF" w14:paraId="41F24202" w14:textId="77777777" w:rsidTr="0028418D">
        <w:tc>
          <w:tcPr>
            <w:tcW w:w="2623" w:type="dxa"/>
            <w:hideMark/>
          </w:tcPr>
          <w:p w14:paraId="19B6CA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1477A1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hideMark/>
          </w:tcPr>
          <w:p w14:paraId="4C6D34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49600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9AFA2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</w:t>
            </w:r>
          </w:p>
        </w:tc>
      </w:tr>
      <w:tr w:rsidR="003E7B88" w:rsidRPr="001075CF" w14:paraId="384E1A36" w14:textId="77777777" w:rsidTr="0028418D">
        <w:tc>
          <w:tcPr>
            <w:tcW w:w="2623" w:type="dxa"/>
            <w:hideMark/>
          </w:tcPr>
          <w:p w14:paraId="05DB1E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4240CF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hideMark/>
          </w:tcPr>
          <w:p w14:paraId="4B547C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32692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9C291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</w:t>
            </w:r>
          </w:p>
        </w:tc>
      </w:tr>
      <w:tr w:rsidR="003E7B88" w:rsidRPr="001075CF" w14:paraId="08CF8BED" w14:textId="77777777" w:rsidTr="0028418D">
        <w:tc>
          <w:tcPr>
            <w:tcW w:w="2623" w:type="dxa"/>
            <w:hideMark/>
          </w:tcPr>
          <w:p w14:paraId="27505A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/Options/Patient/Privilege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hideMark/>
          </w:tcPr>
          <w:p w14:paraId="509FE1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08FBA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4EABB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C3142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685E1E9F" w14:textId="77777777" w:rsidTr="0028418D">
        <w:tc>
          <w:tcPr>
            <w:tcW w:w="2623" w:type="dxa"/>
          </w:tcPr>
          <w:p w14:paraId="1D37BB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/Options/Patient/Privilege</w:t>
            </w:r>
            <w:r w:rsidRPr="001075CF">
              <w:rPr>
                <w:sz w:val="20"/>
                <w:szCs w:val="20"/>
                <w:lang w:val="en-US"/>
              </w:rPr>
              <w:t>s/</w:t>
            </w:r>
            <w:r w:rsidRPr="001075CF">
              <w:rPr>
                <w:sz w:val="20"/>
                <w:szCs w:val="20"/>
              </w:rPr>
              <w:t>Privilege</w:t>
            </w:r>
          </w:p>
        </w:tc>
        <w:tc>
          <w:tcPr>
            <w:tcW w:w="1715" w:type="dxa"/>
          </w:tcPr>
          <w:p w14:paraId="7E276E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49BE8D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</w:tcPr>
          <w:p w14:paraId="2E54F2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0BE196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льготаtпациента</w:t>
            </w:r>
          </w:p>
        </w:tc>
      </w:tr>
      <w:tr w:rsidR="003E7B88" w:rsidRPr="001075CF" w14:paraId="2A65BF2C" w14:textId="77777777" w:rsidTr="0028418D">
        <w:tc>
          <w:tcPr>
            <w:tcW w:w="2623" w:type="dxa"/>
            <w:hideMark/>
          </w:tcPr>
          <w:p w14:paraId="7DC9A7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/Options/Patient/Privileges/Privilege/PrivilegeType/Coding</w:t>
            </w:r>
          </w:p>
        </w:tc>
        <w:tc>
          <w:tcPr>
            <w:tcW w:w="1715" w:type="dxa"/>
            <w:hideMark/>
          </w:tcPr>
          <w:p w14:paraId="3C244A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574EEC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9C4B2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A0C71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12E80D87" w14:textId="77777777" w:rsidTr="0028418D">
        <w:tc>
          <w:tcPr>
            <w:tcW w:w="2623" w:type="dxa"/>
            <w:hideMark/>
          </w:tcPr>
          <w:p w14:paraId="1C63D2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C86B8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17695D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02B94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2F959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3486278" w14:textId="77777777" w:rsidTr="0028418D">
        <w:tc>
          <w:tcPr>
            <w:tcW w:w="2623" w:type="dxa"/>
            <w:hideMark/>
          </w:tcPr>
          <w:p w14:paraId="6B5BBB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938C8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526A20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C601F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E9CDF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0B9C403" w14:textId="77777777" w:rsidTr="0028418D">
        <w:tc>
          <w:tcPr>
            <w:tcW w:w="2623" w:type="dxa"/>
            <w:hideMark/>
          </w:tcPr>
          <w:p w14:paraId="0AF64C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5DC83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17AE80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C789E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A59C3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37ACAB9" w14:textId="77777777" w:rsidTr="0028418D">
        <w:tc>
          <w:tcPr>
            <w:tcW w:w="2623" w:type="dxa"/>
            <w:hideMark/>
          </w:tcPr>
          <w:p w14:paraId="31A187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/Options/EventsInfo/Target</w:t>
            </w:r>
          </w:p>
        </w:tc>
        <w:tc>
          <w:tcPr>
            <w:tcW w:w="1715" w:type="dxa"/>
            <w:hideMark/>
          </w:tcPr>
          <w:p w14:paraId="1CCA91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238D2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8F6B1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AF426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3E7B88" w:rsidRPr="001075CF" w14:paraId="29156C00" w14:textId="77777777" w:rsidTr="0028418D">
        <w:tc>
          <w:tcPr>
            <w:tcW w:w="2623" w:type="dxa"/>
            <w:hideMark/>
          </w:tcPr>
          <w:p w14:paraId="48C00C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0A9B17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hideMark/>
          </w:tcPr>
          <w:p w14:paraId="7AE08B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35366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hideMark/>
          </w:tcPr>
          <w:p w14:paraId="019E18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3E7B88" w:rsidRPr="001075CF" w14:paraId="1C670077" w14:textId="77777777" w:rsidTr="0028418D">
        <w:tc>
          <w:tcPr>
            <w:tcW w:w="2623" w:type="dxa"/>
            <w:hideMark/>
          </w:tcPr>
          <w:p w14:paraId="35DD15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7D9036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hideMark/>
          </w:tcPr>
          <w:p w14:paraId="209302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2C96E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449828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</w:tbl>
    <w:p w14:paraId="36898C14" w14:textId="77777777" w:rsidR="003E7B88" w:rsidRPr="001075CF" w:rsidRDefault="003E7B88" w:rsidP="003E7B88">
      <w:pPr>
        <w:pStyle w:val="31"/>
        <w:rPr>
          <w:rFonts w:eastAsia="Tahoma"/>
        </w:rPr>
      </w:pPr>
      <w:bookmarkStart w:id="106" w:name="_Toc89340410"/>
      <w:r w:rsidRPr="001075CF">
        <w:rPr>
          <w:rFonts w:eastAsia="Tahoma"/>
        </w:rPr>
        <w:t>Описание выходных данных</w:t>
      </w:r>
      <w:bookmarkEnd w:id="106"/>
    </w:p>
    <w:p w14:paraId="55CFB39B" w14:textId="3E9F0C02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_Ref435538025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6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1C2A2112" w14:textId="6E66598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3065"/>
        <w:gridCol w:w="1991"/>
        <w:gridCol w:w="1262"/>
        <w:gridCol w:w="3031"/>
      </w:tblGrid>
      <w:tr w:rsidR="003E7B88" w:rsidRPr="001075CF" w14:paraId="4DA9A4F1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64" w:type="dxa"/>
            <w:hideMark/>
          </w:tcPr>
          <w:p w14:paraId="17436843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990" w:type="dxa"/>
            <w:hideMark/>
          </w:tcPr>
          <w:p w14:paraId="10039913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261" w:type="dxa"/>
            <w:hideMark/>
          </w:tcPr>
          <w:p w14:paraId="7514335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3030" w:type="dxa"/>
            <w:hideMark/>
          </w:tcPr>
          <w:p w14:paraId="230338E0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560A63E4" w14:textId="77777777" w:rsidTr="0028418D">
        <w:tc>
          <w:tcPr>
            <w:tcW w:w="3064" w:type="dxa"/>
            <w:hideMark/>
          </w:tcPr>
          <w:p w14:paraId="00299A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</w:tcPr>
          <w:p w14:paraId="572852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</w:tcPr>
          <w:p w14:paraId="40E771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</w:tcPr>
          <w:p w14:paraId="0A03FC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07C13893" w14:textId="77777777" w:rsidTr="0028418D">
        <w:tc>
          <w:tcPr>
            <w:tcW w:w="3064" w:type="dxa"/>
            <w:hideMark/>
          </w:tcPr>
          <w:p w14:paraId="67A6F5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  <w:hideMark/>
          </w:tcPr>
          <w:p w14:paraId="0B1A6B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</w:t>
            </w:r>
          </w:p>
        </w:tc>
        <w:tc>
          <w:tcPr>
            <w:tcW w:w="1261" w:type="dxa"/>
            <w:hideMark/>
          </w:tcPr>
          <w:p w14:paraId="0FAAD2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3030" w:type="dxa"/>
            <w:hideMark/>
          </w:tcPr>
          <w:p w14:paraId="275BCC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3E7B88" w:rsidRPr="001075CF" w14:paraId="07D70E4A" w14:textId="77777777" w:rsidTr="0028418D">
        <w:tc>
          <w:tcPr>
            <w:tcW w:w="3064" w:type="dxa"/>
            <w:hideMark/>
          </w:tcPr>
          <w:p w14:paraId="1AA40C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  <w:hideMark/>
          </w:tcPr>
          <w:p w14:paraId="227AF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261" w:type="dxa"/>
            <w:hideMark/>
          </w:tcPr>
          <w:p w14:paraId="638880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6A520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7D29A72D" w14:textId="77777777" w:rsidTr="0028418D">
        <w:tc>
          <w:tcPr>
            <w:tcW w:w="3064" w:type="dxa"/>
            <w:hideMark/>
          </w:tcPr>
          <w:p w14:paraId="604BEE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990" w:type="dxa"/>
            <w:hideMark/>
          </w:tcPr>
          <w:p w14:paraId="5C0762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  <w:hideMark/>
          </w:tcPr>
          <w:p w14:paraId="226564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  <w:hideMark/>
          </w:tcPr>
          <w:p w14:paraId="26CF63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1.2.643.2.69.1.1.1.50.</w:t>
            </w:r>
          </w:p>
        </w:tc>
      </w:tr>
      <w:tr w:rsidR="003E7B88" w:rsidRPr="001075CF" w14:paraId="015E0B20" w14:textId="77777777" w:rsidTr="0028418D">
        <w:tc>
          <w:tcPr>
            <w:tcW w:w="3064" w:type="dxa"/>
          </w:tcPr>
          <w:p w14:paraId="41FF5C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7C8FCE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</w:tcPr>
          <w:p w14:paraId="33EEB6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67D214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0E3A256" w14:textId="77777777" w:rsidTr="0028418D">
        <w:tc>
          <w:tcPr>
            <w:tcW w:w="3064" w:type="dxa"/>
          </w:tcPr>
          <w:p w14:paraId="0FDD84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402732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</w:tcPr>
          <w:p w14:paraId="3AC9B7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679DEE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49A6621" w14:textId="77777777" w:rsidTr="0028418D">
        <w:tc>
          <w:tcPr>
            <w:tcW w:w="3064" w:type="dxa"/>
          </w:tcPr>
          <w:p w14:paraId="27D785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122850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</w:tcPr>
          <w:p w14:paraId="2FAC79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06ACF7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3FCBE14" w14:textId="77777777" w:rsidTr="0028418D">
        <w:tc>
          <w:tcPr>
            <w:tcW w:w="3064" w:type="dxa"/>
            <w:hideMark/>
          </w:tcPr>
          <w:p w14:paraId="224CD4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990" w:type="dxa"/>
            <w:hideMark/>
          </w:tcPr>
          <w:p w14:paraId="787E74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MQReferralDateStatus</w:t>
            </w:r>
          </w:p>
        </w:tc>
        <w:tc>
          <w:tcPr>
            <w:tcW w:w="1261" w:type="dxa"/>
            <w:hideMark/>
          </w:tcPr>
          <w:p w14:paraId="265B50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18208E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и время установки в сервисе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текущего статуса направления</w:t>
            </w:r>
          </w:p>
        </w:tc>
      </w:tr>
      <w:tr w:rsidR="003E7B88" w:rsidRPr="001075CF" w14:paraId="66CC4769" w14:textId="77777777" w:rsidTr="0028418D">
        <w:tc>
          <w:tcPr>
            <w:tcW w:w="3064" w:type="dxa"/>
            <w:hideMark/>
          </w:tcPr>
          <w:p w14:paraId="0214E6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</w:t>
            </w:r>
          </w:p>
        </w:tc>
        <w:tc>
          <w:tcPr>
            <w:tcW w:w="1990" w:type="dxa"/>
            <w:hideMark/>
          </w:tcPr>
          <w:p w14:paraId="76EAD3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29AEAC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2D245B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Направление</w:t>
            </w:r>
          </w:p>
        </w:tc>
      </w:tr>
      <w:tr w:rsidR="003E7B88" w:rsidRPr="001075CF" w14:paraId="2F5DCDB9" w14:textId="77777777" w:rsidTr="0028418D">
        <w:tc>
          <w:tcPr>
            <w:tcW w:w="3064" w:type="dxa"/>
            <w:hideMark/>
          </w:tcPr>
          <w:p w14:paraId="45DC7F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/Result/Referral/ReferralInfo</w:t>
            </w:r>
          </w:p>
        </w:tc>
        <w:tc>
          <w:tcPr>
            <w:tcW w:w="1990" w:type="dxa"/>
            <w:hideMark/>
          </w:tcPr>
          <w:p w14:paraId="371C00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484055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672C73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1628CAA5" w14:textId="77777777" w:rsidTr="0028418D">
        <w:tc>
          <w:tcPr>
            <w:tcW w:w="3064" w:type="dxa"/>
            <w:hideMark/>
          </w:tcPr>
          <w:p w14:paraId="3CA9F5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hideMark/>
          </w:tcPr>
          <w:p w14:paraId="5F4D00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261" w:type="dxa"/>
            <w:hideMark/>
          </w:tcPr>
          <w:p w14:paraId="280CD8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FDC6C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2B88B64A" w14:textId="77777777" w:rsidTr="0028418D">
        <w:tc>
          <w:tcPr>
            <w:tcW w:w="3064" w:type="dxa"/>
          </w:tcPr>
          <w:p w14:paraId="35F2D2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</w:tcPr>
          <w:p w14:paraId="3F8A87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IdTfoms</w:t>
            </w:r>
          </w:p>
        </w:tc>
        <w:tc>
          <w:tcPr>
            <w:tcW w:w="1261" w:type="dxa"/>
          </w:tcPr>
          <w:p w14:paraId="408A9A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2045A9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ИС ТФОМС (если в регионе реализовано взаимодействие сервиса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с ИС ТФОМС)</w:t>
            </w:r>
          </w:p>
        </w:tc>
      </w:tr>
      <w:tr w:rsidR="003E7B88" w:rsidRPr="001075CF" w14:paraId="277548EB" w14:textId="77777777" w:rsidTr="0028418D">
        <w:tc>
          <w:tcPr>
            <w:tcW w:w="3064" w:type="dxa"/>
            <w:hideMark/>
          </w:tcPr>
          <w:p w14:paraId="36C60E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hideMark/>
          </w:tcPr>
          <w:p w14:paraId="673840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Priority</w:t>
            </w:r>
          </w:p>
        </w:tc>
        <w:tc>
          <w:tcPr>
            <w:tcW w:w="1261" w:type="dxa"/>
            <w:hideMark/>
          </w:tcPr>
          <w:p w14:paraId="740EEE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BEBFD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3E7B88" w:rsidRPr="001075CF" w14:paraId="1DDEDCB6" w14:textId="77777777" w:rsidTr="0028418D">
        <w:tc>
          <w:tcPr>
            <w:tcW w:w="3064" w:type="dxa"/>
            <w:hideMark/>
          </w:tcPr>
          <w:p w14:paraId="597B1A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hideMark/>
          </w:tcPr>
          <w:p w14:paraId="62C552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</w:t>
            </w:r>
          </w:p>
        </w:tc>
        <w:tc>
          <w:tcPr>
            <w:tcW w:w="1261" w:type="dxa"/>
            <w:hideMark/>
          </w:tcPr>
          <w:p w14:paraId="46FC3A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555AF7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3E7B88" w:rsidRPr="001075CF" w14:paraId="5634A3FA" w14:textId="77777777" w:rsidTr="0028418D">
        <w:tc>
          <w:tcPr>
            <w:tcW w:w="3064" w:type="dxa"/>
            <w:hideMark/>
          </w:tcPr>
          <w:p w14:paraId="09C5FD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hideMark/>
          </w:tcPr>
          <w:p w14:paraId="0BA640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</w:t>
            </w:r>
          </w:p>
        </w:tc>
        <w:tc>
          <w:tcPr>
            <w:tcW w:w="1261" w:type="dxa"/>
            <w:hideMark/>
          </w:tcPr>
          <w:p w14:paraId="03F6A3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7FAA9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3E7B88" w:rsidRPr="001075CF" w14:paraId="19ECAD74" w14:textId="77777777" w:rsidTr="0028418D">
        <w:tc>
          <w:tcPr>
            <w:tcW w:w="3064" w:type="dxa"/>
            <w:hideMark/>
          </w:tcPr>
          <w:p w14:paraId="3C838D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0" w:type="dxa"/>
            <w:hideMark/>
          </w:tcPr>
          <w:p w14:paraId="1DD865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hideMark/>
          </w:tcPr>
          <w:p w14:paraId="11CD19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44659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Комментарий/дополнительные данные для направления</w:t>
            </w:r>
          </w:p>
        </w:tc>
      </w:tr>
      <w:tr w:rsidR="003E7B88" w:rsidRPr="001075CF" w14:paraId="73DF3746" w14:textId="77777777" w:rsidTr="0028418D">
        <w:tc>
          <w:tcPr>
            <w:tcW w:w="3064" w:type="dxa"/>
            <w:hideMark/>
          </w:tcPr>
          <w:p w14:paraId="27C70B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/Result/Referral/ReferralInfo/ReferralType/Coding</w:t>
            </w:r>
          </w:p>
        </w:tc>
        <w:tc>
          <w:tcPr>
            <w:tcW w:w="1990" w:type="dxa"/>
            <w:hideMark/>
          </w:tcPr>
          <w:p w14:paraId="1A0423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BDE25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448B1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7EA44928" w14:textId="77777777" w:rsidTr="0028418D">
        <w:tc>
          <w:tcPr>
            <w:tcW w:w="3064" w:type="dxa"/>
            <w:hideMark/>
          </w:tcPr>
          <w:p w14:paraId="555878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E18B0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43BBD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2F290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659EB8B" w14:textId="77777777" w:rsidTr="0028418D">
        <w:tc>
          <w:tcPr>
            <w:tcW w:w="3064" w:type="dxa"/>
            <w:hideMark/>
          </w:tcPr>
          <w:p w14:paraId="7F9772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00AB3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6583B0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82249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2B54C0E" w14:textId="77777777" w:rsidTr="0028418D">
        <w:tc>
          <w:tcPr>
            <w:tcW w:w="3064" w:type="dxa"/>
            <w:hideMark/>
          </w:tcPr>
          <w:p w14:paraId="62ADE9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4D8EC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50EC24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E31AC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A66AA42" w14:textId="77777777" w:rsidTr="0028418D">
        <w:tc>
          <w:tcPr>
            <w:tcW w:w="3064" w:type="dxa"/>
            <w:hideMark/>
          </w:tcPr>
          <w:p w14:paraId="20337C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/Result/Referral/ReferralInfo/ProfileMedService/Coding</w:t>
            </w:r>
          </w:p>
        </w:tc>
        <w:tc>
          <w:tcPr>
            <w:tcW w:w="1990" w:type="dxa"/>
            <w:hideMark/>
          </w:tcPr>
          <w:p w14:paraId="72446B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5D13A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6BF0D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0B9D3F30" w14:textId="77777777" w:rsidTr="0028418D">
        <w:tc>
          <w:tcPr>
            <w:tcW w:w="3064" w:type="dxa"/>
            <w:hideMark/>
          </w:tcPr>
          <w:p w14:paraId="7F9EA3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403C8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202694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31304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3DC4473" w14:textId="77777777" w:rsidTr="0028418D">
        <w:tc>
          <w:tcPr>
            <w:tcW w:w="3064" w:type="dxa"/>
            <w:hideMark/>
          </w:tcPr>
          <w:p w14:paraId="2A8DBE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ACE35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3D7D9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ACBB4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4EC827B" w14:textId="77777777" w:rsidTr="0028418D">
        <w:tc>
          <w:tcPr>
            <w:tcW w:w="3064" w:type="dxa"/>
            <w:hideMark/>
          </w:tcPr>
          <w:p w14:paraId="243AB4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B3388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2FB18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5E533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33FAC6C" w14:textId="77777777" w:rsidTr="0028418D">
        <w:tc>
          <w:tcPr>
            <w:tcW w:w="3064" w:type="dxa"/>
            <w:hideMark/>
          </w:tcPr>
          <w:p w14:paraId="3056A4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/Result/Referral/Survey</w:t>
            </w:r>
          </w:p>
        </w:tc>
        <w:tc>
          <w:tcPr>
            <w:tcW w:w="1990" w:type="dxa"/>
            <w:hideMark/>
          </w:tcPr>
          <w:p w14:paraId="06E7A6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7FE0F8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74B3DD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3E7B88" w:rsidRPr="001075CF" w14:paraId="6BDF0E1C" w14:textId="77777777" w:rsidTr="0028418D">
        <w:tc>
          <w:tcPr>
            <w:tcW w:w="3064" w:type="dxa"/>
            <w:hideMark/>
          </w:tcPr>
          <w:p w14:paraId="2CC686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/Survey</w:t>
            </w:r>
          </w:p>
        </w:tc>
        <w:tc>
          <w:tcPr>
            <w:tcW w:w="1990" w:type="dxa"/>
            <w:hideMark/>
          </w:tcPr>
          <w:p w14:paraId="5719F9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hideMark/>
          </w:tcPr>
          <w:p w14:paraId="1A85AE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572B0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3E7B88" w:rsidRPr="001075CF" w14:paraId="6F76FEF6" w14:textId="77777777" w:rsidTr="0028418D">
        <w:tc>
          <w:tcPr>
            <w:tcW w:w="3064" w:type="dxa"/>
            <w:hideMark/>
          </w:tcPr>
          <w:p w14:paraId="672D4A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/Result/Referral/Survey/SurveyType/Coding</w:t>
            </w:r>
          </w:p>
        </w:tc>
        <w:tc>
          <w:tcPr>
            <w:tcW w:w="1990" w:type="dxa"/>
            <w:hideMark/>
          </w:tcPr>
          <w:p w14:paraId="4F8079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0ECA83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A22AD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23192649" w14:textId="77777777" w:rsidTr="0028418D">
        <w:tc>
          <w:tcPr>
            <w:tcW w:w="3064" w:type="dxa"/>
            <w:hideMark/>
          </w:tcPr>
          <w:p w14:paraId="432027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396E3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0E91A6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4B4B1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1B9B15B" w14:textId="77777777" w:rsidTr="0028418D">
        <w:tc>
          <w:tcPr>
            <w:tcW w:w="3064" w:type="dxa"/>
            <w:hideMark/>
          </w:tcPr>
          <w:p w14:paraId="16DE89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2546C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BD106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CF4AD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392775B" w14:textId="77777777" w:rsidTr="0028418D">
        <w:tc>
          <w:tcPr>
            <w:tcW w:w="3064" w:type="dxa"/>
            <w:hideMark/>
          </w:tcPr>
          <w:p w14:paraId="6BD5C2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28FDB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3D783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DDE48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BAA308F" w14:textId="77777777" w:rsidTr="0028418D">
        <w:tc>
          <w:tcPr>
            <w:tcW w:w="3064" w:type="dxa"/>
            <w:hideMark/>
          </w:tcPr>
          <w:p w14:paraId="14F9BC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/Result/Referral/Survey/SurveyOrgan/Coding</w:t>
            </w:r>
          </w:p>
        </w:tc>
        <w:tc>
          <w:tcPr>
            <w:tcW w:w="1990" w:type="dxa"/>
            <w:hideMark/>
          </w:tcPr>
          <w:p w14:paraId="4BD43B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7F8DF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190D0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479AA0B7" w14:textId="77777777" w:rsidTr="0028418D">
        <w:tc>
          <w:tcPr>
            <w:tcW w:w="3064" w:type="dxa"/>
            <w:hideMark/>
          </w:tcPr>
          <w:p w14:paraId="4B15E2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1A1E8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B5BEB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0715A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001E15E" w14:textId="77777777" w:rsidTr="0028418D">
        <w:tc>
          <w:tcPr>
            <w:tcW w:w="3064" w:type="dxa"/>
            <w:hideMark/>
          </w:tcPr>
          <w:p w14:paraId="12145D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24D38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578FCA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253B2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84599F7" w14:textId="77777777" w:rsidTr="0028418D">
        <w:tc>
          <w:tcPr>
            <w:tcW w:w="3064" w:type="dxa"/>
            <w:hideMark/>
          </w:tcPr>
          <w:p w14:paraId="032F8A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1D393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3CD6D1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82AAD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45F0AA4" w14:textId="77777777" w:rsidTr="0028418D">
        <w:tc>
          <w:tcPr>
            <w:tcW w:w="3064" w:type="dxa"/>
            <w:hideMark/>
          </w:tcPr>
          <w:p w14:paraId="61305C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/Result/Referral/Survey/Additional</w:t>
            </w:r>
          </w:p>
        </w:tc>
        <w:tc>
          <w:tcPr>
            <w:tcW w:w="1990" w:type="dxa"/>
            <w:hideMark/>
          </w:tcPr>
          <w:p w14:paraId="174CA3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72249E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01D5DB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3E7B88" w:rsidRPr="001075CF" w14:paraId="2401A33E" w14:textId="77777777" w:rsidTr="0028418D">
        <w:tc>
          <w:tcPr>
            <w:tcW w:w="3064" w:type="dxa"/>
            <w:hideMark/>
          </w:tcPr>
          <w:p w14:paraId="4D27F9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990" w:type="dxa"/>
            <w:hideMark/>
          </w:tcPr>
          <w:p w14:paraId="1188EB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Weight</w:t>
            </w:r>
          </w:p>
        </w:tc>
        <w:tc>
          <w:tcPr>
            <w:tcW w:w="1261" w:type="dxa"/>
            <w:hideMark/>
          </w:tcPr>
          <w:p w14:paraId="4CB415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3B78F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Вес пациента</w:t>
            </w:r>
          </w:p>
        </w:tc>
      </w:tr>
      <w:tr w:rsidR="003E7B88" w:rsidRPr="001075CF" w14:paraId="65731206" w14:textId="77777777" w:rsidTr="0028418D">
        <w:tc>
          <w:tcPr>
            <w:tcW w:w="3064" w:type="dxa"/>
            <w:hideMark/>
          </w:tcPr>
          <w:p w14:paraId="6DE037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990" w:type="dxa"/>
            <w:hideMark/>
          </w:tcPr>
          <w:p w14:paraId="4DB72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Height</w:t>
            </w:r>
          </w:p>
        </w:tc>
        <w:tc>
          <w:tcPr>
            <w:tcW w:w="1261" w:type="dxa"/>
            <w:hideMark/>
          </w:tcPr>
          <w:p w14:paraId="0785FC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A36DA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Рост пациента</w:t>
            </w:r>
          </w:p>
        </w:tc>
      </w:tr>
      <w:tr w:rsidR="003E7B88" w:rsidRPr="001075CF" w14:paraId="1DBDA56A" w14:textId="77777777" w:rsidTr="0028418D">
        <w:tc>
          <w:tcPr>
            <w:tcW w:w="3064" w:type="dxa"/>
            <w:hideMark/>
          </w:tcPr>
          <w:p w14:paraId="0A8770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990" w:type="dxa"/>
            <w:hideMark/>
          </w:tcPr>
          <w:p w14:paraId="08EC51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AllergyIodine</w:t>
            </w:r>
          </w:p>
        </w:tc>
        <w:tc>
          <w:tcPr>
            <w:tcW w:w="1261" w:type="dxa"/>
            <w:hideMark/>
          </w:tcPr>
          <w:p w14:paraId="6CFBB9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018AD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3E7B88" w:rsidRPr="001075CF" w14:paraId="513ADAF5" w14:textId="77777777" w:rsidTr="0028418D">
        <w:tc>
          <w:tcPr>
            <w:tcW w:w="3064" w:type="dxa"/>
          </w:tcPr>
          <w:p w14:paraId="0F7F94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/Additional/ExtraData</w:t>
            </w:r>
          </w:p>
        </w:tc>
        <w:tc>
          <w:tcPr>
            <w:tcW w:w="1990" w:type="dxa"/>
          </w:tcPr>
          <w:p w14:paraId="2C784B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</w:tcPr>
          <w:p w14:paraId="1DF746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</w:tcPr>
          <w:p w14:paraId="326113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структурированные параметры направления</w:t>
            </w:r>
          </w:p>
        </w:tc>
      </w:tr>
      <w:tr w:rsidR="003E7B88" w:rsidRPr="001075CF" w14:paraId="3F7C08DF" w14:textId="77777777" w:rsidTr="0028418D">
        <w:tc>
          <w:tcPr>
            <w:tcW w:w="3064" w:type="dxa"/>
          </w:tcPr>
          <w:p w14:paraId="59EED0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/Additional/ExtraData/KeyValueOfstringstring</w:t>
            </w:r>
          </w:p>
        </w:tc>
        <w:tc>
          <w:tcPr>
            <w:tcW w:w="1990" w:type="dxa"/>
          </w:tcPr>
          <w:p w14:paraId="39B553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61" w:type="dxa"/>
          </w:tcPr>
          <w:p w14:paraId="7C42A1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030" w:type="dxa"/>
          </w:tcPr>
          <w:p w14:paraId="23278DEA" w14:textId="1D45F474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Массив дополнительных параметров направления (подробнее о перечне и назначении параметров – в разделе </w:t>
            </w:r>
            <w:r w:rsidRPr="001075CF">
              <w:rPr>
                <w:sz w:val="20"/>
                <w:szCs w:val="20"/>
              </w:rPr>
              <w:fldChar w:fldCharType="begin"/>
            </w:r>
            <w:r w:rsidRPr="001075CF">
              <w:rPr>
                <w:sz w:val="20"/>
                <w:szCs w:val="20"/>
              </w:rPr>
              <w:instrText xml:space="preserve"> REF _Ref457298128 \r \h  \* MERGEFORMAT </w:instrText>
            </w:r>
            <w:r w:rsidRPr="001075CF">
              <w:rPr>
                <w:sz w:val="20"/>
                <w:szCs w:val="20"/>
              </w:rPr>
            </w:r>
            <w:r w:rsidRPr="001075CF">
              <w:rPr>
                <w:sz w:val="20"/>
                <w:szCs w:val="20"/>
              </w:rPr>
              <w:fldChar w:fldCharType="separate"/>
            </w:r>
            <w:r w:rsidR="009967EF">
              <w:rPr>
                <w:sz w:val="20"/>
                <w:szCs w:val="20"/>
              </w:rPr>
              <w:t>7</w:t>
            </w:r>
            <w:r w:rsidRPr="001075CF">
              <w:rPr>
                <w:sz w:val="20"/>
                <w:szCs w:val="20"/>
              </w:rPr>
              <w:fldChar w:fldCharType="end"/>
            </w:r>
            <w:r w:rsidRPr="001075CF">
              <w:rPr>
                <w:sz w:val="20"/>
                <w:szCs w:val="20"/>
              </w:rPr>
              <w:t>)</w:t>
            </w:r>
          </w:p>
        </w:tc>
      </w:tr>
      <w:tr w:rsidR="003E7B88" w:rsidRPr="001075CF" w14:paraId="744C6A94" w14:textId="77777777" w:rsidTr="0028418D">
        <w:tc>
          <w:tcPr>
            <w:tcW w:w="3064" w:type="dxa"/>
          </w:tcPr>
          <w:p w14:paraId="146D3C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KeyValueOfstringstring</w:t>
            </w:r>
          </w:p>
        </w:tc>
        <w:tc>
          <w:tcPr>
            <w:tcW w:w="1990" w:type="dxa"/>
          </w:tcPr>
          <w:p w14:paraId="3DA5FE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</w:t>
            </w:r>
          </w:p>
        </w:tc>
        <w:tc>
          <w:tcPr>
            <w:tcW w:w="1261" w:type="dxa"/>
          </w:tcPr>
          <w:p w14:paraId="2425AD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548B05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дополнительного параметра</w:t>
            </w:r>
          </w:p>
        </w:tc>
      </w:tr>
      <w:tr w:rsidR="003E7B88" w:rsidRPr="001075CF" w14:paraId="07841FD6" w14:textId="77777777" w:rsidTr="0028418D">
        <w:tc>
          <w:tcPr>
            <w:tcW w:w="3064" w:type="dxa"/>
          </w:tcPr>
          <w:p w14:paraId="32A1A0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KeyValueOfstringstring</w:t>
            </w:r>
          </w:p>
        </w:tc>
        <w:tc>
          <w:tcPr>
            <w:tcW w:w="1990" w:type="dxa"/>
          </w:tcPr>
          <w:p w14:paraId="7DA3E8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Value</w:t>
            </w:r>
          </w:p>
        </w:tc>
        <w:tc>
          <w:tcPr>
            <w:tcW w:w="1261" w:type="dxa"/>
          </w:tcPr>
          <w:p w14:paraId="142D20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22468C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дополнительного параметра</w:t>
            </w:r>
          </w:p>
        </w:tc>
      </w:tr>
      <w:tr w:rsidR="003E7B88" w:rsidRPr="001075CF" w14:paraId="76220E88" w14:textId="77777777" w:rsidTr="0028418D">
        <w:tc>
          <w:tcPr>
            <w:tcW w:w="3064" w:type="dxa"/>
            <w:hideMark/>
          </w:tcPr>
          <w:p w14:paraId="72C609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/Result/Referral/Source</w:t>
            </w:r>
          </w:p>
        </w:tc>
        <w:tc>
          <w:tcPr>
            <w:tcW w:w="1990" w:type="dxa"/>
            <w:hideMark/>
          </w:tcPr>
          <w:p w14:paraId="32755B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5B3772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792E09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3E7B88" w:rsidRPr="001075CF" w14:paraId="68EA520C" w14:textId="77777777" w:rsidTr="0028418D">
        <w:tc>
          <w:tcPr>
            <w:tcW w:w="3064" w:type="dxa"/>
            <w:hideMark/>
          </w:tcPr>
          <w:p w14:paraId="139470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40BAB9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261" w:type="dxa"/>
            <w:hideMark/>
          </w:tcPr>
          <w:p w14:paraId="565A48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08BA9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направляющей МО</w:t>
            </w:r>
          </w:p>
        </w:tc>
      </w:tr>
      <w:tr w:rsidR="003E7B88" w:rsidRPr="001075CF" w14:paraId="78944606" w14:textId="77777777" w:rsidTr="0028418D">
        <w:tc>
          <w:tcPr>
            <w:tcW w:w="3064" w:type="dxa"/>
            <w:hideMark/>
          </w:tcPr>
          <w:p w14:paraId="005A92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2DA82B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IdReferralMis</w:t>
            </w:r>
          </w:p>
        </w:tc>
        <w:tc>
          <w:tcPr>
            <w:tcW w:w="1261" w:type="dxa"/>
            <w:hideMark/>
          </w:tcPr>
          <w:p w14:paraId="279916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6F88F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МИС направляющей МО</w:t>
            </w:r>
          </w:p>
        </w:tc>
      </w:tr>
      <w:tr w:rsidR="003E7B88" w:rsidRPr="001075CF" w14:paraId="35F98CF6" w14:textId="77777777" w:rsidTr="0028418D">
        <w:tc>
          <w:tcPr>
            <w:tcW w:w="3064" w:type="dxa"/>
            <w:hideMark/>
          </w:tcPr>
          <w:p w14:paraId="6B4F5A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0" w:type="dxa"/>
            <w:hideMark/>
          </w:tcPr>
          <w:p w14:paraId="5E595A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4E950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25C5F2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1CBB099B" w14:textId="77777777" w:rsidTr="0028418D">
        <w:tc>
          <w:tcPr>
            <w:tcW w:w="3064" w:type="dxa"/>
            <w:hideMark/>
          </w:tcPr>
          <w:p w14:paraId="41A192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E908A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3A1704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02093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C07C870" w14:textId="77777777" w:rsidTr="0028418D">
        <w:tc>
          <w:tcPr>
            <w:tcW w:w="3064" w:type="dxa"/>
            <w:hideMark/>
          </w:tcPr>
          <w:p w14:paraId="4E6C34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818D8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5C3143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8FFE5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2F7991F" w14:textId="77777777" w:rsidTr="0028418D">
        <w:tc>
          <w:tcPr>
            <w:tcW w:w="3064" w:type="dxa"/>
            <w:hideMark/>
          </w:tcPr>
          <w:p w14:paraId="11A149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389D0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91687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05975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27565C6" w14:textId="77777777" w:rsidTr="0028418D">
        <w:tc>
          <w:tcPr>
            <w:tcW w:w="3064" w:type="dxa"/>
            <w:hideMark/>
          </w:tcPr>
          <w:p w14:paraId="2FBA00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/Result/Referral/Source/Doctors</w:t>
            </w:r>
          </w:p>
        </w:tc>
        <w:tc>
          <w:tcPr>
            <w:tcW w:w="1990" w:type="dxa"/>
            <w:hideMark/>
          </w:tcPr>
          <w:p w14:paraId="0DA55D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1C0180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00A69A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3E7B88" w:rsidRPr="001075CF" w14:paraId="618A6B0E" w14:textId="77777777" w:rsidTr="0028418D">
        <w:tc>
          <w:tcPr>
            <w:tcW w:w="3064" w:type="dxa"/>
            <w:hideMark/>
          </w:tcPr>
          <w:p w14:paraId="3CCE23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</w:t>
            </w:r>
          </w:p>
        </w:tc>
        <w:tc>
          <w:tcPr>
            <w:tcW w:w="1990" w:type="dxa"/>
            <w:hideMark/>
          </w:tcPr>
          <w:p w14:paraId="4B4681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AD768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4C480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медицинском работнике</w:t>
            </w:r>
          </w:p>
        </w:tc>
      </w:tr>
      <w:tr w:rsidR="003E7B88" w:rsidRPr="001075CF" w14:paraId="3BAB72E0" w14:textId="77777777" w:rsidTr="0028418D">
        <w:tc>
          <w:tcPr>
            <w:tcW w:w="3064" w:type="dxa"/>
            <w:hideMark/>
          </w:tcPr>
          <w:p w14:paraId="1639E6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/Result/Referral/Source/Doctors/Doctor/Role/Coding</w:t>
            </w:r>
          </w:p>
        </w:tc>
        <w:tc>
          <w:tcPr>
            <w:tcW w:w="1990" w:type="dxa"/>
            <w:hideMark/>
          </w:tcPr>
          <w:p w14:paraId="465EFE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55394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26A86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3E7B88" w:rsidRPr="001075CF" w14:paraId="7530FEFC" w14:textId="77777777" w:rsidTr="0028418D">
        <w:tc>
          <w:tcPr>
            <w:tcW w:w="3064" w:type="dxa"/>
            <w:hideMark/>
          </w:tcPr>
          <w:p w14:paraId="3B62CA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7F103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42B58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DE4FF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762EC77" w14:textId="77777777" w:rsidTr="0028418D">
        <w:tc>
          <w:tcPr>
            <w:tcW w:w="3064" w:type="dxa"/>
            <w:hideMark/>
          </w:tcPr>
          <w:p w14:paraId="73B30E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74A73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3E4D6B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B131D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3E413CC" w14:textId="77777777" w:rsidTr="0028418D">
        <w:tc>
          <w:tcPr>
            <w:tcW w:w="3064" w:type="dxa"/>
            <w:hideMark/>
          </w:tcPr>
          <w:p w14:paraId="59167D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ED6A3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B4C3F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72224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4D0D0BA" w14:textId="77777777" w:rsidTr="0028418D">
        <w:tc>
          <w:tcPr>
            <w:tcW w:w="3064" w:type="dxa"/>
            <w:hideMark/>
          </w:tcPr>
          <w:p w14:paraId="6FD854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/Result/Referral/Source/Doctors/Doctor/LPU/Coding</w:t>
            </w:r>
          </w:p>
        </w:tc>
        <w:tc>
          <w:tcPr>
            <w:tcW w:w="1990" w:type="dxa"/>
            <w:hideMark/>
          </w:tcPr>
          <w:p w14:paraId="593802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54D202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7AAF6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3E7B88" w:rsidRPr="001075CF" w14:paraId="106AA296" w14:textId="77777777" w:rsidTr="0028418D">
        <w:tc>
          <w:tcPr>
            <w:tcW w:w="3064" w:type="dxa"/>
            <w:hideMark/>
          </w:tcPr>
          <w:p w14:paraId="29E41A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ECB44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470CB4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D6E02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2AA84F6" w14:textId="77777777" w:rsidTr="0028418D">
        <w:tc>
          <w:tcPr>
            <w:tcW w:w="3064" w:type="dxa"/>
            <w:hideMark/>
          </w:tcPr>
          <w:p w14:paraId="65EC1D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E2AE2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3E2E5F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4141D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8984FC9" w14:textId="77777777" w:rsidTr="0028418D">
        <w:tc>
          <w:tcPr>
            <w:tcW w:w="3064" w:type="dxa"/>
            <w:hideMark/>
          </w:tcPr>
          <w:p w14:paraId="42BBAF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5367B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62632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27BF5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ABD500C" w14:textId="77777777" w:rsidTr="0028418D">
        <w:tc>
          <w:tcPr>
            <w:tcW w:w="3064" w:type="dxa"/>
            <w:hideMark/>
          </w:tcPr>
          <w:p w14:paraId="3639B5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/Result/Referral/Source/Doctors/Doctor/Speciality/Coding</w:t>
            </w:r>
          </w:p>
        </w:tc>
        <w:tc>
          <w:tcPr>
            <w:tcW w:w="1990" w:type="dxa"/>
            <w:hideMark/>
          </w:tcPr>
          <w:p w14:paraId="5EED2F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C3C7F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47E5EC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3E7B88" w:rsidRPr="001075CF" w14:paraId="075C16F0" w14:textId="77777777" w:rsidTr="0028418D">
        <w:tc>
          <w:tcPr>
            <w:tcW w:w="3064" w:type="dxa"/>
            <w:hideMark/>
          </w:tcPr>
          <w:p w14:paraId="2BB4D4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33C60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4E4DB6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652F3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CB07BA3" w14:textId="77777777" w:rsidTr="0028418D">
        <w:tc>
          <w:tcPr>
            <w:tcW w:w="3064" w:type="dxa"/>
            <w:hideMark/>
          </w:tcPr>
          <w:p w14:paraId="72E8A0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16D81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40FB0D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A5151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335460F" w14:textId="77777777" w:rsidTr="0028418D">
        <w:tc>
          <w:tcPr>
            <w:tcW w:w="3064" w:type="dxa"/>
            <w:hideMark/>
          </w:tcPr>
          <w:p w14:paraId="3983D1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10887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F5139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A0D16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DC20195" w14:textId="77777777" w:rsidTr="0028418D">
        <w:tc>
          <w:tcPr>
            <w:tcW w:w="3064" w:type="dxa"/>
            <w:hideMark/>
          </w:tcPr>
          <w:p w14:paraId="4DCD7D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/Result/Referral/Source/Doctors/Doctor/Position/Coding</w:t>
            </w:r>
          </w:p>
        </w:tc>
        <w:tc>
          <w:tcPr>
            <w:tcW w:w="1990" w:type="dxa"/>
            <w:hideMark/>
          </w:tcPr>
          <w:p w14:paraId="5F5924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9D00C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D6C45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3E7B88" w:rsidRPr="001075CF" w14:paraId="32BDED89" w14:textId="77777777" w:rsidTr="0028418D">
        <w:tc>
          <w:tcPr>
            <w:tcW w:w="3064" w:type="dxa"/>
            <w:hideMark/>
          </w:tcPr>
          <w:p w14:paraId="16C3B5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D14F4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7F809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18B29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3799D3B" w14:textId="77777777" w:rsidTr="0028418D">
        <w:tc>
          <w:tcPr>
            <w:tcW w:w="3064" w:type="dxa"/>
            <w:hideMark/>
          </w:tcPr>
          <w:p w14:paraId="3B4E6F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B07D8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07004A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12B41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FB7D1A3" w14:textId="77777777" w:rsidTr="0028418D">
        <w:tc>
          <w:tcPr>
            <w:tcW w:w="3064" w:type="dxa"/>
            <w:hideMark/>
          </w:tcPr>
          <w:p w14:paraId="4B91C7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2AC29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1C85A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E3343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0C96AE8" w14:textId="77777777" w:rsidTr="0028418D">
        <w:tc>
          <w:tcPr>
            <w:tcW w:w="3064" w:type="dxa"/>
            <w:hideMark/>
          </w:tcPr>
          <w:p w14:paraId="69F21D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/Result/Referral/Source/Doctors/Doctor/Person</w:t>
            </w:r>
          </w:p>
        </w:tc>
        <w:tc>
          <w:tcPr>
            <w:tcW w:w="1990" w:type="dxa"/>
            <w:hideMark/>
          </w:tcPr>
          <w:p w14:paraId="0870F5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07552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FE073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273FA2CB" w14:textId="77777777" w:rsidTr="0028418D">
        <w:tc>
          <w:tcPr>
            <w:tcW w:w="3064" w:type="dxa"/>
            <w:hideMark/>
          </w:tcPr>
          <w:p w14:paraId="0A1711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hideMark/>
          </w:tcPr>
          <w:p w14:paraId="320D4F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IdPersonMis</w:t>
            </w:r>
          </w:p>
        </w:tc>
        <w:tc>
          <w:tcPr>
            <w:tcW w:w="1261" w:type="dxa"/>
            <w:hideMark/>
          </w:tcPr>
          <w:p w14:paraId="43BED3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ABD9D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медицинского работника в МИС направляющей МО</w:t>
            </w:r>
          </w:p>
        </w:tc>
      </w:tr>
      <w:tr w:rsidR="003E7B88" w:rsidRPr="001075CF" w14:paraId="2D5B440F" w14:textId="77777777" w:rsidTr="0028418D">
        <w:tc>
          <w:tcPr>
            <w:tcW w:w="3064" w:type="dxa"/>
            <w:hideMark/>
          </w:tcPr>
          <w:p w14:paraId="4F5504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/Result/Referral/Source/Doctors/Doctor/Person/Sex/Coding</w:t>
            </w:r>
          </w:p>
        </w:tc>
        <w:tc>
          <w:tcPr>
            <w:tcW w:w="1990" w:type="dxa"/>
            <w:hideMark/>
          </w:tcPr>
          <w:p w14:paraId="0BA47D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06E02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76DE0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3E7B88" w:rsidRPr="001075CF" w14:paraId="4201DECC" w14:textId="77777777" w:rsidTr="0028418D">
        <w:tc>
          <w:tcPr>
            <w:tcW w:w="3064" w:type="dxa"/>
            <w:hideMark/>
          </w:tcPr>
          <w:p w14:paraId="214ECA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6B646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9BF3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876D6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1149E40" w14:textId="77777777" w:rsidTr="0028418D">
        <w:tc>
          <w:tcPr>
            <w:tcW w:w="3064" w:type="dxa"/>
            <w:hideMark/>
          </w:tcPr>
          <w:p w14:paraId="5CCD09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0E058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9A9D2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30425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957C4E9" w14:textId="77777777" w:rsidTr="0028418D">
        <w:tc>
          <w:tcPr>
            <w:tcW w:w="3064" w:type="dxa"/>
            <w:hideMark/>
          </w:tcPr>
          <w:p w14:paraId="1F07CC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94F67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464209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E8618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0049A08" w14:textId="77777777" w:rsidTr="0028418D">
        <w:tc>
          <w:tcPr>
            <w:tcW w:w="3064" w:type="dxa"/>
            <w:hideMark/>
          </w:tcPr>
          <w:p w14:paraId="2729F7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/Result/Referral/Source/Doctors/Doctor/Person/HumanName</w:t>
            </w:r>
          </w:p>
        </w:tc>
        <w:tc>
          <w:tcPr>
            <w:tcW w:w="1990" w:type="dxa"/>
            <w:hideMark/>
          </w:tcPr>
          <w:p w14:paraId="100080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E5993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4D8EF2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3E7B88" w:rsidRPr="001075CF" w14:paraId="52A00763" w14:textId="77777777" w:rsidTr="0028418D">
        <w:tc>
          <w:tcPr>
            <w:tcW w:w="3064" w:type="dxa"/>
            <w:hideMark/>
          </w:tcPr>
          <w:p w14:paraId="4B95E1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4FF109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261" w:type="dxa"/>
            <w:hideMark/>
          </w:tcPr>
          <w:p w14:paraId="6D1512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C7A15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3E7B88" w:rsidRPr="001075CF" w14:paraId="5FF92FE0" w14:textId="77777777" w:rsidTr="0028418D">
        <w:tc>
          <w:tcPr>
            <w:tcW w:w="3064" w:type="dxa"/>
            <w:hideMark/>
          </w:tcPr>
          <w:p w14:paraId="60484F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510FBF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261" w:type="dxa"/>
            <w:hideMark/>
          </w:tcPr>
          <w:p w14:paraId="6430E6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31A38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3E7B88" w:rsidRPr="001075CF" w14:paraId="0954D01A" w14:textId="77777777" w:rsidTr="0028418D">
        <w:tc>
          <w:tcPr>
            <w:tcW w:w="3064" w:type="dxa"/>
            <w:hideMark/>
          </w:tcPr>
          <w:p w14:paraId="75AE81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42A590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261" w:type="dxa"/>
            <w:hideMark/>
          </w:tcPr>
          <w:p w14:paraId="649AA0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B0AD3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3E7B88" w:rsidRPr="001075CF" w14:paraId="75EF297F" w14:textId="77777777" w:rsidTr="0028418D">
        <w:tc>
          <w:tcPr>
            <w:tcW w:w="3064" w:type="dxa"/>
            <w:hideMark/>
          </w:tcPr>
          <w:p w14:paraId="15C02B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/Result/Referral/Source/Doctors/Doctor/ContactDto</w:t>
            </w:r>
          </w:p>
        </w:tc>
        <w:tc>
          <w:tcPr>
            <w:tcW w:w="1990" w:type="dxa"/>
            <w:hideMark/>
          </w:tcPr>
          <w:p w14:paraId="086492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545DF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4A340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142BC95E" w14:textId="77777777" w:rsidTr="0028418D">
        <w:tc>
          <w:tcPr>
            <w:tcW w:w="3064" w:type="dxa"/>
            <w:hideMark/>
          </w:tcPr>
          <w:p w14:paraId="7317DE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990" w:type="dxa"/>
            <w:hideMark/>
          </w:tcPr>
          <w:p w14:paraId="75C58D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261" w:type="dxa"/>
            <w:hideMark/>
          </w:tcPr>
          <w:p w14:paraId="36D9EE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1A1B8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12EEA5DB" w14:textId="77777777" w:rsidTr="0028418D">
        <w:tc>
          <w:tcPr>
            <w:tcW w:w="3064" w:type="dxa"/>
            <w:hideMark/>
          </w:tcPr>
          <w:p w14:paraId="6ED8EA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/Result/Referral/Source/Doctors/Doctor/ContactDto/ContactType/Coding</w:t>
            </w:r>
          </w:p>
        </w:tc>
        <w:tc>
          <w:tcPr>
            <w:tcW w:w="1990" w:type="dxa"/>
            <w:hideMark/>
          </w:tcPr>
          <w:p w14:paraId="12A331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9BFF4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4022F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5BD89812" w14:textId="77777777" w:rsidTr="0028418D">
        <w:tc>
          <w:tcPr>
            <w:tcW w:w="3064" w:type="dxa"/>
            <w:hideMark/>
          </w:tcPr>
          <w:p w14:paraId="685D72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401CE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346AD7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1EC28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EFEBF73" w14:textId="77777777" w:rsidTr="0028418D">
        <w:tc>
          <w:tcPr>
            <w:tcW w:w="3064" w:type="dxa"/>
            <w:hideMark/>
          </w:tcPr>
          <w:p w14:paraId="1F4ED1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DCD6F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3D2908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A4A49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078C433" w14:textId="77777777" w:rsidTr="0028418D">
        <w:tc>
          <w:tcPr>
            <w:tcW w:w="3064" w:type="dxa"/>
            <w:hideMark/>
          </w:tcPr>
          <w:p w14:paraId="4E0387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8731D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733937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5065F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79B16B5" w14:textId="77777777" w:rsidTr="0028418D">
        <w:tc>
          <w:tcPr>
            <w:tcW w:w="3064" w:type="dxa"/>
          </w:tcPr>
          <w:p w14:paraId="040B89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/Result/Referral/Source/Doctors/Doctor/Documents</w:t>
            </w:r>
          </w:p>
        </w:tc>
        <w:tc>
          <w:tcPr>
            <w:tcW w:w="1990" w:type="dxa"/>
          </w:tcPr>
          <w:p w14:paraId="49AAD8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3A33FA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</w:tcPr>
          <w:p w14:paraId="7710B9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документах медицинского работника</w:t>
            </w:r>
          </w:p>
        </w:tc>
      </w:tr>
      <w:tr w:rsidR="003E7B88" w:rsidRPr="001075CF" w14:paraId="28616541" w14:textId="77777777" w:rsidTr="0028418D">
        <w:tc>
          <w:tcPr>
            <w:tcW w:w="3064" w:type="dxa"/>
          </w:tcPr>
          <w:p w14:paraId="73C2F0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/Result/Referral/Source/Doctors/Doctor/Documents/DocumentDTO</w:t>
            </w:r>
          </w:p>
        </w:tc>
        <w:tc>
          <w:tcPr>
            <w:tcW w:w="1990" w:type="dxa"/>
          </w:tcPr>
          <w:p w14:paraId="18A45F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74E7C4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</w:tcPr>
          <w:p w14:paraId="7A7CFF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 медицинского работника</w:t>
            </w:r>
          </w:p>
        </w:tc>
      </w:tr>
      <w:tr w:rsidR="003E7B88" w:rsidRPr="001075CF" w14:paraId="7ED9E715" w14:textId="77777777" w:rsidTr="0028418D">
        <w:tc>
          <w:tcPr>
            <w:tcW w:w="3064" w:type="dxa"/>
          </w:tcPr>
          <w:p w14:paraId="3B762D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</w:tcPr>
          <w:p w14:paraId="3FB00A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DocS</w:t>
            </w:r>
          </w:p>
        </w:tc>
        <w:tc>
          <w:tcPr>
            <w:tcW w:w="1261" w:type="dxa"/>
          </w:tcPr>
          <w:p w14:paraId="5F9E83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5F313C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Серия документа</w:t>
            </w:r>
          </w:p>
        </w:tc>
      </w:tr>
      <w:tr w:rsidR="003E7B88" w:rsidRPr="001075CF" w14:paraId="43F278AC" w14:textId="77777777" w:rsidTr="0028418D">
        <w:tc>
          <w:tcPr>
            <w:tcW w:w="3064" w:type="dxa"/>
          </w:tcPr>
          <w:p w14:paraId="088316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</w:tcPr>
          <w:p w14:paraId="280123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261" w:type="dxa"/>
          </w:tcPr>
          <w:p w14:paraId="4EBBCA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155A4A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2021B7EF" w14:textId="77777777" w:rsidTr="0028418D">
        <w:tc>
          <w:tcPr>
            <w:tcW w:w="3064" w:type="dxa"/>
          </w:tcPr>
          <w:p w14:paraId="480C3E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</w:tcPr>
          <w:p w14:paraId="18D68E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ExpiredDate</w:t>
            </w:r>
          </w:p>
        </w:tc>
        <w:tc>
          <w:tcPr>
            <w:tcW w:w="1261" w:type="dxa"/>
          </w:tcPr>
          <w:p w14:paraId="7A2373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</w:tcPr>
          <w:p w14:paraId="3D0FBF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3E7B88" w:rsidRPr="001075CF" w14:paraId="15E6670B" w14:textId="77777777" w:rsidTr="0028418D">
        <w:tc>
          <w:tcPr>
            <w:tcW w:w="3064" w:type="dxa"/>
          </w:tcPr>
          <w:p w14:paraId="489A0D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</w:tcPr>
          <w:p w14:paraId="590905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IssuedDate</w:t>
            </w:r>
          </w:p>
        </w:tc>
        <w:tc>
          <w:tcPr>
            <w:tcW w:w="1261" w:type="dxa"/>
          </w:tcPr>
          <w:p w14:paraId="4A35DA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</w:tcPr>
          <w:p w14:paraId="0F0A36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документа</w:t>
            </w:r>
          </w:p>
        </w:tc>
      </w:tr>
      <w:tr w:rsidR="003E7B88" w:rsidRPr="001075CF" w14:paraId="68F24413" w14:textId="77777777" w:rsidTr="0028418D">
        <w:tc>
          <w:tcPr>
            <w:tcW w:w="3064" w:type="dxa"/>
          </w:tcPr>
          <w:p w14:paraId="430BC6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</w:tcPr>
          <w:p w14:paraId="35C7E4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261" w:type="dxa"/>
          </w:tcPr>
          <w:p w14:paraId="508CE6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4861BF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3E7B88" w:rsidRPr="001075CF" w14:paraId="48CAE01E" w14:textId="77777777" w:rsidTr="0028418D">
        <w:tc>
          <w:tcPr>
            <w:tcW w:w="3064" w:type="dxa"/>
          </w:tcPr>
          <w:p w14:paraId="312A80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/Result/Referral/Source/Doctors/Doctor/Documents/DocumentDTO/DocumentType/Coding</w:t>
            </w:r>
          </w:p>
        </w:tc>
        <w:tc>
          <w:tcPr>
            <w:tcW w:w="1990" w:type="dxa"/>
          </w:tcPr>
          <w:p w14:paraId="46940C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38A032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</w:tcPr>
          <w:p w14:paraId="74B7C3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76B3DF76" w14:textId="77777777" w:rsidTr="0028418D">
        <w:tc>
          <w:tcPr>
            <w:tcW w:w="3064" w:type="dxa"/>
          </w:tcPr>
          <w:p w14:paraId="2A04C5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141E66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</w:tcPr>
          <w:p w14:paraId="6D3F47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2FA562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F882D08" w14:textId="77777777" w:rsidTr="0028418D">
        <w:tc>
          <w:tcPr>
            <w:tcW w:w="3064" w:type="dxa"/>
          </w:tcPr>
          <w:p w14:paraId="6D90BB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6484BD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</w:tcPr>
          <w:p w14:paraId="536396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2E9184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3091244" w14:textId="77777777" w:rsidTr="0028418D">
        <w:tc>
          <w:tcPr>
            <w:tcW w:w="3064" w:type="dxa"/>
          </w:tcPr>
          <w:p w14:paraId="463443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5E08BD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</w:tcPr>
          <w:p w14:paraId="105797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0B49A3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C7DAC97" w14:textId="77777777" w:rsidTr="0028418D">
        <w:tc>
          <w:tcPr>
            <w:tcW w:w="3064" w:type="dxa"/>
          </w:tcPr>
          <w:p w14:paraId="2E0E74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/Result/Referral/Source/Doctors/Doctor/Documents/DocumentDTO/Provider/Coding</w:t>
            </w:r>
          </w:p>
        </w:tc>
        <w:tc>
          <w:tcPr>
            <w:tcW w:w="1990" w:type="dxa"/>
          </w:tcPr>
          <w:p w14:paraId="7BA2A1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29076B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</w:tcPr>
          <w:p w14:paraId="1CAEE4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3E7B88" w:rsidRPr="001075CF" w14:paraId="19453539" w14:textId="77777777" w:rsidTr="0028418D">
        <w:tc>
          <w:tcPr>
            <w:tcW w:w="3064" w:type="dxa"/>
          </w:tcPr>
          <w:p w14:paraId="7C5327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1D1588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</w:tcPr>
          <w:p w14:paraId="5E2691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08B16A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E0AA061" w14:textId="77777777" w:rsidTr="0028418D">
        <w:tc>
          <w:tcPr>
            <w:tcW w:w="3064" w:type="dxa"/>
          </w:tcPr>
          <w:p w14:paraId="0F1792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16653D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</w:tcPr>
          <w:p w14:paraId="450811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618A34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077CEB5" w14:textId="77777777" w:rsidTr="0028418D">
        <w:tc>
          <w:tcPr>
            <w:tcW w:w="3064" w:type="dxa"/>
          </w:tcPr>
          <w:p w14:paraId="48B76E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40078C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</w:tcPr>
          <w:p w14:paraId="7C986A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7E2EB2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52F3B7A" w14:textId="77777777" w:rsidTr="0028418D">
        <w:tc>
          <w:tcPr>
            <w:tcW w:w="3064" w:type="dxa"/>
          </w:tcPr>
          <w:p w14:paraId="6F41D0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/Result/Referral/Source/Doctors/Doctor/Documents/DocumentDTO/RegionCode/Coding</w:t>
            </w:r>
          </w:p>
        </w:tc>
        <w:tc>
          <w:tcPr>
            <w:tcW w:w="1990" w:type="dxa"/>
          </w:tcPr>
          <w:p w14:paraId="4AF3C9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059261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</w:tcPr>
          <w:p w14:paraId="5BB7CC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3E7B88" w:rsidRPr="001075CF" w14:paraId="4C2D7D3D" w14:textId="77777777" w:rsidTr="0028418D">
        <w:tc>
          <w:tcPr>
            <w:tcW w:w="3064" w:type="dxa"/>
          </w:tcPr>
          <w:p w14:paraId="700993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3A717F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</w:tcPr>
          <w:p w14:paraId="2F2D71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7D694F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E836DAD" w14:textId="77777777" w:rsidTr="0028418D">
        <w:tc>
          <w:tcPr>
            <w:tcW w:w="3064" w:type="dxa"/>
          </w:tcPr>
          <w:p w14:paraId="082A64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5D5101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</w:tcPr>
          <w:p w14:paraId="07B6B4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072556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25A45B0" w14:textId="77777777" w:rsidTr="0028418D">
        <w:tc>
          <w:tcPr>
            <w:tcW w:w="3064" w:type="dxa"/>
          </w:tcPr>
          <w:p w14:paraId="531361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</w:tcPr>
          <w:p w14:paraId="299291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</w:tcPr>
          <w:p w14:paraId="76DFF5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</w:tcPr>
          <w:p w14:paraId="08D36F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8D78826" w14:textId="77777777" w:rsidTr="0028418D">
        <w:tc>
          <w:tcPr>
            <w:tcW w:w="3064" w:type="dxa"/>
            <w:hideMark/>
          </w:tcPr>
          <w:p w14:paraId="4C3033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/Result/Referral/Source/MainDiagnosis</w:t>
            </w:r>
          </w:p>
        </w:tc>
        <w:tc>
          <w:tcPr>
            <w:tcW w:w="1990" w:type="dxa"/>
            <w:hideMark/>
          </w:tcPr>
          <w:p w14:paraId="70338E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04E28A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01D9BA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диагнозах в направляющей МО</w:t>
            </w:r>
          </w:p>
        </w:tc>
      </w:tr>
      <w:tr w:rsidR="003E7B88" w:rsidRPr="001075CF" w14:paraId="038E468E" w14:textId="77777777" w:rsidTr="0028418D">
        <w:tc>
          <w:tcPr>
            <w:tcW w:w="3064" w:type="dxa"/>
            <w:hideMark/>
          </w:tcPr>
          <w:p w14:paraId="1F8EDF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/Result/Referral/Source/MainDiagnosis/DiagnosisInfo</w:t>
            </w:r>
          </w:p>
        </w:tc>
        <w:tc>
          <w:tcPr>
            <w:tcW w:w="1990" w:type="dxa"/>
            <w:hideMark/>
          </w:tcPr>
          <w:p w14:paraId="47124D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422CC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6130A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основном диагнозе в направляющей МО</w:t>
            </w:r>
          </w:p>
        </w:tc>
      </w:tr>
      <w:tr w:rsidR="003E7B88" w:rsidRPr="001075CF" w14:paraId="3E92FDEA" w14:textId="77777777" w:rsidTr="0028418D">
        <w:tc>
          <w:tcPr>
            <w:tcW w:w="3064" w:type="dxa"/>
            <w:hideMark/>
          </w:tcPr>
          <w:p w14:paraId="04355A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0DE475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hideMark/>
          </w:tcPr>
          <w:p w14:paraId="10756F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0440A1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6D6AD4AB" w14:textId="77777777" w:rsidTr="0028418D">
        <w:tc>
          <w:tcPr>
            <w:tcW w:w="3064" w:type="dxa"/>
            <w:hideMark/>
          </w:tcPr>
          <w:p w14:paraId="2823CA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00272D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hideMark/>
          </w:tcPr>
          <w:p w14:paraId="79FC0A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52AFE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04460976" w14:textId="77777777" w:rsidTr="0028418D">
        <w:tc>
          <w:tcPr>
            <w:tcW w:w="3064" w:type="dxa"/>
            <w:hideMark/>
          </w:tcPr>
          <w:p w14:paraId="366D98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/Result/Referral/Source/MainDiagnosis/DiagnosisInfo/DiagnosisType/Coding</w:t>
            </w:r>
          </w:p>
        </w:tc>
        <w:tc>
          <w:tcPr>
            <w:tcW w:w="1990" w:type="dxa"/>
            <w:hideMark/>
          </w:tcPr>
          <w:p w14:paraId="25770A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2E600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2CA9AC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47880C42" w14:textId="77777777" w:rsidTr="0028418D">
        <w:tc>
          <w:tcPr>
            <w:tcW w:w="3064" w:type="dxa"/>
            <w:hideMark/>
          </w:tcPr>
          <w:p w14:paraId="0DE5A4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DEA31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C7204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D32F9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27C8988" w14:textId="77777777" w:rsidTr="0028418D">
        <w:tc>
          <w:tcPr>
            <w:tcW w:w="3064" w:type="dxa"/>
            <w:hideMark/>
          </w:tcPr>
          <w:p w14:paraId="494B18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104DA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1236BE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932F2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EAFA58C" w14:textId="77777777" w:rsidTr="0028418D">
        <w:tc>
          <w:tcPr>
            <w:tcW w:w="3064" w:type="dxa"/>
            <w:hideMark/>
          </w:tcPr>
          <w:p w14:paraId="4EB4F1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EA99B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BC502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FFFAD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7AC9E86" w14:textId="77777777" w:rsidTr="0028418D">
        <w:tc>
          <w:tcPr>
            <w:tcW w:w="3064" w:type="dxa"/>
            <w:hideMark/>
          </w:tcPr>
          <w:p w14:paraId="736EBF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/Result/Referral/Source/MainDiagnosis/DiagnosisInfo/MkbCode/Coding</w:t>
            </w:r>
          </w:p>
        </w:tc>
        <w:tc>
          <w:tcPr>
            <w:tcW w:w="1990" w:type="dxa"/>
            <w:hideMark/>
          </w:tcPr>
          <w:p w14:paraId="7AB780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CC202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9E23F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379BA928" w14:textId="77777777" w:rsidTr="0028418D">
        <w:tc>
          <w:tcPr>
            <w:tcW w:w="3064" w:type="dxa"/>
            <w:hideMark/>
          </w:tcPr>
          <w:p w14:paraId="244A4B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131F4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047065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704A0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8BCBA31" w14:textId="77777777" w:rsidTr="0028418D">
        <w:tc>
          <w:tcPr>
            <w:tcW w:w="3064" w:type="dxa"/>
            <w:hideMark/>
          </w:tcPr>
          <w:p w14:paraId="69B534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7B885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CF6B7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FFAEF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FC80FE8" w14:textId="77777777" w:rsidTr="0028418D">
        <w:tc>
          <w:tcPr>
            <w:tcW w:w="3064" w:type="dxa"/>
            <w:hideMark/>
          </w:tcPr>
          <w:p w14:paraId="6B3FBE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780A4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D4386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27A10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8CBEAA4" w14:textId="77777777" w:rsidTr="0028418D">
        <w:tc>
          <w:tcPr>
            <w:tcW w:w="3064" w:type="dxa"/>
            <w:hideMark/>
          </w:tcPr>
          <w:p w14:paraId="291711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/Result/Referral/Source/MainDiagnosis/ComplicationsDiagnosis</w:t>
            </w:r>
          </w:p>
        </w:tc>
        <w:tc>
          <w:tcPr>
            <w:tcW w:w="1990" w:type="dxa"/>
            <w:hideMark/>
          </w:tcPr>
          <w:p w14:paraId="74F5C4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36F77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64179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3E7B88" w:rsidRPr="001075CF" w14:paraId="47454C56" w14:textId="77777777" w:rsidTr="0028418D">
        <w:tc>
          <w:tcPr>
            <w:tcW w:w="3064" w:type="dxa"/>
            <w:hideMark/>
          </w:tcPr>
          <w:p w14:paraId="11F54F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/Result/Referral/Source/MainDiagnosis/ComplicationsDiagnosis/DiagnosisInfo</w:t>
            </w:r>
          </w:p>
        </w:tc>
        <w:tc>
          <w:tcPr>
            <w:tcW w:w="1990" w:type="dxa"/>
            <w:hideMark/>
          </w:tcPr>
          <w:p w14:paraId="0B0324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28D79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868CB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направляющей МО</w:t>
            </w:r>
          </w:p>
        </w:tc>
      </w:tr>
      <w:tr w:rsidR="003E7B88" w:rsidRPr="001075CF" w14:paraId="3DA3334D" w14:textId="77777777" w:rsidTr="0028418D">
        <w:tc>
          <w:tcPr>
            <w:tcW w:w="3064" w:type="dxa"/>
            <w:hideMark/>
          </w:tcPr>
          <w:p w14:paraId="488E64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19B418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hideMark/>
          </w:tcPr>
          <w:p w14:paraId="2D1D48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577850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5F8B609D" w14:textId="77777777" w:rsidTr="0028418D">
        <w:tc>
          <w:tcPr>
            <w:tcW w:w="3064" w:type="dxa"/>
            <w:hideMark/>
          </w:tcPr>
          <w:p w14:paraId="38F3D6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7D6AA2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hideMark/>
          </w:tcPr>
          <w:p w14:paraId="7EF950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D8CD9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6FCDD84C" w14:textId="77777777" w:rsidTr="0028418D">
        <w:tc>
          <w:tcPr>
            <w:tcW w:w="3064" w:type="dxa"/>
            <w:hideMark/>
          </w:tcPr>
          <w:p w14:paraId="01063F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/Result/Referral/Source/MainDiagnosis/ComplicationsDiagnosis/DiagnosisInfo/DiagnosisType/Coding</w:t>
            </w:r>
          </w:p>
        </w:tc>
        <w:tc>
          <w:tcPr>
            <w:tcW w:w="1990" w:type="dxa"/>
            <w:hideMark/>
          </w:tcPr>
          <w:p w14:paraId="67B186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06F59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AC056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0CFE3A7E" w14:textId="77777777" w:rsidTr="0028418D">
        <w:tc>
          <w:tcPr>
            <w:tcW w:w="3064" w:type="dxa"/>
            <w:hideMark/>
          </w:tcPr>
          <w:p w14:paraId="46EFCA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84409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6530CE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C5BE8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3F359A2" w14:textId="77777777" w:rsidTr="0028418D">
        <w:tc>
          <w:tcPr>
            <w:tcW w:w="3064" w:type="dxa"/>
            <w:hideMark/>
          </w:tcPr>
          <w:p w14:paraId="1016B4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21ABC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66CDBE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E1843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1B102EB" w14:textId="77777777" w:rsidTr="0028418D">
        <w:tc>
          <w:tcPr>
            <w:tcW w:w="3064" w:type="dxa"/>
            <w:hideMark/>
          </w:tcPr>
          <w:p w14:paraId="29C250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E9DD8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28954B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28C0B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6B05F5F" w14:textId="77777777" w:rsidTr="0028418D">
        <w:tc>
          <w:tcPr>
            <w:tcW w:w="3064" w:type="dxa"/>
            <w:hideMark/>
          </w:tcPr>
          <w:p w14:paraId="0EC9CA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/Result/Referral/Source/MainDiagnosis/ComplicationsDiagnosis/DiagnosisInfo/MkbCode/Coding</w:t>
            </w:r>
          </w:p>
        </w:tc>
        <w:tc>
          <w:tcPr>
            <w:tcW w:w="1990" w:type="dxa"/>
            <w:hideMark/>
          </w:tcPr>
          <w:p w14:paraId="6E5AA1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5E83C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95AAD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79BBF6FF" w14:textId="77777777" w:rsidTr="0028418D">
        <w:tc>
          <w:tcPr>
            <w:tcW w:w="3064" w:type="dxa"/>
            <w:hideMark/>
          </w:tcPr>
          <w:p w14:paraId="374782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D690A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1CBA7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CF04C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51B3551" w14:textId="77777777" w:rsidTr="0028418D">
        <w:tc>
          <w:tcPr>
            <w:tcW w:w="3064" w:type="dxa"/>
            <w:hideMark/>
          </w:tcPr>
          <w:p w14:paraId="3AFF91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987F3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6F8AEE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FFC17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3DC790D" w14:textId="77777777" w:rsidTr="0028418D">
        <w:tc>
          <w:tcPr>
            <w:tcW w:w="3064" w:type="dxa"/>
            <w:hideMark/>
          </w:tcPr>
          <w:p w14:paraId="3FD94F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EC30B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B8A89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CC7B0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062AEB3" w14:textId="77777777" w:rsidTr="0028418D">
        <w:tc>
          <w:tcPr>
            <w:tcW w:w="3064" w:type="dxa"/>
            <w:hideMark/>
          </w:tcPr>
          <w:p w14:paraId="4C1CBD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/Result/Referral/Target</w:t>
            </w:r>
          </w:p>
        </w:tc>
        <w:tc>
          <w:tcPr>
            <w:tcW w:w="1990" w:type="dxa"/>
            <w:hideMark/>
          </w:tcPr>
          <w:p w14:paraId="05A229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392BEA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64D8E8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целевой МО</w:t>
            </w:r>
          </w:p>
        </w:tc>
      </w:tr>
      <w:tr w:rsidR="003E7B88" w:rsidRPr="001075CF" w14:paraId="0F1152FF" w14:textId="77777777" w:rsidTr="0028418D">
        <w:tc>
          <w:tcPr>
            <w:tcW w:w="3064" w:type="dxa"/>
            <w:hideMark/>
          </w:tcPr>
          <w:p w14:paraId="14D50D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4C6B27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261" w:type="dxa"/>
            <w:hideMark/>
          </w:tcPr>
          <w:p w14:paraId="45CB91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D8CD6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3E7B88" w:rsidRPr="001075CF" w14:paraId="7521E5F4" w14:textId="77777777" w:rsidTr="0028418D">
        <w:tc>
          <w:tcPr>
            <w:tcW w:w="3064" w:type="dxa"/>
            <w:hideMark/>
          </w:tcPr>
          <w:p w14:paraId="26A9C8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/Result/Referral/Target/LPU/Coding</w:t>
            </w:r>
          </w:p>
        </w:tc>
        <w:tc>
          <w:tcPr>
            <w:tcW w:w="1990" w:type="dxa"/>
            <w:hideMark/>
          </w:tcPr>
          <w:p w14:paraId="5A8EAA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E265E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0FA80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0A9B8B01" w14:textId="77777777" w:rsidTr="0028418D">
        <w:tc>
          <w:tcPr>
            <w:tcW w:w="3064" w:type="dxa"/>
            <w:hideMark/>
          </w:tcPr>
          <w:p w14:paraId="307FA7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C56DA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1AF6AF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4B40E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AF2122D" w14:textId="77777777" w:rsidTr="0028418D">
        <w:tc>
          <w:tcPr>
            <w:tcW w:w="3064" w:type="dxa"/>
            <w:hideMark/>
          </w:tcPr>
          <w:p w14:paraId="0C3059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5E400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06FD57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01E71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D7321AE" w14:textId="77777777" w:rsidTr="0028418D">
        <w:tc>
          <w:tcPr>
            <w:tcW w:w="3064" w:type="dxa"/>
            <w:hideMark/>
          </w:tcPr>
          <w:p w14:paraId="63B02F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91366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7854F7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E9B0D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4A6B37E" w14:textId="77777777" w:rsidTr="0028418D">
        <w:tc>
          <w:tcPr>
            <w:tcW w:w="3064" w:type="dxa"/>
            <w:hideMark/>
          </w:tcPr>
          <w:p w14:paraId="54DFFA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/Result/Referral/Target/Doctors</w:t>
            </w:r>
          </w:p>
        </w:tc>
        <w:tc>
          <w:tcPr>
            <w:tcW w:w="1990" w:type="dxa"/>
            <w:hideMark/>
          </w:tcPr>
          <w:p w14:paraId="2F9B29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6EA4EA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47B2E2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3E7B88" w:rsidRPr="001075CF" w14:paraId="4EE47781" w14:textId="77777777" w:rsidTr="0028418D">
        <w:tc>
          <w:tcPr>
            <w:tcW w:w="3064" w:type="dxa"/>
            <w:hideMark/>
          </w:tcPr>
          <w:p w14:paraId="7A40AE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</w:t>
            </w:r>
          </w:p>
        </w:tc>
        <w:tc>
          <w:tcPr>
            <w:tcW w:w="1990" w:type="dxa"/>
            <w:hideMark/>
          </w:tcPr>
          <w:p w14:paraId="1E7195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0680FE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DB549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3E7B88" w:rsidRPr="001075CF" w14:paraId="37E36460" w14:textId="77777777" w:rsidTr="0028418D">
        <w:tc>
          <w:tcPr>
            <w:tcW w:w="3064" w:type="dxa"/>
            <w:hideMark/>
          </w:tcPr>
          <w:p w14:paraId="2DC96E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/Result/Referral/Target/Doctors/Doctor/Role/Coding</w:t>
            </w:r>
          </w:p>
        </w:tc>
        <w:tc>
          <w:tcPr>
            <w:tcW w:w="1990" w:type="dxa"/>
            <w:hideMark/>
          </w:tcPr>
          <w:p w14:paraId="23A987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39BC25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205E9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3E7B88" w:rsidRPr="001075CF" w14:paraId="5D0083AB" w14:textId="77777777" w:rsidTr="0028418D">
        <w:tc>
          <w:tcPr>
            <w:tcW w:w="3064" w:type="dxa"/>
            <w:hideMark/>
          </w:tcPr>
          <w:p w14:paraId="298E83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B52F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19A11F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53B3F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3E4E11F" w14:textId="77777777" w:rsidTr="0028418D">
        <w:tc>
          <w:tcPr>
            <w:tcW w:w="3064" w:type="dxa"/>
            <w:hideMark/>
          </w:tcPr>
          <w:p w14:paraId="77C813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19B7A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54C6B8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6A786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F8B95DA" w14:textId="77777777" w:rsidTr="0028418D">
        <w:tc>
          <w:tcPr>
            <w:tcW w:w="3064" w:type="dxa"/>
            <w:hideMark/>
          </w:tcPr>
          <w:p w14:paraId="3E9D4E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3CC43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3E579E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27938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11D9BF2" w14:textId="77777777" w:rsidTr="0028418D">
        <w:tc>
          <w:tcPr>
            <w:tcW w:w="3064" w:type="dxa"/>
            <w:hideMark/>
          </w:tcPr>
          <w:p w14:paraId="6900AD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/Result/Referral/Target/Doctors/Doctor/LPU/Coding</w:t>
            </w:r>
          </w:p>
        </w:tc>
        <w:tc>
          <w:tcPr>
            <w:tcW w:w="1990" w:type="dxa"/>
            <w:hideMark/>
          </w:tcPr>
          <w:p w14:paraId="5A0DEC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323EC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421D6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3E7B88" w:rsidRPr="001075CF" w14:paraId="653429A1" w14:textId="77777777" w:rsidTr="0028418D">
        <w:tc>
          <w:tcPr>
            <w:tcW w:w="3064" w:type="dxa"/>
            <w:hideMark/>
          </w:tcPr>
          <w:p w14:paraId="77F46A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6957E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602089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B479B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D605FF4" w14:textId="77777777" w:rsidTr="0028418D">
        <w:tc>
          <w:tcPr>
            <w:tcW w:w="3064" w:type="dxa"/>
            <w:hideMark/>
          </w:tcPr>
          <w:p w14:paraId="1D2E01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8F670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145B4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A1E74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E536658" w14:textId="77777777" w:rsidTr="0028418D">
        <w:tc>
          <w:tcPr>
            <w:tcW w:w="3064" w:type="dxa"/>
            <w:hideMark/>
          </w:tcPr>
          <w:p w14:paraId="154DCD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4BFB1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2903B6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E884F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8A84418" w14:textId="77777777" w:rsidTr="0028418D">
        <w:tc>
          <w:tcPr>
            <w:tcW w:w="3064" w:type="dxa"/>
            <w:hideMark/>
          </w:tcPr>
          <w:p w14:paraId="0089F9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/Result/Referral/Target/Doctors/Doctor/Speciality/Coding</w:t>
            </w:r>
          </w:p>
        </w:tc>
        <w:tc>
          <w:tcPr>
            <w:tcW w:w="1990" w:type="dxa"/>
            <w:hideMark/>
          </w:tcPr>
          <w:p w14:paraId="483126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09A21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40F43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3E7B88" w:rsidRPr="001075CF" w14:paraId="18A46B85" w14:textId="77777777" w:rsidTr="0028418D">
        <w:tc>
          <w:tcPr>
            <w:tcW w:w="3064" w:type="dxa"/>
            <w:hideMark/>
          </w:tcPr>
          <w:p w14:paraId="1A4930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4E5BB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C617B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2BAF0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0AF39D0" w14:textId="77777777" w:rsidTr="0028418D">
        <w:tc>
          <w:tcPr>
            <w:tcW w:w="3064" w:type="dxa"/>
            <w:hideMark/>
          </w:tcPr>
          <w:p w14:paraId="76BD7C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E5365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406250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6A41B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0C7B3B8" w14:textId="77777777" w:rsidTr="0028418D">
        <w:tc>
          <w:tcPr>
            <w:tcW w:w="3064" w:type="dxa"/>
            <w:hideMark/>
          </w:tcPr>
          <w:p w14:paraId="4D49A3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D1F9A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06471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8690A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70915DF" w14:textId="77777777" w:rsidTr="0028418D">
        <w:tc>
          <w:tcPr>
            <w:tcW w:w="3064" w:type="dxa"/>
            <w:hideMark/>
          </w:tcPr>
          <w:p w14:paraId="48467F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/Result/Referral/Target/Doctors/Doctor/Position/Coding</w:t>
            </w:r>
          </w:p>
        </w:tc>
        <w:tc>
          <w:tcPr>
            <w:tcW w:w="1990" w:type="dxa"/>
            <w:hideMark/>
          </w:tcPr>
          <w:p w14:paraId="5396FD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293EF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044B6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3E7B88" w:rsidRPr="001075CF" w14:paraId="21A7ABFC" w14:textId="77777777" w:rsidTr="0028418D">
        <w:tc>
          <w:tcPr>
            <w:tcW w:w="3064" w:type="dxa"/>
            <w:hideMark/>
          </w:tcPr>
          <w:p w14:paraId="4298DD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D6C1C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379765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62201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38AA5C3" w14:textId="77777777" w:rsidTr="0028418D">
        <w:tc>
          <w:tcPr>
            <w:tcW w:w="3064" w:type="dxa"/>
            <w:hideMark/>
          </w:tcPr>
          <w:p w14:paraId="387D9D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60AE9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BA04E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FFE8D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B6A6C45" w14:textId="77777777" w:rsidTr="0028418D">
        <w:tc>
          <w:tcPr>
            <w:tcW w:w="3064" w:type="dxa"/>
            <w:hideMark/>
          </w:tcPr>
          <w:p w14:paraId="1905DD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10B1D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728988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14126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5E08C9C" w14:textId="77777777" w:rsidTr="0028418D">
        <w:tc>
          <w:tcPr>
            <w:tcW w:w="3064" w:type="dxa"/>
            <w:hideMark/>
          </w:tcPr>
          <w:p w14:paraId="1CC877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/Result/Referral/Target/Doctors/Doctor/Person</w:t>
            </w:r>
          </w:p>
        </w:tc>
        <w:tc>
          <w:tcPr>
            <w:tcW w:w="1990" w:type="dxa"/>
            <w:hideMark/>
          </w:tcPr>
          <w:p w14:paraId="51A79F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69351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C9E09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101EF2C4" w14:textId="77777777" w:rsidTr="0028418D">
        <w:tc>
          <w:tcPr>
            <w:tcW w:w="3064" w:type="dxa"/>
            <w:hideMark/>
          </w:tcPr>
          <w:p w14:paraId="227F0D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hideMark/>
          </w:tcPr>
          <w:p w14:paraId="7F2B01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IdPersonMis</w:t>
            </w:r>
          </w:p>
        </w:tc>
        <w:tc>
          <w:tcPr>
            <w:tcW w:w="1261" w:type="dxa"/>
            <w:hideMark/>
          </w:tcPr>
          <w:p w14:paraId="2FDDA6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5412B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3E7B88" w:rsidRPr="001075CF" w14:paraId="1D08CFD9" w14:textId="77777777" w:rsidTr="0028418D">
        <w:tc>
          <w:tcPr>
            <w:tcW w:w="3064" w:type="dxa"/>
            <w:hideMark/>
          </w:tcPr>
          <w:p w14:paraId="0E5401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hideMark/>
          </w:tcPr>
          <w:p w14:paraId="47D4E8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261" w:type="dxa"/>
            <w:hideMark/>
          </w:tcPr>
          <w:p w14:paraId="4DD888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06E868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1BCD9FBB" w14:textId="77777777" w:rsidTr="0028418D">
        <w:tc>
          <w:tcPr>
            <w:tcW w:w="3064" w:type="dxa"/>
            <w:hideMark/>
          </w:tcPr>
          <w:p w14:paraId="761A6F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/Result/Referral/Target/Doctors/Doctor/Person/Sex/Coding</w:t>
            </w:r>
          </w:p>
        </w:tc>
        <w:tc>
          <w:tcPr>
            <w:tcW w:w="1990" w:type="dxa"/>
            <w:hideMark/>
          </w:tcPr>
          <w:p w14:paraId="6F3D1F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6F788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13D68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3E7B88" w:rsidRPr="001075CF" w14:paraId="412D2F61" w14:textId="77777777" w:rsidTr="0028418D">
        <w:tc>
          <w:tcPr>
            <w:tcW w:w="3064" w:type="dxa"/>
            <w:hideMark/>
          </w:tcPr>
          <w:p w14:paraId="3A7576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75823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1B5C50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F8DE2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CA321B4" w14:textId="77777777" w:rsidTr="0028418D">
        <w:tc>
          <w:tcPr>
            <w:tcW w:w="3064" w:type="dxa"/>
            <w:hideMark/>
          </w:tcPr>
          <w:p w14:paraId="7D7F61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AC572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3D072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ED641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78E49AD" w14:textId="77777777" w:rsidTr="0028418D">
        <w:tc>
          <w:tcPr>
            <w:tcW w:w="3064" w:type="dxa"/>
            <w:hideMark/>
          </w:tcPr>
          <w:p w14:paraId="2950E0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EC6BC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494530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E5901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249A456" w14:textId="77777777" w:rsidTr="0028418D">
        <w:tc>
          <w:tcPr>
            <w:tcW w:w="3064" w:type="dxa"/>
            <w:hideMark/>
          </w:tcPr>
          <w:p w14:paraId="68AD4C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/Result/Referral/Target/Doctors/Doctor/Person/HumanName</w:t>
            </w:r>
          </w:p>
        </w:tc>
        <w:tc>
          <w:tcPr>
            <w:tcW w:w="1990" w:type="dxa"/>
            <w:hideMark/>
          </w:tcPr>
          <w:p w14:paraId="5B546F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514939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123B7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3E7B88" w:rsidRPr="001075CF" w14:paraId="5843F038" w14:textId="77777777" w:rsidTr="0028418D">
        <w:tc>
          <w:tcPr>
            <w:tcW w:w="3064" w:type="dxa"/>
            <w:hideMark/>
          </w:tcPr>
          <w:p w14:paraId="6E325E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1D5479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261" w:type="dxa"/>
            <w:hideMark/>
          </w:tcPr>
          <w:p w14:paraId="4CB7E6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61615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3E7B88" w:rsidRPr="001075CF" w14:paraId="7E60DC09" w14:textId="77777777" w:rsidTr="0028418D">
        <w:tc>
          <w:tcPr>
            <w:tcW w:w="3064" w:type="dxa"/>
            <w:hideMark/>
          </w:tcPr>
          <w:p w14:paraId="416385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221609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261" w:type="dxa"/>
            <w:hideMark/>
          </w:tcPr>
          <w:p w14:paraId="4280E2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56F6A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3E7B88" w:rsidRPr="001075CF" w14:paraId="65DA4C59" w14:textId="77777777" w:rsidTr="0028418D">
        <w:tc>
          <w:tcPr>
            <w:tcW w:w="3064" w:type="dxa"/>
            <w:hideMark/>
          </w:tcPr>
          <w:p w14:paraId="64E653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732BEB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261" w:type="dxa"/>
            <w:hideMark/>
          </w:tcPr>
          <w:p w14:paraId="7704B8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B30AF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3E7B88" w:rsidRPr="001075CF" w14:paraId="72F99558" w14:textId="77777777" w:rsidTr="0028418D">
        <w:tc>
          <w:tcPr>
            <w:tcW w:w="3064" w:type="dxa"/>
            <w:hideMark/>
          </w:tcPr>
          <w:p w14:paraId="02AFDB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/Result/Referral/Target/Doctors/Doctor/ContactDto</w:t>
            </w:r>
          </w:p>
        </w:tc>
        <w:tc>
          <w:tcPr>
            <w:tcW w:w="1990" w:type="dxa"/>
            <w:hideMark/>
          </w:tcPr>
          <w:p w14:paraId="2F748B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528A7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23B507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7A17F213" w14:textId="77777777" w:rsidTr="0028418D">
        <w:tc>
          <w:tcPr>
            <w:tcW w:w="3064" w:type="dxa"/>
            <w:hideMark/>
          </w:tcPr>
          <w:p w14:paraId="6BE348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990" w:type="dxa"/>
            <w:hideMark/>
          </w:tcPr>
          <w:p w14:paraId="096345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261" w:type="dxa"/>
            <w:hideMark/>
          </w:tcPr>
          <w:p w14:paraId="406F33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5070A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2D85E96A" w14:textId="77777777" w:rsidTr="0028418D">
        <w:tc>
          <w:tcPr>
            <w:tcW w:w="3064" w:type="dxa"/>
            <w:hideMark/>
          </w:tcPr>
          <w:p w14:paraId="03AEAC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/Result/Referral/Target/Doctors/Doctor/ContactDto/ContactType/Coding</w:t>
            </w:r>
          </w:p>
        </w:tc>
        <w:tc>
          <w:tcPr>
            <w:tcW w:w="1990" w:type="dxa"/>
            <w:hideMark/>
          </w:tcPr>
          <w:p w14:paraId="5F243B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0BFDFE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2A2376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15FCCEB7" w14:textId="77777777" w:rsidTr="0028418D">
        <w:tc>
          <w:tcPr>
            <w:tcW w:w="3064" w:type="dxa"/>
            <w:hideMark/>
          </w:tcPr>
          <w:p w14:paraId="055843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63497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4AAC8B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874DA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E149AC5" w14:textId="77777777" w:rsidTr="0028418D">
        <w:tc>
          <w:tcPr>
            <w:tcW w:w="3064" w:type="dxa"/>
            <w:hideMark/>
          </w:tcPr>
          <w:p w14:paraId="1E92FD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8039D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0DB9D6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D7434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2C1C678" w14:textId="77777777" w:rsidTr="0028418D">
        <w:tc>
          <w:tcPr>
            <w:tcW w:w="3064" w:type="dxa"/>
            <w:hideMark/>
          </w:tcPr>
          <w:p w14:paraId="578268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1006B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483621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FA472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A26A1BC" w14:textId="77777777" w:rsidTr="0028418D">
        <w:tc>
          <w:tcPr>
            <w:tcW w:w="3064" w:type="dxa"/>
            <w:hideMark/>
          </w:tcPr>
          <w:p w14:paraId="1EE7C2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/Result/Referral/Target/Doctors/Doctor/Documents</w:t>
            </w:r>
          </w:p>
        </w:tc>
        <w:tc>
          <w:tcPr>
            <w:tcW w:w="1990" w:type="dxa"/>
            <w:hideMark/>
          </w:tcPr>
          <w:p w14:paraId="3C2D2B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BFA0C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2C993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документах медицинского работника</w:t>
            </w:r>
          </w:p>
        </w:tc>
      </w:tr>
      <w:tr w:rsidR="003E7B88" w:rsidRPr="001075CF" w14:paraId="19A162C1" w14:textId="77777777" w:rsidTr="0028418D">
        <w:tc>
          <w:tcPr>
            <w:tcW w:w="3064" w:type="dxa"/>
            <w:hideMark/>
          </w:tcPr>
          <w:p w14:paraId="371792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/Result/Referral/Target/Doctors/Doctor/Documents/DocumentDTO</w:t>
            </w:r>
          </w:p>
        </w:tc>
        <w:tc>
          <w:tcPr>
            <w:tcW w:w="1990" w:type="dxa"/>
            <w:hideMark/>
          </w:tcPr>
          <w:p w14:paraId="1E590D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59579B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10576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 медицинского работника</w:t>
            </w:r>
          </w:p>
        </w:tc>
      </w:tr>
      <w:tr w:rsidR="003E7B88" w:rsidRPr="001075CF" w14:paraId="7DBAFB8B" w14:textId="77777777" w:rsidTr="0028418D">
        <w:tc>
          <w:tcPr>
            <w:tcW w:w="3064" w:type="dxa"/>
            <w:hideMark/>
          </w:tcPr>
          <w:p w14:paraId="5F5638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09C9A9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DocS</w:t>
            </w:r>
          </w:p>
        </w:tc>
        <w:tc>
          <w:tcPr>
            <w:tcW w:w="1261" w:type="dxa"/>
            <w:hideMark/>
          </w:tcPr>
          <w:p w14:paraId="186848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3BB91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Серия документа</w:t>
            </w:r>
          </w:p>
        </w:tc>
      </w:tr>
      <w:tr w:rsidR="003E7B88" w:rsidRPr="001075CF" w14:paraId="12C6AD47" w14:textId="77777777" w:rsidTr="0028418D">
        <w:tc>
          <w:tcPr>
            <w:tcW w:w="3064" w:type="dxa"/>
            <w:hideMark/>
          </w:tcPr>
          <w:p w14:paraId="095107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048636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261" w:type="dxa"/>
            <w:hideMark/>
          </w:tcPr>
          <w:p w14:paraId="2BD5AE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F9358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3D814993" w14:textId="77777777" w:rsidTr="0028418D">
        <w:tc>
          <w:tcPr>
            <w:tcW w:w="3064" w:type="dxa"/>
            <w:hideMark/>
          </w:tcPr>
          <w:p w14:paraId="6AF22C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67B41E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ExpiredDate</w:t>
            </w:r>
          </w:p>
        </w:tc>
        <w:tc>
          <w:tcPr>
            <w:tcW w:w="1261" w:type="dxa"/>
            <w:hideMark/>
          </w:tcPr>
          <w:p w14:paraId="040031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16650B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3E7B88" w:rsidRPr="001075CF" w14:paraId="4318134C" w14:textId="77777777" w:rsidTr="0028418D">
        <w:tc>
          <w:tcPr>
            <w:tcW w:w="3064" w:type="dxa"/>
            <w:hideMark/>
          </w:tcPr>
          <w:p w14:paraId="23F071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5A3B76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IssuedDate</w:t>
            </w:r>
          </w:p>
        </w:tc>
        <w:tc>
          <w:tcPr>
            <w:tcW w:w="1261" w:type="dxa"/>
            <w:hideMark/>
          </w:tcPr>
          <w:p w14:paraId="364E3B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724459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документа</w:t>
            </w:r>
          </w:p>
        </w:tc>
      </w:tr>
      <w:tr w:rsidR="003E7B88" w:rsidRPr="001075CF" w14:paraId="374D13C9" w14:textId="77777777" w:rsidTr="0028418D">
        <w:tc>
          <w:tcPr>
            <w:tcW w:w="3064" w:type="dxa"/>
            <w:hideMark/>
          </w:tcPr>
          <w:p w14:paraId="0DA915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2AA93B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261" w:type="dxa"/>
            <w:hideMark/>
          </w:tcPr>
          <w:p w14:paraId="395558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A1F21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3E7B88" w:rsidRPr="001075CF" w14:paraId="45D2A9BF" w14:textId="77777777" w:rsidTr="0028418D">
        <w:tc>
          <w:tcPr>
            <w:tcW w:w="3064" w:type="dxa"/>
            <w:hideMark/>
          </w:tcPr>
          <w:p w14:paraId="22FCE2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/Result/Referral/Target/Doctors/Doctor/Documents/DocumentDTO/DocumentType/Coding</w:t>
            </w:r>
          </w:p>
        </w:tc>
        <w:tc>
          <w:tcPr>
            <w:tcW w:w="1990" w:type="dxa"/>
            <w:hideMark/>
          </w:tcPr>
          <w:p w14:paraId="5A7DE8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B508F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4C9331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3F9405D7" w14:textId="77777777" w:rsidTr="0028418D">
        <w:tc>
          <w:tcPr>
            <w:tcW w:w="3064" w:type="dxa"/>
            <w:hideMark/>
          </w:tcPr>
          <w:p w14:paraId="3DC6DD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136E9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02A95F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6B101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9E4C26D" w14:textId="77777777" w:rsidTr="0028418D">
        <w:tc>
          <w:tcPr>
            <w:tcW w:w="3064" w:type="dxa"/>
            <w:hideMark/>
          </w:tcPr>
          <w:p w14:paraId="2CB0CE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5E5D3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CE73D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E1E42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62A61A1" w14:textId="77777777" w:rsidTr="0028418D">
        <w:tc>
          <w:tcPr>
            <w:tcW w:w="3064" w:type="dxa"/>
            <w:hideMark/>
          </w:tcPr>
          <w:p w14:paraId="4803A4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ED8A7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8950A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8BFEE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4F2D75D" w14:textId="77777777" w:rsidTr="0028418D">
        <w:tc>
          <w:tcPr>
            <w:tcW w:w="3064" w:type="dxa"/>
            <w:hideMark/>
          </w:tcPr>
          <w:p w14:paraId="12F020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/Result/Referral/Target/Doctors/Doctor/Documents/DocumentDTO/Provider/Coding</w:t>
            </w:r>
          </w:p>
        </w:tc>
        <w:tc>
          <w:tcPr>
            <w:tcW w:w="1990" w:type="dxa"/>
            <w:hideMark/>
          </w:tcPr>
          <w:p w14:paraId="2117CA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8CA6F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91C12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3E7B88" w:rsidRPr="001075CF" w14:paraId="4BC5A696" w14:textId="77777777" w:rsidTr="0028418D">
        <w:tc>
          <w:tcPr>
            <w:tcW w:w="3064" w:type="dxa"/>
            <w:hideMark/>
          </w:tcPr>
          <w:p w14:paraId="333CE4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215E0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C415A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24212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C0AA79C" w14:textId="77777777" w:rsidTr="0028418D">
        <w:tc>
          <w:tcPr>
            <w:tcW w:w="3064" w:type="dxa"/>
            <w:hideMark/>
          </w:tcPr>
          <w:p w14:paraId="789497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77DDB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325CF4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326A1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5FBCD78" w14:textId="77777777" w:rsidTr="0028418D">
        <w:tc>
          <w:tcPr>
            <w:tcW w:w="3064" w:type="dxa"/>
            <w:hideMark/>
          </w:tcPr>
          <w:p w14:paraId="6FCCF8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567C3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8C367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B75EC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D190B01" w14:textId="77777777" w:rsidTr="0028418D">
        <w:tc>
          <w:tcPr>
            <w:tcW w:w="3064" w:type="dxa"/>
            <w:hideMark/>
          </w:tcPr>
          <w:p w14:paraId="78062D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/Result/Referral/Target/Doctors/Doctor/Documents/DocumentDTO/RegionCode/Coding</w:t>
            </w:r>
          </w:p>
        </w:tc>
        <w:tc>
          <w:tcPr>
            <w:tcW w:w="1990" w:type="dxa"/>
            <w:hideMark/>
          </w:tcPr>
          <w:p w14:paraId="1FFCA3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3A1B03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96BF1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3E7B88" w:rsidRPr="001075CF" w14:paraId="6D5F66B8" w14:textId="77777777" w:rsidTr="0028418D">
        <w:tc>
          <w:tcPr>
            <w:tcW w:w="3064" w:type="dxa"/>
            <w:hideMark/>
          </w:tcPr>
          <w:p w14:paraId="44C818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B64B3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15549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FECE0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2EC3631" w14:textId="77777777" w:rsidTr="0028418D">
        <w:tc>
          <w:tcPr>
            <w:tcW w:w="3064" w:type="dxa"/>
            <w:hideMark/>
          </w:tcPr>
          <w:p w14:paraId="7FF490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44978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19A3F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5943C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41626D1" w14:textId="77777777" w:rsidTr="0028418D">
        <w:tc>
          <w:tcPr>
            <w:tcW w:w="3064" w:type="dxa"/>
            <w:hideMark/>
          </w:tcPr>
          <w:p w14:paraId="1AE7F3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F81F9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485871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413BB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759C13F" w14:textId="77777777" w:rsidTr="0028418D">
        <w:tc>
          <w:tcPr>
            <w:tcW w:w="3064" w:type="dxa"/>
            <w:hideMark/>
          </w:tcPr>
          <w:p w14:paraId="60DBDB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/Result/Referral/Target/MainDiagnosis</w:t>
            </w:r>
          </w:p>
        </w:tc>
        <w:tc>
          <w:tcPr>
            <w:tcW w:w="1990" w:type="dxa"/>
            <w:hideMark/>
          </w:tcPr>
          <w:p w14:paraId="6D8619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4C9B13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74504A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3E7B88" w:rsidRPr="001075CF" w14:paraId="016F0129" w14:textId="77777777" w:rsidTr="0028418D">
        <w:tc>
          <w:tcPr>
            <w:tcW w:w="3064" w:type="dxa"/>
            <w:hideMark/>
          </w:tcPr>
          <w:p w14:paraId="595779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/Result/Referral/Target/MainDiagnosis/DiagnosisInfo</w:t>
            </w:r>
          </w:p>
        </w:tc>
        <w:tc>
          <w:tcPr>
            <w:tcW w:w="1990" w:type="dxa"/>
            <w:hideMark/>
          </w:tcPr>
          <w:p w14:paraId="0BCDFE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89F46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16241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3E7B88" w:rsidRPr="001075CF" w14:paraId="7C4A370B" w14:textId="77777777" w:rsidTr="0028418D">
        <w:tc>
          <w:tcPr>
            <w:tcW w:w="3064" w:type="dxa"/>
            <w:hideMark/>
          </w:tcPr>
          <w:p w14:paraId="1A8C36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10136D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hideMark/>
          </w:tcPr>
          <w:p w14:paraId="5452D7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091B6D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60E0688B" w14:textId="77777777" w:rsidTr="0028418D">
        <w:tc>
          <w:tcPr>
            <w:tcW w:w="3064" w:type="dxa"/>
            <w:hideMark/>
          </w:tcPr>
          <w:p w14:paraId="462E94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040809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hideMark/>
          </w:tcPr>
          <w:p w14:paraId="434E27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84101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61290881" w14:textId="77777777" w:rsidTr="0028418D">
        <w:tc>
          <w:tcPr>
            <w:tcW w:w="3064" w:type="dxa"/>
            <w:hideMark/>
          </w:tcPr>
          <w:p w14:paraId="1C1794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/Result/Referral/Target/MainDiagnosis/DiagnosisInfo/DiagnosisType/Coding</w:t>
            </w:r>
          </w:p>
        </w:tc>
        <w:tc>
          <w:tcPr>
            <w:tcW w:w="1990" w:type="dxa"/>
            <w:hideMark/>
          </w:tcPr>
          <w:p w14:paraId="4FA15F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CCD68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F350C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3AA555FC" w14:textId="77777777" w:rsidTr="0028418D">
        <w:tc>
          <w:tcPr>
            <w:tcW w:w="3064" w:type="dxa"/>
            <w:hideMark/>
          </w:tcPr>
          <w:p w14:paraId="7E3835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D6094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0D2607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703DF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C6BF045" w14:textId="77777777" w:rsidTr="0028418D">
        <w:tc>
          <w:tcPr>
            <w:tcW w:w="3064" w:type="dxa"/>
            <w:hideMark/>
          </w:tcPr>
          <w:p w14:paraId="73E06B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3976D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6353B4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D4789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3453684" w14:textId="77777777" w:rsidTr="0028418D">
        <w:tc>
          <w:tcPr>
            <w:tcW w:w="3064" w:type="dxa"/>
            <w:hideMark/>
          </w:tcPr>
          <w:p w14:paraId="33ED6C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67A41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B2183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FBBD0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634FAEF" w14:textId="77777777" w:rsidTr="0028418D">
        <w:tc>
          <w:tcPr>
            <w:tcW w:w="3064" w:type="dxa"/>
            <w:hideMark/>
          </w:tcPr>
          <w:p w14:paraId="11491F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/Result/Referral/Target/MainDiagnosis/DiagnosisInfo/MkbCode/Coding</w:t>
            </w:r>
          </w:p>
        </w:tc>
        <w:tc>
          <w:tcPr>
            <w:tcW w:w="1990" w:type="dxa"/>
            <w:hideMark/>
          </w:tcPr>
          <w:p w14:paraId="3D52D7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E2C90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E9F74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5FDFE92D" w14:textId="77777777" w:rsidTr="0028418D">
        <w:tc>
          <w:tcPr>
            <w:tcW w:w="3064" w:type="dxa"/>
            <w:hideMark/>
          </w:tcPr>
          <w:p w14:paraId="798B6A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47CF6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91C03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2B2C9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A289CAB" w14:textId="77777777" w:rsidTr="0028418D">
        <w:tc>
          <w:tcPr>
            <w:tcW w:w="3064" w:type="dxa"/>
            <w:hideMark/>
          </w:tcPr>
          <w:p w14:paraId="2C015B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B1B97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CA2B9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9B32F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786DB9C" w14:textId="77777777" w:rsidTr="0028418D">
        <w:tc>
          <w:tcPr>
            <w:tcW w:w="3064" w:type="dxa"/>
            <w:hideMark/>
          </w:tcPr>
          <w:p w14:paraId="430F0D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389EA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4CE58A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D0157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5155749" w14:textId="77777777" w:rsidTr="0028418D">
        <w:tc>
          <w:tcPr>
            <w:tcW w:w="3064" w:type="dxa"/>
            <w:hideMark/>
          </w:tcPr>
          <w:p w14:paraId="6BA3D1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/Result/Referral/Target/MainDiagnosis/ComplicationsDiagnosis</w:t>
            </w:r>
          </w:p>
        </w:tc>
        <w:tc>
          <w:tcPr>
            <w:tcW w:w="1990" w:type="dxa"/>
            <w:hideMark/>
          </w:tcPr>
          <w:p w14:paraId="069BAB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CFEAC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12F77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3E7B88" w:rsidRPr="001075CF" w14:paraId="42D2D180" w14:textId="77777777" w:rsidTr="0028418D">
        <w:tc>
          <w:tcPr>
            <w:tcW w:w="3064" w:type="dxa"/>
            <w:hideMark/>
          </w:tcPr>
          <w:p w14:paraId="5EC25F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/Result/Referral/Target/MainDiagnosis/ComplicationsDiagnosis/DiagnosisInfo</w:t>
            </w:r>
          </w:p>
        </w:tc>
        <w:tc>
          <w:tcPr>
            <w:tcW w:w="1990" w:type="dxa"/>
            <w:hideMark/>
          </w:tcPr>
          <w:p w14:paraId="61E295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C9472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5EDE7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3E7B88" w:rsidRPr="001075CF" w14:paraId="64442EC9" w14:textId="77777777" w:rsidTr="0028418D">
        <w:tc>
          <w:tcPr>
            <w:tcW w:w="3064" w:type="dxa"/>
            <w:hideMark/>
          </w:tcPr>
          <w:p w14:paraId="2CBC04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43F902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261" w:type="dxa"/>
            <w:hideMark/>
          </w:tcPr>
          <w:p w14:paraId="42E84F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654006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468DEE4A" w14:textId="77777777" w:rsidTr="0028418D">
        <w:tc>
          <w:tcPr>
            <w:tcW w:w="3064" w:type="dxa"/>
            <w:hideMark/>
          </w:tcPr>
          <w:p w14:paraId="26C3BA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990" w:type="dxa"/>
            <w:hideMark/>
          </w:tcPr>
          <w:p w14:paraId="3DC44C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61" w:type="dxa"/>
            <w:hideMark/>
          </w:tcPr>
          <w:p w14:paraId="2EB0E5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35A34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4EDF58EF" w14:textId="77777777" w:rsidTr="0028418D">
        <w:tc>
          <w:tcPr>
            <w:tcW w:w="3064" w:type="dxa"/>
            <w:hideMark/>
          </w:tcPr>
          <w:p w14:paraId="4DFB57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/Result/Referral/Target/MainDiagnosis/ComplicationsDiagnosis/DiagnosisInfo/DiagnosisType/Coding</w:t>
            </w:r>
          </w:p>
        </w:tc>
        <w:tc>
          <w:tcPr>
            <w:tcW w:w="1990" w:type="dxa"/>
            <w:hideMark/>
          </w:tcPr>
          <w:p w14:paraId="3E61B2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5130E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7331C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28D895ED" w14:textId="77777777" w:rsidTr="0028418D">
        <w:tc>
          <w:tcPr>
            <w:tcW w:w="3064" w:type="dxa"/>
            <w:hideMark/>
          </w:tcPr>
          <w:p w14:paraId="6963A4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EBD41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2D8398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C8FEF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AC5746B" w14:textId="77777777" w:rsidTr="0028418D">
        <w:tc>
          <w:tcPr>
            <w:tcW w:w="3064" w:type="dxa"/>
            <w:hideMark/>
          </w:tcPr>
          <w:p w14:paraId="17FC7E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C8D4F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6434EB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D4D55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0F5C4C1" w14:textId="77777777" w:rsidTr="0028418D">
        <w:tc>
          <w:tcPr>
            <w:tcW w:w="3064" w:type="dxa"/>
            <w:hideMark/>
          </w:tcPr>
          <w:p w14:paraId="041027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AD1EC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27499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E33B6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20C69A8" w14:textId="77777777" w:rsidTr="0028418D">
        <w:tc>
          <w:tcPr>
            <w:tcW w:w="3064" w:type="dxa"/>
            <w:hideMark/>
          </w:tcPr>
          <w:p w14:paraId="3F89E9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/Result/Referral/Target/MainDiagnosis/ComplicationsDiagnosis/DiagnosisInfo/MkbCode/Coding</w:t>
            </w:r>
          </w:p>
        </w:tc>
        <w:tc>
          <w:tcPr>
            <w:tcW w:w="1990" w:type="dxa"/>
            <w:hideMark/>
          </w:tcPr>
          <w:p w14:paraId="28BD34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D9576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9E2EF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006D8D07" w14:textId="77777777" w:rsidTr="0028418D">
        <w:tc>
          <w:tcPr>
            <w:tcW w:w="3064" w:type="dxa"/>
            <w:hideMark/>
          </w:tcPr>
          <w:p w14:paraId="713E3A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B61E1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525F2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BCC87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B16C8B6" w14:textId="77777777" w:rsidTr="0028418D">
        <w:tc>
          <w:tcPr>
            <w:tcW w:w="3064" w:type="dxa"/>
            <w:hideMark/>
          </w:tcPr>
          <w:p w14:paraId="05C7F2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2BA71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59679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8BB0E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C002976" w14:textId="77777777" w:rsidTr="0028418D">
        <w:tc>
          <w:tcPr>
            <w:tcW w:w="3064" w:type="dxa"/>
            <w:hideMark/>
          </w:tcPr>
          <w:p w14:paraId="141ECC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C9C0B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97812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E68F8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1C30537" w14:textId="77777777" w:rsidTr="0028418D">
        <w:tc>
          <w:tcPr>
            <w:tcW w:w="3064" w:type="dxa"/>
            <w:hideMark/>
          </w:tcPr>
          <w:p w14:paraId="2D439C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</w:t>
            </w:r>
          </w:p>
        </w:tc>
        <w:tc>
          <w:tcPr>
            <w:tcW w:w="1990" w:type="dxa"/>
            <w:hideMark/>
          </w:tcPr>
          <w:p w14:paraId="15E779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6C1AC7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5A7691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3FD432B7" w14:textId="77777777" w:rsidTr="0028418D">
        <w:tc>
          <w:tcPr>
            <w:tcW w:w="3064" w:type="dxa"/>
            <w:hideMark/>
          </w:tcPr>
          <w:p w14:paraId="01ABCF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/Result/Referral/Patient/Person</w:t>
            </w:r>
          </w:p>
        </w:tc>
        <w:tc>
          <w:tcPr>
            <w:tcW w:w="1990" w:type="dxa"/>
            <w:hideMark/>
          </w:tcPr>
          <w:p w14:paraId="37525D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6DC7A6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1F3E9B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7797AE35" w14:textId="77777777" w:rsidTr="0028418D">
        <w:tc>
          <w:tcPr>
            <w:tcW w:w="3064" w:type="dxa"/>
            <w:hideMark/>
          </w:tcPr>
          <w:p w14:paraId="4AAA6B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hideMark/>
          </w:tcPr>
          <w:p w14:paraId="06F473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261" w:type="dxa"/>
            <w:hideMark/>
          </w:tcPr>
          <w:p w14:paraId="6AFA0B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15A860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6CAD0719" w14:textId="77777777" w:rsidTr="0028418D">
        <w:tc>
          <w:tcPr>
            <w:tcW w:w="3064" w:type="dxa"/>
            <w:hideMark/>
          </w:tcPr>
          <w:p w14:paraId="110317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0" w:type="dxa"/>
            <w:hideMark/>
          </w:tcPr>
          <w:p w14:paraId="3EA940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261" w:type="dxa"/>
            <w:hideMark/>
          </w:tcPr>
          <w:p w14:paraId="7E2A8D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18D81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561BFE0B" w14:textId="77777777" w:rsidTr="0028418D">
        <w:tc>
          <w:tcPr>
            <w:tcW w:w="3064" w:type="dxa"/>
            <w:hideMark/>
          </w:tcPr>
          <w:p w14:paraId="44F64B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0" w:type="dxa"/>
            <w:hideMark/>
          </w:tcPr>
          <w:p w14:paraId="37C901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354A74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4734B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3E7B88" w:rsidRPr="001075CF" w14:paraId="3066B84E" w14:textId="77777777" w:rsidTr="0028418D">
        <w:tc>
          <w:tcPr>
            <w:tcW w:w="3064" w:type="dxa"/>
            <w:hideMark/>
          </w:tcPr>
          <w:p w14:paraId="0AEDD3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0DC5C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00D9FB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59CEE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10980E1" w14:textId="77777777" w:rsidTr="0028418D">
        <w:tc>
          <w:tcPr>
            <w:tcW w:w="3064" w:type="dxa"/>
            <w:hideMark/>
          </w:tcPr>
          <w:p w14:paraId="6FB966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69922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BD805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94D99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9177B03" w14:textId="77777777" w:rsidTr="0028418D">
        <w:tc>
          <w:tcPr>
            <w:tcW w:w="3064" w:type="dxa"/>
            <w:hideMark/>
          </w:tcPr>
          <w:p w14:paraId="74A227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BDEE6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12B77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B9B1F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87F1642" w14:textId="77777777" w:rsidTr="0028418D">
        <w:tc>
          <w:tcPr>
            <w:tcW w:w="3064" w:type="dxa"/>
            <w:hideMark/>
          </w:tcPr>
          <w:p w14:paraId="64D6E6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/Result/Referral/Patient/Person/HumanName</w:t>
            </w:r>
          </w:p>
        </w:tc>
        <w:tc>
          <w:tcPr>
            <w:tcW w:w="1990" w:type="dxa"/>
            <w:hideMark/>
          </w:tcPr>
          <w:p w14:paraId="234450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0EE048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4D509C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пациента</w:t>
            </w:r>
          </w:p>
        </w:tc>
      </w:tr>
      <w:tr w:rsidR="003E7B88" w:rsidRPr="001075CF" w14:paraId="6DB16D24" w14:textId="77777777" w:rsidTr="0028418D">
        <w:tc>
          <w:tcPr>
            <w:tcW w:w="3064" w:type="dxa"/>
            <w:hideMark/>
          </w:tcPr>
          <w:p w14:paraId="2E85A7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587DD5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261" w:type="dxa"/>
            <w:hideMark/>
          </w:tcPr>
          <w:p w14:paraId="6E700C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B97E8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</w:t>
            </w:r>
          </w:p>
        </w:tc>
      </w:tr>
      <w:tr w:rsidR="003E7B88" w:rsidRPr="001075CF" w14:paraId="65B3293A" w14:textId="77777777" w:rsidTr="0028418D">
        <w:tc>
          <w:tcPr>
            <w:tcW w:w="3064" w:type="dxa"/>
            <w:hideMark/>
          </w:tcPr>
          <w:p w14:paraId="4AB4E3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1889B0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261" w:type="dxa"/>
            <w:hideMark/>
          </w:tcPr>
          <w:p w14:paraId="753770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AD76E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</w:t>
            </w:r>
          </w:p>
        </w:tc>
      </w:tr>
      <w:tr w:rsidR="003E7B88" w:rsidRPr="001075CF" w14:paraId="48CDFDFB" w14:textId="77777777" w:rsidTr="0028418D">
        <w:tc>
          <w:tcPr>
            <w:tcW w:w="3064" w:type="dxa"/>
            <w:hideMark/>
          </w:tcPr>
          <w:p w14:paraId="25417E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0" w:type="dxa"/>
            <w:hideMark/>
          </w:tcPr>
          <w:p w14:paraId="5CA835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261" w:type="dxa"/>
            <w:hideMark/>
          </w:tcPr>
          <w:p w14:paraId="3C2156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5F37B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</w:t>
            </w:r>
          </w:p>
        </w:tc>
      </w:tr>
      <w:tr w:rsidR="003E7B88" w:rsidRPr="001075CF" w14:paraId="144D3765" w14:textId="77777777" w:rsidTr="0028418D">
        <w:tc>
          <w:tcPr>
            <w:tcW w:w="3064" w:type="dxa"/>
          </w:tcPr>
          <w:p w14:paraId="21956B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</w:t>
            </w:r>
            <w:r w:rsidRPr="001075CF">
              <w:rPr>
                <w:sz w:val="20"/>
                <w:szCs w:val="20"/>
              </w:rPr>
              <w:t>/Patient/Addresses</w:t>
            </w:r>
          </w:p>
        </w:tc>
        <w:tc>
          <w:tcPr>
            <w:tcW w:w="1990" w:type="dxa"/>
          </w:tcPr>
          <w:p w14:paraId="7C3DE4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</w:tcPr>
          <w:p w14:paraId="6D7701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</w:tcPr>
          <w:p w14:paraId="09797A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адресах</w:t>
            </w:r>
          </w:p>
        </w:tc>
      </w:tr>
      <w:tr w:rsidR="003E7B88" w:rsidRPr="001075CF" w14:paraId="4B97F78C" w14:textId="77777777" w:rsidTr="0028418D">
        <w:tc>
          <w:tcPr>
            <w:tcW w:w="3064" w:type="dxa"/>
            <w:hideMark/>
          </w:tcPr>
          <w:p w14:paraId="7152E7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/Result/Referral/Patient/Addresses/ AddressDTO</w:t>
            </w:r>
          </w:p>
        </w:tc>
        <w:tc>
          <w:tcPr>
            <w:tcW w:w="1990" w:type="dxa"/>
            <w:hideMark/>
          </w:tcPr>
          <w:p w14:paraId="147F2A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D808C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779935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об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адресе</w:t>
            </w:r>
          </w:p>
        </w:tc>
      </w:tr>
      <w:tr w:rsidR="003E7B88" w:rsidRPr="001075CF" w14:paraId="43D22336" w14:textId="77777777" w:rsidTr="0028418D">
        <w:tc>
          <w:tcPr>
            <w:tcW w:w="3064" w:type="dxa"/>
            <w:hideMark/>
          </w:tcPr>
          <w:p w14:paraId="200097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/AddressDTO</w:t>
            </w:r>
          </w:p>
        </w:tc>
        <w:tc>
          <w:tcPr>
            <w:tcW w:w="1990" w:type="dxa"/>
            <w:hideMark/>
          </w:tcPr>
          <w:p w14:paraId="51C08A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StringAddress</w:t>
            </w:r>
          </w:p>
        </w:tc>
        <w:tc>
          <w:tcPr>
            <w:tcW w:w="1261" w:type="dxa"/>
            <w:hideMark/>
          </w:tcPr>
          <w:p w14:paraId="62848C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1FD77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Адрес проживания</w:t>
            </w:r>
          </w:p>
        </w:tc>
      </w:tr>
      <w:tr w:rsidR="003E7B88" w:rsidRPr="001075CF" w14:paraId="71394269" w14:textId="77777777" w:rsidTr="0028418D">
        <w:tc>
          <w:tcPr>
            <w:tcW w:w="3064" w:type="dxa"/>
            <w:hideMark/>
          </w:tcPr>
          <w:p w14:paraId="6F9D9F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/Result/Referral/Patient/Addresses/AddressDTO/AddressType/Coding</w:t>
            </w:r>
          </w:p>
        </w:tc>
        <w:tc>
          <w:tcPr>
            <w:tcW w:w="1990" w:type="dxa"/>
            <w:hideMark/>
          </w:tcPr>
          <w:p w14:paraId="0D0F90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93274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F9F66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3E7B88" w:rsidRPr="001075CF" w14:paraId="69891969" w14:textId="77777777" w:rsidTr="0028418D">
        <w:tc>
          <w:tcPr>
            <w:tcW w:w="3064" w:type="dxa"/>
            <w:hideMark/>
          </w:tcPr>
          <w:p w14:paraId="3CB59D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/Result/Coding</w:t>
            </w:r>
          </w:p>
        </w:tc>
        <w:tc>
          <w:tcPr>
            <w:tcW w:w="1990" w:type="dxa"/>
            <w:hideMark/>
          </w:tcPr>
          <w:p w14:paraId="1E5891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46DBC8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8A192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D14B577" w14:textId="77777777" w:rsidTr="0028418D">
        <w:tc>
          <w:tcPr>
            <w:tcW w:w="3064" w:type="dxa"/>
            <w:hideMark/>
          </w:tcPr>
          <w:p w14:paraId="4BA0BC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/Result/Coding</w:t>
            </w:r>
          </w:p>
        </w:tc>
        <w:tc>
          <w:tcPr>
            <w:tcW w:w="1990" w:type="dxa"/>
            <w:hideMark/>
          </w:tcPr>
          <w:p w14:paraId="7072B8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C2476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DF362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506F4FC" w14:textId="77777777" w:rsidTr="0028418D">
        <w:tc>
          <w:tcPr>
            <w:tcW w:w="3064" w:type="dxa"/>
            <w:hideMark/>
          </w:tcPr>
          <w:p w14:paraId="3E8247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/Result/Coding</w:t>
            </w:r>
          </w:p>
        </w:tc>
        <w:tc>
          <w:tcPr>
            <w:tcW w:w="1990" w:type="dxa"/>
            <w:hideMark/>
          </w:tcPr>
          <w:p w14:paraId="271059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394289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8A1DF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2D43EE6" w14:textId="77777777" w:rsidTr="0028418D">
        <w:tc>
          <w:tcPr>
            <w:tcW w:w="3064" w:type="dxa"/>
            <w:hideMark/>
          </w:tcPr>
          <w:p w14:paraId="76F11A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/Result/Referral</w:t>
            </w:r>
            <w:r w:rsidRPr="001075CF">
              <w:rPr>
                <w:sz w:val="20"/>
                <w:szCs w:val="20"/>
              </w:rPr>
              <w:t>/Patient/ContactDtos</w:t>
            </w:r>
          </w:p>
        </w:tc>
        <w:tc>
          <w:tcPr>
            <w:tcW w:w="1990" w:type="dxa"/>
            <w:hideMark/>
          </w:tcPr>
          <w:p w14:paraId="1A9B07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48768B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06C5F1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34563E8D" w14:textId="77777777" w:rsidTr="0028418D">
        <w:tc>
          <w:tcPr>
            <w:tcW w:w="3064" w:type="dxa"/>
          </w:tcPr>
          <w:p w14:paraId="537DF6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/Result/Referral/Patient/ContactDtos/ ContactDto</w:t>
            </w:r>
          </w:p>
        </w:tc>
        <w:tc>
          <w:tcPr>
            <w:tcW w:w="1990" w:type="dxa"/>
          </w:tcPr>
          <w:p w14:paraId="226039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</w:tcPr>
          <w:p w14:paraId="609C11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</w:tcPr>
          <w:p w14:paraId="5E45BC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контакте</w:t>
            </w:r>
          </w:p>
        </w:tc>
      </w:tr>
      <w:tr w:rsidR="003E7B88" w:rsidRPr="001075CF" w14:paraId="2AB12D1F" w14:textId="77777777" w:rsidTr="0028418D">
        <w:tc>
          <w:tcPr>
            <w:tcW w:w="3064" w:type="dxa"/>
            <w:hideMark/>
          </w:tcPr>
          <w:p w14:paraId="6BAA79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990" w:type="dxa"/>
            <w:hideMark/>
          </w:tcPr>
          <w:p w14:paraId="061220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261" w:type="dxa"/>
            <w:hideMark/>
          </w:tcPr>
          <w:p w14:paraId="0084FD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8EDED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38F7DDDB" w14:textId="77777777" w:rsidTr="0028418D">
        <w:tc>
          <w:tcPr>
            <w:tcW w:w="3064" w:type="dxa"/>
            <w:hideMark/>
          </w:tcPr>
          <w:p w14:paraId="6A1CC5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/Result/Referral/Patient/ContactDto/ContactType/Coding</w:t>
            </w:r>
          </w:p>
        </w:tc>
        <w:tc>
          <w:tcPr>
            <w:tcW w:w="1990" w:type="dxa"/>
            <w:hideMark/>
          </w:tcPr>
          <w:p w14:paraId="6CD97E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EE4DF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D524A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4FC6CC06" w14:textId="77777777" w:rsidTr="0028418D">
        <w:tc>
          <w:tcPr>
            <w:tcW w:w="3064" w:type="dxa"/>
            <w:hideMark/>
          </w:tcPr>
          <w:p w14:paraId="1806FB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EEBD2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17F50A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EA374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C131BA5" w14:textId="77777777" w:rsidTr="0028418D">
        <w:tc>
          <w:tcPr>
            <w:tcW w:w="3064" w:type="dxa"/>
            <w:hideMark/>
          </w:tcPr>
          <w:p w14:paraId="188DF3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8C514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5BBEDF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48FCF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6958865" w14:textId="77777777" w:rsidTr="0028418D">
        <w:tc>
          <w:tcPr>
            <w:tcW w:w="3064" w:type="dxa"/>
            <w:hideMark/>
          </w:tcPr>
          <w:p w14:paraId="641862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167E45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0532DE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B9538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D8F0948" w14:textId="77777777" w:rsidTr="0028418D">
        <w:tc>
          <w:tcPr>
            <w:tcW w:w="3064" w:type="dxa"/>
          </w:tcPr>
          <w:p w14:paraId="619E73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/Result/Referral/Patient/Jobs</w:t>
            </w:r>
          </w:p>
        </w:tc>
        <w:tc>
          <w:tcPr>
            <w:tcW w:w="1990" w:type="dxa"/>
          </w:tcPr>
          <w:p w14:paraId="16CDEC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750125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</w:tcPr>
          <w:p w14:paraId="47FDC5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3E7B88" w:rsidRPr="001075CF" w14:paraId="57E844C5" w14:textId="77777777" w:rsidTr="0028418D">
        <w:tc>
          <w:tcPr>
            <w:tcW w:w="3064" w:type="dxa"/>
            <w:hideMark/>
          </w:tcPr>
          <w:p w14:paraId="2363EF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/Result/Referral/Patient/Jobs/Job</w:t>
            </w:r>
          </w:p>
        </w:tc>
        <w:tc>
          <w:tcPr>
            <w:tcW w:w="1990" w:type="dxa"/>
            <w:hideMark/>
          </w:tcPr>
          <w:p w14:paraId="4BD725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</w:tcPr>
          <w:p w14:paraId="17D341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  <w:hideMark/>
          </w:tcPr>
          <w:p w14:paraId="1E7A61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3E7B88" w:rsidRPr="001075CF" w14:paraId="2A021391" w14:textId="77777777" w:rsidTr="0028418D">
        <w:tc>
          <w:tcPr>
            <w:tcW w:w="3064" w:type="dxa"/>
            <w:hideMark/>
          </w:tcPr>
          <w:p w14:paraId="04A318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990" w:type="dxa"/>
            <w:hideMark/>
          </w:tcPr>
          <w:p w14:paraId="7FEFC5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CompanyName</w:t>
            </w:r>
          </w:p>
        </w:tc>
        <w:tc>
          <w:tcPr>
            <w:tcW w:w="1261" w:type="dxa"/>
            <w:hideMark/>
          </w:tcPr>
          <w:p w14:paraId="2C7EB2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3832A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3E7B88" w:rsidRPr="001075CF" w14:paraId="52339EF0" w14:textId="77777777" w:rsidTr="0028418D">
        <w:tc>
          <w:tcPr>
            <w:tcW w:w="3064" w:type="dxa"/>
            <w:hideMark/>
          </w:tcPr>
          <w:p w14:paraId="2CB57B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990" w:type="dxa"/>
            <w:hideMark/>
          </w:tcPr>
          <w:p w14:paraId="495BC8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Position</w:t>
            </w:r>
          </w:p>
        </w:tc>
        <w:tc>
          <w:tcPr>
            <w:tcW w:w="1261" w:type="dxa"/>
            <w:hideMark/>
          </w:tcPr>
          <w:p w14:paraId="6118A3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93505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3E7B88" w:rsidRPr="001075CF" w14:paraId="292D3608" w14:textId="77777777" w:rsidTr="0028418D">
        <w:tc>
          <w:tcPr>
            <w:tcW w:w="3064" w:type="dxa"/>
            <w:hideMark/>
          </w:tcPr>
          <w:p w14:paraId="216549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/Result/Referral</w:t>
            </w:r>
            <w:r w:rsidRPr="001075CF">
              <w:rPr>
                <w:sz w:val="20"/>
                <w:szCs w:val="20"/>
              </w:rPr>
              <w:t>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0" w:type="dxa"/>
            <w:hideMark/>
          </w:tcPr>
          <w:p w14:paraId="45CE58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182FBE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7ABC69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7C868528" w14:textId="77777777" w:rsidTr="0028418D">
        <w:tc>
          <w:tcPr>
            <w:tcW w:w="3064" w:type="dxa"/>
          </w:tcPr>
          <w:p w14:paraId="467EA4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/Result/Referral/Patient/Privileges/Privilege</w:t>
            </w:r>
          </w:p>
        </w:tc>
        <w:tc>
          <w:tcPr>
            <w:tcW w:w="1990" w:type="dxa"/>
          </w:tcPr>
          <w:p w14:paraId="036C3E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1" w:type="dxa"/>
          </w:tcPr>
          <w:p w14:paraId="6AA439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30" w:type="dxa"/>
          </w:tcPr>
          <w:p w14:paraId="393D37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3E7B88" w:rsidRPr="001075CF" w14:paraId="6ED87281" w14:textId="77777777" w:rsidTr="0028418D">
        <w:tc>
          <w:tcPr>
            <w:tcW w:w="3064" w:type="dxa"/>
            <w:hideMark/>
          </w:tcPr>
          <w:p w14:paraId="4FAF4C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990" w:type="dxa"/>
            <w:hideMark/>
          </w:tcPr>
          <w:p w14:paraId="1305D7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DateStart</w:t>
            </w:r>
          </w:p>
        </w:tc>
        <w:tc>
          <w:tcPr>
            <w:tcW w:w="1261" w:type="dxa"/>
            <w:hideMark/>
          </w:tcPr>
          <w:p w14:paraId="62276E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1DCA24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3E7B88" w:rsidRPr="001075CF" w14:paraId="1CD11820" w14:textId="77777777" w:rsidTr="0028418D">
        <w:tc>
          <w:tcPr>
            <w:tcW w:w="3064" w:type="dxa"/>
            <w:hideMark/>
          </w:tcPr>
          <w:p w14:paraId="00ADB6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990" w:type="dxa"/>
            <w:hideMark/>
          </w:tcPr>
          <w:p w14:paraId="233A4F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DateEnd</w:t>
            </w:r>
          </w:p>
        </w:tc>
        <w:tc>
          <w:tcPr>
            <w:tcW w:w="1261" w:type="dxa"/>
            <w:hideMark/>
          </w:tcPr>
          <w:p w14:paraId="0F1902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4D8C5C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3E7B88" w:rsidRPr="001075CF" w14:paraId="1A4C8266" w14:textId="77777777" w:rsidTr="0028418D">
        <w:tc>
          <w:tcPr>
            <w:tcW w:w="3064" w:type="dxa"/>
            <w:hideMark/>
          </w:tcPr>
          <w:p w14:paraId="1C9758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/Result/Referral/Patient/Privileges/Privilege/PrivilegeType/Coding</w:t>
            </w:r>
          </w:p>
        </w:tc>
        <w:tc>
          <w:tcPr>
            <w:tcW w:w="1990" w:type="dxa"/>
            <w:hideMark/>
          </w:tcPr>
          <w:p w14:paraId="751D59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01EF6C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911C8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16F8B09F" w14:textId="77777777" w:rsidTr="0028418D">
        <w:tc>
          <w:tcPr>
            <w:tcW w:w="3064" w:type="dxa"/>
            <w:hideMark/>
          </w:tcPr>
          <w:p w14:paraId="04333C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CA8A6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2D0C46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B04EC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1E46798" w14:textId="77777777" w:rsidTr="0028418D">
        <w:tc>
          <w:tcPr>
            <w:tcW w:w="3064" w:type="dxa"/>
            <w:hideMark/>
          </w:tcPr>
          <w:p w14:paraId="5D9C7C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75AA8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4BED55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AEF85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823E998" w14:textId="77777777" w:rsidTr="0028418D">
        <w:tc>
          <w:tcPr>
            <w:tcW w:w="3064" w:type="dxa"/>
            <w:hideMark/>
          </w:tcPr>
          <w:p w14:paraId="3266EA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13327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28238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8AE0C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4347883" w14:textId="77777777" w:rsidTr="0028418D">
        <w:tc>
          <w:tcPr>
            <w:tcW w:w="3064" w:type="dxa"/>
            <w:hideMark/>
          </w:tcPr>
          <w:p w14:paraId="54C52F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/Result/Referral/Patient/Documents</w:t>
            </w:r>
          </w:p>
        </w:tc>
        <w:tc>
          <w:tcPr>
            <w:tcW w:w="1990" w:type="dxa"/>
            <w:hideMark/>
          </w:tcPr>
          <w:p w14:paraId="2BB966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0291B6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2B19B4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3E7B88" w:rsidRPr="001075CF" w14:paraId="3E8680B5" w14:textId="77777777" w:rsidTr="0028418D">
        <w:tc>
          <w:tcPr>
            <w:tcW w:w="3064" w:type="dxa"/>
            <w:hideMark/>
          </w:tcPr>
          <w:p w14:paraId="3BFFFE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/Result/Referral/Patient/Documents/DocumentDTO</w:t>
            </w:r>
          </w:p>
        </w:tc>
        <w:tc>
          <w:tcPr>
            <w:tcW w:w="1990" w:type="dxa"/>
            <w:hideMark/>
          </w:tcPr>
          <w:p w14:paraId="66C5D9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4F308B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45C93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3E7B88" w:rsidRPr="001075CF" w14:paraId="24144A5F" w14:textId="77777777" w:rsidTr="0028418D">
        <w:tc>
          <w:tcPr>
            <w:tcW w:w="3064" w:type="dxa"/>
            <w:hideMark/>
          </w:tcPr>
          <w:p w14:paraId="490480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4CBF22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DocS</w:t>
            </w:r>
          </w:p>
        </w:tc>
        <w:tc>
          <w:tcPr>
            <w:tcW w:w="1261" w:type="dxa"/>
            <w:hideMark/>
          </w:tcPr>
          <w:p w14:paraId="5B8CE1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6AADE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Серия документа</w:t>
            </w:r>
          </w:p>
        </w:tc>
      </w:tr>
      <w:tr w:rsidR="003E7B88" w:rsidRPr="001075CF" w14:paraId="002C8308" w14:textId="77777777" w:rsidTr="0028418D">
        <w:tc>
          <w:tcPr>
            <w:tcW w:w="3064" w:type="dxa"/>
            <w:hideMark/>
          </w:tcPr>
          <w:p w14:paraId="3975EF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7C66B6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261" w:type="dxa"/>
            <w:hideMark/>
          </w:tcPr>
          <w:p w14:paraId="0B6686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7512C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67F27085" w14:textId="77777777" w:rsidTr="0028418D">
        <w:tc>
          <w:tcPr>
            <w:tcW w:w="3064" w:type="dxa"/>
            <w:hideMark/>
          </w:tcPr>
          <w:p w14:paraId="46AB7F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3C51E6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ExpiredDate</w:t>
            </w:r>
          </w:p>
        </w:tc>
        <w:tc>
          <w:tcPr>
            <w:tcW w:w="1261" w:type="dxa"/>
            <w:hideMark/>
          </w:tcPr>
          <w:p w14:paraId="2CF6A3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0CF32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3E7B88" w:rsidRPr="001075CF" w14:paraId="083DFDFB" w14:textId="77777777" w:rsidTr="0028418D">
        <w:tc>
          <w:tcPr>
            <w:tcW w:w="3064" w:type="dxa"/>
            <w:hideMark/>
          </w:tcPr>
          <w:p w14:paraId="5AD384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7F9572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IssuedDate</w:t>
            </w:r>
          </w:p>
        </w:tc>
        <w:tc>
          <w:tcPr>
            <w:tcW w:w="1261" w:type="dxa"/>
            <w:hideMark/>
          </w:tcPr>
          <w:p w14:paraId="235A80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61EE26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документа</w:t>
            </w:r>
          </w:p>
        </w:tc>
      </w:tr>
      <w:tr w:rsidR="003E7B88" w:rsidRPr="001075CF" w14:paraId="2AD5037A" w14:textId="77777777" w:rsidTr="0028418D">
        <w:tc>
          <w:tcPr>
            <w:tcW w:w="3064" w:type="dxa"/>
            <w:hideMark/>
          </w:tcPr>
          <w:p w14:paraId="4D4537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990" w:type="dxa"/>
            <w:hideMark/>
          </w:tcPr>
          <w:p w14:paraId="736B9D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261" w:type="dxa"/>
            <w:hideMark/>
          </w:tcPr>
          <w:p w14:paraId="02972E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CECFD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3E7B88" w:rsidRPr="001075CF" w14:paraId="1E00BBBE" w14:textId="77777777" w:rsidTr="0028418D">
        <w:tc>
          <w:tcPr>
            <w:tcW w:w="3064" w:type="dxa"/>
            <w:hideMark/>
          </w:tcPr>
          <w:p w14:paraId="48F31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/Result/Referral/Patient/Documents/DocumentDTO/DocumentType/Coding</w:t>
            </w:r>
          </w:p>
        </w:tc>
        <w:tc>
          <w:tcPr>
            <w:tcW w:w="1990" w:type="dxa"/>
            <w:hideMark/>
          </w:tcPr>
          <w:p w14:paraId="318F1D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5A6B09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74F73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19EA4631" w14:textId="77777777" w:rsidTr="0028418D">
        <w:tc>
          <w:tcPr>
            <w:tcW w:w="3064" w:type="dxa"/>
            <w:hideMark/>
          </w:tcPr>
          <w:p w14:paraId="1D2F1A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30831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C64C8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16AD1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BA57518" w14:textId="77777777" w:rsidTr="0028418D">
        <w:tc>
          <w:tcPr>
            <w:tcW w:w="3064" w:type="dxa"/>
            <w:hideMark/>
          </w:tcPr>
          <w:p w14:paraId="4B9373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2BA74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62019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87A01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E40911D" w14:textId="77777777" w:rsidTr="0028418D">
        <w:tc>
          <w:tcPr>
            <w:tcW w:w="3064" w:type="dxa"/>
            <w:hideMark/>
          </w:tcPr>
          <w:p w14:paraId="6589C0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0BD3D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26FD26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8CC3C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E1984E9" w14:textId="77777777" w:rsidTr="0028418D">
        <w:tc>
          <w:tcPr>
            <w:tcW w:w="3064" w:type="dxa"/>
            <w:hideMark/>
          </w:tcPr>
          <w:p w14:paraId="7E0BDE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/Result/Referral/Patient/Documents/DocumentDTO/Provider/Coding</w:t>
            </w:r>
          </w:p>
        </w:tc>
        <w:tc>
          <w:tcPr>
            <w:tcW w:w="1990" w:type="dxa"/>
            <w:hideMark/>
          </w:tcPr>
          <w:p w14:paraId="285CF9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1D704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00DF35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3E7B88" w:rsidRPr="001075CF" w14:paraId="0BE9BEF5" w14:textId="77777777" w:rsidTr="0028418D">
        <w:tc>
          <w:tcPr>
            <w:tcW w:w="3064" w:type="dxa"/>
            <w:hideMark/>
          </w:tcPr>
          <w:p w14:paraId="040C98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23761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51B5E7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A7F2C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663095F" w14:textId="77777777" w:rsidTr="0028418D">
        <w:tc>
          <w:tcPr>
            <w:tcW w:w="3064" w:type="dxa"/>
            <w:hideMark/>
          </w:tcPr>
          <w:p w14:paraId="214F83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26990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6C715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E81D8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50F07A5" w14:textId="77777777" w:rsidTr="0028418D">
        <w:tc>
          <w:tcPr>
            <w:tcW w:w="3064" w:type="dxa"/>
            <w:hideMark/>
          </w:tcPr>
          <w:p w14:paraId="706B39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C9497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4B7D69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54BB9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09EE47D" w14:textId="77777777" w:rsidTr="0028418D">
        <w:tc>
          <w:tcPr>
            <w:tcW w:w="3064" w:type="dxa"/>
            <w:hideMark/>
          </w:tcPr>
          <w:p w14:paraId="0CA529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/Result/Referral/Patient/Documents/DocumentDTO/RegionCode/Coding</w:t>
            </w:r>
          </w:p>
        </w:tc>
        <w:tc>
          <w:tcPr>
            <w:tcW w:w="1990" w:type="dxa"/>
            <w:hideMark/>
          </w:tcPr>
          <w:p w14:paraId="373B7D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004D5A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328482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3E7B88" w:rsidRPr="001075CF" w14:paraId="1DBD741E" w14:textId="77777777" w:rsidTr="0028418D">
        <w:tc>
          <w:tcPr>
            <w:tcW w:w="3064" w:type="dxa"/>
            <w:hideMark/>
          </w:tcPr>
          <w:p w14:paraId="0AB047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7C647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CABC8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653E2F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94915D8" w14:textId="77777777" w:rsidTr="0028418D">
        <w:tc>
          <w:tcPr>
            <w:tcW w:w="3064" w:type="dxa"/>
            <w:hideMark/>
          </w:tcPr>
          <w:p w14:paraId="081C5A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2D40A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5BB3A5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15EC67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905A19A" w14:textId="77777777" w:rsidTr="0028418D">
        <w:tc>
          <w:tcPr>
            <w:tcW w:w="3064" w:type="dxa"/>
            <w:hideMark/>
          </w:tcPr>
          <w:p w14:paraId="73D7D7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A6DC0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F87BD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5870C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BDC93E4" w14:textId="77777777" w:rsidTr="0028418D">
        <w:tc>
          <w:tcPr>
            <w:tcW w:w="3064" w:type="dxa"/>
            <w:hideMark/>
          </w:tcPr>
          <w:p w14:paraId="08155B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</w:t>
            </w:r>
          </w:p>
        </w:tc>
        <w:tc>
          <w:tcPr>
            <w:tcW w:w="1990" w:type="dxa"/>
            <w:hideMark/>
          </w:tcPr>
          <w:p w14:paraId="3666EC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259CD1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0C2CC0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3E7B88" w:rsidRPr="001075CF" w14:paraId="5712AC50" w14:textId="77777777" w:rsidTr="0028418D">
        <w:tc>
          <w:tcPr>
            <w:tcW w:w="3064" w:type="dxa"/>
            <w:hideMark/>
          </w:tcPr>
          <w:p w14:paraId="48225F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/Result/Referral/EventsInfo/Source</w:t>
            </w:r>
          </w:p>
        </w:tc>
        <w:tc>
          <w:tcPr>
            <w:tcW w:w="1990" w:type="dxa"/>
            <w:hideMark/>
          </w:tcPr>
          <w:p w14:paraId="69A666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2FB7D7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3AD34B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3E7B88" w:rsidRPr="001075CF" w14:paraId="45A7B79A" w14:textId="77777777" w:rsidTr="0028418D">
        <w:tc>
          <w:tcPr>
            <w:tcW w:w="3064" w:type="dxa"/>
            <w:hideMark/>
          </w:tcPr>
          <w:p w14:paraId="02694E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1CE362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ReferralCreateDate</w:t>
            </w:r>
          </w:p>
        </w:tc>
        <w:tc>
          <w:tcPr>
            <w:tcW w:w="1261" w:type="dxa"/>
            <w:hideMark/>
          </w:tcPr>
          <w:p w14:paraId="5A334C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7D050B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3E7B88" w:rsidRPr="001075CF" w14:paraId="16A6535B" w14:textId="77777777" w:rsidTr="0028418D">
        <w:tc>
          <w:tcPr>
            <w:tcW w:w="3064" w:type="dxa"/>
            <w:hideMark/>
          </w:tcPr>
          <w:p w14:paraId="4E3B58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55BD14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ReferralOutDate</w:t>
            </w:r>
          </w:p>
        </w:tc>
        <w:tc>
          <w:tcPr>
            <w:tcW w:w="1261" w:type="dxa"/>
            <w:hideMark/>
          </w:tcPr>
          <w:p w14:paraId="51D70B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41E203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3E7B88" w:rsidRPr="001075CF" w14:paraId="768EB72E" w14:textId="77777777" w:rsidTr="0028418D">
        <w:tc>
          <w:tcPr>
            <w:tcW w:w="3064" w:type="dxa"/>
            <w:hideMark/>
          </w:tcPr>
          <w:p w14:paraId="05D899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6184F2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261" w:type="dxa"/>
            <w:hideMark/>
          </w:tcPr>
          <w:p w14:paraId="444C8B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3030" w:type="dxa"/>
            <w:hideMark/>
          </w:tcPr>
          <w:p w14:paraId="479692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3E7B88" w:rsidRPr="001075CF" w14:paraId="628D3619" w14:textId="77777777" w:rsidTr="0028418D">
        <w:tc>
          <w:tcPr>
            <w:tcW w:w="3064" w:type="dxa"/>
            <w:hideMark/>
          </w:tcPr>
          <w:p w14:paraId="5C1644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5D5F94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261" w:type="dxa"/>
            <w:hideMark/>
          </w:tcPr>
          <w:p w14:paraId="36C994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6E5F8C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3E7B88" w:rsidRPr="001075CF" w14:paraId="41D17495" w14:textId="77777777" w:rsidTr="0028418D">
        <w:tc>
          <w:tcPr>
            <w:tcW w:w="3064" w:type="dxa"/>
            <w:hideMark/>
          </w:tcPr>
          <w:p w14:paraId="5E6159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0" w:type="dxa"/>
            <w:hideMark/>
          </w:tcPr>
          <w:p w14:paraId="57BA91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PlannedDate</w:t>
            </w:r>
          </w:p>
        </w:tc>
        <w:tc>
          <w:tcPr>
            <w:tcW w:w="1261" w:type="dxa"/>
            <w:hideMark/>
          </w:tcPr>
          <w:p w14:paraId="2B68D5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6FD10C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3E7B88" w:rsidRPr="001075CF" w14:paraId="1A59B9DF" w14:textId="77777777" w:rsidTr="0028418D">
        <w:tc>
          <w:tcPr>
            <w:tcW w:w="3064" w:type="dxa"/>
            <w:hideMark/>
          </w:tcPr>
          <w:p w14:paraId="1B7262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/Result/Referral/EventsInfo/Target</w:t>
            </w:r>
          </w:p>
        </w:tc>
        <w:tc>
          <w:tcPr>
            <w:tcW w:w="1990" w:type="dxa"/>
            <w:hideMark/>
          </w:tcPr>
          <w:p w14:paraId="0E2C4C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548C58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273E41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3E7B88" w:rsidRPr="001075CF" w14:paraId="5CFE8B59" w14:textId="77777777" w:rsidTr="0028418D">
        <w:tc>
          <w:tcPr>
            <w:tcW w:w="3064" w:type="dxa"/>
            <w:hideMark/>
          </w:tcPr>
          <w:p w14:paraId="7F3C6B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4BF0AA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261" w:type="dxa"/>
            <w:hideMark/>
          </w:tcPr>
          <w:p w14:paraId="6AD656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3030" w:type="dxa"/>
            <w:hideMark/>
          </w:tcPr>
          <w:p w14:paraId="3BB655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3E7B88" w:rsidRPr="001075CF" w14:paraId="2337C95E" w14:textId="77777777" w:rsidTr="0028418D">
        <w:tc>
          <w:tcPr>
            <w:tcW w:w="3064" w:type="dxa"/>
            <w:hideMark/>
          </w:tcPr>
          <w:p w14:paraId="2C34BB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7DFA08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261" w:type="dxa"/>
            <w:hideMark/>
          </w:tcPr>
          <w:p w14:paraId="7C1557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59B8D7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3E7B88" w:rsidRPr="001075CF" w14:paraId="4DA83FA8" w14:textId="77777777" w:rsidTr="0028418D">
        <w:tc>
          <w:tcPr>
            <w:tcW w:w="3064" w:type="dxa"/>
            <w:hideMark/>
          </w:tcPr>
          <w:p w14:paraId="2E34DE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3D51A5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ReceptionAppointDate</w:t>
            </w:r>
          </w:p>
        </w:tc>
        <w:tc>
          <w:tcPr>
            <w:tcW w:w="1261" w:type="dxa"/>
            <w:hideMark/>
          </w:tcPr>
          <w:p w14:paraId="0059D6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1199A0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3E7B88" w:rsidRPr="001075CF" w14:paraId="06DB5813" w14:textId="77777777" w:rsidTr="0028418D">
        <w:tc>
          <w:tcPr>
            <w:tcW w:w="3064" w:type="dxa"/>
            <w:hideMark/>
          </w:tcPr>
          <w:p w14:paraId="4A9EFE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5091C6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ReceptionAppointTime</w:t>
            </w:r>
          </w:p>
        </w:tc>
        <w:tc>
          <w:tcPr>
            <w:tcW w:w="1261" w:type="dxa"/>
            <w:hideMark/>
          </w:tcPr>
          <w:p w14:paraId="037143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B3762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3E7B88" w:rsidRPr="001075CF" w14:paraId="51C90F28" w14:textId="77777777" w:rsidTr="0028418D">
        <w:tc>
          <w:tcPr>
            <w:tcW w:w="3064" w:type="dxa"/>
            <w:hideMark/>
          </w:tcPr>
          <w:p w14:paraId="27CE7D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37C21A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261" w:type="dxa"/>
            <w:hideMark/>
          </w:tcPr>
          <w:p w14:paraId="2C6D87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0F1A8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3E7B88" w:rsidRPr="001075CF" w14:paraId="3B3ECE2D" w14:textId="77777777" w:rsidTr="0028418D">
        <w:tc>
          <w:tcPr>
            <w:tcW w:w="3064" w:type="dxa"/>
            <w:hideMark/>
          </w:tcPr>
          <w:p w14:paraId="295744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13F943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CaseOpenDate</w:t>
            </w:r>
          </w:p>
        </w:tc>
        <w:tc>
          <w:tcPr>
            <w:tcW w:w="1261" w:type="dxa"/>
            <w:hideMark/>
          </w:tcPr>
          <w:p w14:paraId="5CAEAD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3436F4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3E7B88" w:rsidRPr="001075CF" w14:paraId="6BEFAD87" w14:textId="77777777" w:rsidTr="0028418D">
        <w:tc>
          <w:tcPr>
            <w:tcW w:w="3064" w:type="dxa"/>
            <w:hideMark/>
          </w:tcPr>
          <w:p w14:paraId="73787A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0" w:type="dxa"/>
            <w:hideMark/>
          </w:tcPr>
          <w:p w14:paraId="700243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CaseCloseDate</w:t>
            </w:r>
          </w:p>
        </w:tc>
        <w:tc>
          <w:tcPr>
            <w:tcW w:w="1261" w:type="dxa"/>
            <w:hideMark/>
          </w:tcPr>
          <w:p w14:paraId="21EEC0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5F5F73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3E7B88" w:rsidRPr="001075CF" w14:paraId="078429EA" w14:textId="77777777" w:rsidTr="0028418D">
        <w:tc>
          <w:tcPr>
            <w:tcW w:w="3064" w:type="dxa"/>
            <w:hideMark/>
          </w:tcPr>
          <w:p w14:paraId="64E111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/Result/Referral/EventsInfo/Target/CaseAidType/Coding</w:t>
            </w:r>
          </w:p>
        </w:tc>
        <w:tc>
          <w:tcPr>
            <w:tcW w:w="1990" w:type="dxa"/>
            <w:hideMark/>
          </w:tcPr>
          <w:p w14:paraId="2959CC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74F675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2E121A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3E7B88" w:rsidRPr="001075CF" w14:paraId="15F9A611" w14:textId="77777777" w:rsidTr="0028418D">
        <w:tc>
          <w:tcPr>
            <w:tcW w:w="3064" w:type="dxa"/>
            <w:hideMark/>
          </w:tcPr>
          <w:p w14:paraId="7448B4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44158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79F4F9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60A58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DD4CD07" w14:textId="77777777" w:rsidTr="0028418D">
        <w:tc>
          <w:tcPr>
            <w:tcW w:w="3064" w:type="dxa"/>
            <w:hideMark/>
          </w:tcPr>
          <w:p w14:paraId="2564A8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219783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4C99E7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746AF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3D88431" w14:textId="77777777" w:rsidTr="0028418D">
        <w:tc>
          <w:tcPr>
            <w:tcW w:w="3064" w:type="dxa"/>
            <w:hideMark/>
          </w:tcPr>
          <w:p w14:paraId="67CA84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F4604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1C2600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8F4D6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10A3EEA" w14:textId="77777777" w:rsidTr="0028418D">
        <w:tc>
          <w:tcPr>
            <w:tcW w:w="3064" w:type="dxa"/>
            <w:hideMark/>
          </w:tcPr>
          <w:p w14:paraId="04542E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/Result/Referral/EventsInfo/Target/CaseAidForm/Coding</w:t>
            </w:r>
          </w:p>
        </w:tc>
        <w:tc>
          <w:tcPr>
            <w:tcW w:w="1990" w:type="dxa"/>
            <w:hideMark/>
          </w:tcPr>
          <w:p w14:paraId="2C76C7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3DA82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0C92E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3E7B88" w:rsidRPr="001075CF" w14:paraId="4EC38B00" w14:textId="77777777" w:rsidTr="0028418D">
        <w:tc>
          <w:tcPr>
            <w:tcW w:w="3064" w:type="dxa"/>
            <w:hideMark/>
          </w:tcPr>
          <w:p w14:paraId="111C83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0DE806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195087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16159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227900F" w14:textId="77777777" w:rsidTr="0028418D">
        <w:tc>
          <w:tcPr>
            <w:tcW w:w="3064" w:type="dxa"/>
            <w:hideMark/>
          </w:tcPr>
          <w:p w14:paraId="3EB857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10CC3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21B83E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4378C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E592F01" w14:textId="77777777" w:rsidTr="0028418D">
        <w:tc>
          <w:tcPr>
            <w:tcW w:w="3064" w:type="dxa"/>
            <w:hideMark/>
          </w:tcPr>
          <w:p w14:paraId="52CE6F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492E3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221E5B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19A7A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EC4427E" w14:textId="77777777" w:rsidTr="0028418D">
        <w:tc>
          <w:tcPr>
            <w:tcW w:w="3064" w:type="dxa"/>
            <w:hideMark/>
          </w:tcPr>
          <w:p w14:paraId="5E6CF1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/Result/Referral/EventsInfo/Target/CaseAidPlace/Coding</w:t>
            </w:r>
          </w:p>
        </w:tc>
        <w:tc>
          <w:tcPr>
            <w:tcW w:w="1990" w:type="dxa"/>
            <w:hideMark/>
          </w:tcPr>
          <w:p w14:paraId="148A48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180B99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10072F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3E7B88" w:rsidRPr="001075CF" w14:paraId="634535B1" w14:textId="77777777" w:rsidTr="0028418D">
        <w:tc>
          <w:tcPr>
            <w:tcW w:w="3064" w:type="dxa"/>
            <w:hideMark/>
          </w:tcPr>
          <w:p w14:paraId="4A37DC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C1B96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2960D8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036F63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E32104D" w14:textId="77777777" w:rsidTr="0028418D">
        <w:tc>
          <w:tcPr>
            <w:tcW w:w="3064" w:type="dxa"/>
            <w:hideMark/>
          </w:tcPr>
          <w:p w14:paraId="7129A7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61A68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1E18E0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B61B3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DF1460B" w14:textId="77777777" w:rsidTr="0028418D">
        <w:tc>
          <w:tcPr>
            <w:tcW w:w="3064" w:type="dxa"/>
            <w:hideMark/>
          </w:tcPr>
          <w:p w14:paraId="51A818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38D092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34974C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B5C45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5443658" w14:textId="77777777" w:rsidTr="0028418D">
        <w:tc>
          <w:tcPr>
            <w:tcW w:w="3064" w:type="dxa"/>
            <w:hideMark/>
          </w:tcPr>
          <w:p w14:paraId="7C18D9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/Result/Referral/EventsInfo/Cancellation</w:t>
            </w:r>
          </w:p>
        </w:tc>
        <w:tc>
          <w:tcPr>
            <w:tcW w:w="1990" w:type="dxa"/>
            <w:hideMark/>
          </w:tcPr>
          <w:p w14:paraId="604FA0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61" w:type="dxa"/>
            <w:hideMark/>
          </w:tcPr>
          <w:p w14:paraId="69BE1E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30" w:type="dxa"/>
            <w:hideMark/>
          </w:tcPr>
          <w:p w14:paraId="3D9A58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3E7B88" w:rsidRPr="001075CF" w14:paraId="3F602C8B" w14:textId="77777777" w:rsidTr="0028418D">
        <w:tc>
          <w:tcPr>
            <w:tcW w:w="3064" w:type="dxa"/>
            <w:hideMark/>
          </w:tcPr>
          <w:p w14:paraId="04E5CA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/Cancellation</w:t>
            </w:r>
          </w:p>
        </w:tc>
        <w:tc>
          <w:tcPr>
            <w:tcW w:w="1990" w:type="dxa"/>
            <w:hideMark/>
          </w:tcPr>
          <w:p w14:paraId="7E90A6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Data</w:t>
            </w:r>
          </w:p>
        </w:tc>
        <w:tc>
          <w:tcPr>
            <w:tcW w:w="1261" w:type="dxa"/>
            <w:hideMark/>
          </w:tcPr>
          <w:p w14:paraId="0E46D1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30" w:type="dxa"/>
            <w:hideMark/>
          </w:tcPr>
          <w:p w14:paraId="4DCCA8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аннулирования</w:t>
            </w:r>
          </w:p>
        </w:tc>
      </w:tr>
      <w:tr w:rsidR="003E7B88" w:rsidRPr="001075CF" w14:paraId="1F01E43A" w14:textId="77777777" w:rsidTr="0028418D">
        <w:tc>
          <w:tcPr>
            <w:tcW w:w="3064" w:type="dxa"/>
            <w:hideMark/>
          </w:tcPr>
          <w:p w14:paraId="6799A3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/Cancellation</w:t>
            </w:r>
          </w:p>
        </w:tc>
        <w:tc>
          <w:tcPr>
            <w:tcW w:w="1990" w:type="dxa"/>
            <w:hideMark/>
          </w:tcPr>
          <w:p w14:paraId="0C1A43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ReasonComment</w:t>
            </w:r>
          </w:p>
        </w:tc>
        <w:tc>
          <w:tcPr>
            <w:tcW w:w="1261" w:type="dxa"/>
            <w:hideMark/>
          </w:tcPr>
          <w:p w14:paraId="668BE6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201D4C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3E7B88" w:rsidRPr="001075CF" w14:paraId="0ECC3BB9" w14:textId="77777777" w:rsidTr="0028418D">
        <w:tc>
          <w:tcPr>
            <w:tcW w:w="3064" w:type="dxa"/>
            <w:hideMark/>
          </w:tcPr>
          <w:p w14:paraId="269D3D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0" w:type="dxa"/>
            <w:hideMark/>
          </w:tcPr>
          <w:p w14:paraId="7949FC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265A31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6D3113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3E7B88" w:rsidRPr="001075CF" w14:paraId="03B42AFD" w14:textId="77777777" w:rsidTr="0028418D">
        <w:tc>
          <w:tcPr>
            <w:tcW w:w="3064" w:type="dxa"/>
            <w:hideMark/>
          </w:tcPr>
          <w:p w14:paraId="4C1BEF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6BE78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34126F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248F3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7985EB6" w14:textId="77777777" w:rsidTr="0028418D">
        <w:tc>
          <w:tcPr>
            <w:tcW w:w="3064" w:type="dxa"/>
            <w:hideMark/>
          </w:tcPr>
          <w:p w14:paraId="31E1D9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405AD5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77AE87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7D8F90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7974B70" w14:textId="77777777" w:rsidTr="0028418D">
        <w:tc>
          <w:tcPr>
            <w:tcW w:w="3064" w:type="dxa"/>
            <w:hideMark/>
          </w:tcPr>
          <w:p w14:paraId="7B762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F89C6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638410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C8CFB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8884BEB" w14:textId="77777777" w:rsidTr="0028418D">
        <w:tc>
          <w:tcPr>
            <w:tcW w:w="3064" w:type="dxa"/>
            <w:hideMark/>
          </w:tcPr>
          <w:p w14:paraId="7235C7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0" w:type="dxa"/>
            <w:hideMark/>
          </w:tcPr>
          <w:p w14:paraId="142BB6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61" w:type="dxa"/>
            <w:hideMark/>
          </w:tcPr>
          <w:p w14:paraId="6C1785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30" w:type="dxa"/>
            <w:hideMark/>
          </w:tcPr>
          <w:p w14:paraId="5D5B74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3E7B88" w:rsidRPr="001075CF" w14:paraId="5FAD9303" w14:textId="77777777" w:rsidTr="0028418D">
        <w:tc>
          <w:tcPr>
            <w:tcW w:w="3064" w:type="dxa"/>
            <w:hideMark/>
          </w:tcPr>
          <w:p w14:paraId="3FD529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6FA4DC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61" w:type="dxa"/>
            <w:hideMark/>
          </w:tcPr>
          <w:p w14:paraId="229E8B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376603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6D49D42" w14:textId="77777777" w:rsidTr="0028418D">
        <w:tc>
          <w:tcPr>
            <w:tcW w:w="3064" w:type="dxa"/>
            <w:hideMark/>
          </w:tcPr>
          <w:p w14:paraId="20EDC0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5BF9AD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61" w:type="dxa"/>
            <w:hideMark/>
          </w:tcPr>
          <w:p w14:paraId="148832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4809B0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14AD68C" w14:textId="77777777" w:rsidTr="0028418D">
        <w:tc>
          <w:tcPr>
            <w:tcW w:w="3064" w:type="dxa"/>
            <w:hideMark/>
          </w:tcPr>
          <w:p w14:paraId="15A1B2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0" w:type="dxa"/>
            <w:hideMark/>
          </w:tcPr>
          <w:p w14:paraId="775594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61" w:type="dxa"/>
            <w:hideMark/>
          </w:tcPr>
          <w:p w14:paraId="292083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30" w:type="dxa"/>
            <w:hideMark/>
          </w:tcPr>
          <w:p w14:paraId="5F54BF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3F158C41" w14:textId="77777777" w:rsidR="003E7B88" w:rsidRPr="001075CF" w:rsidRDefault="003E7B88" w:rsidP="003E7B88">
      <w:pPr>
        <w:pStyle w:val="31"/>
        <w:rPr>
          <w:rFonts w:eastAsia="Tahoma"/>
        </w:rPr>
      </w:pPr>
      <w:bookmarkStart w:id="107" w:name="_Toc89340411"/>
      <w:r w:rsidRPr="001075CF">
        <w:rPr>
          <w:rFonts w:eastAsia="Tahoma"/>
        </w:rPr>
        <w:t>Запрос</w:t>
      </w:r>
      <w:bookmarkEnd w:id="107"/>
    </w:p>
    <w:p w14:paraId="38B279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31F84F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E1AFF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0CCEBE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&lt;tem:SearchOne&gt;</w:t>
      </w:r>
    </w:p>
    <w:p w14:paraId="725FBE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E263E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7C365B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C6BBC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C21F7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1E1688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&lt;mq:IdMq&gt;78151000000000&lt;/mq:IdMq&gt;</w:t>
      </w:r>
    </w:p>
    <w:p w14:paraId="6185FA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6BD802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&lt;/tem:SearchOne&gt;</w:t>
      </w:r>
    </w:p>
    <w:p w14:paraId="58E0C5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4211B6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3C9D8739" w14:textId="77777777" w:rsidR="003E7B88" w:rsidRPr="001075CF" w:rsidRDefault="003E7B88" w:rsidP="003E7B88">
      <w:pPr>
        <w:pStyle w:val="31"/>
        <w:rPr>
          <w:rFonts w:eastAsia="Tahoma"/>
        </w:rPr>
      </w:pPr>
      <w:bookmarkStart w:id="108" w:name="_Toc89340412"/>
      <w:r w:rsidRPr="001075CF">
        <w:rPr>
          <w:rFonts w:eastAsia="Tahoma"/>
        </w:rPr>
        <w:t>Ответ</w:t>
      </w:r>
      <w:bookmarkEnd w:id="108"/>
    </w:p>
    <w:p w14:paraId="02595F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39B1FB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7BFEF9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&lt;SearchOneResponse xmlns="http://tempuri.org/"&gt;</w:t>
      </w:r>
    </w:p>
    <w:p w14:paraId="7FAAD4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&lt;SearchOneResult xmlns:a="http://schemas.datacontract.org/2004/07/MQ.Dto.Result" xmlns:i="http://www.w3.org/2001/XMLSchema-instance"&gt;</w:t>
      </w:r>
    </w:p>
    <w:p w14:paraId="57B823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4E32F8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146183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&lt;b:Code&gt;3&lt;/b:Code&gt;</w:t>
      </w:r>
    </w:p>
    <w:p w14:paraId="7C0CFA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18FB56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7D3588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09B4AA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&lt;a:MqReferralStatusDate&gt;2015-11-02T19:03:51.497742&lt;/a:MqReferralStatusDate&gt;</w:t>
      </w:r>
    </w:p>
    <w:p w14:paraId="72EFF1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&lt;a:QLength&gt;1&lt;/a:QLength&gt;</w:t>
      </w:r>
    </w:p>
    <w:p w14:paraId="7A15A3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&lt;a:Referral xmlns:b="http://schemas.datacontract.org/2004/07/MQ.Dto"&gt;</w:t>
      </w:r>
    </w:p>
    <w:p w14:paraId="2B2B62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&lt;b:EventsInfo&gt;</w:t>
      </w:r>
    </w:p>
    <w:p w14:paraId="3A7BAE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&lt;b:Cancellation i:nil="true"/&gt;</w:t>
      </w:r>
    </w:p>
    <w:p w14:paraId="35E7AF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&lt;b:Source&gt;</w:t>
      </w:r>
    </w:p>
    <w:p w14:paraId="14551B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&lt;b:IsReferralReviewed&gt;true&lt;/b:IsReferralReviewed&gt;</w:t>
      </w:r>
    </w:p>
    <w:p w14:paraId="201DEE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&lt;b:PlannedDate&gt;2015-10-01T00:00:00&lt;/b:PlannedDate&gt;</w:t>
      </w:r>
    </w:p>
    <w:p w14:paraId="375856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&lt;b:ReferralCreateDate&gt;2015-09-14T00:00:00&lt;/b:ReferralCreateDate&gt;</w:t>
      </w:r>
    </w:p>
    <w:p w14:paraId="52FD44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&lt;b:ReferralOutDate&gt;2015-09-16T00:00:00&lt;/b:ReferralOutDate&gt;</w:t>
      </w:r>
    </w:p>
    <w:p w14:paraId="594078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&lt;b:ReferralReviewDate&gt;2015-09-15T00:00:00&lt;/b:ReferralReviewDate&gt;</w:t>
      </w:r>
    </w:p>
    <w:p w14:paraId="195947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&lt;/b:Source&gt;</w:t>
      </w:r>
    </w:p>
    <w:p w14:paraId="111868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&lt;b:Target&gt;</w:t>
      </w:r>
    </w:p>
    <w:p w14:paraId="7067BA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&lt;b:CaseAidForm i:nil="true"/&gt;</w:t>
      </w:r>
    </w:p>
    <w:p w14:paraId="567C0B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&lt;b:CaseAidPlace i:nil="true"/&gt;</w:t>
      </w:r>
    </w:p>
    <w:p w14:paraId="6FCAF2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&lt;b:CaseAidType i:nil="true"/&gt;</w:t>
      </w:r>
    </w:p>
    <w:p w14:paraId="57D25E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&lt;b:CaseCloseDate i:nil="true"/&gt;</w:t>
      </w:r>
    </w:p>
    <w:p w14:paraId="3C86B4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&lt;b:CaseOpenDate i:nil="true"/&gt;</w:t>
      </w:r>
    </w:p>
    <w:p w14:paraId="16B5CF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&lt;b:IsReferralReviwed i:nil="true"/&gt;</w:t>
      </w:r>
    </w:p>
    <w:p w14:paraId="57E19D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&lt;b:Lpu i:nil="true"/&gt;</w:t>
      </w:r>
    </w:p>
    <w:p w14:paraId="056C81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&lt;b:ReceptionAppointComment i:nil="true"/&gt;</w:t>
      </w:r>
    </w:p>
    <w:p w14:paraId="2EBA57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&lt;b:ReceptionAppointDate i:nil="true"/&gt;</w:t>
      </w:r>
    </w:p>
    <w:p w14:paraId="3DB8BE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&lt;b:ReceptionAppointTime i:nil="true"/&gt;</w:t>
      </w:r>
    </w:p>
    <w:p w14:paraId="7377B0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&lt;b:ReferralReviewDate i:nil="true"/&gt;</w:t>
      </w:r>
    </w:p>
    <w:p w14:paraId="51C13D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&lt;b:RefferalCreatedDate i:nil="true"/&gt;</w:t>
      </w:r>
    </w:p>
    <w:p w14:paraId="7D737F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&lt;/b:Target&gt;</w:t>
      </w:r>
    </w:p>
    <w:p w14:paraId="53008F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&lt;/b:EventsInfo&gt;</w:t>
      </w:r>
    </w:p>
    <w:p w14:paraId="578296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&lt;b:Patient&gt;</w:t>
      </w:r>
    </w:p>
    <w:p w14:paraId="47D5B4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&lt;b:Addresses&gt;</w:t>
      </w:r>
    </w:p>
    <w:p w14:paraId="6C811F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&lt;b:AddressDto&gt;</w:t>
      </w:r>
    </w:p>
    <w:p w14:paraId="30A047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&lt;b:AddressType&gt;</w:t>
      </w:r>
    </w:p>
    <w:p w14:paraId="0FD0F5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5E6592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&lt;b:System&gt;urn:oid:1.2.643.2.69.1.1.1.28&lt;/b:System&gt;</w:t>
      </w:r>
    </w:p>
    <w:p w14:paraId="79B6C7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73FE85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&lt;/b:AddressType&gt;</w:t>
      </w:r>
    </w:p>
    <w:p w14:paraId="06669C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&lt;b:StringAddress&gt;Авангардная ул., д.6, корп.2, кв.122&lt;/b:StringAddress&gt;</w:t>
      </w:r>
    </w:p>
    <w:p w14:paraId="2985AB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&lt;/b:AddressDto&gt;</w:t>
      </w:r>
    </w:p>
    <w:p w14:paraId="080F57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&lt;/b:Addresses&gt;</w:t>
      </w:r>
    </w:p>
    <w:p w14:paraId="4F9547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&lt;b:ContactDtos&gt;</w:t>
      </w:r>
    </w:p>
    <w:p w14:paraId="2CD906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&lt;b:ContactDto&gt;</w:t>
      </w:r>
    </w:p>
    <w:p w14:paraId="1CD3C0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&lt;b:ContactType&gt;</w:t>
      </w:r>
    </w:p>
    <w:p w14:paraId="028F59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506AB4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&lt;b:System&gt;urn:oid:1.2.643.2.69.1.1.1.27&lt;/b:System&gt;</w:t>
      </w:r>
    </w:p>
    <w:p w14:paraId="28AD13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12C616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&lt;/b:ContactType&gt;</w:t>
      </w:r>
    </w:p>
    <w:p w14:paraId="546440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&lt;b:ContactValue&gt;+7 (812) 648-21-21&lt;/b:ContactValue&gt;</w:t>
      </w:r>
    </w:p>
    <w:p w14:paraId="250AA2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&lt;/b:ContactDto&gt;</w:t>
      </w:r>
    </w:p>
    <w:p w14:paraId="240401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&lt;/b:ContactDtos&gt;</w:t>
      </w:r>
    </w:p>
    <w:p w14:paraId="48C360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&lt;b:Documents&gt;</w:t>
      </w:r>
    </w:p>
    <w:p w14:paraId="0A54AC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&lt;b:DocumentDto&gt;</w:t>
      </w:r>
    </w:p>
    <w:p w14:paraId="6D5DEC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&lt;b:DocN&gt;256198&lt;/b:DocN&gt;</w:t>
      </w:r>
    </w:p>
    <w:p w14:paraId="4742EB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&lt;b:DocS&gt;7810&lt;/b:DocS&gt;</w:t>
      </w:r>
    </w:p>
    <w:p w14:paraId="6D5C32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&lt;b:DocumentType&gt;</w:t>
      </w:r>
    </w:p>
    <w:p w14:paraId="0511A4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&lt;b:Code&gt;14&lt;/b:Code&gt;</w:t>
      </w:r>
    </w:p>
    <w:p w14:paraId="10E9CA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&lt;b:System&gt;urn:oid:1.2.643.2.69.1.1.1.59&lt;/b:System&gt;</w:t>
      </w:r>
    </w:p>
    <w:p w14:paraId="741D2E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1E7D1A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&lt;/b:DocumentType&gt;</w:t>
      </w:r>
    </w:p>
    <w:p w14:paraId="405DDA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&lt;b:ExpiredDate&gt;2020-10-15T00:00:00&lt;/b:ExpiredDate&gt;</w:t>
      </w:r>
    </w:p>
    <w:p w14:paraId="6B969E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&lt;b:IssuedDate&gt;2010-10-15T00:00:00&lt;/b:IssuedDate&gt;</w:t>
      </w:r>
    </w:p>
    <w:p w14:paraId="0C542C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&lt;b:Provider i:nil="true"/&gt;</w:t>
      </w:r>
    </w:p>
    <w:p w14:paraId="14343A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2BAC0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&lt;b:RegionCode i:nil="true"/&gt;</w:t>
      </w:r>
    </w:p>
    <w:p w14:paraId="41732D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&lt;/b:DocumentDto&gt;</w:t>
      </w:r>
    </w:p>
    <w:p w14:paraId="7AA236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&lt;b:DocumentDto&gt;</w:t>
      </w:r>
    </w:p>
    <w:p w14:paraId="3C01F0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&lt;b:DocN&gt;7878370895000033&lt;/b:DocN&gt;</w:t>
      </w:r>
    </w:p>
    <w:p w14:paraId="3173C7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&lt;b:DocS i:nil="true"/&gt;</w:t>
      </w:r>
    </w:p>
    <w:p w14:paraId="41A7F6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&lt;b:DocumentType&gt;</w:t>
      </w:r>
    </w:p>
    <w:p w14:paraId="63B499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&lt;b:Code&gt;228&lt;/b:Code&gt;</w:t>
      </w:r>
    </w:p>
    <w:p w14:paraId="22719A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&lt;b:System&gt;urn:oid:1.2.643.2.69.1.1.1.59&lt;/b:System&gt;</w:t>
      </w:r>
    </w:p>
    <w:p w14:paraId="7B4948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457AD7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&lt;/b:DocumentType&gt;</w:t>
      </w:r>
    </w:p>
    <w:p w14:paraId="14974F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&lt;b:ExpiredDate i:nil="true"/&gt;</w:t>
      </w:r>
    </w:p>
    <w:p w14:paraId="0BCC11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&lt;b:IssuedDate i:nil="true"/&gt;</w:t>
      </w:r>
    </w:p>
    <w:p w14:paraId="2ECA30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&lt;b:Provider&gt;</w:t>
      </w:r>
    </w:p>
    <w:p w14:paraId="1DB770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&lt;b:Code&gt;78008&lt;/b:Code&gt;</w:t>
      </w:r>
    </w:p>
    <w:p w14:paraId="216CF8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&lt;b:System&gt;urn:oid:1.2.643.5.1.13.2.1.1.635&lt;/b:System&gt;</w:t>
      </w:r>
    </w:p>
    <w:p w14:paraId="6C983B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271D5B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&lt;/b:Provider&gt;</w:t>
      </w:r>
    </w:p>
    <w:p w14:paraId="2C5897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&lt;b:ProviderName&gt;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ФИЛИАЛ ОАО "РОСНО-МС"&lt;/b:ProviderName&gt;</w:t>
      </w:r>
    </w:p>
    <w:p w14:paraId="5DAE63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&lt;b:RegionCode&gt;</w:t>
      </w:r>
    </w:p>
    <w:p w14:paraId="0623D1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&lt;b:Code&gt;78&lt;/b:Code&gt;</w:t>
      </w:r>
    </w:p>
    <w:p w14:paraId="27361B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&lt;b:System&gt;urn:oid:1.2.643.2.69.1.1.1.51&lt;/b:System&gt;</w:t>
      </w:r>
    </w:p>
    <w:p w14:paraId="61CF4A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6858CF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&lt;/b:RegionCode&gt;</w:t>
      </w:r>
    </w:p>
    <w:p w14:paraId="320A43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&lt;/b:DocumentDto&gt;</w:t>
      </w:r>
    </w:p>
    <w:p w14:paraId="4EDF06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&lt;/b:Documents&gt;</w:t>
      </w:r>
    </w:p>
    <w:p w14:paraId="5D0CCC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&lt;b:Jobs&gt;</w:t>
      </w:r>
    </w:p>
    <w:p w14:paraId="4F0309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&lt;b:Job&gt;</w:t>
      </w:r>
    </w:p>
    <w:p w14:paraId="427E7A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&lt;b:CompanyName&gt;Транспортная компания ТрансГолд&lt;/b:CompanyName&gt;</w:t>
      </w:r>
    </w:p>
    <w:p w14:paraId="093A17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&lt;b:Position&gt;Диспетчер&lt;/b:Position&gt;</w:t>
      </w:r>
    </w:p>
    <w:p w14:paraId="14986A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&lt;/b:Job&gt;</w:t>
      </w:r>
    </w:p>
    <w:p w14:paraId="364ABB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&lt;/b:Jobs&gt;</w:t>
      </w:r>
    </w:p>
    <w:p w14:paraId="6C05EA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&lt;b:Person&gt;</w:t>
      </w:r>
    </w:p>
    <w:p w14:paraId="3A0F1F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&lt;b:BirthDate&gt;1973-08-05T00:00:00&lt;/b:BirthDate&gt;</w:t>
      </w:r>
    </w:p>
    <w:p w14:paraId="713A88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&lt;b:HumanName&gt;</w:t>
      </w:r>
    </w:p>
    <w:p w14:paraId="6D9ABC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&lt;b:FamilyName&gt;Крюкова&lt;/b:FamilyName&gt;</w:t>
      </w:r>
    </w:p>
    <w:p w14:paraId="644512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&lt;b:GivenName&gt;Зоя&lt;/b:GivenName&gt;</w:t>
      </w:r>
    </w:p>
    <w:p w14:paraId="48EABB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&lt;b:MiddleName&gt;Валериевна&lt;/b:MiddleName&gt;</w:t>
      </w:r>
    </w:p>
    <w:p w14:paraId="702F08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&lt;/b:HumanName&gt;</w:t>
      </w:r>
    </w:p>
    <w:p w14:paraId="577682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&lt;b:IdPatientMis&gt;652&lt;/b:IdPatientMis&gt;</w:t>
      </w:r>
    </w:p>
    <w:p w14:paraId="7889B0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&lt;b:IdPersonMis i:nil="true"/&gt;</w:t>
      </w:r>
    </w:p>
    <w:p w14:paraId="554B39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&lt;b:Sex&gt;</w:t>
      </w:r>
    </w:p>
    <w:p w14:paraId="41DD88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&lt;b:Code&gt;2&lt;/b:Code&gt;</w:t>
      </w:r>
    </w:p>
    <w:p w14:paraId="6AC016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&lt;b:System&gt;urn:oid:1.2.643.5.1.13.2.1.1.156&lt;/b:System&gt;</w:t>
      </w:r>
    </w:p>
    <w:p w14:paraId="662089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09441D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&lt;/b:Sex&gt;</w:t>
      </w:r>
    </w:p>
    <w:p w14:paraId="152591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&lt;/b:Person&gt;</w:t>
      </w:r>
    </w:p>
    <w:p w14:paraId="5D519C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&lt;b:Privileges&gt;</w:t>
      </w:r>
    </w:p>
    <w:p w14:paraId="1EF60B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&lt;b:Privilege&gt;</w:t>
      </w:r>
    </w:p>
    <w:p w14:paraId="602999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&lt;b:EndDate&gt;2017-08-05T00:00:00&lt;/b:EndDate&gt;</w:t>
      </w:r>
    </w:p>
    <w:p w14:paraId="36FC28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&lt;b:PrivilegeType&gt;</w:t>
      </w:r>
    </w:p>
    <w:p w14:paraId="02A2EB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&lt;b:Code&gt;81&lt;/b:Code&gt;</w:t>
      </w:r>
    </w:p>
    <w:p w14:paraId="3F3A7C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&lt;b:System&gt;urn:oid:1.2.643.2.69.1.1.1.7&lt;/b:System&gt;</w:t>
      </w:r>
    </w:p>
    <w:p w14:paraId="41C1D9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44BA1D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&lt;/b:PrivilegeType&gt;</w:t>
      </w:r>
    </w:p>
    <w:p w14:paraId="330924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&lt;b:StartDate&gt;2014-08-05T00:00:00&lt;/b:StartDate&gt;</w:t>
      </w:r>
    </w:p>
    <w:p w14:paraId="00C7BE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&lt;/b:Privilege&gt;</w:t>
      </w:r>
    </w:p>
    <w:p w14:paraId="09D47D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&lt;/b:Privileges&gt;</w:t>
      </w:r>
    </w:p>
    <w:p w14:paraId="37E54E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&lt;/b:Patient&gt;</w:t>
      </w:r>
    </w:p>
    <w:p w14:paraId="730DF4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&lt;b:ReferralInfo&gt;</w:t>
      </w:r>
    </w:p>
    <w:p w14:paraId="795ED8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&lt;b:Cancellation i:nil="true"/&gt;</w:t>
      </w:r>
    </w:p>
    <w:p w14:paraId="469F67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&gt;На консультацию к специалисту&lt;/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C59A7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&lt;b:Date&gt;2015-09-16T00:00:00&lt;/b:Date&gt;</w:t>
      </w:r>
    </w:p>
    <w:p w14:paraId="466F33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&lt;b:IdMq&gt;78151000000000&lt;/b:IdMq&gt;</w:t>
      </w:r>
    </w:p>
    <w:p w14:paraId="332414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&lt;b:IdTfoms&gt; IdTfoms &lt;/b:IdTfoms&gt;</w:t>
      </w:r>
    </w:p>
    <w:p w14:paraId="0A3DB1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&lt;b:MqReferralStatus&gt;</w:t>
      </w:r>
    </w:p>
    <w:p w14:paraId="7BD7A5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&lt;b:Code&gt;3&lt;/b:Code&gt;</w:t>
      </w:r>
    </w:p>
    <w:p w14:paraId="1AFEA2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&lt;b:System&gt;urn:oid:1.2.643.2.69.1.1.1.50&lt;/b:System&gt;</w:t>
      </w:r>
    </w:p>
    <w:p w14:paraId="35B283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1C663E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&lt;/b:MqReferralStatus&gt;</w:t>
      </w:r>
    </w:p>
    <w:p w14:paraId="196887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&lt;b:Priority&gt;В плановом порядке&lt;/b:Priority&gt;</w:t>
      </w:r>
    </w:p>
    <w:p w14:paraId="5A1FDA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&lt;b:ProfileMedService&gt;</w:t>
      </w:r>
    </w:p>
    <w:p w14:paraId="131DB1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&lt;b:Code&gt;21&lt;/b:Code&gt;</w:t>
      </w:r>
    </w:p>
    <w:p w14:paraId="7525BC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&lt;b:System&gt;urn:oid:1.2.643.2.69.1.1.1.56&lt;/b:System&gt;</w:t>
      </w:r>
    </w:p>
    <w:p w14:paraId="43B26D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2F1670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&lt;/b:ProfileMedService&gt;</w:t>
      </w:r>
    </w:p>
    <w:p w14:paraId="0AEFF4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&gt;Для уточнения диагноза&lt;/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Reason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329122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&lt;b:ReferralType&gt;</w:t>
      </w:r>
    </w:p>
    <w:p w14:paraId="04D79B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&lt;b:Code&gt;4&lt;/b:Code&gt;</w:t>
      </w:r>
    </w:p>
    <w:p w14:paraId="5E825B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&lt;b:System&gt;urn:oid:1.2.643.2.69.1.1.1.55&lt;/b:System&gt;</w:t>
      </w:r>
    </w:p>
    <w:p w14:paraId="4A103E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6C2C08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&lt;/b:ReferralType&gt;</w:t>
      </w:r>
    </w:p>
    <w:p w14:paraId="703F82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&lt;/b:ReferralInfo&gt;</w:t>
      </w:r>
    </w:p>
    <w:p w14:paraId="4F8F4C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&lt;b:ReferralSurvey&gt;</w:t>
      </w:r>
    </w:p>
    <w:p w14:paraId="4765ED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&lt;b:Additional&gt;</w:t>
      </w:r>
    </w:p>
    <w:p w14:paraId="2C4349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&lt;b:AllergyIodine i:nil="true"/&gt;</w:t>
      </w:r>
    </w:p>
    <w:p w14:paraId="2C6144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&lt;b:Height i:nil="true"/&gt;</w:t>
      </w:r>
    </w:p>
    <w:p w14:paraId="2A92AC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&lt;b:Weight i:nil="true"/&gt;</w:t>
      </w:r>
    </w:p>
    <w:p w14:paraId="580000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&lt;b:ExtraData xmlns:c="http://schemas.microsoft.com/2003/10/Serialization/Arrays"&gt;</w:t>
      </w:r>
    </w:p>
    <w:p w14:paraId="132594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23CE4F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&lt;c:Key&gt;AddProff&lt;/c:Key&gt;</w:t>
      </w:r>
    </w:p>
    <w:p w14:paraId="3CC871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&lt;c:Value&gt;да&lt;/c:Value&gt;</w:t>
      </w:r>
    </w:p>
    <w:p w14:paraId="70AE11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60E40B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279A90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&lt;c:Key&gt;AddCatComp&lt;/c:Key&gt;</w:t>
      </w:r>
    </w:p>
    <w:p w14:paraId="6FB5F8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&lt;c:Value&gt;глаукомой&lt;/c:Value&gt;</w:t>
      </w:r>
    </w:p>
    <w:p w14:paraId="3317FA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39EF8C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35F3C7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&lt;c:Key&gt;RYIntPres&lt;/c:Key&gt;</w:t>
      </w:r>
    </w:p>
    <w:p w14:paraId="6428E6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&lt;c:Value&gt;20&lt;/c:Value&gt;</w:t>
      </w:r>
    </w:p>
    <w:p w14:paraId="1025DB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1763A6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650021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&lt;c:Key&gt;RYOD&lt;/c:Key&gt;</w:t>
      </w:r>
    </w:p>
    <w:p w14:paraId="511FCB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&lt;c:Value&gt;0.3&lt;/c:Value&gt;</w:t>
      </w:r>
    </w:p>
    <w:p w14:paraId="4BC1E6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68BD00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35BE93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&lt;c:Key&gt;RYsph&lt;/c:Key&gt;</w:t>
      </w:r>
    </w:p>
    <w:p w14:paraId="6B342F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&lt;c:Value&gt;2&lt;/c:Value&gt;</w:t>
      </w:r>
    </w:p>
    <w:p w14:paraId="4C0308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2B57A2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5BEFA3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&lt;c:Key&gt;RYcyl&lt;/c:Key&gt;</w:t>
      </w:r>
    </w:p>
    <w:p w14:paraId="136D12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&lt;c:Value&gt;-2.5&lt;/c:Value&gt;</w:t>
      </w:r>
    </w:p>
    <w:p w14:paraId="5A6D5B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305B30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355745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&lt;c:Key&gt;RYDax&lt;/c:Key&gt;</w:t>
      </w:r>
    </w:p>
    <w:p w14:paraId="700374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&lt;c:Value&gt;175&lt;/c:Value&gt;</w:t>
      </w:r>
    </w:p>
    <w:p w14:paraId="4F9476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0DA4D7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07F571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&lt;c:Key&gt;RYeql&lt;/c:Key&gt;</w:t>
      </w:r>
    </w:p>
    <w:p w14:paraId="6E0023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&lt;c:Value&gt;1&lt;/c:Value&gt;</w:t>
      </w:r>
    </w:p>
    <w:p w14:paraId="165AC1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32C581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5E0B17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&lt;c:Key&gt;LYIntPres&lt;/c:Key&gt;</w:t>
      </w:r>
    </w:p>
    <w:p w14:paraId="6AA433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&lt;c:Value&gt;20&lt;/c:Value&gt;</w:t>
      </w:r>
    </w:p>
    <w:p w14:paraId="385B99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2D1B6F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1086ED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&lt;c:Key&gt;LYOS&lt;/c:Key&gt;</w:t>
      </w:r>
    </w:p>
    <w:p w14:paraId="235A8A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&lt;c:Value&gt;0.07&lt;/c:Value&gt;</w:t>
      </w:r>
    </w:p>
    <w:p w14:paraId="636E14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111EB3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61E9BB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&lt;c:Key&gt;LYsph&lt;/c:Key&gt;</w:t>
      </w:r>
    </w:p>
    <w:p w14:paraId="5ED5A6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&lt;c:Value&gt;-2.75&lt;/c:Value&gt;</w:t>
      </w:r>
    </w:p>
    <w:p w14:paraId="457364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76E6CF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0FAB53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&lt;c:Key&gt;LYcyl&lt;/c:Key&gt;</w:t>
      </w:r>
    </w:p>
    <w:p w14:paraId="3AA78F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&lt;c:Value&gt;-3&lt;/c:Value&gt;</w:t>
      </w:r>
    </w:p>
    <w:p w14:paraId="494896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00C03A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699ABF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&lt;c:Key&gt;LYDax&lt;/c:Key&gt;</w:t>
      </w:r>
    </w:p>
    <w:p w14:paraId="70AF87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&lt;c:Value&gt;20&lt;/c:Value&gt;</w:t>
      </w:r>
    </w:p>
    <w:p w14:paraId="18F208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18436D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&lt;c:KeyValueOfstringstring&gt;</w:t>
      </w:r>
    </w:p>
    <w:p w14:paraId="6DC6D8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&lt;c:Key&gt;LYeql&lt;/c:Key&gt;</w:t>
      </w:r>
    </w:p>
    <w:p w14:paraId="0067F4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&lt;c:Value&gt;0.4&lt;/c:Value&gt;</w:t>
      </w:r>
    </w:p>
    <w:p w14:paraId="2F17F4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&lt;/c:KeyValueOfstringstring&gt;</w:t>
      </w:r>
    </w:p>
    <w:p w14:paraId="450402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&lt;/b:ExtraData&gt;</w:t>
      </w:r>
    </w:p>
    <w:p w14:paraId="45E07F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&lt;/b:Additional&gt;</w:t>
      </w:r>
    </w:p>
    <w:p w14:paraId="5093C8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&lt;b:Comment i:nil="true"/&gt;</w:t>
      </w:r>
    </w:p>
    <w:p w14:paraId="50710F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&lt;b:SurveyOrgan i:nil="true"/&gt;</w:t>
      </w:r>
    </w:p>
    <w:p w14:paraId="1C63CB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&lt;b:SurveyType i:nil="true"/&gt;</w:t>
      </w:r>
    </w:p>
    <w:p w14:paraId="3B78E9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&lt;/b:ReferralSurvey&gt;</w:t>
      </w:r>
    </w:p>
    <w:p w14:paraId="2891AE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&lt;b:Source&gt;</w:t>
      </w:r>
    </w:p>
    <w:p w14:paraId="77E529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&lt;b:Doctors&gt;</w:t>
      </w:r>
    </w:p>
    <w:p w14:paraId="2D7923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&lt;b:Doctor&gt;</w:t>
      </w:r>
    </w:p>
    <w:p w14:paraId="1B6048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&lt;b:ContactDtos&gt;</w:t>
      </w:r>
    </w:p>
    <w:p w14:paraId="57D09A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&lt;b:ContactDto&gt;</w:t>
      </w:r>
    </w:p>
    <w:p w14:paraId="78D6D8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&lt;b:ContactType&gt;</w:t>
      </w:r>
    </w:p>
    <w:p w14:paraId="652BDD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&lt;b:Code&gt;2&lt;/b:Code&gt;</w:t>
      </w:r>
    </w:p>
    <w:p w14:paraId="5ED172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&lt;b:System&gt;urn:oid:1.2.643.2.69.1.1.1.27&lt;/b:System&gt;</w:t>
      </w:r>
    </w:p>
    <w:p w14:paraId="242445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1E803F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&lt;/b:ContactType&gt;</w:t>
      </w:r>
    </w:p>
    <w:p w14:paraId="390EEA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&lt;b:ContactValue&gt;+7 (812) 309-86-09&lt;/b:ContactValue&gt;</w:t>
      </w:r>
    </w:p>
    <w:p w14:paraId="0C568E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&lt;/b:ContactDto&gt;</w:t>
      </w:r>
    </w:p>
    <w:p w14:paraId="6FAEB4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&lt;/b:ContactDtos&gt;</w:t>
      </w:r>
    </w:p>
    <w:p w14:paraId="1C6031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15AE5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071933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6CD0BD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1EFB07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1F6102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67A261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5B8231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2CB008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784137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790503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506C4F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&lt;b:Lpu&gt;</w:t>
      </w:r>
    </w:p>
    <w:p w14:paraId="66287C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&lt;b:Code&gt;0b09d9d0-3137-472d-bc1e-bdf2cc9730ce&lt;/b:Code&gt;</w:t>
      </w:r>
    </w:p>
    <w:p w14:paraId="3A4A78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&lt;b:System&gt;urn:oid:1.2.643.2.69.1.1.1.64&lt;/b:System&gt;</w:t>
      </w:r>
    </w:p>
    <w:p w14:paraId="5604A1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0AC6A3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&lt;/b:Lpu&gt;</w:t>
      </w:r>
    </w:p>
    <w:p w14:paraId="017A46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&lt;b:Person&gt;</w:t>
      </w:r>
    </w:p>
    <w:p w14:paraId="4AFDEB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&lt;b:BirthDate i:nil="true"/&gt;</w:t>
      </w:r>
    </w:p>
    <w:p w14:paraId="0A31E5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&lt;b:HumanName&gt;</w:t>
      </w:r>
    </w:p>
    <w:p w14:paraId="37479B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&lt;b:FamilyName&gt;Буров&lt;/b:FamilyName&gt;</w:t>
      </w:r>
    </w:p>
    <w:p w14:paraId="51211E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&lt;b:GivenName&gt;Артём&lt;/b:GivenName&gt;</w:t>
      </w:r>
    </w:p>
    <w:p w14:paraId="7E9620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&lt;b:MiddleName&gt;Тимофеевич&lt;/b:MiddleName&gt;</w:t>
      </w:r>
    </w:p>
    <w:p w14:paraId="6058D6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&lt;/b:HumanName&gt;</w:t>
      </w:r>
    </w:p>
    <w:p w14:paraId="4B2D0B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&lt;b:IdPatientMis i:nil="true"/&gt;</w:t>
      </w:r>
    </w:p>
    <w:p w14:paraId="1A1124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&lt;b:IdPersonMis&gt;54&lt;/b:IdPersonMis&gt;</w:t>
      </w:r>
    </w:p>
    <w:p w14:paraId="1EC3FD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&lt;b:Sex&gt;</w:t>
      </w:r>
    </w:p>
    <w:p w14:paraId="5FD1EB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134FB5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&lt;b:System&gt;urn:oid:1.2.643.5.1.13.2.1.1.156&lt;/b:System&gt;</w:t>
      </w:r>
    </w:p>
    <w:p w14:paraId="73F942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C7FD3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&lt;/b:Sex&gt;</w:t>
      </w:r>
    </w:p>
    <w:p w14:paraId="0EEA10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&lt;/b:Person&gt;</w:t>
      </w:r>
    </w:p>
    <w:p w14:paraId="4494B7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&lt;b:Position&gt;</w:t>
      </w:r>
    </w:p>
    <w:p w14:paraId="18437C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&lt;b:Code&gt;73&lt;/b:Code&gt;</w:t>
      </w:r>
    </w:p>
    <w:p w14:paraId="70096E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&lt;b:System&gt;urn:oid:1.2.643.5.1.13.13.11.1102&lt;/b:System&gt;</w:t>
      </w:r>
    </w:p>
    <w:p w14:paraId="34D9D1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2348C3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&lt;/b:Position&gt;</w:t>
      </w:r>
    </w:p>
    <w:p w14:paraId="39867E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&lt;b:Role&gt;</w:t>
      </w:r>
    </w:p>
    <w:p w14:paraId="77A98A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&lt;b:Code&gt;1&lt;/b:Code&gt;</w:t>
      </w:r>
    </w:p>
    <w:p w14:paraId="3E3601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&lt;b:System&gt;urn:oid:1.2.643.2.69.1.1.1.66&lt;/b:System&gt;</w:t>
      </w:r>
    </w:p>
    <w:p w14:paraId="38DF56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6B0947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&lt;/b:Role&gt;</w:t>
      </w:r>
    </w:p>
    <w:p w14:paraId="5DF6BA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&lt;b:Speciality&gt;</w:t>
      </w:r>
    </w:p>
    <w:p w14:paraId="5D5E7E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&lt;b:Code&gt;27&lt;/b:Code&gt;</w:t>
      </w:r>
    </w:p>
    <w:p w14:paraId="0D2A83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&lt;b:System&gt;urn:oid:1.2.643.5.1.13.13.11.1066&lt;/b:System&gt;</w:t>
      </w:r>
    </w:p>
    <w:p w14:paraId="32FDE5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514C80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&lt;/b:Speciality&gt;</w:t>
      </w:r>
    </w:p>
    <w:p w14:paraId="7EFADE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&lt;/b:Doctor&gt;</w:t>
      </w:r>
    </w:p>
    <w:p w14:paraId="793DD0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&lt;/b:Doctors&gt;</w:t>
      </w:r>
    </w:p>
    <w:p w14:paraId="537721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&lt;b:IdCaseMis&gt;245&lt;/b:IdCaseMis&gt;</w:t>
      </w:r>
    </w:p>
    <w:p w14:paraId="1C4233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&lt;b:IdReferralMis&gt;247&lt;/b:IdReferralMis&gt;</w:t>
      </w:r>
    </w:p>
    <w:p w14:paraId="32BA59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&lt;b:Lpu&gt;</w:t>
      </w:r>
    </w:p>
    <w:p w14:paraId="31FCB3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&lt;b:Code&gt;0b09d9d0-3137-472d-bc1e-bdf2cc9730ce&lt;/b:Code&gt;</w:t>
      </w:r>
    </w:p>
    <w:p w14:paraId="467186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&lt;b:System&gt;urn:oid:1.2.643.2.69.1.1.1.64&lt;/b:System&gt;</w:t>
      </w:r>
    </w:p>
    <w:p w14:paraId="0C3F0A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698A15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&lt;/b:Lpu&gt;</w:t>
      </w:r>
    </w:p>
    <w:p w14:paraId="715DEF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&lt;b:MainDiagnosis&gt;</w:t>
      </w:r>
    </w:p>
    <w:p w14:paraId="3BC449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&lt;b:MainDiagnosis&gt;</w:t>
      </w:r>
    </w:p>
    <w:p w14:paraId="743B4A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&lt;b:ComplicationDiagnosis&gt;</w:t>
      </w:r>
    </w:p>
    <w:p w14:paraId="219311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&lt;b:DiagnosisInfo&gt;</w:t>
      </w:r>
    </w:p>
    <w:p w14:paraId="220705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&lt;b:Comment&gt;Дополнительный&lt;/b:Comment&gt;</w:t>
      </w:r>
    </w:p>
    <w:p w14:paraId="026FA4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&lt;b:DiagnosedDate&gt;2015-08-12T00:00:00&lt;/b:DiagnosedDate&gt;</w:t>
      </w:r>
    </w:p>
    <w:p w14:paraId="101589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&lt;b:DiagnosisType&gt;</w:t>
      </w:r>
    </w:p>
    <w:p w14:paraId="254A03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&lt;b:Code&gt;2&lt;/b:Code&gt;</w:t>
      </w:r>
    </w:p>
    <w:p w14:paraId="238533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&lt;b:System&gt;urn:oid:1.2.643.2.69.1.1.1.26&lt;/b:System&gt;</w:t>
      </w:r>
    </w:p>
    <w:p w14:paraId="480AFE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68C9CB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&lt;/b:DiagnosisType&gt;</w:t>
      </w:r>
    </w:p>
    <w:p w14:paraId="208542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&lt;b:MkbCode&gt;</w:t>
      </w:r>
    </w:p>
    <w:p w14:paraId="335388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&lt;b:Code&gt;E14&lt;/b:Code&gt;</w:t>
      </w:r>
    </w:p>
    <w:p w14:paraId="269642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&lt;b:System&gt;urn:oid:1.2.643.5.1.13.13.11.1005&lt;/b:System&gt;</w:t>
      </w:r>
    </w:p>
    <w:p w14:paraId="6D782C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36456F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&lt;/b:MkbCode&gt;</w:t>
      </w:r>
    </w:p>
    <w:p w14:paraId="20D492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&lt;/b:DiagnosisInfo&gt;</w:t>
      </w:r>
    </w:p>
    <w:p w14:paraId="160E50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&lt;/b:ComplicationDiagnosis&gt;</w:t>
      </w:r>
    </w:p>
    <w:p w14:paraId="3E3E90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&lt;b:DiagnosisInfo&gt;</w:t>
      </w:r>
    </w:p>
    <w:p w14:paraId="014507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&lt;b:Comment&gt;Предварительный&lt;/b:Comment&gt;</w:t>
      </w:r>
    </w:p>
    <w:p w14:paraId="502A43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&lt;b:DiagnosedDate&gt;2015-08-12T00:00:00&lt;/b:DiagnosedDate&gt;</w:t>
      </w:r>
    </w:p>
    <w:p w14:paraId="006397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&lt;b:DiagnosisType&gt;</w:t>
      </w:r>
    </w:p>
    <w:p w14:paraId="07C031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73299D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&lt;b:System&gt;urn:oid:1.2.643.2.69.1.1.1.26&lt;/b:System&gt;</w:t>
      </w:r>
    </w:p>
    <w:p w14:paraId="1E7F95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F9998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&lt;/b:DiagnosisType&gt;</w:t>
      </w:r>
    </w:p>
    <w:p w14:paraId="62744D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&lt;b:MkbCode&gt;</w:t>
      </w:r>
    </w:p>
    <w:p w14:paraId="22BD34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&lt;b:Code&gt;D09.9&lt;/b:Code&gt;</w:t>
      </w:r>
    </w:p>
    <w:p w14:paraId="4F86B8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&lt;b:System&gt;urn:oid:1.2.643.5.1.13.13.11.1005&lt;/b:System&gt;</w:t>
      </w:r>
    </w:p>
    <w:p w14:paraId="7E5181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7E402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&lt;/b:MkbCode&gt;</w:t>
      </w:r>
    </w:p>
    <w:p w14:paraId="214845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&lt;/b:DiagnosisInfo&gt;</w:t>
      </w:r>
    </w:p>
    <w:p w14:paraId="6CAE5D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&lt;/b:MainDiagnosis&gt;</w:t>
      </w:r>
    </w:p>
    <w:p w14:paraId="783B37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&lt;/b:MainDiagnosis&gt;</w:t>
      </w:r>
    </w:p>
    <w:p w14:paraId="12C4D4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&lt;/b:Source&gt;</w:t>
      </w:r>
    </w:p>
    <w:p w14:paraId="242451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&lt;b:Target&gt;</w:t>
      </w:r>
    </w:p>
    <w:p w14:paraId="205883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&lt;b:Doctors/&gt;</w:t>
      </w:r>
    </w:p>
    <w:p w14:paraId="7EB7EA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&lt;b:IdCaseMis&gt;22&lt;/b:IdCaseMis&gt;</w:t>
      </w:r>
    </w:p>
    <w:p w14:paraId="709B11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&lt;b:IsReferralReviewed i:nil="true"/&gt;</w:t>
      </w:r>
    </w:p>
    <w:p w14:paraId="07E8E9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&lt;b:Lpu&gt;</w:t>
      </w:r>
    </w:p>
    <w:p w14:paraId="0D4FB0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&lt;b:Code&gt;e23746d3-21c0-4107-a229-9d47ca166760&lt;/b:Code&gt;</w:t>
      </w:r>
    </w:p>
    <w:p w14:paraId="453D5B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&lt;b:System&gt;urn:oid:1.2.643.2.69.1.1.1.64&lt;/b:System&gt;</w:t>
      </w:r>
    </w:p>
    <w:p w14:paraId="5DFC24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&lt;b:Version&gt;1&lt;/b:Version&gt;</w:t>
      </w:r>
    </w:p>
    <w:p w14:paraId="2D1EC1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&lt;/b:Lpu&gt;</w:t>
      </w:r>
    </w:p>
    <w:p w14:paraId="0FE95A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&lt;b:MainDiagnosis/&gt;</w:t>
      </w:r>
    </w:p>
    <w:p w14:paraId="064179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&lt;b:ReceptionAppointComment i:nil="true"/&gt;</w:t>
      </w:r>
    </w:p>
    <w:p w14:paraId="18D47D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&lt;b:ReceptionAppointDate i:nil="true"/&gt;</w:t>
      </w:r>
    </w:p>
    <w:p w14:paraId="2AE5A3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&lt;b:ReceptionAppointTime i:nil="true"/&gt;</w:t>
      </w:r>
    </w:p>
    <w:p w14:paraId="46B297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&lt;b:ReferralReviewDate i:nil="true"/&gt;</w:t>
      </w:r>
    </w:p>
    <w:p w14:paraId="4C5B5D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&lt;/b:Target&gt;</w:t>
      </w:r>
    </w:p>
    <w:p w14:paraId="680E3D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&lt;/a:Referral&gt;</w:t>
      </w:r>
    </w:p>
    <w:p w14:paraId="0567A4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&lt;/SearchOneResult&gt;</w:t>
      </w:r>
    </w:p>
    <w:p w14:paraId="741F51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&lt;/SearchOneResponse&gt;</w:t>
      </w:r>
    </w:p>
    <w:p w14:paraId="70814E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BB9E0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14D9EB01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109" w:name="_Ref423511391"/>
      <w:bookmarkStart w:id="110" w:name="_Ref424831177"/>
      <w:bookmarkStart w:id="111" w:name="_Toc89340413"/>
      <w:r w:rsidRPr="001075CF">
        <w:rPr>
          <w:rFonts w:eastAsia="Tahoma"/>
          <w:szCs w:val="24"/>
        </w:rPr>
        <w:t>Поиск множества направлений (возвращает массив)</w:t>
      </w:r>
      <w:bookmarkEnd w:id="109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SearchMany</w:t>
      </w:r>
      <w:r w:rsidRPr="001075CF">
        <w:rPr>
          <w:rFonts w:eastAsia="Tahoma"/>
          <w:szCs w:val="24"/>
        </w:rPr>
        <w:t>)</w:t>
      </w:r>
      <w:bookmarkEnd w:id="110"/>
      <w:bookmarkEnd w:id="111"/>
    </w:p>
    <w:p w14:paraId="071931E0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получения из сервиса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сведений о нескольких направлениях. При обработке метода заполненные параметры рассматриваются как совокупность условий поиска направлений, соединенных функцией «Логическое И». Массив возвращаемых методом значений ограничен 1000 направлениями.</w:t>
      </w:r>
    </w:p>
    <w:p w14:paraId="6C9B0DCD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также предназначен для формирования списка направлений на исследования, предоставляемых направляющей МО в целевую, для определения плановой даты проведения исследования. Значение, переданное в параметре PlannedDate в контейнере /Options/EventsInfo/Source определит период (-30 дней; +30дней) для выборки направлений, с установленным параметром PlannedDate и отсутствующим параметром ReceptionAppointDate.</w:t>
      </w:r>
    </w:p>
    <w:p w14:paraId="136D70DB" w14:textId="77777777" w:rsidR="003E7B88" w:rsidRPr="001075CF" w:rsidRDefault="003E7B88" w:rsidP="003E7B88">
      <w:pPr>
        <w:pStyle w:val="31"/>
        <w:rPr>
          <w:rFonts w:eastAsia="Tahoma"/>
        </w:rPr>
      </w:pPr>
      <w:bookmarkStart w:id="112" w:name="_Toc89340414"/>
      <w:r w:rsidRPr="001075CF">
        <w:rPr>
          <w:rFonts w:eastAsia="Tahoma"/>
        </w:rPr>
        <w:t>Описание параметров запроса</w:t>
      </w:r>
      <w:bookmarkEnd w:id="112"/>
    </w:p>
    <w:p w14:paraId="688F2CF1" w14:textId="4094A7B3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_Ref435538054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7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57BBF9E8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624"/>
        <w:gridCol w:w="1716"/>
        <w:gridCol w:w="1325"/>
        <w:gridCol w:w="1062"/>
        <w:gridCol w:w="2622"/>
      </w:tblGrid>
      <w:tr w:rsidR="003E7B88" w:rsidRPr="001075CF" w14:paraId="6BA826A9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616F29BF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00A176E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24" w:type="dxa"/>
            <w:hideMark/>
          </w:tcPr>
          <w:p w14:paraId="4D5A5E3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62" w:type="dxa"/>
            <w:hideMark/>
          </w:tcPr>
          <w:p w14:paraId="1EDC707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09D280E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710FBAE1" w14:textId="77777777" w:rsidTr="0028418D">
        <w:tc>
          <w:tcPr>
            <w:tcW w:w="2623" w:type="dxa"/>
            <w:hideMark/>
          </w:tcPr>
          <w:p w14:paraId="2CE00E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2A8D3D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0786C1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7B347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3BA67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07BE2309" w14:textId="77777777" w:rsidTr="0028418D">
        <w:tc>
          <w:tcPr>
            <w:tcW w:w="2623" w:type="dxa"/>
            <w:hideMark/>
          </w:tcPr>
          <w:p w14:paraId="038138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0F5533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hideMark/>
          </w:tcPr>
          <w:p w14:paraId="52933F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60189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hideMark/>
          </w:tcPr>
          <w:p w14:paraId="33F2E1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9E18027" w14:textId="77777777" w:rsidTr="0028418D">
        <w:tc>
          <w:tcPr>
            <w:tcW w:w="2623" w:type="dxa"/>
            <w:hideMark/>
          </w:tcPr>
          <w:p w14:paraId="2452B1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138306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hideMark/>
          </w:tcPr>
          <w:p w14:paraId="24A538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17F06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12094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6CE0A346" w14:textId="77777777" w:rsidTr="0028418D">
        <w:tc>
          <w:tcPr>
            <w:tcW w:w="2623" w:type="dxa"/>
            <w:hideMark/>
          </w:tcPr>
          <w:p w14:paraId="6AFE31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</w:t>
            </w:r>
          </w:p>
        </w:tc>
        <w:tc>
          <w:tcPr>
            <w:tcW w:w="1715" w:type="dxa"/>
          </w:tcPr>
          <w:p w14:paraId="34ABEA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  <w:hideMark/>
          </w:tcPr>
          <w:p w14:paraId="423FE9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8FE92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2621" w:type="dxa"/>
            <w:hideMark/>
          </w:tcPr>
          <w:p w14:paraId="49556A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3E7B88" w:rsidRPr="001075CF" w14:paraId="5D839FA1" w14:textId="77777777" w:rsidTr="0028418D">
        <w:tc>
          <w:tcPr>
            <w:tcW w:w="2623" w:type="dxa"/>
            <w:hideMark/>
          </w:tcPr>
          <w:p w14:paraId="00E49F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</w:t>
            </w:r>
          </w:p>
        </w:tc>
        <w:tc>
          <w:tcPr>
            <w:tcW w:w="1715" w:type="dxa"/>
            <w:hideMark/>
          </w:tcPr>
          <w:p w14:paraId="5DD360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</w:t>
            </w:r>
          </w:p>
        </w:tc>
        <w:tc>
          <w:tcPr>
            <w:tcW w:w="1324" w:type="dxa"/>
            <w:hideMark/>
          </w:tcPr>
          <w:p w14:paraId="112BDC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AB0AF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475330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3E7B88" w:rsidRPr="001075CF" w14:paraId="516D7674" w14:textId="77777777" w:rsidTr="0028418D">
        <w:tc>
          <w:tcPr>
            <w:tcW w:w="2623" w:type="dxa"/>
            <w:hideMark/>
          </w:tcPr>
          <w:p w14:paraId="1D8FD3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15" w:type="dxa"/>
            <w:hideMark/>
          </w:tcPr>
          <w:p w14:paraId="31A0AB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BE72C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E9469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E8EA5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586034B4" w14:textId="77777777" w:rsidTr="0028418D">
        <w:tc>
          <w:tcPr>
            <w:tcW w:w="2623" w:type="dxa"/>
            <w:hideMark/>
          </w:tcPr>
          <w:p w14:paraId="6F6625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CC88F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752E06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1C185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82FAF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A9212BC" w14:textId="77777777" w:rsidTr="0028418D">
        <w:tc>
          <w:tcPr>
            <w:tcW w:w="2623" w:type="dxa"/>
            <w:hideMark/>
          </w:tcPr>
          <w:p w14:paraId="7DD2C8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A6CC5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59EEC3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7D337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CF97F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2A1D431" w14:textId="77777777" w:rsidTr="0028418D">
        <w:tc>
          <w:tcPr>
            <w:tcW w:w="2623" w:type="dxa"/>
            <w:hideMark/>
          </w:tcPr>
          <w:p w14:paraId="60E581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F987A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7796D5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07EBB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8F4CE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6EBF8D9" w14:textId="77777777" w:rsidTr="0028418D">
        <w:tc>
          <w:tcPr>
            <w:tcW w:w="2623" w:type="dxa"/>
            <w:hideMark/>
          </w:tcPr>
          <w:p w14:paraId="45564C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15" w:type="dxa"/>
            <w:hideMark/>
          </w:tcPr>
          <w:p w14:paraId="1AC71E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63F17A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20169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B45FC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57B5769E" w14:textId="77777777" w:rsidTr="0028418D">
        <w:tc>
          <w:tcPr>
            <w:tcW w:w="2623" w:type="dxa"/>
            <w:hideMark/>
          </w:tcPr>
          <w:p w14:paraId="35B67A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4860F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160FCE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76BE7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1954C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E442928" w14:textId="77777777" w:rsidTr="0028418D">
        <w:tc>
          <w:tcPr>
            <w:tcW w:w="2623" w:type="dxa"/>
            <w:hideMark/>
          </w:tcPr>
          <w:p w14:paraId="679466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3334F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28ABA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F311A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9E26B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9A92736" w14:textId="77777777" w:rsidTr="0028418D">
        <w:tc>
          <w:tcPr>
            <w:tcW w:w="2623" w:type="dxa"/>
            <w:hideMark/>
          </w:tcPr>
          <w:p w14:paraId="77EBBA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96AFB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08424F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2E47F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2FE87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37AC273" w14:textId="77777777" w:rsidTr="0028418D">
        <w:tc>
          <w:tcPr>
            <w:tcW w:w="2623" w:type="dxa"/>
            <w:hideMark/>
          </w:tcPr>
          <w:p w14:paraId="295211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/Options/Source/LPU/Coding</w:t>
            </w:r>
          </w:p>
        </w:tc>
        <w:tc>
          <w:tcPr>
            <w:tcW w:w="1715" w:type="dxa"/>
            <w:hideMark/>
          </w:tcPr>
          <w:p w14:paraId="4C6879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5F11D0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96EE3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E1194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0F57985B" w14:textId="77777777" w:rsidTr="0028418D">
        <w:tc>
          <w:tcPr>
            <w:tcW w:w="2623" w:type="dxa"/>
            <w:hideMark/>
          </w:tcPr>
          <w:p w14:paraId="578288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5B59E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6392D6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33D16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98285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9801311" w14:textId="77777777" w:rsidTr="0028418D">
        <w:tc>
          <w:tcPr>
            <w:tcW w:w="2623" w:type="dxa"/>
            <w:hideMark/>
          </w:tcPr>
          <w:p w14:paraId="2E7C9F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E0731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50F54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825CA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CE432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C657E53" w14:textId="77777777" w:rsidTr="0028418D">
        <w:tc>
          <w:tcPr>
            <w:tcW w:w="2623" w:type="dxa"/>
            <w:hideMark/>
          </w:tcPr>
          <w:p w14:paraId="316831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537D3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49CBED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F61F1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B8084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FA1D0E8" w14:textId="77777777" w:rsidTr="0028418D">
        <w:tc>
          <w:tcPr>
            <w:tcW w:w="2623" w:type="dxa"/>
            <w:hideMark/>
          </w:tcPr>
          <w:p w14:paraId="0CAC14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/Options/ReferralInfo/ReferralType/Coding</w:t>
            </w:r>
          </w:p>
        </w:tc>
        <w:tc>
          <w:tcPr>
            <w:tcW w:w="1715" w:type="dxa"/>
            <w:hideMark/>
          </w:tcPr>
          <w:p w14:paraId="409ACD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0DC152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C8B31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2FB59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1646851B" w14:textId="77777777" w:rsidTr="0028418D">
        <w:tc>
          <w:tcPr>
            <w:tcW w:w="2623" w:type="dxa"/>
            <w:hideMark/>
          </w:tcPr>
          <w:p w14:paraId="0DD844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CBE26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65E2AB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3EBC6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7189C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7244F6C" w14:textId="77777777" w:rsidTr="0028418D">
        <w:tc>
          <w:tcPr>
            <w:tcW w:w="2623" w:type="dxa"/>
            <w:hideMark/>
          </w:tcPr>
          <w:p w14:paraId="2A6D26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877CB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66BDBC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7ECE2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5A933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0BBFFAD" w14:textId="77777777" w:rsidTr="0028418D">
        <w:tc>
          <w:tcPr>
            <w:tcW w:w="2623" w:type="dxa"/>
            <w:hideMark/>
          </w:tcPr>
          <w:p w14:paraId="4707DD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3DA3C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364415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CEFC5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57912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06B2782" w14:textId="77777777" w:rsidTr="0028418D">
        <w:tc>
          <w:tcPr>
            <w:tcW w:w="2623" w:type="dxa"/>
            <w:hideMark/>
          </w:tcPr>
          <w:p w14:paraId="574C5E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/Options/ReferralInfo/MQReferralStatus/Coding</w:t>
            </w:r>
          </w:p>
        </w:tc>
        <w:tc>
          <w:tcPr>
            <w:tcW w:w="1715" w:type="dxa"/>
            <w:hideMark/>
          </w:tcPr>
          <w:p w14:paraId="27DE89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1F487D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B135E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1226A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направления. OID справочника: 1.2.643.2.69.1.1.1.50</w:t>
            </w:r>
          </w:p>
        </w:tc>
      </w:tr>
      <w:tr w:rsidR="003E7B88" w:rsidRPr="001075CF" w14:paraId="4E0FDD6E" w14:textId="77777777" w:rsidTr="0028418D">
        <w:tc>
          <w:tcPr>
            <w:tcW w:w="2623" w:type="dxa"/>
            <w:hideMark/>
          </w:tcPr>
          <w:p w14:paraId="39D784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BF416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7E1DFD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F8BEE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65821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0CE89C9" w14:textId="77777777" w:rsidTr="0028418D">
        <w:tc>
          <w:tcPr>
            <w:tcW w:w="2623" w:type="dxa"/>
            <w:hideMark/>
          </w:tcPr>
          <w:p w14:paraId="51AEB6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68A08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6863CE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8069C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0AD3B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D04C6BC" w14:textId="77777777" w:rsidTr="0028418D">
        <w:tc>
          <w:tcPr>
            <w:tcW w:w="2623" w:type="dxa"/>
            <w:hideMark/>
          </w:tcPr>
          <w:p w14:paraId="6E88CA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0BFDD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2B9CE0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C69F1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7719F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C4C1A97" w14:textId="77777777" w:rsidTr="0028418D">
        <w:tc>
          <w:tcPr>
            <w:tcW w:w="2623" w:type="dxa"/>
            <w:hideMark/>
          </w:tcPr>
          <w:p w14:paraId="6B491A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/Options/SurveyType/Coding</w:t>
            </w:r>
          </w:p>
        </w:tc>
        <w:tc>
          <w:tcPr>
            <w:tcW w:w="1715" w:type="dxa"/>
            <w:hideMark/>
          </w:tcPr>
          <w:p w14:paraId="6E95F1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096762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E494A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CC568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7CCA4C2D" w14:textId="77777777" w:rsidTr="0028418D">
        <w:tc>
          <w:tcPr>
            <w:tcW w:w="2623" w:type="dxa"/>
            <w:hideMark/>
          </w:tcPr>
          <w:p w14:paraId="0EA509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C7768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BDEB6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9FCCA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1E22C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C8F0B4B" w14:textId="77777777" w:rsidTr="0028418D">
        <w:tc>
          <w:tcPr>
            <w:tcW w:w="2623" w:type="dxa"/>
            <w:hideMark/>
          </w:tcPr>
          <w:p w14:paraId="77D962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995F7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95185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77FAC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81158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34FCAF3" w14:textId="77777777" w:rsidTr="0028418D">
        <w:tc>
          <w:tcPr>
            <w:tcW w:w="2623" w:type="dxa"/>
            <w:hideMark/>
          </w:tcPr>
          <w:p w14:paraId="76B116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2CB9A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7E418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49F5C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0A133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F880EAD" w14:textId="77777777" w:rsidTr="0028418D">
        <w:tc>
          <w:tcPr>
            <w:tcW w:w="2623" w:type="dxa"/>
            <w:hideMark/>
          </w:tcPr>
          <w:p w14:paraId="3729BD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/Options/SurveyOrgan/Coding</w:t>
            </w:r>
          </w:p>
        </w:tc>
        <w:tc>
          <w:tcPr>
            <w:tcW w:w="1715" w:type="dxa"/>
            <w:hideMark/>
          </w:tcPr>
          <w:p w14:paraId="575496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6318C4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83459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B50A2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3B79B95C" w14:textId="77777777" w:rsidTr="0028418D">
        <w:tc>
          <w:tcPr>
            <w:tcW w:w="2623" w:type="dxa"/>
            <w:hideMark/>
          </w:tcPr>
          <w:p w14:paraId="21A811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7A922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EAEB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FE5A9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89808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16D9411" w14:textId="77777777" w:rsidTr="0028418D">
        <w:tc>
          <w:tcPr>
            <w:tcW w:w="2623" w:type="dxa"/>
            <w:hideMark/>
          </w:tcPr>
          <w:p w14:paraId="47C8C1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BBC1A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A624F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88C7F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11298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52CAE76" w14:textId="77777777" w:rsidTr="0028418D">
        <w:tc>
          <w:tcPr>
            <w:tcW w:w="2623" w:type="dxa"/>
            <w:hideMark/>
          </w:tcPr>
          <w:p w14:paraId="53D612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68496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3784F4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2AF8D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3C8B0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968FB84" w14:textId="77777777" w:rsidTr="0028418D">
        <w:tc>
          <w:tcPr>
            <w:tcW w:w="2623" w:type="dxa"/>
            <w:hideMark/>
          </w:tcPr>
          <w:p w14:paraId="7E2DC8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</w:t>
            </w:r>
          </w:p>
        </w:tc>
        <w:tc>
          <w:tcPr>
            <w:tcW w:w="1715" w:type="dxa"/>
            <w:hideMark/>
          </w:tcPr>
          <w:p w14:paraId="3D7286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6D9E19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54E47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71C72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266AAB8D" w14:textId="77777777" w:rsidTr="0028418D">
        <w:tc>
          <w:tcPr>
            <w:tcW w:w="2623" w:type="dxa"/>
            <w:hideMark/>
          </w:tcPr>
          <w:p w14:paraId="7B85E3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/Options/Patient/Person</w:t>
            </w:r>
          </w:p>
        </w:tc>
        <w:tc>
          <w:tcPr>
            <w:tcW w:w="1715" w:type="dxa"/>
            <w:hideMark/>
          </w:tcPr>
          <w:p w14:paraId="5A766D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0C43C3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EC03A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F87C3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191394C6" w14:textId="77777777" w:rsidTr="0028418D">
        <w:tc>
          <w:tcPr>
            <w:tcW w:w="2623" w:type="dxa"/>
            <w:hideMark/>
          </w:tcPr>
          <w:p w14:paraId="654402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hideMark/>
          </w:tcPr>
          <w:p w14:paraId="7D27D1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hideMark/>
          </w:tcPr>
          <w:p w14:paraId="7BA9C5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B0C7E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69666A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23243F66" w14:textId="77777777" w:rsidTr="0028418D">
        <w:tc>
          <w:tcPr>
            <w:tcW w:w="2623" w:type="dxa"/>
            <w:hideMark/>
          </w:tcPr>
          <w:p w14:paraId="1F3F1D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hideMark/>
          </w:tcPr>
          <w:p w14:paraId="5363A8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324" w:type="dxa"/>
            <w:hideMark/>
          </w:tcPr>
          <w:p w14:paraId="313BB1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A225D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35F1E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3CA0F4F9" w14:textId="77777777" w:rsidTr="0028418D">
        <w:tc>
          <w:tcPr>
            <w:tcW w:w="2623" w:type="dxa"/>
            <w:hideMark/>
          </w:tcPr>
          <w:p w14:paraId="40A0F1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/Options/Patient/Person/HumanName</w:t>
            </w:r>
          </w:p>
        </w:tc>
        <w:tc>
          <w:tcPr>
            <w:tcW w:w="1715" w:type="dxa"/>
            <w:hideMark/>
          </w:tcPr>
          <w:p w14:paraId="796996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62C063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9C84A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63EAAA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пациента</w:t>
            </w:r>
          </w:p>
        </w:tc>
      </w:tr>
      <w:tr w:rsidR="003E7B88" w:rsidRPr="001075CF" w14:paraId="71780129" w14:textId="77777777" w:rsidTr="0028418D">
        <w:tc>
          <w:tcPr>
            <w:tcW w:w="2623" w:type="dxa"/>
            <w:hideMark/>
          </w:tcPr>
          <w:p w14:paraId="05E2D2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69AF24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hideMark/>
          </w:tcPr>
          <w:p w14:paraId="7F0B62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2CFDE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B8D94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</w:t>
            </w:r>
          </w:p>
        </w:tc>
      </w:tr>
      <w:tr w:rsidR="003E7B88" w:rsidRPr="001075CF" w14:paraId="0185DC9B" w14:textId="77777777" w:rsidTr="0028418D">
        <w:tc>
          <w:tcPr>
            <w:tcW w:w="2623" w:type="dxa"/>
            <w:hideMark/>
          </w:tcPr>
          <w:p w14:paraId="23D17F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37256E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hideMark/>
          </w:tcPr>
          <w:p w14:paraId="3212E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A6B0B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7B7CE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</w:t>
            </w:r>
          </w:p>
        </w:tc>
      </w:tr>
      <w:tr w:rsidR="003E7B88" w:rsidRPr="001075CF" w14:paraId="475D73FF" w14:textId="77777777" w:rsidTr="0028418D">
        <w:tc>
          <w:tcPr>
            <w:tcW w:w="2623" w:type="dxa"/>
            <w:hideMark/>
          </w:tcPr>
          <w:p w14:paraId="076CCE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742879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hideMark/>
          </w:tcPr>
          <w:p w14:paraId="4FDD0B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E0990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007D4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</w:t>
            </w:r>
          </w:p>
        </w:tc>
      </w:tr>
      <w:tr w:rsidR="003E7B88" w:rsidRPr="001075CF" w14:paraId="619FB4EE" w14:textId="77777777" w:rsidTr="0028418D">
        <w:tc>
          <w:tcPr>
            <w:tcW w:w="2623" w:type="dxa"/>
            <w:hideMark/>
          </w:tcPr>
          <w:p w14:paraId="6737CF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  <w:hideMark/>
          </w:tcPr>
          <w:p w14:paraId="632470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07F187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7EC23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925FE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488812CA" w14:textId="77777777" w:rsidTr="0028418D">
        <w:tc>
          <w:tcPr>
            <w:tcW w:w="2623" w:type="dxa"/>
          </w:tcPr>
          <w:p w14:paraId="46ECF3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/Options/Patient/Privilege</w:t>
            </w:r>
            <w:r w:rsidRPr="001075CF">
              <w:rPr>
                <w:sz w:val="20"/>
                <w:szCs w:val="20"/>
                <w:lang w:val="en-US"/>
              </w:rPr>
              <w:t>s/</w:t>
            </w:r>
            <w:r w:rsidRPr="001075CF">
              <w:rPr>
                <w:sz w:val="20"/>
                <w:szCs w:val="20"/>
              </w:rPr>
              <w:t>Privilege</w:t>
            </w:r>
          </w:p>
        </w:tc>
        <w:tc>
          <w:tcPr>
            <w:tcW w:w="1715" w:type="dxa"/>
          </w:tcPr>
          <w:p w14:paraId="0B562F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046CE7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1..1</w:t>
            </w:r>
          </w:p>
        </w:tc>
        <w:tc>
          <w:tcPr>
            <w:tcW w:w="1062" w:type="dxa"/>
          </w:tcPr>
          <w:p w14:paraId="60F57C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44B756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льготаtпациента</w:t>
            </w:r>
          </w:p>
        </w:tc>
      </w:tr>
      <w:tr w:rsidR="003E7B88" w:rsidRPr="001075CF" w14:paraId="742249A7" w14:textId="77777777" w:rsidTr="0028418D">
        <w:tc>
          <w:tcPr>
            <w:tcW w:w="2623" w:type="dxa"/>
            <w:hideMark/>
          </w:tcPr>
          <w:p w14:paraId="27459F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/Options/Patient/Privileges/Privilege/PrivilegeType/Coding</w:t>
            </w:r>
          </w:p>
        </w:tc>
        <w:tc>
          <w:tcPr>
            <w:tcW w:w="1715" w:type="dxa"/>
            <w:hideMark/>
          </w:tcPr>
          <w:p w14:paraId="350CB1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430DF7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9DD47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91E8D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58808B08" w14:textId="77777777" w:rsidTr="0028418D">
        <w:tc>
          <w:tcPr>
            <w:tcW w:w="2623" w:type="dxa"/>
            <w:hideMark/>
          </w:tcPr>
          <w:p w14:paraId="62708B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298DD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0D6308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B5130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4CE46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10D3DBD" w14:textId="77777777" w:rsidTr="0028418D">
        <w:tc>
          <w:tcPr>
            <w:tcW w:w="2623" w:type="dxa"/>
            <w:hideMark/>
          </w:tcPr>
          <w:p w14:paraId="5662A5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171E3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93929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0F3A3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DE2CE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D6E39B0" w14:textId="77777777" w:rsidTr="0028418D">
        <w:tc>
          <w:tcPr>
            <w:tcW w:w="2623" w:type="dxa"/>
            <w:hideMark/>
          </w:tcPr>
          <w:p w14:paraId="640652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1A925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31131E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57640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48A01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4F86211" w14:textId="77777777" w:rsidTr="0028418D">
        <w:tc>
          <w:tcPr>
            <w:tcW w:w="2623" w:type="dxa"/>
          </w:tcPr>
          <w:p w14:paraId="28A7DC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/Options/EventsInfo/Source</w:t>
            </w:r>
          </w:p>
        </w:tc>
        <w:tc>
          <w:tcPr>
            <w:tcW w:w="1715" w:type="dxa"/>
          </w:tcPr>
          <w:p w14:paraId="4AC2B9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2B5404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5148EC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75930A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3E7B88" w:rsidRPr="001075CF" w14:paraId="3588AF83" w14:textId="77777777" w:rsidTr="0028418D">
        <w:tc>
          <w:tcPr>
            <w:tcW w:w="2623" w:type="dxa"/>
          </w:tcPr>
          <w:p w14:paraId="67D6E4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715" w:type="dxa"/>
          </w:tcPr>
          <w:p w14:paraId="39FB1B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PlannedDate</w:t>
            </w:r>
          </w:p>
        </w:tc>
        <w:tc>
          <w:tcPr>
            <w:tcW w:w="1324" w:type="dxa"/>
          </w:tcPr>
          <w:p w14:paraId="7150A4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DCAD0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</w:tcPr>
          <w:p w14:paraId="28A3F8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Удобная пациенту дата приема по направлению в целевой МО, задает период выборки для направлений, у которых установленый параметр PlannedDate попадает в период поиска и не заполнен параметр ReceptionAppointDate</w:t>
            </w:r>
          </w:p>
        </w:tc>
      </w:tr>
      <w:tr w:rsidR="003E7B88" w:rsidRPr="001075CF" w14:paraId="2F5EB5E8" w14:textId="77777777" w:rsidTr="0028418D">
        <w:tc>
          <w:tcPr>
            <w:tcW w:w="2623" w:type="dxa"/>
            <w:hideMark/>
          </w:tcPr>
          <w:p w14:paraId="57C20F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/Options/EventsInfo/Target</w:t>
            </w:r>
          </w:p>
        </w:tc>
        <w:tc>
          <w:tcPr>
            <w:tcW w:w="1715" w:type="dxa"/>
            <w:hideMark/>
          </w:tcPr>
          <w:p w14:paraId="4ACD22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3AAB3A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5E295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098C2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3E7B88" w:rsidRPr="001075CF" w14:paraId="71D5E06B" w14:textId="77777777" w:rsidTr="0028418D">
        <w:tc>
          <w:tcPr>
            <w:tcW w:w="2623" w:type="dxa"/>
            <w:hideMark/>
          </w:tcPr>
          <w:p w14:paraId="5F7552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32EC0F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hideMark/>
          </w:tcPr>
          <w:p w14:paraId="2521A1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640AD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hideMark/>
          </w:tcPr>
          <w:p w14:paraId="4A3F1A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3E7B88" w:rsidRPr="001075CF" w14:paraId="3E5669E6" w14:textId="77777777" w:rsidTr="0028418D">
        <w:tc>
          <w:tcPr>
            <w:tcW w:w="2623" w:type="dxa"/>
            <w:hideMark/>
          </w:tcPr>
          <w:p w14:paraId="350F68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2B2210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hideMark/>
          </w:tcPr>
          <w:p w14:paraId="54F0D0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58568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5A13A2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Назначенная целевой МО дата приема пациента по направлению </w:t>
            </w:r>
          </w:p>
        </w:tc>
      </w:tr>
    </w:tbl>
    <w:p w14:paraId="14297C77" w14:textId="77777777" w:rsidR="003E7B88" w:rsidRPr="001075CF" w:rsidRDefault="003E7B88" w:rsidP="003E7B88">
      <w:pPr>
        <w:pStyle w:val="31"/>
        <w:rPr>
          <w:rFonts w:eastAsia="Tahoma"/>
        </w:rPr>
      </w:pPr>
      <w:bookmarkStart w:id="113" w:name="_Toc89340415"/>
      <w:r w:rsidRPr="001075CF">
        <w:rPr>
          <w:rFonts w:eastAsia="Tahoma"/>
        </w:rPr>
        <w:t>Описание выходных данных</w:t>
      </w:r>
      <w:bookmarkEnd w:id="113"/>
    </w:p>
    <w:p w14:paraId="1698A7E4" w14:textId="3981E38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_Ref435538076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8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796D9451" w14:textId="5F34E07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3057"/>
        <w:gridCol w:w="1999"/>
        <w:gridCol w:w="1238"/>
        <w:gridCol w:w="3055"/>
      </w:tblGrid>
      <w:tr w:rsidR="003E7B88" w:rsidRPr="001075CF" w14:paraId="5DE87F8E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56" w:type="dxa"/>
            <w:hideMark/>
          </w:tcPr>
          <w:p w14:paraId="7BDFD3FE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998" w:type="dxa"/>
            <w:hideMark/>
          </w:tcPr>
          <w:p w14:paraId="54D4BF1E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237" w:type="dxa"/>
            <w:hideMark/>
          </w:tcPr>
          <w:p w14:paraId="00B4C7E1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3054" w:type="dxa"/>
            <w:hideMark/>
          </w:tcPr>
          <w:p w14:paraId="3264BE6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09E94F7F" w14:textId="77777777" w:rsidTr="0028418D">
        <w:tc>
          <w:tcPr>
            <w:tcW w:w="3056" w:type="dxa"/>
            <w:hideMark/>
          </w:tcPr>
          <w:p w14:paraId="3B725A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998" w:type="dxa"/>
          </w:tcPr>
          <w:p w14:paraId="2D0C24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</w:tcPr>
          <w:p w14:paraId="45EFF4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</w:tcPr>
          <w:p w14:paraId="217468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50DD55F5" w14:textId="77777777" w:rsidTr="0028418D">
        <w:tc>
          <w:tcPr>
            <w:tcW w:w="3056" w:type="dxa"/>
            <w:hideMark/>
          </w:tcPr>
          <w:p w14:paraId="569B6B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998" w:type="dxa"/>
            <w:hideMark/>
          </w:tcPr>
          <w:p w14:paraId="238AB3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</w:t>
            </w:r>
          </w:p>
        </w:tc>
        <w:tc>
          <w:tcPr>
            <w:tcW w:w="1237" w:type="dxa"/>
            <w:hideMark/>
          </w:tcPr>
          <w:p w14:paraId="1B0AD4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3054" w:type="dxa"/>
            <w:hideMark/>
          </w:tcPr>
          <w:p w14:paraId="099915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3E7B88" w:rsidRPr="001075CF" w14:paraId="06229AB3" w14:textId="77777777" w:rsidTr="0028418D">
        <w:tc>
          <w:tcPr>
            <w:tcW w:w="3056" w:type="dxa"/>
            <w:hideMark/>
          </w:tcPr>
          <w:p w14:paraId="563782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 Referrals</w:t>
            </w:r>
          </w:p>
        </w:tc>
        <w:tc>
          <w:tcPr>
            <w:tcW w:w="1998" w:type="dxa"/>
          </w:tcPr>
          <w:p w14:paraId="2A9B20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</w:tcPr>
          <w:p w14:paraId="1C2E0E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14:paraId="2E0162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Массив направлений</w:t>
            </w:r>
          </w:p>
        </w:tc>
      </w:tr>
      <w:tr w:rsidR="003E7B88" w:rsidRPr="001075CF" w14:paraId="5FAA7F87" w14:textId="77777777" w:rsidTr="0028418D">
        <w:tc>
          <w:tcPr>
            <w:tcW w:w="3056" w:type="dxa"/>
            <w:hideMark/>
          </w:tcPr>
          <w:p w14:paraId="789585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/Result/Referrals/ReferralInfo</w:t>
            </w:r>
          </w:p>
        </w:tc>
        <w:tc>
          <w:tcPr>
            <w:tcW w:w="1998" w:type="dxa"/>
            <w:hideMark/>
          </w:tcPr>
          <w:p w14:paraId="1B1CC8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3A557A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7C5B8F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4C04AB59" w14:textId="77777777" w:rsidTr="0028418D">
        <w:tc>
          <w:tcPr>
            <w:tcW w:w="3056" w:type="dxa"/>
          </w:tcPr>
          <w:p w14:paraId="2AEB36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/Result/ReferralInfo/MQReferralStatus/Coding</w:t>
            </w:r>
          </w:p>
        </w:tc>
        <w:tc>
          <w:tcPr>
            <w:tcW w:w="1998" w:type="dxa"/>
          </w:tcPr>
          <w:p w14:paraId="1C86AD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37" w:type="dxa"/>
          </w:tcPr>
          <w:p w14:paraId="75C959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</w:tcPr>
          <w:p w14:paraId="488C5E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3E7B88" w:rsidRPr="001075CF" w14:paraId="11C1A29F" w14:textId="77777777" w:rsidTr="0028418D">
        <w:tc>
          <w:tcPr>
            <w:tcW w:w="3056" w:type="dxa"/>
          </w:tcPr>
          <w:p w14:paraId="6A2E63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</w:tcPr>
          <w:p w14:paraId="10AB19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</w:tcPr>
          <w:p w14:paraId="0F024A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</w:tcPr>
          <w:p w14:paraId="65FC0E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F4E9226" w14:textId="77777777" w:rsidTr="0028418D">
        <w:tc>
          <w:tcPr>
            <w:tcW w:w="3056" w:type="dxa"/>
          </w:tcPr>
          <w:p w14:paraId="4C8864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</w:tcPr>
          <w:p w14:paraId="277FED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</w:tcPr>
          <w:p w14:paraId="71C34E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</w:tcPr>
          <w:p w14:paraId="6C9AF2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04DF09D" w14:textId="77777777" w:rsidTr="0028418D">
        <w:tc>
          <w:tcPr>
            <w:tcW w:w="3056" w:type="dxa"/>
          </w:tcPr>
          <w:p w14:paraId="544980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</w:tcPr>
          <w:p w14:paraId="22CE51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</w:tcPr>
          <w:p w14:paraId="601363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</w:tcPr>
          <w:p w14:paraId="62DC16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5E6874D" w14:textId="77777777" w:rsidTr="0028418D">
        <w:tc>
          <w:tcPr>
            <w:tcW w:w="3056" w:type="dxa"/>
            <w:hideMark/>
          </w:tcPr>
          <w:p w14:paraId="391471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hideMark/>
          </w:tcPr>
          <w:p w14:paraId="604C89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237" w:type="dxa"/>
            <w:hideMark/>
          </w:tcPr>
          <w:p w14:paraId="734388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0E32A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0EFDB801" w14:textId="77777777" w:rsidTr="0028418D">
        <w:tc>
          <w:tcPr>
            <w:tcW w:w="3056" w:type="dxa"/>
          </w:tcPr>
          <w:p w14:paraId="17E16C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</w:tcPr>
          <w:p w14:paraId="3E11A2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IdTfoms</w:t>
            </w:r>
          </w:p>
        </w:tc>
        <w:tc>
          <w:tcPr>
            <w:tcW w:w="1237" w:type="dxa"/>
          </w:tcPr>
          <w:p w14:paraId="45935B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</w:tcPr>
          <w:p w14:paraId="412A4D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ИС ТФОМС (если в регионе реализовано взаимодействие сервиса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с ИС ТФОМС)</w:t>
            </w:r>
          </w:p>
        </w:tc>
      </w:tr>
      <w:tr w:rsidR="003E7B88" w:rsidRPr="001075CF" w14:paraId="2E303058" w14:textId="77777777" w:rsidTr="0028418D">
        <w:tc>
          <w:tcPr>
            <w:tcW w:w="3056" w:type="dxa"/>
            <w:hideMark/>
          </w:tcPr>
          <w:p w14:paraId="3688A5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hideMark/>
          </w:tcPr>
          <w:p w14:paraId="33410C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Priority</w:t>
            </w:r>
          </w:p>
        </w:tc>
        <w:tc>
          <w:tcPr>
            <w:tcW w:w="1237" w:type="dxa"/>
            <w:hideMark/>
          </w:tcPr>
          <w:p w14:paraId="617AA9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9CDFB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о приоритете и состоянии пациента</w:t>
            </w:r>
          </w:p>
        </w:tc>
      </w:tr>
      <w:tr w:rsidR="003E7B88" w:rsidRPr="001075CF" w14:paraId="4049E829" w14:textId="77777777" w:rsidTr="0028418D">
        <w:tc>
          <w:tcPr>
            <w:tcW w:w="3056" w:type="dxa"/>
            <w:hideMark/>
          </w:tcPr>
          <w:p w14:paraId="09BB5D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hideMark/>
          </w:tcPr>
          <w:p w14:paraId="73FE3C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</w:t>
            </w:r>
          </w:p>
        </w:tc>
        <w:tc>
          <w:tcPr>
            <w:tcW w:w="1237" w:type="dxa"/>
            <w:hideMark/>
          </w:tcPr>
          <w:p w14:paraId="7B6DA8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38EEE8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бумажного документа «Направление» </w:t>
            </w:r>
          </w:p>
        </w:tc>
      </w:tr>
      <w:tr w:rsidR="003E7B88" w:rsidRPr="001075CF" w14:paraId="2C5637FF" w14:textId="77777777" w:rsidTr="0028418D">
        <w:tc>
          <w:tcPr>
            <w:tcW w:w="3056" w:type="dxa"/>
            <w:hideMark/>
          </w:tcPr>
          <w:p w14:paraId="6E5C3C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998" w:type="dxa"/>
            <w:hideMark/>
          </w:tcPr>
          <w:p w14:paraId="63941D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</w:t>
            </w:r>
          </w:p>
        </w:tc>
        <w:tc>
          <w:tcPr>
            <w:tcW w:w="1237" w:type="dxa"/>
            <w:hideMark/>
          </w:tcPr>
          <w:p w14:paraId="442FDF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B8EB2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Основание направления, цель направления</w:t>
            </w:r>
          </w:p>
        </w:tc>
      </w:tr>
      <w:tr w:rsidR="003E7B88" w:rsidRPr="001075CF" w14:paraId="02323FD6" w14:textId="77777777" w:rsidTr="0028418D">
        <w:tc>
          <w:tcPr>
            <w:tcW w:w="3056" w:type="dxa"/>
            <w:hideMark/>
          </w:tcPr>
          <w:p w14:paraId="02AF0E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/Result/Referral/ReferralInfo/ReferralType/Coding</w:t>
            </w:r>
          </w:p>
        </w:tc>
        <w:tc>
          <w:tcPr>
            <w:tcW w:w="1998" w:type="dxa"/>
            <w:hideMark/>
          </w:tcPr>
          <w:p w14:paraId="10D693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12DDD4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633BA4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3245AFC2" w14:textId="77777777" w:rsidTr="0028418D">
        <w:tc>
          <w:tcPr>
            <w:tcW w:w="3056" w:type="dxa"/>
            <w:hideMark/>
          </w:tcPr>
          <w:p w14:paraId="5CC7A9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2B57C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376ADA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19461F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3DFC660" w14:textId="77777777" w:rsidTr="0028418D">
        <w:tc>
          <w:tcPr>
            <w:tcW w:w="3056" w:type="dxa"/>
            <w:hideMark/>
          </w:tcPr>
          <w:p w14:paraId="36747B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DB55E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21F9A1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0C656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681967A" w14:textId="77777777" w:rsidTr="0028418D">
        <w:tc>
          <w:tcPr>
            <w:tcW w:w="3056" w:type="dxa"/>
            <w:hideMark/>
          </w:tcPr>
          <w:p w14:paraId="4ACA3D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4BACCA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3EF0A4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0D495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A0D4360" w14:textId="77777777" w:rsidTr="0028418D">
        <w:tc>
          <w:tcPr>
            <w:tcW w:w="3056" w:type="dxa"/>
            <w:hideMark/>
          </w:tcPr>
          <w:p w14:paraId="1476BB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/Result/Referral/ReferralInfo/ProfileMedService/Coding</w:t>
            </w:r>
          </w:p>
        </w:tc>
        <w:tc>
          <w:tcPr>
            <w:tcW w:w="1998" w:type="dxa"/>
            <w:hideMark/>
          </w:tcPr>
          <w:p w14:paraId="29F8C7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4818E4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7E067D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4D9C1830" w14:textId="77777777" w:rsidTr="0028418D">
        <w:tc>
          <w:tcPr>
            <w:tcW w:w="3056" w:type="dxa"/>
            <w:hideMark/>
          </w:tcPr>
          <w:p w14:paraId="49DEB0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F19F4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21B2D1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40923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A834CA0" w14:textId="77777777" w:rsidTr="0028418D">
        <w:tc>
          <w:tcPr>
            <w:tcW w:w="3056" w:type="dxa"/>
            <w:hideMark/>
          </w:tcPr>
          <w:p w14:paraId="7858D3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02C0B0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352D4A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59830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3E6F8D6" w14:textId="77777777" w:rsidTr="0028418D">
        <w:tc>
          <w:tcPr>
            <w:tcW w:w="3056" w:type="dxa"/>
            <w:hideMark/>
          </w:tcPr>
          <w:p w14:paraId="7A1F79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49297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26C46A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8377D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54470E1" w14:textId="77777777" w:rsidTr="0028418D">
        <w:tc>
          <w:tcPr>
            <w:tcW w:w="3056" w:type="dxa"/>
            <w:hideMark/>
          </w:tcPr>
          <w:p w14:paraId="2EE520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/Result/Referral/Survey</w:t>
            </w:r>
          </w:p>
        </w:tc>
        <w:tc>
          <w:tcPr>
            <w:tcW w:w="1998" w:type="dxa"/>
            <w:hideMark/>
          </w:tcPr>
          <w:p w14:paraId="27256A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617345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1E3794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3E7B88" w:rsidRPr="001075CF" w14:paraId="0F39213D" w14:textId="77777777" w:rsidTr="0028418D">
        <w:tc>
          <w:tcPr>
            <w:tcW w:w="3056" w:type="dxa"/>
            <w:hideMark/>
          </w:tcPr>
          <w:p w14:paraId="3DAB5C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/Survey</w:t>
            </w:r>
          </w:p>
        </w:tc>
        <w:tc>
          <w:tcPr>
            <w:tcW w:w="1998" w:type="dxa"/>
            <w:hideMark/>
          </w:tcPr>
          <w:p w14:paraId="720A6D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237" w:type="dxa"/>
            <w:hideMark/>
          </w:tcPr>
          <w:p w14:paraId="152636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60DEC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3E7B88" w:rsidRPr="001075CF" w14:paraId="5638651D" w14:textId="77777777" w:rsidTr="0028418D">
        <w:tc>
          <w:tcPr>
            <w:tcW w:w="3056" w:type="dxa"/>
            <w:hideMark/>
          </w:tcPr>
          <w:p w14:paraId="1DBCDB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/Result/Referral/Survey/SurveyType/Coding</w:t>
            </w:r>
          </w:p>
        </w:tc>
        <w:tc>
          <w:tcPr>
            <w:tcW w:w="1998" w:type="dxa"/>
            <w:hideMark/>
          </w:tcPr>
          <w:p w14:paraId="713337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54E53E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79914C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0876FA43" w14:textId="77777777" w:rsidTr="0028418D">
        <w:tc>
          <w:tcPr>
            <w:tcW w:w="3056" w:type="dxa"/>
            <w:hideMark/>
          </w:tcPr>
          <w:p w14:paraId="4C8BED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F2599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509034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473648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751FB35" w14:textId="77777777" w:rsidTr="0028418D">
        <w:tc>
          <w:tcPr>
            <w:tcW w:w="3056" w:type="dxa"/>
            <w:hideMark/>
          </w:tcPr>
          <w:p w14:paraId="576B80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522051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3CE851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797D8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850B65F" w14:textId="77777777" w:rsidTr="0028418D">
        <w:tc>
          <w:tcPr>
            <w:tcW w:w="3056" w:type="dxa"/>
            <w:hideMark/>
          </w:tcPr>
          <w:p w14:paraId="7F1EF6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61D203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50D84B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14D9F3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D6790B9" w14:textId="77777777" w:rsidTr="0028418D">
        <w:tc>
          <w:tcPr>
            <w:tcW w:w="3056" w:type="dxa"/>
            <w:hideMark/>
          </w:tcPr>
          <w:p w14:paraId="1B7100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/Result/Referral/Survey/SurveyOrgan/Coding</w:t>
            </w:r>
          </w:p>
        </w:tc>
        <w:tc>
          <w:tcPr>
            <w:tcW w:w="1998" w:type="dxa"/>
            <w:hideMark/>
          </w:tcPr>
          <w:p w14:paraId="59246C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65599F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3A49D4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7F203635" w14:textId="77777777" w:rsidTr="0028418D">
        <w:tc>
          <w:tcPr>
            <w:tcW w:w="3056" w:type="dxa"/>
            <w:hideMark/>
          </w:tcPr>
          <w:p w14:paraId="4927E0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19D699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58D2C9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97EC3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7A0F091" w14:textId="77777777" w:rsidTr="0028418D">
        <w:tc>
          <w:tcPr>
            <w:tcW w:w="3056" w:type="dxa"/>
            <w:hideMark/>
          </w:tcPr>
          <w:p w14:paraId="11CC8E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6F82EF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0D17EF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A5B32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7AEC287" w14:textId="77777777" w:rsidTr="0028418D">
        <w:tc>
          <w:tcPr>
            <w:tcW w:w="3056" w:type="dxa"/>
            <w:hideMark/>
          </w:tcPr>
          <w:p w14:paraId="0439CD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87C7E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1B1C74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D9CE9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B8EB754" w14:textId="77777777" w:rsidTr="0028418D">
        <w:tc>
          <w:tcPr>
            <w:tcW w:w="3056" w:type="dxa"/>
            <w:hideMark/>
          </w:tcPr>
          <w:p w14:paraId="06699E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/Result/Referral/Survey/Additional</w:t>
            </w:r>
          </w:p>
        </w:tc>
        <w:tc>
          <w:tcPr>
            <w:tcW w:w="1998" w:type="dxa"/>
            <w:hideMark/>
          </w:tcPr>
          <w:p w14:paraId="1CF40A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594D09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7B7110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3E7B88" w:rsidRPr="001075CF" w14:paraId="3EB40C2B" w14:textId="77777777" w:rsidTr="0028418D">
        <w:tc>
          <w:tcPr>
            <w:tcW w:w="3056" w:type="dxa"/>
            <w:hideMark/>
          </w:tcPr>
          <w:p w14:paraId="6D1BD3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998" w:type="dxa"/>
            <w:hideMark/>
          </w:tcPr>
          <w:p w14:paraId="5F947C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Weight</w:t>
            </w:r>
          </w:p>
        </w:tc>
        <w:tc>
          <w:tcPr>
            <w:tcW w:w="1237" w:type="dxa"/>
            <w:hideMark/>
          </w:tcPr>
          <w:p w14:paraId="5E7CD1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56BAC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Вес пациента</w:t>
            </w:r>
          </w:p>
        </w:tc>
      </w:tr>
      <w:tr w:rsidR="003E7B88" w:rsidRPr="001075CF" w14:paraId="4619F2F8" w14:textId="77777777" w:rsidTr="0028418D">
        <w:tc>
          <w:tcPr>
            <w:tcW w:w="3056" w:type="dxa"/>
            <w:hideMark/>
          </w:tcPr>
          <w:p w14:paraId="1C43B6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998" w:type="dxa"/>
            <w:hideMark/>
          </w:tcPr>
          <w:p w14:paraId="6CB551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Height</w:t>
            </w:r>
          </w:p>
        </w:tc>
        <w:tc>
          <w:tcPr>
            <w:tcW w:w="1237" w:type="dxa"/>
            <w:hideMark/>
          </w:tcPr>
          <w:p w14:paraId="03150C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99BB9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Рост пациента</w:t>
            </w:r>
          </w:p>
        </w:tc>
      </w:tr>
      <w:tr w:rsidR="003E7B88" w:rsidRPr="001075CF" w14:paraId="4F64BFC0" w14:textId="77777777" w:rsidTr="0028418D">
        <w:tc>
          <w:tcPr>
            <w:tcW w:w="3056" w:type="dxa"/>
            <w:hideMark/>
          </w:tcPr>
          <w:p w14:paraId="6C8AE5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998" w:type="dxa"/>
            <w:hideMark/>
          </w:tcPr>
          <w:p w14:paraId="2797A9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AllergyIodine</w:t>
            </w:r>
          </w:p>
        </w:tc>
        <w:tc>
          <w:tcPr>
            <w:tcW w:w="1237" w:type="dxa"/>
            <w:hideMark/>
          </w:tcPr>
          <w:p w14:paraId="005BE6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0AFB2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3E7B88" w:rsidRPr="001075CF" w14:paraId="4622F560" w14:textId="77777777" w:rsidTr="0028418D">
        <w:tc>
          <w:tcPr>
            <w:tcW w:w="3056" w:type="dxa"/>
            <w:hideMark/>
          </w:tcPr>
          <w:p w14:paraId="671D1B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/Result/Referral/Source</w:t>
            </w:r>
          </w:p>
        </w:tc>
        <w:tc>
          <w:tcPr>
            <w:tcW w:w="1998" w:type="dxa"/>
            <w:hideMark/>
          </w:tcPr>
          <w:p w14:paraId="62AAE1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50AC26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774C53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направляющей МО</w:t>
            </w:r>
          </w:p>
        </w:tc>
      </w:tr>
      <w:tr w:rsidR="003E7B88" w:rsidRPr="001075CF" w14:paraId="030908D2" w14:textId="77777777" w:rsidTr="0028418D">
        <w:tc>
          <w:tcPr>
            <w:tcW w:w="3056" w:type="dxa"/>
            <w:hideMark/>
          </w:tcPr>
          <w:p w14:paraId="462C3B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/Result/Referral/Source/LPU/Coding</w:t>
            </w:r>
          </w:p>
        </w:tc>
        <w:tc>
          <w:tcPr>
            <w:tcW w:w="1998" w:type="dxa"/>
            <w:hideMark/>
          </w:tcPr>
          <w:p w14:paraId="29E0EB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34C338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405B20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0B39E923" w14:textId="77777777" w:rsidTr="0028418D">
        <w:tc>
          <w:tcPr>
            <w:tcW w:w="3056" w:type="dxa"/>
            <w:hideMark/>
          </w:tcPr>
          <w:p w14:paraId="0CA412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0D71B9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5EE87C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17F0C8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23B1C73" w14:textId="77777777" w:rsidTr="0028418D">
        <w:tc>
          <w:tcPr>
            <w:tcW w:w="3056" w:type="dxa"/>
            <w:hideMark/>
          </w:tcPr>
          <w:p w14:paraId="47B1AD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06495E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47C337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731F2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373C42F" w14:textId="77777777" w:rsidTr="0028418D">
        <w:tc>
          <w:tcPr>
            <w:tcW w:w="3056" w:type="dxa"/>
            <w:hideMark/>
          </w:tcPr>
          <w:p w14:paraId="70BF3A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322C9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188AF1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54E2F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12DEFE3" w14:textId="77777777" w:rsidTr="0028418D">
        <w:tc>
          <w:tcPr>
            <w:tcW w:w="3056" w:type="dxa"/>
            <w:hideMark/>
          </w:tcPr>
          <w:p w14:paraId="4B3A10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/Result/Referral/Target</w:t>
            </w:r>
          </w:p>
        </w:tc>
        <w:tc>
          <w:tcPr>
            <w:tcW w:w="1998" w:type="dxa"/>
            <w:hideMark/>
          </w:tcPr>
          <w:p w14:paraId="0DA428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6DB832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4E72B2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целевой МО</w:t>
            </w:r>
          </w:p>
        </w:tc>
      </w:tr>
      <w:tr w:rsidR="003E7B88" w:rsidRPr="001075CF" w14:paraId="1161957C" w14:textId="77777777" w:rsidTr="0028418D">
        <w:tc>
          <w:tcPr>
            <w:tcW w:w="3056" w:type="dxa"/>
            <w:hideMark/>
          </w:tcPr>
          <w:p w14:paraId="7A58A3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358E86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237" w:type="dxa"/>
            <w:hideMark/>
          </w:tcPr>
          <w:p w14:paraId="37C77A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AC5CD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3E7B88" w:rsidRPr="001075CF" w14:paraId="02D909E1" w14:textId="77777777" w:rsidTr="0028418D">
        <w:tc>
          <w:tcPr>
            <w:tcW w:w="3056" w:type="dxa"/>
            <w:hideMark/>
          </w:tcPr>
          <w:p w14:paraId="67B064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/Result/Referral/Target/LPU/Coding</w:t>
            </w:r>
          </w:p>
        </w:tc>
        <w:tc>
          <w:tcPr>
            <w:tcW w:w="1998" w:type="dxa"/>
            <w:hideMark/>
          </w:tcPr>
          <w:p w14:paraId="750994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0B8534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103CAD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444ED75E" w14:textId="77777777" w:rsidTr="0028418D">
        <w:tc>
          <w:tcPr>
            <w:tcW w:w="3056" w:type="dxa"/>
            <w:hideMark/>
          </w:tcPr>
          <w:p w14:paraId="5B5CB2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0E317C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1B702F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9C7E2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D74C43C" w14:textId="77777777" w:rsidTr="0028418D">
        <w:tc>
          <w:tcPr>
            <w:tcW w:w="3056" w:type="dxa"/>
            <w:hideMark/>
          </w:tcPr>
          <w:p w14:paraId="1FA8FB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0C738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65C4C1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482E90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2EF6047" w14:textId="77777777" w:rsidTr="0028418D">
        <w:tc>
          <w:tcPr>
            <w:tcW w:w="3056" w:type="dxa"/>
            <w:hideMark/>
          </w:tcPr>
          <w:p w14:paraId="439916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63010B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3A1501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2D43B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3819C33" w14:textId="77777777" w:rsidTr="0028418D">
        <w:tc>
          <w:tcPr>
            <w:tcW w:w="3056" w:type="dxa"/>
            <w:hideMark/>
          </w:tcPr>
          <w:p w14:paraId="244D54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</w:t>
            </w:r>
          </w:p>
        </w:tc>
        <w:tc>
          <w:tcPr>
            <w:tcW w:w="1998" w:type="dxa"/>
            <w:hideMark/>
          </w:tcPr>
          <w:p w14:paraId="45A971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107660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2865C6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38C29BB8" w14:textId="77777777" w:rsidTr="0028418D">
        <w:tc>
          <w:tcPr>
            <w:tcW w:w="3056" w:type="dxa"/>
            <w:hideMark/>
          </w:tcPr>
          <w:p w14:paraId="7E5233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/Result/Referral/Patient/Person</w:t>
            </w:r>
          </w:p>
        </w:tc>
        <w:tc>
          <w:tcPr>
            <w:tcW w:w="1998" w:type="dxa"/>
            <w:hideMark/>
          </w:tcPr>
          <w:p w14:paraId="3291B9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1B9617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6808E8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3199BFF9" w14:textId="77777777" w:rsidTr="0028418D">
        <w:tc>
          <w:tcPr>
            <w:tcW w:w="3056" w:type="dxa"/>
            <w:hideMark/>
          </w:tcPr>
          <w:p w14:paraId="1CDCAB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8" w:type="dxa"/>
            <w:hideMark/>
          </w:tcPr>
          <w:p w14:paraId="58B4B5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237" w:type="dxa"/>
            <w:hideMark/>
          </w:tcPr>
          <w:p w14:paraId="27AF01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7FDBE2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34084262" w14:textId="77777777" w:rsidTr="0028418D">
        <w:tc>
          <w:tcPr>
            <w:tcW w:w="3056" w:type="dxa"/>
            <w:hideMark/>
          </w:tcPr>
          <w:p w14:paraId="72668F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998" w:type="dxa"/>
            <w:hideMark/>
          </w:tcPr>
          <w:p w14:paraId="638C6B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237" w:type="dxa"/>
            <w:hideMark/>
          </w:tcPr>
          <w:p w14:paraId="1CF887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562A2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5814F80A" w14:textId="77777777" w:rsidTr="0028418D">
        <w:tc>
          <w:tcPr>
            <w:tcW w:w="3056" w:type="dxa"/>
            <w:hideMark/>
          </w:tcPr>
          <w:p w14:paraId="3BE77A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/Result/Referral/Patient/Person/Sex/Coding</w:t>
            </w:r>
          </w:p>
        </w:tc>
        <w:tc>
          <w:tcPr>
            <w:tcW w:w="1998" w:type="dxa"/>
            <w:hideMark/>
          </w:tcPr>
          <w:p w14:paraId="3A5447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4E38F4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7A0CCC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пола. Значение поля CODE (Классификатор половой принадлежности, OID 1.2.643.5.1.13.2.1.1.156)</w:t>
            </w:r>
          </w:p>
        </w:tc>
      </w:tr>
      <w:tr w:rsidR="003E7B88" w:rsidRPr="001075CF" w14:paraId="1CA38E48" w14:textId="77777777" w:rsidTr="0028418D">
        <w:tc>
          <w:tcPr>
            <w:tcW w:w="3056" w:type="dxa"/>
            <w:hideMark/>
          </w:tcPr>
          <w:p w14:paraId="377C86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F4A5B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22B472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FA5F4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3AC4324" w14:textId="77777777" w:rsidTr="0028418D">
        <w:tc>
          <w:tcPr>
            <w:tcW w:w="3056" w:type="dxa"/>
            <w:hideMark/>
          </w:tcPr>
          <w:p w14:paraId="499617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1E1178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1F5413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77878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ACA7ADF" w14:textId="77777777" w:rsidTr="0028418D">
        <w:tc>
          <w:tcPr>
            <w:tcW w:w="3056" w:type="dxa"/>
            <w:hideMark/>
          </w:tcPr>
          <w:p w14:paraId="6298B1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16D27A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23C451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D7ACA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C82CD79" w14:textId="77777777" w:rsidTr="0028418D">
        <w:tc>
          <w:tcPr>
            <w:tcW w:w="3056" w:type="dxa"/>
            <w:hideMark/>
          </w:tcPr>
          <w:p w14:paraId="34D875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/Result/Referral/Patient/Person/HumanName</w:t>
            </w:r>
          </w:p>
        </w:tc>
        <w:tc>
          <w:tcPr>
            <w:tcW w:w="1998" w:type="dxa"/>
            <w:hideMark/>
          </w:tcPr>
          <w:p w14:paraId="6F20D4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5981DE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664913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пациента</w:t>
            </w:r>
          </w:p>
        </w:tc>
      </w:tr>
      <w:tr w:rsidR="003E7B88" w:rsidRPr="001075CF" w14:paraId="693FDD6F" w14:textId="77777777" w:rsidTr="0028418D">
        <w:tc>
          <w:tcPr>
            <w:tcW w:w="3056" w:type="dxa"/>
            <w:hideMark/>
          </w:tcPr>
          <w:p w14:paraId="611167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8" w:type="dxa"/>
            <w:hideMark/>
          </w:tcPr>
          <w:p w14:paraId="73BADE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237" w:type="dxa"/>
            <w:hideMark/>
          </w:tcPr>
          <w:p w14:paraId="63023C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7D81F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</w:t>
            </w:r>
          </w:p>
        </w:tc>
      </w:tr>
      <w:tr w:rsidR="003E7B88" w:rsidRPr="001075CF" w14:paraId="070226D3" w14:textId="77777777" w:rsidTr="0028418D">
        <w:tc>
          <w:tcPr>
            <w:tcW w:w="3056" w:type="dxa"/>
            <w:hideMark/>
          </w:tcPr>
          <w:p w14:paraId="521ECA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8" w:type="dxa"/>
            <w:hideMark/>
          </w:tcPr>
          <w:p w14:paraId="0247E4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237" w:type="dxa"/>
            <w:hideMark/>
          </w:tcPr>
          <w:p w14:paraId="1B2451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B4BD3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</w:t>
            </w:r>
          </w:p>
        </w:tc>
      </w:tr>
      <w:tr w:rsidR="003E7B88" w:rsidRPr="001075CF" w14:paraId="3BCF6364" w14:textId="77777777" w:rsidTr="0028418D">
        <w:tc>
          <w:tcPr>
            <w:tcW w:w="3056" w:type="dxa"/>
            <w:hideMark/>
          </w:tcPr>
          <w:p w14:paraId="789818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998" w:type="dxa"/>
            <w:hideMark/>
          </w:tcPr>
          <w:p w14:paraId="7DF5F0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237" w:type="dxa"/>
            <w:hideMark/>
          </w:tcPr>
          <w:p w14:paraId="5F1BC6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47A90F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</w:t>
            </w:r>
          </w:p>
        </w:tc>
      </w:tr>
      <w:tr w:rsidR="003E7B88" w:rsidRPr="001075CF" w14:paraId="45FCD740" w14:textId="77777777" w:rsidTr="0028418D">
        <w:tc>
          <w:tcPr>
            <w:tcW w:w="3056" w:type="dxa"/>
            <w:hideMark/>
          </w:tcPr>
          <w:p w14:paraId="1E24D7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/Result/Referral/Patient/ContactDtos</w:t>
            </w:r>
          </w:p>
        </w:tc>
        <w:tc>
          <w:tcPr>
            <w:tcW w:w="1998" w:type="dxa"/>
            <w:hideMark/>
          </w:tcPr>
          <w:p w14:paraId="0660EA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4F22CF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0591D0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490E1274" w14:textId="77777777" w:rsidTr="0028418D">
        <w:tc>
          <w:tcPr>
            <w:tcW w:w="3056" w:type="dxa"/>
          </w:tcPr>
          <w:p w14:paraId="0FDA7F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/Result/Referral/Patient/ContactDtos/ ContactDto</w:t>
            </w:r>
          </w:p>
        </w:tc>
        <w:tc>
          <w:tcPr>
            <w:tcW w:w="1998" w:type="dxa"/>
          </w:tcPr>
          <w:p w14:paraId="4C5196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</w:tcPr>
          <w:p w14:paraId="70F9CA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</w:tcPr>
          <w:p w14:paraId="39DF5D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контакте</w:t>
            </w:r>
          </w:p>
        </w:tc>
      </w:tr>
      <w:tr w:rsidR="003E7B88" w:rsidRPr="001075CF" w14:paraId="38D41185" w14:textId="77777777" w:rsidTr="0028418D">
        <w:tc>
          <w:tcPr>
            <w:tcW w:w="3056" w:type="dxa"/>
            <w:hideMark/>
          </w:tcPr>
          <w:p w14:paraId="3BE6B9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998" w:type="dxa"/>
            <w:hideMark/>
          </w:tcPr>
          <w:p w14:paraId="1D5A75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237" w:type="dxa"/>
            <w:hideMark/>
          </w:tcPr>
          <w:p w14:paraId="326C92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A429E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609172F0" w14:textId="77777777" w:rsidTr="0028418D">
        <w:tc>
          <w:tcPr>
            <w:tcW w:w="3056" w:type="dxa"/>
            <w:hideMark/>
          </w:tcPr>
          <w:p w14:paraId="3AB0E1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/Result/Referral/Patient/ContactDto/ContactType/Coding</w:t>
            </w:r>
          </w:p>
        </w:tc>
        <w:tc>
          <w:tcPr>
            <w:tcW w:w="1998" w:type="dxa"/>
            <w:hideMark/>
          </w:tcPr>
          <w:p w14:paraId="2EC2F3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07FE5E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446E8F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3C22EBB3" w14:textId="77777777" w:rsidTr="0028418D">
        <w:tc>
          <w:tcPr>
            <w:tcW w:w="3056" w:type="dxa"/>
            <w:hideMark/>
          </w:tcPr>
          <w:p w14:paraId="46F34B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EAD50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59F14D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1949B7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7F26D1C" w14:textId="77777777" w:rsidTr="0028418D">
        <w:tc>
          <w:tcPr>
            <w:tcW w:w="3056" w:type="dxa"/>
            <w:hideMark/>
          </w:tcPr>
          <w:p w14:paraId="22B906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F3FDE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4042CF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E2BF8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A7506CD" w14:textId="77777777" w:rsidTr="0028418D">
        <w:tc>
          <w:tcPr>
            <w:tcW w:w="3056" w:type="dxa"/>
            <w:hideMark/>
          </w:tcPr>
          <w:p w14:paraId="0A50AE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543306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447E60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F35B5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0C0348A" w14:textId="77777777" w:rsidTr="0028418D">
        <w:tc>
          <w:tcPr>
            <w:tcW w:w="3056" w:type="dxa"/>
          </w:tcPr>
          <w:p w14:paraId="46928C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998" w:type="dxa"/>
          </w:tcPr>
          <w:p w14:paraId="7F2368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</w:tcPr>
          <w:p w14:paraId="0C625F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</w:tcPr>
          <w:p w14:paraId="34F0B0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2255C2E9" w14:textId="77777777" w:rsidTr="0028418D">
        <w:tc>
          <w:tcPr>
            <w:tcW w:w="3056" w:type="dxa"/>
            <w:hideMark/>
          </w:tcPr>
          <w:p w14:paraId="38AC4D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/Result/Referral/Patient/Privileges/Privilege</w:t>
            </w:r>
          </w:p>
        </w:tc>
        <w:tc>
          <w:tcPr>
            <w:tcW w:w="1998" w:type="dxa"/>
            <w:hideMark/>
          </w:tcPr>
          <w:p w14:paraId="452DB5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37" w:type="dxa"/>
            <w:hideMark/>
          </w:tcPr>
          <w:p w14:paraId="05940C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054" w:type="dxa"/>
            <w:hideMark/>
          </w:tcPr>
          <w:p w14:paraId="1BB24D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3E7B88" w:rsidRPr="001075CF" w14:paraId="32FF3531" w14:textId="77777777" w:rsidTr="0028418D">
        <w:tc>
          <w:tcPr>
            <w:tcW w:w="3056" w:type="dxa"/>
            <w:hideMark/>
          </w:tcPr>
          <w:p w14:paraId="4F2330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998" w:type="dxa"/>
            <w:hideMark/>
          </w:tcPr>
          <w:p w14:paraId="1401A5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DateStart</w:t>
            </w:r>
          </w:p>
        </w:tc>
        <w:tc>
          <w:tcPr>
            <w:tcW w:w="1237" w:type="dxa"/>
            <w:hideMark/>
          </w:tcPr>
          <w:p w14:paraId="1E29FA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4B8B1D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3E7B88" w:rsidRPr="001075CF" w14:paraId="6E7E613D" w14:textId="77777777" w:rsidTr="0028418D">
        <w:tc>
          <w:tcPr>
            <w:tcW w:w="3056" w:type="dxa"/>
            <w:hideMark/>
          </w:tcPr>
          <w:p w14:paraId="03A878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998" w:type="dxa"/>
            <w:hideMark/>
          </w:tcPr>
          <w:p w14:paraId="712305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DateEnd</w:t>
            </w:r>
          </w:p>
        </w:tc>
        <w:tc>
          <w:tcPr>
            <w:tcW w:w="1237" w:type="dxa"/>
            <w:hideMark/>
          </w:tcPr>
          <w:p w14:paraId="6789E7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307408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3E7B88" w:rsidRPr="001075CF" w14:paraId="548E4857" w14:textId="77777777" w:rsidTr="0028418D">
        <w:tc>
          <w:tcPr>
            <w:tcW w:w="3056" w:type="dxa"/>
            <w:hideMark/>
          </w:tcPr>
          <w:p w14:paraId="016553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/Result/Referral/Patient/Privileges/Privilege/PrivilegeType/Coding</w:t>
            </w:r>
          </w:p>
        </w:tc>
        <w:tc>
          <w:tcPr>
            <w:tcW w:w="1998" w:type="dxa"/>
            <w:hideMark/>
          </w:tcPr>
          <w:p w14:paraId="273E56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1D8C98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35B3FA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3AC1823E" w14:textId="77777777" w:rsidTr="0028418D">
        <w:tc>
          <w:tcPr>
            <w:tcW w:w="3056" w:type="dxa"/>
            <w:hideMark/>
          </w:tcPr>
          <w:p w14:paraId="717A1D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4B967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07CBE7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48704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3D0BC24" w14:textId="77777777" w:rsidTr="0028418D">
        <w:tc>
          <w:tcPr>
            <w:tcW w:w="3056" w:type="dxa"/>
            <w:hideMark/>
          </w:tcPr>
          <w:p w14:paraId="2CAE6A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A3E52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03E622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ED81C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8D79E22" w14:textId="77777777" w:rsidTr="0028418D">
        <w:tc>
          <w:tcPr>
            <w:tcW w:w="3056" w:type="dxa"/>
            <w:hideMark/>
          </w:tcPr>
          <w:p w14:paraId="69CE79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121E8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7CE765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42ACB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A950B76" w14:textId="77777777" w:rsidTr="0028418D">
        <w:tc>
          <w:tcPr>
            <w:tcW w:w="3056" w:type="dxa"/>
            <w:hideMark/>
          </w:tcPr>
          <w:p w14:paraId="52DA2A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</w:t>
            </w:r>
          </w:p>
        </w:tc>
        <w:tc>
          <w:tcPr>
            <w:tcW w:w="1998" w:type="dxa"/>
            <w:hideMark/>
          </w:tcPr>
          <w:p w14:paraId="16AB0F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3B86B8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3A60B1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3E7B88" w:rsidRPr="001075CF" w14:paraId="608140FA" w14:textId="77777777" w:rsidTr="0028418D">
        <w:tc>
          <w:tcPr>
            <w:tcW w:w="3056" w:type="dxa"/>
            <w:hideMark/>
          </w:tcPr>
          <w:p w14:paraId="32E577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/Result/Referral/EventsInfo/Source</w:t>
            </w:r>
          </w:p>
        </w:tc>
        <w:tc>
          <w:tcPr>
            <w:tcW w:w="1998" w:type="dxa"/>
            <w:hideMark/>
          </w:tcPr>
          <w:p w14:paraId="283857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1484DD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48437F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направляющей МО</w:t>
            </w:r>
          </w:p>
        </w:tc>
      </w:tr>
      <w:tr w:rsidR="003E7B88" w:rsidRPr="001075CF" w14:paraId="4FFE5438" w14:textId="77777777" w:rsidTr="0028418D">
        <w:tc>
          <w:tcPr>
            <w:tcW w:w="3056" w:type="dxa"/>
            <w:hideMark/>
          </w:tcPr>
          <w:p w14:paraId="59A6A1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hideMark/>
          </w:tcPr>
          <w:p w14:paraId="6883B8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ReferralCreateDate</w:t>
            </w:r>
          </w:p>
        </w:tc>
        <w:tc>
          <w:tcPr>
            <w:tcW w:w="1237" w:type="dxa"/>
            <w:hideMark/>
          </w:tcPr>
          <w:p w14:paraId="204950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379E53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создания направления в МИС МО</w:t>
            </w:r>
          </w:p>
        </w:tc>
      </w:tr>
      <w:tr w:rsidR="003E7B88" w:rsidRPr="001075CF" w14:paraId="02A6A80C" w14:textId="77777777" w:rsidTr="0028418D">
        <w:tc>
          <w:tcPr>
            <w:tcW w:w="3056" w:type="dxa"/>
            <w:hideMark/>
          </w:tcPr>
          <w:p w14:paraId="6AF1BF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hideMark/>
          </w:tcPr>
          <w:p w14:paraId="57575A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ReferralOutDate</w:t>
            </w:r>
          </w:p>
        </w:tc>
        <w:tc>
          <w:tcPr>
            <w:tcW w:w="1237" w:type="dxa"/>
            <w:hideMark/>
          </w:tcPr>
          <w:p w14:paraId="4D467A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23D377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направления на руки пациенту</w:t>
            </w:r>
          </w:p>
        </w:tc>
      </w:tr>
      <w:tr w:rsidR="003E7B88" w:rsidRPr="001075CF" w14:paraId="3CD1D4B1" w14:textId="77777777" w:rsidTr="0028418D">
        <w:tc>
          <w:tcPr>
            <w:tcW w:w="3056" w:type="dxa"/>
            <w:hideMark/>
          </w:tcPr>
          <w:p w14:paraId="4E8981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hideMark/>
          </w:tcPr>
          <w:p w14:paraId="0C49D8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237" w:type="dxa"/>
            <w:hideMark/>
          </w:tcPr>
          <w:p w14:paraId="08089B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3054" w:type="dxa"/>
            <w:hideMark/>
          </w:tcPr>
          <w:p w14:paraId="4D43CB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направляющей МО</w:t>
            </w:r>
          </w:p>
        </w:tc>
      </w:tr>
      <w:tr w:rsidR="003E7B88" w:rsidRPr="001075CF" w14:paraId="7F96FE00" w14:textId="77777777" w:rsidTr="0028418D">
        <w:tc>
          <w:tcPr>
            <w:tcW w:w="3056" w:type="dxa"/>
            <w:hideMark/>
          </w:tcPr>
          <w:p w14:paraId="58D966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hideMark/>
          </w:tcPr>
          <w:p w14:paraId="274826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237" w:type="dxa"/>
            <w:hideMark/>
          </w:tcPr>
          <w:p w14:paraId="15EF3B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15C347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направляющей МО</w:t>
            </w:r>
          </w:p>
        </w:tc>
      </w:tr>
      <w:tr w:rsidR="003E7B88" w:rsidRPr="001075CF" w14:paraId="7A9EDF18" w14:textId="77777777" w:rsidTr="0028418D">
        <w:tc>
          <w:tcPr>
            <w:tcW w:w="3056" w:type="dxa"/>
            <w:hideMark/>
          </w:tcPr>
          <w:p w14:paraId="5E9B40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/Source</w:t>
            </w:r>
          </w:p>
        </w:tc>
        <w:tc>
          <w:tcPr>
            <w:tcW w:w="1998" w:type="dxa"/>
            <w:hideMark/>
          </w:tcPr>
          <w:p w14:paraId="04F555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PlannedDate</w:t>
            </w:r>
          </w:p>
        </w:tc>
        <w:tc>
          <w:tcPr>
            <w:tcW w:w="1237" w:type="dxa"/>
            <w:hideMark/>
          </w:tcPr>
          <w:p w14:paraId="52D404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2ABEF3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Удобная пациенту дата приема по направлению в целевой МО</w:t>
            </w:r>
          </w:p>
        </w:tc>
      </w:tr>
      <w:tr w:rsidR="003E7B88" w:rsidRPr="001075CF" w14:paraId="701C3315" w14:textId="77777777" w:rsidTr="0028418D">
        <w:tc>
          <w:tcPr>
            <w:tcW w:w="3056" w:type="dxa"/>
            <w:hideMark/>
          </w:tcPr>
          <w:p w14:paraId="3BE18C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/Result/Referral/EventsInfo/Target</w:t>
            </w:r>
          </w:p>
        </w:tc>
        <w:tc>
          <w:tcPr>
            <w:tcW w:w="1998" w:type="dxa"/>
            <w:hideMark/>
          </w:tcPr>
          <w:p w14:paraId="56CBD9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656938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109646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3E7B88" w:rsidRPr="001075CF" w14:paraId="415B1113" w14:textId="77777777" w:rsidTr="0028418D">
        <w:tc>
          <w:tcPr>
            <w:tcW w:w="3056" w:type="dxa"/>
            <w:hideMark/>
          </w:tcPr>
          <w:p w14:paraId="04E093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3687A4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237" w:type="dxa"/>
            <w:hideMark/>
          </w:tcPr>
          <w:p w14:paraId="0CCB91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3054" w:type="dxa"/>
            <w:hideMark/>
          </w:tcPr>
          <w:p w14:paraId="78AA89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3E7B88" w:rsidRPr="001075CF" w14:paraId="3DC5AC66" w14:textId="77777777" w:rsidTr="0028418D">
        <w:tc>
          <w:tcPr>
            <w:tcW w:w="3056" w:type="dxa"/>
            <w:hideMark/>
          </w:tcPr>
          <w:p w14:paraId="5DAAE3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7FE047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237" w:type="dxa"/>
            <w:hideMark/>
          </w:tcPr>
          <w:p w14:paraId="5A2359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193914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3E7B88" w:rsidRPr="001075CF" w14:paraId="4D5B7B6C" w14:textId="77777777" w:rsidTr="0028418D">
        <w:tc>
          <w:tcPr>
            <w:tcW w:w="3056" w:type="dxa"/>
            <w:hideMark/>
          </w:tcPr>
          <w:p w14:paraId="637395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643399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ReceptionAppointDate</w:t>
            </w:r>
          </w:p>
        </w:tc>
        <w:tc>
          <w:tcPr>
            <w:tcW w:w="1237" w:type="dxa"/>
            <w:hideMark/>
          </w:tcPr>
          <w:p w14:paraId="2A916D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282924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3E7B88" w:rsidRPr="001075CF" w14:paraId="729BA5A3" w14:textId="77777777" w:rsidTr="0028418D">
        <w:tc>
          <w:tcPr>
            <w:tcW w:w="3056" w:type="dxa"/>
            <w:hideMark/>
          </w:tcPr>
          <w:p w14:paraId="499AC6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51D088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ReceptionAppointTime</w:t>
            </w:r>
          </w:p>
        </w:tc>
        <w:tc>
          <w:tcPr>
            <w:tcW w:w="1237" w:type="dxa"/>
            <w:hideMark/>
          </w:tcPr>
          <w:p w14:paraId="481E6B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1FD04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3E7B88" w:rsidRPr="001075CF" w14:paraId="112EC0C4" w14:textId="77777777" w:rsidTr="0028418D">
        <w:tc>
          <w:tcPr>
            <w:tcW w:w="3056" w:type="dxa"/>
            <w:hideMark/>
          </w:tcPr>
          <w:p w14:paraId="582E54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047ED0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237" w:type="dxa"/>
            <w:hideMark/>
          </w:tcPr>
          <w:p w14:paraId="10216F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DC09C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3E7B88" w:rsidRPr="001075CF" w14:paraId="761DC76C" w14:textId="77777777" w:rsidTr="0028418D">
        <w:tc>
          <w:tcPr>
            <w:tcW w:w="3056" w:type="dxa"/>
            <w:hideMark/>
          </w:tcPr>
          <w:p w14:paraId="49A5DB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7ADD9F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CaseOpenDate</w:t>
            </w:r>
          </w:p>
        </w:tc>
        <w:tc>
          <w:tcPr>
            <w:tcW w:w="1237" w:type="dxa"/>
            <w:hideMark/>
          </w:tcPr>
          <w:p w14:paraId="234B68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1F00A0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3E7B88" w:rsidRPr="001075CF" w14:paraId="136A84E8" w14:textId="77777777" w:rsidTr="0028418D">
        <w:tc>
          <w:tcPr>
            <w:tcW w:w="3056" w:type="dxa"/>
            <w:hideMark/>
          </w:tcPr>
          <w:p w14:paraId="6F7883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998" w:type="dxa"/>
            <w:hideMark/>
          </w:tcPr>
          <w:p w14:paraId="7D4B5D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CaseCloseDate</w:t>
            </w:r>
          </w:p>
        </w:tc>
        <w:tc>
          <w:tcPr>
            <w:tcW w:w="1237" w:type="dxa"/>
            <w:hideMark/>
          </w:tcPr>
          <w:p w14:paraId="4F4C3A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3A5CC1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3E7B88" w:rsidRPr="001075CF" w14:paraId="498E9763" w14:textId="77777777" w:rsidTr="0028418D">
        <w:tc>
          <w:tcPr>
            <w:tcW w:w="3056" w:type="dxa"/>
            <w:hideMark/>
          </w:tcPr>
          <w:p w14:paraId="787971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/Result/Referral/EventsInfo/Target/CaseAidType/Coding</w:t>
            </w:r>
          </w:p>
        </w:tc>
        <w:tc>
          <w:tcPr>
            <w:tcW w:w="1998" w:type="dxa"/>
            <w:hideMark/>
          </w:tcPr>
          <w:p w14:paraId="65FC79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21D0FE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69B115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3E7B88" w:rsidRPr="001075CF" w14:paraId="0A08A77A" w14:textId="77777777" w:rsidTr="0028418D">
        <w:tc>
          <w:tcPr>
            <w:tcW w:w="3056" w:type="dxa"/>
            <w:hideMark/>
          </w:tcPr>
          <w:p w14:paraId="7E5286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F05B9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59AEDE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4A286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50CE9C7" w14:textId="77777777" w:rsidTr="0028418D">
        <w:tc>
          <w:tcPr>
            <w:tcW w:w="3056" w:type="dxa"/>
            <w:hideMark/>
          </w:tcPr>
          <w:p w14:paraId="090DAE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6CDB85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3C933E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7CF41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E498F72" w14:textId="77777777" w:rsidTr="0028418D">
        <w:tc>
          <w:tcPr>
            <w:tcW w:w="3056" w:type="dxa"/>
            <w:hideMark/>
          </w:tcPr>
          <w:p w14:paraId="3B715D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072541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3B46D8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7E103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36BF2A0" w14:textId="77777777" w:rsidTr="0028418D">
        <w:tc>
          <w:tcPr>
            <w:tcW w:w="3056" w:type="dxa"/>
            <w:hideMark/>
          </w:tcPr>
          <w:p w14:paraId="6710F1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/Result/Referral/EventsInfo/Target/CaseAidForm/Coding</w:t>
            </w:r>
          </w:p>
        </w:tc>
        <w:tc>
          <w:tcPr>
            <w:tcW w:w="1998" w:type="dxa"/>
            <w:hideMark/>
          </w:tcPr>
          <w:p w14:paraId="1017AE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77948E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19191CA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3E7B88" w:rsidRPr="001075CF" w14:paraId="6218CB53" w14:textId="77777777" w:rsidTr="0028418D">
        <w:tc>
          <w:tcPr>
            <w:tcW w:w="3056" w:type="dxa"/>
            <w:hideMark/>
          </w:tcPr>
          <w:p w14:paraId="0F47CF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50ED4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38C76F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5606E8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E6A8CB4" w14:textId="77777777" w:rsidTr="0028418D">
        <w:tc>
          <w:tcPr>
            <w:tcW w:w="3056" w:type="dxa"/>
            <w:hideMark/>
          </w:tcPr>
          <w:p w14:paraId="6C3D1B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F6329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1A365E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2E38B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23DEA81" w14:textId="77777777" w:rsidTr="0028418D">
        <w:tc>
          <w:tcPr>
            <w:tcW w:w="3056" w:type="dxa"/>
            <w:hideMark/>
          </w:tcPr>
          <w:p w14:paraId="38A4B6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2086E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3893E2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1C53B4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EEF64F9" w14:textId="77777777" w:rsidTr="0028418D">
        <w:tc>
          <w:tcPr>
            <w:tcW w:w="3056" w:type="dxa"/>
            <w:hideMark/>
          </w:tcPr>
          <w:p w14:paraId="2C5A2B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/Result/Referral/EventsInfo/Target/CaseAidPlace/Coding</w:t>
            </w:r>
          </w:p>
        </w:tc>
        <w:tc>
          <w:tcPr>
            <w:tcW w:w="1998" w:type="dxa"/>
            <w:hideMark/>
          </w:tcPr>
          <w:p w14:paraId="1A33A4C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4A44A8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46FD4F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3E7B88" w:rsidRPr="001075CF" w14:paraId="17BC24DC" w14:textId="77777777" w:rsidTr="0028418D">
        <w:tc>
          <w:tcPr>
            <w:tcW w:w="3056" w:type="dxa"/>
            <w:hideMark/>
          </w:tcPr>
          <w:p w14:paraId="4101A1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76A3BE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02C8EE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717E5C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664A3F1" w14:textId="77777777" w:rsidTr="0028418D">
        <w:tc>
          <w:tcPr>
            <w:tcW w:w="3056" w:type="dxa"/>
            <w:hideMark/>
          </w:tcPr>
          <w:p w14:paraId="27DECF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9C8A2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10FDA6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DEBB3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3C61E96" w14:textId="77777777" w:rsidTr="0028418D">
        <w:tc>
          <w:tcPr>
            <w:tcW w:w="3056" w:type="dxa"/>
            <w:hideMark/>
          </w:tcPr>
          <w:p w14:paraId="5DF1FC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7701A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12A752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38099C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C6466E2" w14:textId="77777777" w:rsidTr="0028418D">
        <w:tc>
          <w:tcPr>
            <w:tcW w:w="3056" w:type="dxa"/>
            <w:hideMark/>
          </w:tcPr>
          <w:p w14:paraId="429047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/Result/Referral/EventsInfo/Cancellation</w:t>
            </w:r>
          </w:p>
        </w:tc>
        <w:tc>
          <w:tcPr>
            <w:tcW w:w="1998" w:type="dxa"/>
            <w:hideMark/>
          </w:tcPr>
          <w:p w14:paraId="3422E9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7" w:type="dxa"/>
            <w:hideMark/>
          </w:tcPr>
          <w:p w14:paraId="3A56F8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3054" w:type="dxa"/>
            <w:hideMark/>
          </w:tcPr>
          <w:p w14:paraId="35947B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3E7B88" w:rsidRPr="001075CF" w14:paraId="59FEBA19" w14:textId="77777777" w:rsidTr="0028418D">
        <w:tc>
          <w:tcPr>
            <w:tcW w:w="3056" w:type="dxa"/>
            <w:hideMark/>
          </w:tcPr>
          <w:p w14:paraId="52CBAF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/Cancellation</w:t>
            </w:r>
          </w:p>
        </w:tc>
        <w:tc>
          <w:tcPr>
            <w:tcW w:w="1998" w:type="dxa"/>
            <w:hideMark/>
          </w:tcPr>
          <w:p w14:paraId="6B22A6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Data</w:t>
            </w:r>
          </w:p>
        </w:tc>
        <w:tc>
          <w:tcPr>
            <w:tcW w:w="1237" w:type="dxa"/>
            <w:hideMark/>
          </w:tcPr>
          <w:p w14:paraId="2B5A74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3054" w:type="dxa"/>
            <w:hideMark/>
          </w:tcPr>
          <w:p w14:paraId="4832A5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аннулирования</w:t>
            </w:r>
          </w:p>
        </w:tc>
      </w:tr>
      <w:tr w:rsidR="003E7B88" w:rsidRPr="001075CF" w14:paraId="3D3066C9" w14:textId="77777777" w:rsidTr="0028418D">
        <w:tc>
          <w:tcPr>
            <w:tcW w:w="3056" w:type="dxa"/>
            <w:hideMark/>
          </w:tcPr>
          <w:p w14:paraId="1C363E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/Cancellation</w:t>
            </w:r>
          </w:p>
        </w:tc>
        <w:tc>
          <w:tcPr>
            <w:tcW w:w="1998" w:type="dxa"/>
            <w:hideMark/>
          </w:tcPr>
          <w:p w14:paraId="68104F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ReasonComment</w:t>
            </w:r>
          </w:p>
        </w:tc>
        <w:tc>
          <w:tcPr>
            <w:tcW w:w="1237" w:type="dxa"/>
            <w:hideMark/>
          </w:tcPr>
          <w:p w14:paraId="54BDAF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BFB27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3E7B88" w:rsidRPr="001075CF" w14:paraId="2DDC476C" w14:textId="77777777" w:rsidTr="0028418D">
        <w:tc>
          <w:tcPr>
            <w:tcW w:w="3056" w:type="dxa"/>
            <w:hideMark/>
          </w:tcPr>
          <w:p w14:paraId="04E400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/Result/Referral/EventsInfo/Cancellation/CancellationSource/Coding</w:t>
            </w:r>
          </w:p>
        </w:tc>
        <w:tc>
          <w:tcPr>
            <w:tcW w:w="1998" w:type="dxa"/>
            <w:hideMark/>
          </w:tcPr>
          <w:p w14:paraId="39FF22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0BCADA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002BDD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источника аннулирования. OID справочника: 1.2.643.2.69.1.1.1.49</w:t>
            </w:r>
          </w:p>
        </w:tc>
      </w:tr>
      <w:tr w:rsidR="003E7B88" w:rsidRPr="001075CF" w14:paraId="02ACC286" w14:textId="77777777" w:rsidTr="0028418D">
        <w:tc>
          <w:tcPr>
            <w:tcW w:w="3056" w:type="dxa"/>
            <w:hideMark/>
          </w:tcPr>
          <w:p w14:paraId="76ACB3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5A65B5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0AF4D1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D236A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52C7EB5" w14:textId="77777777" w:rsidTr="0028418D">
        <w:tc>
          <w:tcPr>
            <w:tcW w:w="3056" w:type="dxa"/>
            <w:hideMark/>
          </w:tcPr>
          <w:p w14:paraId="38AF4C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381678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511432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ED67A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0F9FB35" w14:textId="77777777" w:rsidTr="0028418D">
        <w:tc>
          <w:tcPr>
            <w:tcW w:w="3056" w:type="dxa"/>
            <w:hideMark/>
          </w:tcPr>
          <w:p w14:paraId="2705D3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258AD9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5AD066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7F36F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5E1FF67" w14:textId="77777777" w:rsidTr="0028418D">
        <w:tc>
          <w:tcPr>
            <w:tcW w:w="3056" w:type="dxa"/>
            <w:hideMark/>
          </w:tcPr>
          <w:p w14:paraId="3126F4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/Result/Referral/EventsInfo/Cancellation/CancellationReason/Coding</w:t>
            </w:r>
          </w:p>
        </w:tc>
        <w:tc>
          <w:tcPr>
            <w:tcW w:w="1998" w:type="dxa"/>
            <w:hideMark/>
          </w:tcPr>
          <w:p w14:paraId="3E6C66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7" w:type="dxa"/>
            <w:hideMark/>
          </w:tcPr>
          <w:p w14:paraId="5FB320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3054" w:type="dxa"/>
            <w:hideMark/>
          </w:tcPr>
          <w:p w14:paraId="75F57D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3E7B88" w:rsidRPr="001075CF" w14:paraId="3062AEA0" w14:textId="77777777" w:rsidTr="0028418D">
        <w:tc>
          <w:tcPr>
            <w:tcW w:w="3056" w:type="dxa"/>
            <w:hideMark/>
          </w:tcPr>
          <w:p w14:paraId="2A0FF1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40C1E7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7" w:type="dxa"/>
            <w:hideMark/>
          </w:tcPr>
          <w:p w14:paraId="69E736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661E38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BC29508" w14:textId="77777777" w:rsidTr="0028418D">
        <w:tc>
          <w:tcPr>
            <w:tcW w:w="3056" w:type="dxa"/>
            <w:hideMark/>
          </w:tcPr>
          <w:p w14:paraId="54D202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17C9C6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7" w:type="dxa"/>
            <w:hideMark/>
          </w:tcPr>
          <w:p w14:paraId="32CE42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2DEC42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D9B9212" w14:textId="77777777" w:rsidTr="0028418D">
        <w:tc>
          <w:tcPr>
            <w:tcW w:w="3056" w:type="dxa"/>
            <w:hideMark/>
          </w:tcPr>
          <w:p w14:paraId="52DC44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998" w:type="dxa"/>
            <w:hideMark/>
          </w:tcPr>
          <w:p w14:paraId="6737E3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7" w:type="dxa"/>
            <w:hideMark/>
          </w:tcPr>
          <w:p w14:paraId="660C65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3054" w:type="dxa"/>
            <w:hideMark/>
          </w:tcPr>
          <w:p w14:paraId="04AAF5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443F8093" w14:textId="77777777" w:rsidR="003E7B88" w:rsidRPr="001075CF" w:rsidRDefault="003E7B88" w:rsidP="003E7B88">
      <w:pPr>
        <w:pStyle w:val="aff1"/>
        <w:rPr>
          <w:szCs w:val="24"/>
        </w:rPr>
      </w:pPr>
    </w:p>
    <w:p w14:paraId="53345E8B" w14:textId="77777777" w:rsidR="003E7B88" w:rsidRPr="001075CF" w:rsidRDefault="003E7B88" w:rsidP="003E7B88">
      <w:pPr>
        <w:pStyle w:val="31"/>
        <w:rPr>
          <w:rFonts w:eastAsia="Tahoma"/>
        </w:rPr>
      </w:pPr>
      <w:bookmarkStart w:id="114" w:name="_Toc89340416"/>
      <w:r w:rsidRPr="001075CF">
        <w:rPr>
          <w:rFonts w:eastAsia="Tahoma"/>
        </w:rPr>
        <w:t>Запрос</w:t>
      </w:r>
      <w:bookmarkEnd w:id="114"/>
    </w:p>
    <w:p w14:paraId="1B1BDDDB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Поиск направлений по целевой МО</w:t>
      </w:r>
    </w:p>
    <w:p w14:paraId="171AC8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798A4A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49595B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04061A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&lt;tem:SearchMany&gt;</w:t>
      </w:r>
    </w:p>
    <w:p w14:paraId="7940C1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45062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5AD23B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4E5396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77B12F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63853C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096521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7C39C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765C47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4D231A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56B9D7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329439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7B7776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310FB5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&lt;/tem:SearchMany&gt;</w:t>
      </w:r>
    </w:p>
    <w:p w14:paraId="42B642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&lt;/soapenv:Body&gt;</w:t>
      </w:r>
    </w:p>
    <w:p w14:paraId="6519E1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>&lt;/soapenv:Envelope&gt;</w:t>
      </w:r>
    </w:p>
    <w:p w14:paraId="2CFE3C03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Поиск направлений по пациенту</w:t>
      </w:r>
    </w:p>
    <w:p w14:paraId="305107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FA9B1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C0AF0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6ABB8A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&lt;tem:SearchMany&gt;</w:t>
      </w:r>
    </w:p>
    <w:p w14:paraId="37B272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3D57D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403F74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5D6255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20727E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635880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555882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3F825C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&lt;mq:HumanName&gt;</w:t>
      </w:r>
    </w:p>
    <w:p w14:paraId="072C3F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&lt;mq:FamilyName&gt;Павлова&lt;/mq:FamilyName&gt;</w:t>
      </w:r>
    </w:p>
    <w:p w14:paraId="4783B2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&lt;mq:GivenName&gt;Татьяна&lt;/mq:GivenName&gt;</w:t>
      </w:r>
    </w:p>
    <w:p w14:paraId="225825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&lt;/mq:HumanName&gt;</w:t>
      </w:r>
    </w:p>
    <w:p w14:paraId="2AA714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66CE56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14E1DD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380BF4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&lt;/tem:SearchMany&gt;</w:t>
      </w:r>
    </w:p>
    <w:p w14:paraId="3DBAB0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E1193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435C80F6" w14:textId="77777777" w:rsidR="003E7B88" w:rsidRPr="001075CF" w:rsidRDefault="003E7B88" w:rsidP="003E7B88">
      <w:pPr>
        <w:pStyle w:val="31"/>
        <w:rPr>
          <w:rFonts w:eastAsia="Tahoma"/>
        </w:rPr>
      </w:pPr>
      <w:bookmarkStart w:id="115" w:name="_Toc89340417"/>
      <w:r w:rsidRPr="001075CF">
        <w:rPr>
          <w:rFonts w:eastAsia="Tahoma"/>
        </w:rPr>
        <w:t>Ответ</w:t>
      </w:r>
      <w:bookmarkEnd w:id="115"/>
    </w:p>
    <w:p w14:paraId="4ECC4105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Направлений по параметрам не найдено</w:t>
      </w:r>
    </w:p>
    <w:p w14:paraId="0CE74C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208136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1807C2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&lt;SearchManyResponse&gt;</w:t>
      </w:r>
    </w:p>
    <w:p w14:paraId="7CB1E9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&lt;SearchManyResult&gt;</w:t>
      </w:r>
    </w:p>
    <w:p w14:paraId="505039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&lt;a:IdMq i:nil="true" /&gt;</w:t>
      </w:r>
    </w:p>
    <w:p w14:paraId="30C6D0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&lt;a:MqReferralStatus i:nil="true" /&gt;</w:t>
      </w:r>
    </w:p>
    <w:p w14:paraId="56426C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&lt;a:MqReferralStatusDate i:nil="true" /&gt;</w:t>
      </w:r>
    </w:p>
    <w:p w14:paraId="4D4B36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&lt;a:QLength&gt;0&lt;/a:QLength&gt;</w:t>
      </w:r>
    </w:p>
    <w:p w14:paraId="5969B4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&lt;a:Referrals i:nil="true" /&gt;</w:t>
      </w:r>
    </w:p>
    <w:p w14:paraId="472CA1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&lt;/SearchManyResult&gt;</w:t>
      </w:r>
    </w:p>
    <w:p w14:paraId="16460C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&lt;/SearchManyResponse&gt;</w:t>
      </w:r>
    </w:p>
    <w:p w14:paraId="18599A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&lt;/s:Body&gt;</w:t>
      </w:r>
    </w:p>
    <w:p w14:paraId="40828B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B3F66F4" w14:textId="77777777" w:rsidR="003E7B88" w:rsidRPr="008B72B7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Направления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по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параметрам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найдены</w:t>
      </w:r>
    </w:p>
    <w:p w14:paraId="7A5D86A3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</w:rPr>
      </w:pPr>
      <w:r w:rsidRPr="008B72B7">
        <w:rPr>
          <w:rFonts w:asciiTheme="minorHAnsi" w:hAnsiTheme="minorHAnsi" w:cs="Times New Roman ??????????"/>
          <w:sz w:val="20"/>
          <w:szCs w:val="20"/>
        </w:rPr>
        <w:t>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</w:t>
      </w:r>
      <w:r w:rsidRPr="008B72B7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Envelope</w:t>
      </w:r>
      <w:r w:rsidRPr="008B72B7">
        <w:rPr>
          <w:rFonts w:asciiTheme="minorHAnsi" w:hAnsiTheme="minorHAnsi" w:cs="Times New Roman ??????????"/>
          <w:sz w:val="20"/>
          <w:szCs w:val="20"/>
        </w:rPr>
        <w:t xml:space="preserve">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xmlns</w:t>
      </w:r>
      <w:r w:rsidRPr="008B72B7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</w:t>
      </w:r>
      <w:r w:rsidRPr="008B72B7">
        <w:rPr>
          <w:rFonts w:asciiTheme="minorHAnsi" w:hAnsiTheme="minorHAnsi" w:cs="Times New Roman ??????????"/>
          <w:sz w:val="20"/>
          <w:szCs w:val="20"/>
        </w:rPr>
        <w:t>="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http</w:t>
      </w:r>
      <w:r w:rsidRPr="008B72B7">
        <w:rPr>
          <w:rFonts w:asciiTheme="minorHAnsi" w:hAnsiTheme="minorHAnsi" w:cs="Times New Roman ??????????"/>
          <w:sz w:val="20"/>
          <w:szCs w:val="20"/>
        </w:rPr>
        <w:t>://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schemas</w:t>
      </w:r>
      <w:r w:rsidRPr="008B72B7">
        <w:rPr>
          <w:rFonts w:asciiTheme="minorHAnsi" w:hAnsiTheme="minorHAnsi" w:cs="Times New Roman ??????????"/>
          <w:sz w:val="20"/>
          <w:szCs w:val="20"/>
        </w:rPr>
        <w:t>.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xmlsoap</w:t>
      </w:r>
      <w:r w:rsidRPr="008B72B7">
        <w:rPr>
          <w:rFonts w:asciiTheme="minorHAnsi" w:hAnsiTheme="minorHAnsi" w:cs="Times New Roman ??????????"/>
          <w:sz w:val="20"/>
          <w:szCs w:val="20"/>
        </w:rPr>
        <w:t>.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org</w:t>
      </w:r>
      <w:r w:rsidRPr="008B72B7">
        <w:rPr>
          <w:rFonts w:asciiTheme="minorHAnsi" w:hAnsiTheme="minorHAnsi" w:cs="Times New Roman ??????????"/>
          <w:sz w:val="20"/>
          <w:szCs w:val="20"/>
        </w:rPr>
        <w:t>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soap</w:t>
      </w:r>
      <w:r w:rsidRPr="008B72B7">
        <w:rPr>
          <w:rFonts w:asciiTheme="minorHAnsi" w:hAnsiTheme="minorHAnsi" w:cs="Times New Roman ??????????"/>
          <w:sz w:val="20"/>
          <w:szCs w:val="20"/>
        </w:rPr>
        <w:t>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envelope</w:t>
      </w:r>
      <w:r w:rsidRPr="008B72B7">
        <w:rPr>
          <w:rFonts w:asciiTheme="minorHAnsi" w:hAnsiTheme="minorHAnsi" w:cs="Times New Roman ??????????"/>
          <w:sz w:val="20"/>
          <w:szCs w:val="20"/>
        </w:rPr>
        <w:t>/"&gt;</w:t>
      </w:r>
    </w:p>
    <w:p w14:paraId="71031F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8B72B7">
        <w:rPr>
          <w:rFonts w:asciiTheme="minorHAnsi" w:hAnsiTheme="minorHAnsi" w:cs="Times New Roman ??????????"/>
          <w:sz w:val="20"/>
          <w:szCs w:val="20"/>
        </w:rPr>
        <w:t xml:space="preserve">  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&lt;s:Body&gt;</w:t>
      </w:r>
    </w:p>
    <w:p w14:paraId="1FEC21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&lt;SearchManyResponse xmlns="http://tempuri.org/"&gt;</w:t>
      </w:r>
    </w:p>
    <w:p w14:paraId="40DBC4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&lt;SearchManyResult xmlns:a="http://schemas.datacontract.org/2004/07/MQ.Dto.Result" xmlns:i="http://www.w3.org/2001/XMLSchema-instance"&gt;</w:t>
      </w:r>
    </w:p>
    <w:p w14:paraId="4A0572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&lt;a:IdMq i:nil="true"/&gt;</w:t>
      </w:r>
    </w:p>
    <w:p w14:paraId="4E0AF2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&lt;a:MqReferralStatus i:nil="true" xmlns:b="http://schemas.datacontract.org/2004/07/MQ.Dto"/&gt;</w:t>
      </w:r>
    </w:p>
    <w:p w14:paraId="14FDC1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&lt;a:MqReferralStatusDate i:nil="true"/&gt;</w:t>
      </w:r>
    </w:p>
    <w:p w14:paraId="65E2C9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&lt;a:QLength&gt;2&lt;/a:QLength&gt;</w:t>
      </w:r>
    </w:p>
    <w:p w14:paraId="484EFC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&lt;a:Referrals xmlns:b="http://schemas.datacontract.org/2004/07/MQ.Dto"&gt;</w:t>
      </w:r>
    </w:p>
    <w:p w14:paraId="193E93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&lt;b:Referral&gt;</w:t>
      </w:r>
    </w:p>
    <w:p w14:paraId="10B3BF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&lt;b:EventsInfo&gt;</w:t>
      </w:r>
    </w:p>
    <w:p w14:paraId="5AB9A9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1FA33F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&lt;b:Source&gt;</w:t>
      </w:r>
    </w:p>
    <w:p w14:paraId="54C184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&lt;b:IsReferralReviewed&gt;true&lt;/b:IsReferralReviewed&gt;</w:t>
      </w:r>
    </w:p>
    <w:p w14:paraId="1F1686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&lt;b:PlannedDate i:nil="true"/&gt;</w:t>
      </w:r>
    </w:p>
    <w:p w14:paraId="3E2401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&lt;b:ReferralCreateDate&gt;2015-09-23T00:00:00&lt;/b:ReferralCreateDate&gt;</w:t>
      </w:r>
    </w:p>
    <w:p w14:paraId="066B5A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&lt;b:ReferralOutDate&gt;2015-09-23T00:00:00&lt;/b:ReferralOutDate&gt;</w:t>
      </w:r>
    </w:p>
    <w:p w14:paraId="5F7FE7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&lt;b:ReferralReviewDate&gt;2015-09-23T00:00:00&lt;/b:ReferralReviewDate&gt;</w:t>
      </w:r>
    </w:p>
    <w:p w14:paraId="48D7F8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&lt;/b:Source&gt;</w:t>
      </w:r>
    </w:p>
    <w:p w14:paraId="205E02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&lt;b:Target&gt;</w:t>
      </w:r>
    </w:p>
    <w:p w14:paraId="518E43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&lt;b:CaseAidForm i:nil="true"/&gt;</w:t>
      </w:r>
    </w:p>
    <w:p w14:paraId="59D236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&lt;b:CaseAidPlace i:nil="true"/&gt;</w:t>
      </w:r>
    </w:p>
    <w:p w14:paraId="708DD2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&lt;b:CaseAidType i:nil="true"/&gt;</w:t>
      </w:r>
    </w:p>
    <w:p w14:paraId="0BDE06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&lt;b:CaseCloseDate i:nil="true"/&gt;</w:t>
      </w:r>
    </w:p>
    <w:p w14:paraId="5FA1B8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&lt;b:CaseOpenDate i:nil="true"/&gt;</w:t>
      </w:r>
    </w:p>
    <w:p w14:paraId="5A3414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&lt;b:IsReferralReviwed i:nil="true"/&gt;</w:t>
      </w:r>
    </w:p>
    <w:p w14:paraId="1B1019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&lt;b:Lpu i:nil="true"/&gt;</w:t>
      </w:r>
    </w:p>
    <w:p w14:paraId="53A59F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&lt;b:ReceptionAppointComment i:nil="true"/&gt;</w:t>
      </w:r>
    </w:p>
    <w:p w14:paraId="13DEA6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&lt;b:ReceptionAppointDate i:nil="true"/&gt;</w:t>
      </w:r>
    </w:p>
    <w:p w14:paraId="5FA435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&lt;b:ReceptionAppointTime i:nil="true"/&gt;</w:t>
      </w:r>
    </w:p>
    <w:p w14:paraId="399566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 i:nil="true"/&gt;</w:t>
      </w:r>
    </w:p>
    <w:p w14:paraId="33858B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&lt;b:RefferalCreatedDate i:nil="true"/&gt;</w:t>
      </w:r>
    </w:p>
    <w:p w14:paraId="25520F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&lt;/b:Target&gt;</w:t>
      </w:r>
    </w:p>
    <w:p w14:paraId="5833C4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&lt;/b:EventsInfo&gt;</w:t>
      </w:r>
    </w:p>
    <w:p w14:paraId="5507E9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&lt;b:Patient&gt;</w:t>
      </w:r>
    </w:p>
    <w:p w14:paraId="2B9102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&lt;b:Addresses&gt;</w:t>
      </w:r>
    </w:p>
    <w:p w14:paraId="7523A2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730F4A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2CA3C5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21E5F7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0E5A44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80ED1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2B890C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&lt;b:StringAddress&gt;г.Колпино Машиностроителей ул. д. 3 кв. 11&lt;/b:StringAddress&gt;</w:t>
      </w:r>
    </w:p>
    <w:p w14:paraId="43AF5A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&lt;/b:AddressDto&gt;</w:t>
      </w:r>
    </w:p>
    <w:p w14:paraId="393133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2FA101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4EC765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&lt;b:Code&gt;2&lt;/b:Code&gt;</w:t>
      </w:r>
    </w:p>
    <w:p w14:paraId="528385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1A93AD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2E6451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598835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</w:rPr>
      </w:pPr>
      <w:r w:rsidRPr="008B72B7">
        <w:rPr>
          <w:rFonts w:asciiTheme="minorHAnsi" w:hAnsiTheme="minorHAnsi" w:cs="Times New Roman ??????????"/>
          <w:sz w:val="20"/>
          <w:szCs w:val="20"/>
        </w:rPr>
        <w:t xml:space="preserve">                           </w:t>
      </w:r>
      <w:r w:rsidRPr="001075CF">
        <w:rPr>
          <w:rFonts w:asciiTheme="minorHAnsi" w:hAnsiTheme="minorHAnsi" w:cs="Times New Roman ??????????"/>
          <w:sz w:val="20"/>
          <w:szCs w:val="20"/>
        </w:rPr>
        <w:t>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1075CF">
        <w:rPr>
          <w:rFonts w:asciiTheme="minorHAnsi" w:hAnsiTheme="minorHAnsi" w:cs="Times New Roman ??????????"/>
          <w:sz w:val="20"/>
          <w:szCs w:val="20"/>
        </w:rPr>
        <w:t>&gt;</w:t>
      </w:r>
      <w:r>
        <w:rPr>
          <w:rFonts w:asciiTheme="minorHAnsi" w:hAnsiTheme="minorHAnsi" w:cs="Times New Roman ??????????"/>
          <w:sz w:val="20"/>
          <w:szCs w:val="20"/>
        </w:rPr>
        <w:t xml:space="preserve">Ростов-на-Дону </w:t>
      </w:r>
      <w:r w:rsidRPr="001075CF">
        <w:rPr>
          <w:rFonts w:asciiTheme="minorHAnsi" w:hAnsiTheme="minorHAnsi" w:cs="Times New Roman ??????????"/>
          <w:sz w:val="20"/>
          <w:szCs w:val="20"/>
        </w:rPr>
        <w:t xml:space="preserve">г, </w:t>
      </w:r>
      <w:r w:rsidRPr="00144505">
        <w:rPr>
          <w:rFonts w:asciiTheme="minorHAnsi" w:hAnsiTheme="minorHAnsi" w:cs="Times New Roman ??????????"/>
          <w:sz w:val="20"/>
          <w:szCs w:val="20"/>
        </w:rPr>
        <w:t>проспект Сельмаш, 14</w:t>
      </w:r>
      <w:r w:rsidRPr="001075CF">
        <w:rPr>
          <w:rFonts w:asciiTheme="minorHAnsi" w:hAnsiTheme="minorHAnsi" w:cs="Times New Roman ??????????"/>
          <w:sz w:val="20"/>
          <w:szCs w:val="20"/>
        </w:rPr>
        <w:t>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1075CF">
        <w:rPr>
          <w:rFonts w:asciiTheme="minorHAnsi" w:hAnsiTheme="minorHAnsi" w:cs="Times New Roman ??????????"/>
          <w:sz w:val="20"/>
          <w:szCs w:val="20"/>
        </w:rPr>
        <w:t>&gt;</w:t>
      </w:r>
    </w:p>
    <w:p w14:paraId="59680F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</w:rPr>
        <w:t xml:space="preserve">                       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&lt;/b:AddressDto&gt;</w:t>
      </w:r>
    </w:p>
    <w:p w14:paraId="08169C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&lt;/b:Addresses&gt;</w:t>
      </w:r>
    </w:p>
    <w:p w14:paraId="667AC8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&lt;b:ContactDtos/&gt;</w:t>
      </w:r>
    </w:p>
    <w:p w14:paraId="0F7443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&lt;b:Documents&gt;</w:t>
      </w:r>
    </w:p>
    <w:p w14:paraId="7A4D24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&lt;b:DocumentDto&gt;</w:t>
      </w:r>
    </w:p>
    <w:p w14:paraId="7C837D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&lt;b:DocN&gt;7848840874000052&lt;/b:DocN&gt;</w:t>
      </w:r>
    </w:p>
    <w:p w14:paraId="5B705E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&lt;b:DocS/&gt;</w:t>
      </w:r>
    </w:p>
    <w:p w14:paraId="00E7FC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&lt;b:DocumentType&gt;</w:t>
      </w:r>
    </w:p>
    <w:p w14:paraId="5ECE73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&lt;b:Code&gt;228&lt;/b:Code&gt;</w:t>
      </w:r>
    </w:p>
    <w:p w14:paraId="313577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&lt;b:System&gt;urn:oid:1.2.643.2.69.1.1.1.59&lt;/b:System&gt;</w:t>
      </w:r>
    </w:p>
    <w:p w14:paraId="6B41896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C41FC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&lt;/b:DocumentType&gt;</w:t>
      </w:r>
    </w:p>
    <w:p w14:paraId="1A900F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&lt;b:ExpiredDate i:nil="true"/&gt;</w:t>
      </w:r>
    </w:p>
    <w:p w14:paraId="23B8E6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&lt;b:IssuedDate i:nil="true"/&gt;</w:t>
      </w:r>
    </w:p>
    <w:p w14:paraId="076DE8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&lt;b:Provider&gt;</w:t>
      </w:r>
    </w:p>
    <w:p w14:paraId="1E84FE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&lt;b:Code&gt;78006&lt;/b:Code&gt;</w:t>
      </w:r>
    </w:p>
    <w:p w14:paraId="6F3109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&lt;b:System&gt;urn:oid:1.2.643.5.1.13.2.1.1.635&lt;/b:System&gt;</w:t>
      </w:r>
    </w:p>
    <w:p w14:paraId="4737B8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FB31F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&lt;/b:Provider&gt;</w:t>
      </w:r>
    </w:p>
    <w:p w14:paraId="55BB2D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&lt;b:ProviderName&gt;</w:t>
      </w:r>
      <w:r>
        <w:rPr>
          <w:rFonts w:asciiTheme="minorHAnsi" w:hAnsiTheme="minorHAnsi" w:cs="Times New Roman ??????????"/>
          <w:sz w:val="20"/>
          <w:szCs w:val="20"/>
          <w:lang w:val="en-US"/>
        </w:rPr>
        <w:t>Ростовский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филиал ООО "СМК РЕСО-Мед"&lt;/b:ProviderName&gt;</w:t>
      </w:r>
    </w:p>
    <w:p w14:paraId="08D744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&lt;b:RegionCode i:nil="true"/&gt;</w:t>
      </w:r>
    </w:p>
    <w:p w14:paraId="4579C6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&lt;/b:DocumentDto&gt;</w:t>
      </w:r>
    </w:p>
    <w:p w14:paraId="6BCF4B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&lt;b:DocumentDto&gt;</w:t>
      </w:r>
    </w:p>
    <w:p w14:paraId="0A81FC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&lt;b:DocN&gt;</w:t>
      </w:r>
      <w:bookmarkStart w:id="116" w:name="_Hlk46768595"/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00512029378</w:t>
      </w:r>
      <w:bookmarkEnd w:id="116"/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&lt;/b:DocN&gt;</w:t>
      </w:r>
    </w:p>
    <w:p w14:paraId="37D270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&lt;b:DocS i:nil="true"/&gt;</w:t>
      </w:r>
    </w:p>
    <w:p w14:paraId="1F3CCB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&lt;b:DocumentType&gt;</w:t>
      </w:r>
    </w:p>
    <w:p w14:paraId="7A4FF0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&lt;b:Code&gt;223&lt;/b:Code&gt;</w:t>
      </w:r>
    </w:p>
    <w:p w14:paraId="67B76E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&lt;b:System&gt;urn:oid:1.2.643.2.69.1.1.1.59&lt;/b:System&gt;</w:t>
      </w:r>
    </w:p>
    <w:p w14:paraId="032700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0A4400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&lt;/b:DocumentType&gt;</w:t>
      </w:r>
    </w:p>
    <w:p w14:paraId="6DC806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&lt;b:ExpiredDate i:nil="true"/&gt;</w:t>
      </w:r>
    </w:p>
    <w:p w14:paraId="2DA7D3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&lt;b:IssuedDate i:nil="true"/&gt;</w:t>
      </w:r>
    </w:p>
    <w:p w14:paraId="1A7CA2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 i:nil="true"/&gt;</w:t>
      </w:r>
    </w:p>
    <w:p w14:paraId="3A6739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&lt;b:ProviderName&gt;ПФР&lt;/b:ProviderName&gt;</w:t>
      </w:r>
    </w:p>
    <w:p w14:paraId="251E34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&lt;b:RegionCode i:nil="true"/&gt;</w:t>
      </w:r>
    </w:p>
    <w:p w14:paraId="12D927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&lt;/b:DocumentDto&gt;</w:t>
      </w:r>
    </w:p>
    <w:p w14:paraId="2FC942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&lt;/b:Documents&gt;</w:t>
      </w:r>
    </w:p>
    <w:p w14:paraId="57092F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&lt;b:Jobs/&gt;</w:t>
      </w:r>
    </w:p>
    <w:p w14:paraId="1670E7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&lt;b:Person&gt;</w:t>
      </w:r>
    </w:p>
    <w:p w14:paraId="04660A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&lt;b:BirthDate&gt;1951-11-25T00:00:00&lt;/b:BirthDate&gt;</w:t>
      </w:r>
    </w:p>
    <w:p w14:paraId="59A429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&lt;b:HumanName&gt;</w:t>
      </w:r>
    </w:p>
    <w:p w14:paraId="09DB84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&lt;b:FamilyName&gt;Павлова&lt;/b:FamilyName&gt;</w:t>
      </w:r>
    </w:p>
    <w:p w14:paraId="456C9C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&lt;b:GivenName&gt;Татьяна&lt;/b:GivenName&gt;</w:t>
      </w:r>
    </w:p>
    <w:p w14:paraId="72AE8F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&lt;b:MiddleName&gt;Николаевна&lt;/b:MiddleName&gt;</w:t>
      </w:r>
    </w:p>
    <w:p w14:paraId="2DD288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&lt;/b:HumanName&gt;</w:t>
      </w:r>
    </w:p>
    <w:p w14:paraId="00BEED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&lt;b:IdPatientMis&gt;370805&lt;/b:IdPatientMis&gt;</w:t>
      </w:r>
    </w:p>
    <w:p w14:paraId="37A2A3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&lt;b:IdPersonMis i:nil="true"/&gt;</w:t>
      </w:r>
    </w:p>
    <w:p w14:paraId="756EE6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&lt;b:Sex&gt;</w:t>
      </w:r>
    </w:p>
    <w:p w14:paraId="3A7ED4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2EBA91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&lt;b:System&gt;urn:oid:1.2.643.5.1.13.2.1.1.156&lt;/b:System&gt;</w:t>
      </w:r>
    </w:p>
    <w:p w14:paraId="4660AE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06063E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&lt;/b:Sex&gt;</w:t>
      </w:r>
    </w:p>
    <w:p w14:paraId="38A8D0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&lt;/b:Person&gt;</w:t>
      </w:r>
    </w:p>
    <w:p w14:paraId="3F4F01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&lt;b:Privileges/&gt;</w:t>
      </w:r>
    </w:p>
    <w:p w14:paraId="54FDBE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&lt;/b:Patient&gt;</w:t>
      </w:r>
    </w:p>
    <w:p w14:paraId="258F6A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&lt;b:ReferralInfo&gt;</w:t>
      </w:r>
    </w:p>
    <w:p w14:paraId="09F062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65F903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1D0C62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&lt;b:Date&gt;2015-09-23T00:00:00&lt;/b:Date&gt;</w:t>
      </w:r>
    </w:p>
    <w:p w14:paraId="7F26A3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&lt;b:IdMq&gt;78151000000000&lt;/b:IdMq&gt;</w:t>
      </w:r>
    </w:p>
    <w:p w14:paraId="084E55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&lt;b:MqReferralStatus&gt;</w:t>
      </w:r>
    </w:p>
    <w:p w14:paraId="4024A8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&lt;b:Code&gt;3&lt;/b:Code&gt;</w:t>
      </w:r>
    </w:p>
    <w:p w14:paraId="597199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&lt;b:System&gt;urn:oid:1.2.643.2.69.1.1.1.50&lt;/b:System&gt;</w:t>
      </w:r>
    </w:p>
    <w:p w14:paraId="761741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7525F1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&lt;/b:MqReferralStatus&gt;</w:t>
      </w:r>
    </w:p>
    <w:p w14:paraId="4BA2F4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&lt;b:Priority&gt;планово&lt;/b:Priority&gt;</w:t>
      </w:r>
    </w:p>
    <w:p w14:paraId="458E0E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&lt;b:ProfileMedService&gt;</w:t>
      </w:r>
    </w:p>
    <w:p w14:paraId="75C400C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&lt;b:Code&gt;6&lt;/b:Code&gt;</w:t>
      </w:r>
    </w:p>
    <w:p w14:paraId="7B5F10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&lt;b:System&gt;urn:oid:1.2.643.2.69.1.1.1.56&lt;/b:System&gt;</w:t>
      </w:r>
    </w:p>
    <w:p w14:paraId="090FF8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44BEC6C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&lt;/b:ProfileMedService&gt;</w:t>
      </w:r>
    </w:p>
    <w:p w14:paraId="65DCE2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&lt;b:Reason&gt;обострение&lt;/b:Reason&gt;</w:t>
      </w:r>
    </w:p>
    <w:p w14:paraId="65DC3F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&lt;b:ReferralType&gt;</w:t>
      </w:r>
    </w:p>
    <w:p w14:paraId="4D862C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&lt;b:Code&gt;1&lt;/b:Code&gt;</w:t>
      </w:r>
    </w:p>
    <w:p w14:paraId="2F65E1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&lt;b:System&gt;urn:oid:1.2.643.2.69.1.1.1.55&lt;/b:System&gt;</w:t>
      </w:r>
    </w:p>
    <w:p w14:paraId="727A4C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58C4C7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&lt;/b:ReferralType&gt;</w:t>
      </w:r>
    </w:p>
    <w:p w14:paraId="10290A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&lt;/b:ReferralInfo&gt;</w:t>
      </w:r>
    </w:p>
    <w:p w14:paraId="117453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&lt;b:ReferralSurvey&gt;</w:t>
      </w:r>
    </w:p>
    <w:p w14:paraId="36A771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&lt;b:Additional&gt;</w:t>
      </w:r>
    </w:p>
    <w:p w14:paraId="50B6AC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&lt;b:AllergyIodine i:nil="true"/&gt;</w:t>
      </w:r>
    </w:p>
    <w:p w14:paraId="0AFEBF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&lt;b:Height i:nil="true"/&gt;</w:t>
      </w:r>
    </w:p>
    <w:p w14:paraId="69F445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&lt;b:Weight i:nil="true"/&gt;</w:t>
      </w:r>
    </w:p>
    <w:p w14:paraId="5B0A73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&lt;b:ExtraData xmlns:c="http://schemas.microsoft.com/2003/10/Serialization/Arrays"/&gt;</w:t>
      </w:r>
    </w:p>
    <w:p w14:paraId="3B0BEB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&lt;/b:Additional&gt;</w:t>
      </w:r>
    </w:p>
    <w:p w14:paraId="535893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082386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&lt;b:SurveyOrgan i:nil="true"/&gt;</w:t>
      </w:r>
    </w:p>
    <w:p w14:paraId="55DEBF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&lt;b:SurveyType i:nil="true"/&gt;</w:t>
      </w:r>
    </w:p>
    <w:p w14:paraId="5D6419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&lt;/b:ReferralSurvey&gt;</w:t>
      </w:r>
    </w:p>
    <w:p w14:paraId="643861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&lt;b:Source&gt;</w:t>
      </w:r>
    </w:p>
    <w:p w14:paraId="61F3CD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&lt;b:Doctors&gt;</w:t>
      </w:r>
    </w:p>
    <w:p w14:paraId="61314A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3B0145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3ADA4D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63D13B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&lt;b:DocumentDto&gt;</w:t>
      </w:r>
    </w:p>
    <w:p w14:paraId="6CE870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2C21FB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&lt;b:DocN&gt;96547133258&lt;/mq:DocN&gt;</w:t>
      </w:r>
    </w:p>
    <w:p w14:paraId="2EB383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&lt;b:DocumentType&gt;</w:t>
      </w:r>
    </w:p>
    <w:p w14:paraId="37C7E7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&lt;b:Code&gt;223&lt;/mq:Code&gt;</w:t>
      </w:r>
    </w:p>
    <w:p w14:paraId="0B15FB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&lt;b:System&gt;urn:oid:1.2.643.2.69.1.1.1.59&lt;/mq:System&gt;</w:t>
      </w:r>
    </w:p>
    <w:p w14:paraId="654AE4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&lt;/b:DocumentType&gt;</w:t>
      </w:r>
    </w:p>
    <w:p w14:paraId="053E0F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:ProviderName&gt;ПФР&lt;/mq:ProviderName&gt;</w:t>
      </w:r>
    </w:p>
    <w:p w14:paraId="38EE17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DocumentDto&gt;</w:t>
      </w:r>
    </w:p>
    <w:p w14:paraId="20F74E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4A920D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601BD7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&lt;b:Code&gt;0b09d9d0-3137-472d-bc1e-bdf2cc9730ce&lt;/b:Code&gt;</w:t>
      </w:r>
    </w:p>
    <w:p w14:paraId="27350B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38FDB1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79DC2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7A3AB5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396276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 i:nil="true"/&gt;</w:t>
      </w:r>
    </w:p>
    <w:p w14:paraId="115B98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01F25F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&lt;b:FamilyName&gt;Алиева&lt;/b:FamilyName&gt;</w:t>
      </w:r>
    </w:p>
    <w:p w14:paraId="4A566C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&lt;b:GivenName&gt;Надежда&lt;/b:GivenName&gt;</w:t>
      </w:r>
    </w:p>
    <w:p w14:paraId="7081B2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&lt;b:MiddleName&gt;Александровна&lt;/b:MiddleName&gt;</w:t>
      </w:r>
    </w:p>
    <w:p w14:paraId="3AA3FE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406D7C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435A85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&lt;b:IdPersonMis&gt;11&lt;/b:IdPersonMis&gt;</w:t>
      </w:r>
    </w:p>
    <w:p w14:paraId="02D044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0AF375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38F835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25393E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202239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5BF7B6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4929FF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6B4703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&lt;b:Code&gt;37&lt;/b:Code&gt;</w:t>
      </w:r>
    </w:p>
    <w:p w14:paraId="1E4F26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&lt;b:System&gt;urn:oid:1.2.643.5.1.13.13.11.1102&lt;/b:System&gt;</w:t>
      </w:r>
    </w:p>
    <w:p w14:paraId="5D8055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F6DDE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54F65B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0A2BF4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&lt;b:Code/&gt;</w:t>
      </w:r>
    </w:p>
    <w:p w14:paraId="535955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2534AA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07D5F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14B9B6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339026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&lt;b:Code&gt;14&lt;/b:Code&gt;</w:t>
      </w:r>
    </w:p>
    <w:p w14:paraId="3C2325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&lt;b:System&gt;urn:oid:1.2.643.5.1.13.13.11.1066&lt;/b:System&gt;</w:t>
      </w:r>
    </w:p>
    <w:p w14:paraId="2B5C77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5506F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49CC1D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36A2AF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1A33CA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4FE299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4320AE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&lt;b:DocumentDto&gt;</w:t>
      </w:r>
    </w:p>
    <w:p w14:paraId="57DC5B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3BA4C6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&lt;b:DocN&gt;62512029541&lt;/mq:DocN&gt;</w:t>
      </w:r>
    </w:p>
    <w:p w14:paraId="3B6843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&lt;b:DocumentType&gt;</w:t>
      </w:r>
    </w:p>
    <w:p w14:paraId="2A04C4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&lt;b:Code&gt;223&lt;/mq:Code&gt;</w:t>
      </w:r>
    </w:p>
    <w:p w14:paraId="13F09E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&lt;b:System&gt;urn:oid:1.2.643.2.69.1.1.1.59&lt;/mq:System&gt;</w:t>
      </w:r>
    </w:p>
    <w:p w14:paraId="10F9CB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&lt;/b:DocumentType&gt;</w:t>
      </w:r>
    </w:p>
    <w:p w14:paraId="5A03D7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:ProviderName&gt;ПФР&lt;/mq:ProviderName&gt;</w:t>
      </w:r>
    </w:p>
    <w:p w14:paraId="60793C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DocumentDto&gt;</w:t>
      </w:r>
    </w:p>
    <w:p w14:paraId="260DA4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746DF3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391277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&lt;b:Code&gt;0b09d9d0-3137-472d-bc1e-bdf2cc9730ce&lt;/b:Code&gt;</w:t>
      </w:r>
    </w:p>
    <w:p w14:paraId="148880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53A640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2C0EFC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55FA039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73693F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&lt;b:BirthDate&gt;2015-04-01T00:00:00&lt;/b:BirthDate&gt;</w:t>
      </w:r>
    </w:p>
    <w:p w14:paraId="27AB7F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795356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&lt;b:FamilyName&gt;Парфененкова&lt;/b:FamilyName&gt;</w:t>
      </w:r>
    </w:p>
    <w:p w14:paraId="0D2C79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&lt;b:GivenName&gt;Анастасия&lt;/b:GivenName&gt;</w:t>
      </w:r>
    </w:p>
    <w:p w14:paraId="7E3B1D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&lt;b:MiddleName&gt;Александровна&lt;/b:MiddleName&gt;</w:t>
      </w:r>
    </w:p>
    <w:p w14:paraId="3CE93A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5A6CCB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1AB55E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&lt;b:IdPersonMis&gt;411&lt;/b:IdPersonMis&gt;</w:t>
      </w:r>
    </w:p>
    <w:p w14:paraId="3B058B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5ED785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0D3137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34331B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27B219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76937D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13415B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4D6BC7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&lt;b:Code&gt;92&lt;/b:Code&gt;</w:t>
      </w:r>
    </w:p>
    <w:p w14:paraId="3ACC8A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&lt;b:System&gt;urn:oid:1.2.643.5.1.13.13.11.1102&lt;/b:System&gt;</w:t>
      </w:r>
    </w:p>
    <w:p w14:paraId="53D865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2FAD09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1C4590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33C3D0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&lt;b:Code&gt;PoliclinicDoctor&lt;/b:Code&gt;</w:t>
      </w:r>
    </w:p>
    <w:p w14:paraId="7A2417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55A73D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0BFEB9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460D5A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094C03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&lt;b:Code&gt;31&lt;/b:Code&gt;</w:t>
      </w:r>
    </w:p>
    <w:p w14:paraId="443971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&lt;b:System&gt;urn:oid:1.2.643.5.1.13.13.11.1066&lt;/b:System&gt;</w:t>
      </w:r>
    </w:p>
    <w:p w14:paraId="6AB42E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D6DEE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1D5B8D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5C4616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&lt;/b:Doctors&gt;</w:t>
      </w:r>
    </w:p>
    <w:p w14:paraId="07D664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&lt;b:IdCaseMis&gt;2228408&lt;/b:IdCaseMis&gt;</w:t>
      </w:r>
    </w:p>
    <w:p w14:paraId="46EACD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&lt;b:IdReferralMis&gt;6944/2015&lt;/b:IdReferralMis&gt;</w:t>
      </w:r>
    </w:p>
    <w:p w14:paraId="38D806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527A40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&lt;b:Code&gt;0b09d9d0-3137-472d-bc1e-bdf2cc9730ce&lt;/b:Code&gt;</w:t>
      </w:r>
    </w:p>
    <w:p w14:paraId="36FD2F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2A1BE4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0B08DA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6DC0E1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&lt;b:MainDiagnosis&gt;</w:t>
      </w:r>
    </w:p>
    <w:p w14:paraId="1B92BC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&lt;b:MainDiagnosis&gt;</w:t>
      </w:r>
    </w:p>
    <w:p w14:paraId="67649C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&lt;b:ComplicationDiagnosis/&gt;</w:t>
      </w:r>
    </w:p>
    <w:p w14:paraId="19CAB9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&lt;b:DiagnosisInfo&gt;</w:t>
      </w:r>
    </w:p>
    <w:p w14:paraId="113019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&lt;b:Comment i:nil="true"/&gt;</w:t>
      </w:r>
    </w:p>
    <w:p w14:paraId="7D4BFE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&lt;b:DiagnosedDate&gt;2015-09-23T00:00:00&lt;/b:DiagnosedDate&gt;</w:t>
      </w:r>
    </w:p>
    <w:p w14:paraId="677626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&lt;b:DiagnosisType&gt;</w:t>
      </w:r>
    </w:p>
    <w:p w14:paraId="3AB9E0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&lt;b:Code&gt;1&lt;/b:Code&gt;</w:t>
      </w:r>
    </w:p>
    <w:p w14:paraId="07ED44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&lt;b:System&gt;urn:oid:1.2.643.2.69.1.1.1.26&lt;/b:System&gt;</w:t>
      </w:r>
    </w:p>
    <w:p w14:paraId="34786B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0AC08F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&lt;/b:DiagnosisType&gt;</w:t>
      </w:r>
    </w:p>
    <w:p w14:paraId="183ABE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&lt;b:MkbCode&gt;</w:t>
      </w:r>
    </w:p>
    <w:p w14:paraId="20B4BE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&lt;b:Code&gt;E04.2&lt;/b:Code&gt;</w:t>
      </w:r>
    </w:p>
    <w:p w14:paraId="50ED59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&lt;b:System&gt;urn:oid:1.2.643.5.1.13.13.11.1005&lt;/b:System&gt;</w:t>
      </w:r>
    </w:p>
    <w:p w14:paraId="3C854D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&lt;b:Version&gt;2015&lt;/b:Version&gt;</w:t>
      </w:r>
    </w:p>
    <w:p w14:paraId="6101E1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&lt;/b:MkbCode&gt;</w:t>
      </w:r>
    </w:p>
    <w:p w14:paraId="204259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&lt;/b:DiagnosisInfo&gt;</w:t>
      </w:r>
    </w:p>
    <w:p w14:paraId="2C759C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&lt;/b:MainDiagnosis&gt;</w:t>
      </w:r>
    </w:p>
    <w:p w14:paraId="36F656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&lt;/b:MainDiagnosis&gt;</w:t>
      </w:r>
    </w:p>
    <w:p w14:paraId="23613D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&lt;/b:Source&gt;</w:t>
      </w:r>
    </w:p>
    <w:p w14:paraId="6486D8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&lt;b:Target&gt;</w:t>
      </w:r>
    </w:p>
    <w:p w14:paraId="242406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&lt;b:Doctors/&gt;</w:t>
      </w:r>
    </w:p>
    <w:p w14:paraId="15283B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 i:nil="true"/&gt;</w:t>
      </w:r>
    </w:p>
    <w:p w14:paraId="438A25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&lt;b:IsReferralReviewed i:nil="true"/&gt;</w:t>
      </w:r>
    </w:p>
    <w:p w14:paraId="25DDA6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434584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&lt;b:Code&gt;e23746d3-21c0-4107-a229-9d47ca166760&lt;/b:Code&gt;</w:t>
      </w:r>
    </w:p>
    <w:p w14:paraId="5D0570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34B848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1CC5AE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66B164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&lt;b:MainDiagnosis/&gt;</w:t>
      </w:r>
    </w:p>
    <w:p w14:paraId="3E752A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&lt;b:ReceptionAppointComment i:nil="true"/&gt;</w:t>
      </w:r>
    </w:p>
    <w:p w14:paraId="2FDDC7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&lt;b:ReceptionAppointDate i:nil="true"/&gt;</w:t>
      </w:r>
    </w:p>
    <w:p w14:paraId="6A42C8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&lt;b:ReceptionAppointTime i:nil="true"/&gt;</w:t>
      </w:r>
    </w:p>
    <w:p w14:paraId="1F1BC2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&lt;b:ReferralReviewDate i:nil="true"/&gt;</w:t>
      </w:r>
    </w:p>
    <w:p w14:paraId="0707E2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&lt;/b:Target&gt;</w:t>
      </w:r>
    </w:p>
    <w:p w14:paraId="549A73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&lt;/b:Referral&gt;</w:t>
      </w:r>
    </w:p>
    <w:p w14:paraId="4449D1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&lt;b:Referral&gt;</w:t>
      </w:r>
    </w:p>
    <w:p w14:paraId="5F0411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&lt;b:EventsInfo&gt;</w:t>
      </w:r>
    </w:p>
    <w:p w14:paraId="3A1B7B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4B6823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&lt;b:Source&gt;</w:t>
      </w:r>
    </w:p>
    <w:p w14:paraId="753958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&lt;b:IsReferralReviewed&gt;true&lt;/b:IsReferralReviewed&gt;</w:t>
      </w:r>
    </w:p>
    <w:p w14:paraId="33F9C5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&lt;b:PlannedDate i:nil="true"/&gt;</w:t>
      </w:r>
    </w:p>
    <w:p w14:paraId="1008FE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&lt;b:ReferralCreateDate&gt;2015-10-29T00:00:00&lt;/b:ReferralCreateDate&gt;</w:t>
      </w:r>
    </w:p>
    <w:p w14:paraId="440913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&lt;b:ReferralOutDate&gt;2015-10-29T00:00:00&lt;/b:ReferralOutDate&gt;</w:t>
      </w:r>
    </w:p>
    <w:p w14:paraId="2B475A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&lt;b:ReferralReviewDate&gt;2015-10-29T00:00:00&lt;/b:ReferralReviewDate&gt;</w:t>
      </w:r>
    </w:p>
    <w:p w14:paraId="6B5D6D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&lt;/b:Source&gt;</w:t>
      </w:r>
    </w:p>
    <w:p w14:paraId="7A2ED5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&lt;b:Target&gt;</w:t>
      </w:r>
    </w:p>
    <w:p w14:paraId="71B45C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&lt;b:CaseAidForm i:nil="true"/&gt;</w:t>
      </w:r>
    </w:p>
    <w:p w14:paraId="2F50C6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&lt;b:CaseAidPlace i:nil="true"/&gt;</w:t>
      </w:r>
    </w:p>
    <w:p w14:paraId="48DB04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&lt;b:CaseAidType i:nil="true"/&gt;</w:t>
      </w:r>
    </w:p>
    <w:p w14:paraId="15361B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&lt;b:CaseCloseDate i:nil="true"/&gt;</w:t>
      </w:r>
    </w:p>
    <w:p w14:paraId="57CA7F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&lt;b:CaseOpenDate i:nil="true"/&gt;</w:t>
      </w:r>
    </w:p>
    <w:p w14:paraId="0E94D3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&lt;b:IsReferralReviwed i:nil="true"/&gt;</w:t>
      </w:r>
    </w:p>
    <w:p w14:paraId="7E84B5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&lt;b:Lpu i:nil="true"/&gt;</w:t>
      </w:r>
    </w:p>
    <w:p w14:paraId="442FB0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&lt;b:ReceptionAppointComment i:nil="true"/&gt;</w:t>
      </w:r>
    </w:p>
    <w:p w14:paraId="748453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&lt;b:ReceptionAppointDate i:nil="true"/&gt;</w:t>
      </w:r>
    </w:p>
    <w:p w14:paraId="1379BA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&lt;b:ReceptionAppointTime i:nil="true"/&gt;</w:t>
      </w:r>
    </w:p>
    <w:p w14:paraId="3FEA1B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&lt;b:ReferralReviewDate i:nil="true"/&gt;</w:t>
      </w:r>
    </w:p>
    <w:p w14:paraId="131EEB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&lt;b:RefferalCreatedDate i:nil="true"/&gt;</w:t>
      </w:r>
    </w:p>
    <w:p w14:paraId="243A57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&lt;/b:Target&gt;</w:t>
      </w:r>
    </w:p>
    <w:p w14:paraId="6D394F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&lt;/b:EventsInfo&gt;</w:t>
      </w:r>
    </w:p>
    <w:p w14:paraId="4AA377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&lt;b:Patient&gt;</w:t>
      </w:r>
    </w:p>
    <w:p w14:paraId="7C1B8F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&lt;b:Addresses&gt;</w:t>
      </w:r>
    </w:p>
    <w:p w14:paraId="484B07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015EA7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27490F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&lt;b:Code&gt;1&lt;/b:Code&gt;</w:t>
      </w:r>
    </w:p>
    <w:p w14:paraId="38EE4A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28A0E8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FF3C7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0636154A" w14:textId="77777777" w:rsidR="003E7B88" w:rsidRPr="00631B72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</w:rPr>
      </w:pPr>
      <w:r w:rsidRPr="00631B72">
        <w:rPr>
          <w:rFonts w:asciiTheme="minorHAnsi" w:hAnsiTheme="minorHAnsi" w:cs="Times New Roman ??????????"/>
          <w:sz w:val="20"/>
          <w:szCs w:val="20"/>
        </w:rPr>
        <w:t xml:space="preserve">            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631B72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631B72">
        <w:rPr>
          <w:rFonts w:asciiTheme="minorHAnsi" w:hAnsiTheme="minorHAnsi" w:cs="Times New Roman ??????????"/>
          <w:sz w:val="20"/>
          <w:szCs w:val="20"/>
        </w:rPr>
        <w:t>&gt;Ростов-на-Дону г, Проспект Сельмаш, 14&lt;/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631B72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631B72">
        <w:rPr>
          <w:rFonts w:asciiTheme="minorHAnsi" w:hAnsiTheme="minorHAnsi" w:cs="Times New Roman ??????????"/>
          <w:sz w:val="20"/>
          <w:szCs w:val="20"/>
        </w:rPr>
        <w:t>&gt;</w:t>
      </w:r>
    </w:p>
    <w:p w14:paraId="63DB5A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631B72">
        <w:rPr>
          <w:rFonts w:asciiTheme="minorHAnsi" w:hAnsiTheme="minorHAnsi" w:cs="Times New Roman ??????????"/>
          <w:sz w:val="20"/>
          <w:szCs w:val="20"/>
        </w:rPr>
        <w:t xml:space="preserve">                       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&lt;/b:AddressDto&gt;</w:t>
      </w:r>
    </w:p>
    <w:p w14:paraId="713CF6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&lt;b:AddressDto&gt;</w:t>
      </w:r>
    </w:p>
    <w:p w14:paraId="4AC62E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&lt;b:AddressType&gt;</w:t>
      </w:r>
    </w:p>
    <w:p w14:paraId="2FE198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&lt;b:Code&gt;2&lt;/b:Code&gt;</w:t>
      </w:r>
    </w:p>
    <w:p w14:paraId="7C967A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&lt;b:System&gt;urn:oid:1.2.643.2.69.1.1.1.28&lt;/b:System&gt;</w:t>
      </w:r>
    </w:p>
    <w:p w14:paraId="33EF80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061F82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&lt;/b:AddressType&gt;</w:t>
      </w:r>
    </w:p>
    <w:p w14:paraId="01ED0068" w14:textId="77777777" w:rsidR="003E7B88" w:rsidRPr="00631B72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</w:rPr>
      </w:pPr>
      <w:r w:rsidRPr="00631B72">
        <w:rPr>
          <w:rFonts w:asciiTheme="minorHAnsi" w:hAnsiTheme="minorHAnsi" w:cs="Times New Roman ??????????"/>
          <w:sz w:val="20"/>
          <w:szCs w:val="20"/>
        </w:rPr>
        <w:t xml:space="preserve">            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631B72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631B72">
        <w:rPr>
          <w:rFonts w:asciiTheme="minorHAnsi" w:hAnsiTheme="minorHAnsi" w:cs="Times New Roman ??????????"/>
          <w:sz w:val="20"/>
          <w:szCs w:val="20"/>
        </w:rPr>
        <w:t>&gt;Ростов-на-Дону г, Проспект Сельмаш, 14&lt;/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631B72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StringAddress</w:t>
      </w:r>
      <w:r w:rsidRPr="00631B72">
        <w:rPr>
          <w:rFonts w:asciiTheme="minorHAnsi" w:hAnsiTheme="minorHAnsi" w:cs="Times New Roman ??????????"/>
          <w:sz w:val="20"/>
          <w:szCs w:val="20"/>
        </w:rPr>
        <w:t>&gt;</w:t>
      </w:r>
    </w:p>
    <w:p w14:paraId="7C3543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631B72">
        <w:rPr>
          <w:rFonts w:asciiTheme="minorHAnsi" w:hAnsiTheme="minorHAnsi" w:cs="Times New Roman ??????????"/>
          <w:sz w:val="20"/>
          <w:szCs w:val="20"/>
        </w:rPr>
        <w:t xml:space="preserve">                       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&lt;/b:AddressDto&gt;</w:t>
      </w:r>
    </w:p>
    <w:p w14:paraId="226245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&lt;/b:Addresses&gt;</w:t>
      </w:r>
    </w:p>
    <w:p w14:paraId="2EFDCB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&lt;b:ContactDtos/&gt;</w:t>
      </w:r>
    </w:p>
    <w:p w14:paraId="597581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&lt;b:Documents&gt;</w:t>
      </w:r>
    </w:p>
    <w:p w14:paraId="0C02C4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&lt;b:DocumentDto&gt;</w:t>
      </w:r>
    </w:p>
    <w:p w14:paraId="6134D5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&lt;b:DocN&gt;7869350886000565&lt;/b:DocN&gt;</w:t>
      </w:r>
    </w:p>
    <w:p w14:paraId="42DDE0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&lt;b:DocS/&gt;</w:t>
      </w:r>
    </w:p>
    <w:p w14:paraId="550D03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&lt;b:DocumentType&gt;</w:t>
      </w:r>
    </w:p>
    <w:p w14:paraId="6F3EE6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&lt;b:Code&gt;228&lt;/b:Code&gt;</w:t>
      </w:r>
    </w:p>
    <w:p w14:paraId="5B2470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&lt;b:System&gt;urn:oid:1.2.643.2.69.1.1.1.59&lt;/b:System&gt;</w:t>
      </w:r>
    </w:p>
    <w:p w14:paraId="1FF0A6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6E2888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&lt;/b:DocumentType&gt;</w:t>
      </w:r>
    </w:p>
    <w:p w14:paraId="241031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&lt;b:ExpiredDate i:nil="true"/&gt;</w:t>
      </w:r>
    </w:p>
    <w:p w14:paraId="1C3DA3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&lt;b:IssuedDate i:nil="true"/&gt;</w:t>
      </w:r>
    </w:p>
    <w:p w14:paraId="03AE15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&lt;b:Provider&gt;</w:t>
      </w:r>
    </w:p>
    <w:p w14:paraId="4870B5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&lt;b:Code&gt;78008&lt;/b:Code&gt;</w:t>
      </w:r>
    </w:p>
    <w:p w14:paraId="26FC27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&lt;b:System&gt;urn:oid:1.2.643.5.1.13.2.1.1.635&lt;/b:System&gt;</w:t>
      </w:r>
    </w:p>
    <w:p w14:paraId="327628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9EE5F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&lt;/b:Provider&gt;</w:t>
      </w:r>
    </w:p>
    <w:p w14:paraId="48D609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&lt;b:ProviderName&gt;</w:t>
      </w:r>
      <w:r>
        <w:rPr>
          <w:rFonts w:asciiTheme="minorHAnsi" w:hAnsiTheme="minorHAnsi" w:cs="Times New Roman ??????????"/>
          <w:sz w:val="20"/>
          <w:szCs w:val="20"/>
          <w:lang w:val="en-US"/>
        </w:rPr>
        <w:t>Ростовский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филиал ОАО "РОСНО-МС"&lt;/b:ProviderName&gt;</w:t>
      </w:r>
    </w:p>
    <w:p w14:paraId="5632D3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&lt;b:RegionCode i:nil="true"/&gt;</w:t>
      </w:r>
    </w:p>
    <w:p w14:paraId="76DE8E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&lt;/b:DocumentDto&gt;</w:t>
      </w:r>
    </w:p>
    <w:p w14:paraId="530B89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&lt;/b:Documents&gt;</w:t>
      </w:r>
    </w:p>
    <w:p w14:paraId="7CAA98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&lt;b:Jobs/&gt;</w:t>
      </w:r>
    </w:p>
    <w:p w14:paraId="37B707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&lt;b:Person&gt;</w:t>
      </w:r>
    </w:p>
    <w:p w14:paraId="03A533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&lt;b:BirthDate&gt;1946-10-13T00:00:00&lt;/b:BirthDate&gt;</w:t>
      </w:r>
    </w:p>
    <w:p w14:paraId="73B65B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&lt;b:HumanName&gt;</w:t>
      </w:r>
    </w:p>
    <w:p w14:paraId="35DC0E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&lt;b:FamilyName&gt;Павлова&lt;/b:FamilyName&gt;</w:t>
      </w:r>
    </w:p>
    <w:p w14:paraId="5616A7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&lt;b:GivenName&gt;Татьяна&lt;/b:GivenName&gt;</w:t>
      </w:r>
    </w:p>
    <w:p w14:paraId="3E25F8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&lt;b:MiddleName&gt;Александровна&lt;/b:MiddleName&gt;</w:t>
      </w:r>
    </w:p>
    <w:p w14:paraId="51B391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&lt;/b:HumanName&gt;</w:t>
      </w:r>
    </w:p>
    <w:p w14:paraId="70DD86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&lt;b:IdPatientMis&gt;52233&lt;/b:IdPatientMis&gt;</w:t>
      </w:r>
    </w:p>
    <w:p w14:paraId="7D9073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&lt;b:IdPersonMis i:nil="true"/&gt;</w:t>
      </w:r>
    </w:p>
    <w:p w14:paraId="29B361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&lt;b:Sex&gt;</w:t>
      </w:r>
    </w:p>
    <w:p w14:paraId="61A23D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&lt;b:Code&gt;2&lt;/b:Code&gt;</w:t>
      </w:r>
    </w:p>
    <w:p w14:paraId="2826E3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&lt;b:System&gt;urn:oid:1.2.643.5.1.13.2.1.1.156&lt;/b:System&gt;</w:t>
      </w:r>
    </w:p>
    <w:p w14:paraId="76EE06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&lt;b:Version&gt;1&lt;/b:Version&gt;</w:t>
      </w:r>
    </w:p>
    <w:p w14:paraId="246E36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&lt;/b:Sex&gt;</w:t>
      </w:r>
    </w:p>
    <w:p w14:paraId="333CC2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&lt;/b:Person&gt;</w:t>
      </w:r>
    </w:p>
    <w:p w14:paraId="3CFC14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&lt;b:Privileges/&gt;</w:t>
      </w:r>
    </w:p>
    <w:p w14:paraId="2DBCE5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&lt;/b:Patient&gt;</w:t>
      </w:r>
    </w:p>
    <w:p w14:paraId="42C7D6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&lt;b:ReferralInfo&gt;</w:t>
      </w:r>
    </w:p>
    <w:p w14:paraId="078C9D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&lt;b:Cancellation i:nil="true"/&gt;</w:t>
      </w:r>
    </w:p>
    <w:p w14:paraId="388CF1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121F1C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&lt;b:Date&gt;2015-10-29T00:00:00&lt;/b:Date&gt;</w:t>
      </w:r>
    </w:p>
    <w:p w14:paraId="4E92B1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&lt;b:IdMq&gt;78151000000000&lt;/b:IdMq&gt;</w:t>
      </w:r>
    </w:p>
    <w:p w14:paraId="6CBCF4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&lt;b:MqReferralStatus&gt;</w:t>
      </w:r>
    </w:p>
    <w:p w14:paraId="27F2F3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&lt;b:Code&gt;3&lt;/b:Code&gt;</w:t>
      </w:r>
    </w:p>
    <w:p w14:paraId="2E7DBE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&lt;b:System&gt;urn:oid:1.2.643.2.69.1.1.1.50&lt;/b:System&gt;</w:t>
      </w:r>
    </w:p>
    <w:p w14:paraId="290AC5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1D4106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&lt;/b:MqReferralStatus&gt;</w:t>
      </w:r>
    </w:p>
    <w:p w14:paraId="62A708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&lt;b:Priority&gt;планово&lt;/b:Priority&gt;</w:t>
      </w:r>
    </w:p>
    <w:p w14:paraId="3D04C0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&lt;b:ProfileMedService&gt;</w:t>
      </w:r>
    </w:p>
    <w:p w14:paraId="7A6048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&lt;b:Code&gt;81&lt;/b:Code&gt;</w:t>
      </w:r>
    </w:p>
    <w:p w14:paraId="5ACCEA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&lt;b:System&gt;urn:oid:1.2.643.2.69.1.1.1.56&lt;/b:System&gt;</w:t>
      </w:r>
    </w:p>
    <w:p w14:paraId="025955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383C84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&lt;/b:ProfileMedService&gt;</w:t>
      </w:r>
    </w:p>
    <w:p w14:paraId="04C011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</w:t>
      </w:r>
      <w:r w:rsidRPr="001075CF">
        <w:rPr>
          <w:rFonts w:asciiTheme="minorHAnsi" w:hAnsiTheme="minorHAnsi" w:cs="Times New Roman ??????????"/>
          <w:sz w:val="20"/>
          <w:szCs w:val="20"/>
        </w:rPr>
        <w:t>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Reason</w:t>
      </w:r>
      <w:r w:rsidRPr="001075CF">
        <w:rPr>
          <w:rFonts w:asciiTheme="minorHAnsi" w:hAnsiTheme="minorHAnsi" w:cs="Times New Roman ??????????"/>
          <w:sz w:val="20"/>
          <w:szCs w:val="20"/>
        </w:rPr>
        <w:t>&gt;оперативное лечение&lt;/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Theme="minorHAnsi" w:hAnsiTheme="minorHAnsi" w:cs="Times New Roman ??????????"/>
          <w:sz w:val="20"/>
          <w:szCs w:val="20"/>
        </w:rPr>
        <w:t>: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Reason</w:t>
      </w:r>
      <w:r w:rsidRPr="001075CF">
        <w:rPr>
          <w:rFonts w:asciiTheme="minorHAnsi" w:hAnsiTheme="minorHAnsi" w:cs="Times New Roman ??????????"/>
          <w:sz w:val="20"/>
          <w:szCs w:val="20"/>
        </w:rPr>
        <w:t>&gt;</w:t>
      </w:r>
    </w:p>
    <w:p w14:paraId="5767A3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</w:rPr>
        <w:t xml:space="preserve">                    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&lt;b:ReferralType&gt;</w:t>
      </w:r>
    </w:p>
    <w:p w14:paraId="3E003F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&lt;b:Code&gt;1&lt;/b:Code&gt;</w:t>
      </w:r>
    </w:p>
    <w:p w14:paraId="2A7FCF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&lt;b:System&gt;urn:oid:1.2.643.2.69.1.1.1.55&lt;/b:System&gt;</w:t>
      </w:r>
    </w:p>
    <w:p w14:paraId="0458C1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5BF565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&lt;/b:ReferralType&gt;</w:t>
      </w:r>
    </w:p>
    <w:p w14:paraId="704B81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&lt;/b:ReferralInfo&gt;</w:t>
      </w:r>
    </w:p>
    <w:p w14:paraId="1BA102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&lt;b:ReferralSurvey&gt;</w:t>
      </w:r>
    </w:p>
    <w:p w14:paraId="0AF024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&lt;b:Additional&gt;</w:t>
      </w:r>
    </w:p>
    <w:p w14:paraId="39C74F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&lt;b:AllergyIodine i:nil="true"/&gt;</w:t>
      </w:r>
    </w:p>
    <w:p w14:paraId="2E513C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&lt;b:Height i:nil="true"/&gt;</w:t>
      </w:r>
    </w:p>
    <w:p w14:paraId="7D99C6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&lt;b:Weight i:nil="true"/&gt;</w:t>
      </w:r>
    </w:p>
    <w:p w14:paraId="0F6E72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&lt;b:ExtraData xmlns:c="http://schemas.microsoft.com/2003/10/Serialization/Arrays"/&gt;</w:t>
      </w:r>
    </w:p>
    <w:p w14:paraId="1B3472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&lt;/b:Additional&gt;</w:t>
      </w:r>
    </w:p>
    <w:p w14:paraId="461ABC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&lt;b:Comment i:nil="true"/&gt;</w:t>
      </w:r>
    </w:p>
    <w:p w14:paraId="0AB4AB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&lt;b:SurveyOrgan i:nil="true"/&gt;</w:t>
      </w:r>
    </w:p>
    <w:p w14:paraId="5031CA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&lt;b:SurveyType i:nil="true"/&gt;</w:t>
      </w:r>
    </w:p>
    <w:p w14:paraId="213CDC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&lt;/b:ReferralSurvey&gt;</w:t>
      </w:r>
    </w:p>
    <w:p w14:paraId="36D3D6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&lt;b:Source&gt;</w:t>
      </w:r>
    </w:p>
    <w:p w14:paraId="77D570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&lt;b:Doctors&gt;</w:t>
      </w:r>
    </w:p>
    <w:p w14:paraId="524DCA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0D6A8B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4B886C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4BC9A2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&lt;b:DocumentDto&gt;</w:t>
      </w:r>
    </w:p>
    <w:p w14:paraId="11679B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4EC7B6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&lt;b:DocN&gt;52147865233&lt;/mq:DocN&gt;</w:t>
      </w:r>
    </w:p>
    <w:p w14:paraId="5EBEDD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&lt;b:DocumentType&gt;</w:t>
      </w:r>
    </w:p>
    <w:p w14:paraId="5B4C1C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&lt;b:Code&gt;223&lt;/mq:Code&gt;</w:t>
      </w:r>
    </w:p>
    <w:p w14:paraId="11F514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&lt;b:System&gt;urn:oid:1.2.643.2.69.1.1.1.59&lt;/mq:System&gt;</w:t>
      </w:r>
    </w:p>
    <w:p w14:paraId="0219C1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&lt;/b:DocumentType&gt;</w:t>
      </w:r>
    </w:p>
    <w:p w14:paraId="3122C1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:ProviderName&gt;ПФР&lt;/mq:ProviderName&gt;</w:t>
      </w:r>
    </w:p>
    <w:p w14:paraId="1D7824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DocumentDto&gt;</w:t>
      </w:r>
    </w:p>
    <w:p w14:paraId="250D14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01C7B3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6533BD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&lt;b:Code&gt;0b09d9d0-3137-472d-bc1e-bdf2cc9730ce&lt;/b:Code&gt;</w:t>
      </w:r>
    </w:p>
    <w:p w14:paraId="0CEEDE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42DD4D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EF7AA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3E5A6C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2E0663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 i:nil="true"/&gt;</w:t>
      </w:r>
    </w:p>
    <w:p w14:paraId="4632B7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22B8B6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&lt;b:FamilyName&gt;Коробкина&lt;/b:FamilyName&gt;</w:t>
      </w:r>
    </w:p>
    <w:p w14:paraId="233866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&lt;b:GivenName&gt;Валентина&lt;/b:GivenName&gt;</w:t>
      </w:r>
    </w:p>
    <w:p w14:paraId="45C1F5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&lt;b:MiddleName&gt;Марковна&lt;/b:MiddleName&gt;</w:t>
      </w:r>
    </w:p>
    <w:p w14:paraId="3CF8D7E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317EF4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6E713F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&lt;b:IdPersonMis&gt;4&lt;/b:IdPersonMis&gt;</w:t>
      </w:r>
    </w:p>
    <w:p w14:paraId="099F94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4A0A5C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0A9792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73EB34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214186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69DFF5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4FD062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086868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&lt;b:Code&gt;91&lt;/b:Code&gt;</w:t>
      </w:r>
    </w:p>
    <w:p w14:paraId="287F50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&lt;b:System&gt;urn:oid:1.2.643.5.1.13.13.11.1102&lt;/b:System&gt;</w:t>
      </w:r>
    </w:p>
    <w:p w14:paraId="373A34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EFC3D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3DDCE4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5E35FC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&lt;b:Code&gt;PoliclinicDoctor&lt;/b:Code&gt;</w:t>
      </w:r>
    </w:p>
    <w:p w14:paraId="583129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7100E8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4ADDF4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3FF7A5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1A8517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&lt;b:Code&gt;30&lt;/b:Code&gt;</w:t>
      </w:r>
    </w:p>
    <w:p w14:paraId="7EE399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&lt;b:System&gt;urn:oid:1.2.643.5.1.13.13.11.1066&lt;/b:System&gt;</w:t>
      </w:r>
    </w:p>
    <w:p w14:paraId="7C9374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3FDAE7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4BF8F7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294492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&lt;b:Doctor&gt;</w:t>
      </w:r>
    </w:p>
    <w:p w14:paraId="46A21E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&lt;b:ContactDtos/&gt;</w:t>
      </w:r>
    </w:p>
    <w:p w14:paraId="5481DB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14C049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&lt;b:DocumentDto&gt;</w:t>
      </w:r>
    </w:p>
    <w:p w14:paraId="2FD9E6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556012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&lt;b:DocN&gt;78512565347&lt;/mq:DocN&gt;</w:t>
      </w:r>
    </w:p>
    <w:p w14:paraId="61A933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&lt;b:DocumentType&gt;</w:t>
      </w:r>
    </w:p>
    <w:p w14:paraId="3329F1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&lt;b:Code&gt;223&lt;/mq:Code&gt;</w:t>
      </w:r>
    </w:p>
    <w:p w14:paraId="6B2824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&lt;b:System&gt;urn:oid:1.2.643.2.69.1.1.1.59&lt;/mq:System&gt;</w:t>
      </w:r>
    </w:p>
    <w:p w14:paraId="7E1103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&lt;/b:DocumentType&gt;</w:t>
      </w:r>
    </w:p>
    <w:p w14:paraId="6DC90A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:ProviderName&gt;ПФР&lt;/mq:ProviderName&gt;</w:t>
      </w:r>
    </w:p>
    <w:p w14:paraId="54A0F9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DocumentDto&gt;</w:t>
      </w:r>
    </w:p>
    <w:p w14:paraId="3E9BBB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b: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Documents&gt;</w:t>
      </w:r>
    </w:p>
    <w:p w14:paraId="777A1C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&lt;b:Lpu&gt;</w:t>
      </w:r>
    </w:p>
    <w:p w14:paraId="229E95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&lt;b:Code&gt;0b09d9d0-3137-472d-bc1e-bdf2cc9730ce&lt;/b:Code&gt;</w:t>
      </w:r>
    </w:p>
    <w:p w14:paraId="38CB73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&lt;b:System&gt;urn:oid:1.2.643.2.69.1.1.1.64&lt;/b:System&gt;</w:t>
      </w:r>
    </w:p>
    <w:p w14:paraId="7018A4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C5FEC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&lt;/b:Lpu&gt;</w:t>
      </w:r>
    </w:p>
    <w:p w14:paraId="06FEF3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&lt;b:Person&gt;</w:t>
      </w:r>
    </w:p>
    <w:p w14:paraId="7DC9F1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&lt;b:BirthDate i:nil="true"/&gt;</w:t>
      </w:r>
    </w:p>
    <w:p w14:paraId="4753CA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&lt;b:HumanName&gt;</w:t>
      </w:r>
    </w:p>
    <w:p w14:paraId="749028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&lt;b:FamilyName&gt;Фадеева&lt;/b:FamilyName&gt;</w:t>
      </w:r>
    </w:p>
    <w:p w14:paraId="597AE6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&lt;b:GivenName&gt;Анна&lt;/b:GivenName&gt;</w:t>
      </w:r>
    </w:p>
    <w:p w14:paraId="5AFA7F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&lt;b:MiddleName&gt;Борисовна&lt;/b:MiddleName&gt;</w:t>
      </w:r>
    </w:p>
    <w:p w14:paraId="5701A8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&lt;/b:HumanName&gt;</w:t>
      </w:r>
    </w:p>
    <w:p w14:paraId="75B6AC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&lt;b:IdPatientMis i:nil="true"/&gt;</w:t>
      </w:r>
    </w:p>
    <w:p w14:paraId="7C0C27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&lt;b:IdPersonMis&gt;19&lt;/b:IdPersonMis&gt;</w:t>
      </w:r>
    </w:p>
    <w:p w14:paraId="7946814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&lt;b:Sex&gt;</w:t>
      </w:r>
    </w:p>
    <w:p w14:paraId="20DB05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&lt;b:Code&gt;3&lt;/b:Code&gt;</w:t>
      </w:r>
    </w:p>
    <w:p w14:paraId="0D7923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&lt;b:System&gt;urn:oid:1.2.643.5.1.13.2.1.1.156&lt;/b:System&gt;</w:t>
      </w:r>
    </w:p>
    <w:p w14:paraId="7B48EE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37E789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&lt;/b:Sex&gt;</w:t>
      </w:r>
    </w:p>
    <w:p w14:paraId="489D4A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&lt;/b:Person&gt;</w:t>
      </w:r>
    </w:p>
    <w:p w14:paraId="552D7A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&lt;b:Position&gt;</w:t>
      </w:r>
    </w:p>
    <w:p w14:paraId="4CC28F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&lt;b:Code&gt;74&lt;/b:Code&gt;</w:t>
      </w:r>
    </w:p>
    <w:p w14:paraId="5F0D77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&lt;b:System&gt;urn:oid:1.2.643.5.1.13.13.11.1102&lt;/b:System&gt;</w:t>
      </w:r>
    </w:p>
    <w:p w14:paraId="22AB32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1CCA3C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&lt;/b:Position&gt;</w:t>
      </w:r>
    </w:p>
    <w:p w14:paraId="1578E3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&lt;b:Role&gt;</w:t>
      </w:r>
    </w:p>
    <w:p w14:paraId="59CD59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&lt;b:Code/&gt;</w:t>
      </w:r>
    </w:p>
    <w:p w14:paraId="35E908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&lt;b:System&gt;urn:oid:1.2.643.2.69.1.1.1.66&lt;/b:System&gt;</w:t>
      </w:r>
    </w:p>
    <w:p w14:paraId="47F1D2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23167A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&lt;/b:Role&gt;</w:t>
      </w:r>
    </w:p>
    <w:p w14:paraId="306943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&lt;b:Speciality&gt;</w:t>
      </w:r>
    </w:p>
    <w:p w14:paraId="515526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&lt;b:Code&gt;27&lt;/b:Code&gt;</w:t>
      </w:r>
    </w:p>
    <w:p w14:paraId="4AC124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&lt;b:System&gt;urn:oid:1.2.643.5.1.13.13.11.1066&lt;/b:System&gt;</w:t>
      </w:r>
    </w:p>
    <w:p w14:paraId="6EA648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&lt;b:Version&gt;1&lt;/b:Version&gt;</w:t>
      </w:r>
    </w:p>
    <w:p w14:paraId="7C2D54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&lt;/b:Speciality&gt;</w:t>
      </w:r>
    </w:p>
    <w:p w14:paraId="72012A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&lt;/b:Doctor&gt;</w:t>
      </w:r>
    </w:p>
    <w:p w14:paraId="31B78A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&lt;/b:Doctors&gt;</w:t>
      </w:r>
    </w:p>
    <w:p w14:paraId="695A25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&lt;b:IdCaseMis&gt;3597064&lt;/b:IdCaseMis&gt;</w:t>
      </w:r>
    </w:p>
    <w:p w14:paraId="4258CE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&lt;b:IdReferralMis&gt;3477/2015&lt;/b:IdReferralMis&gt;</w:t>
      </w:r>
    </w:p>
    <w:p w14:paraId="63EF7E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75E3FA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&lt;b:Code&gt;0b09d9d0-3137-472d-bc1e-bdf2cc9730ce&lt;/b:Code&gt;</w:t>
      </w:r>
    </w:p>
    <w:p w14:paraId="4620E0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764CB7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782FBB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5A3C9C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&lt;b:MainDiagnosis&gt;</w:t>
      </w:r>
    </w:p>
    <w:p w14:paraId="6246CB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&lt;b:MainDiagnosis&gt;</w:t>
      </w:r>
    </w:p>
    <w:p w14:paraId="510C71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&lt;b:ComplicationDiagnosis/&gt;</w:t>
      </w:r>
    </w:p>
    <w:p w14:paraId="656E8F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&lt;b:DiagnosisInfo&gt;</w:t>
      </w:r>
    </w:p>
    <w:p w14:paraId="5D723C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&lt;b:Comment i:nil="true"/&gt;</w:t>
      </w:r>
    </w:p>
    <w:p w14:paraId="028E0A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&lt;b:DiagnosedDate&gt;2015-10-29T00:00:00&lt;/b:DiagnosedDate&gt;</w:t>
      </w:r>
    </w:p>
    <w:p w14:paraId="1E45A5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&lt;b:DiagnosisType&gt;</w:t>
      </w:r>
    </w:p>
    <w:p w14:paraId="70FC27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&lt;b:Code&gt;1&lt;/b:Code&gt;</w:t>
      </w:r>
    </w:p>
    <w:p w14:paraId="147800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&lt;b:System&gt;urn:oid:1.2.643.2.69.1.1.1.26&lt;/b:System&gt;</w:t>
      </w:r>
    </w:p>
    <w:p w14:paraId="5ABCF0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&lt;b:Version&gt;1&lt;/b:Version&gt;</w:t>
      </w:r>
    </w:p>
    <w:p w14:paraId="1D554B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&lt;/b:DiagnosisType&gt;</w:t>
      </w:r>
    </w:p>
    <w:p w14:paraId="6C48DB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&lt;b:MkbCode&gt;</w:t>
      </w:r>
    </w:p>
    <w:p w14:paraId="422123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&lt;b:Code&gt;K80.2&lt;/b:Code&gt;</w:t>
      </w:r>
    </w:p>
    <w:p w14:paraId="0C620F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&lt;b:System&gt;urn:oid:1.2.643.5.1.13.13.11.1005&lt;/b:System&gt;</w:t>
      </w:r>
    </w:p>
    <w:p w14:paraId="28E9D9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   &lt;b:Version&gt;2015&lt;/b:Version&gt;</w:t>
      </w:r>
    </w:p>
    <w:p w14:paraId="2E49A5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   &lt;/b:MkbCode&gt;</w:t>
      </w:r>
    </w:p>
    <w:p w14:paraId="5A5CC4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   &lt;/b:DiagnosisInfo&gt;</w:t>
      </w:r>
    </w:p>
    <w:p w14:paraId="33F4FE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&lt;/b:MainDiagnosis&gt;</w:t>
      </w:r>
    </w:p>
    <w:p w14:paraId="58DDCF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&lt;/b:MainDiagnosis&gt;</w:t>
      </w:r>
    </w:p>
    <w:p w14:paraId="505C6A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&lt;/b:Source&gt;</w:t>
      </w:r>
    </w:p>
    <w:p w14:paraId="046CCA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&lt;b:Target&gt;</w:t>
      </w:r>
    </w:p>
    <w:p w14:paraId="5C9B62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&lt;b:Doctors/&gt;</w:t>
      </w:r>
    </w:p>
    <w:p w14:paraId="501F45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&lt;b:IdCaseMis i:nil="true"/&gt;</w:t>
      </w:r>
    </w:p>
    <w:p w14:paraId="5AC9BA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&lt;b:IsReferralReviewed i:nil="true"/&gt;</w:t>
      </w:r>
    </w:p>
    <w:p w14:paraId="081635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&lt;b:Lpu&gt;</w:t>
      </w:r>
    </w:p>
    <w:p w14:paraId="570F49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&lt;b:Code&gt;e23746d3-21c0-4107-a229-9d47ca166760&lt;/b:Code&gt;</w:t>
      </w:r>
    </w:p>
    <w:p w14:paraId="00945F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&lt;b:System&gt;urn:oid:1.2.643.2.69.1.1.1.64&lt;/b:System&gt;</w:t>
      </w:r>
    </w:p>
    <w:p w14:paraId="5716AC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   &lt;b:Version&gt;1&lt;/b:Version&gt;</w:t>
      </w:r>
    </w:p>
    <w:p w14:paraId="1BDD23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&lt;/b:Lpu&gt;</w:t>
      </w:r>
    </w:p>
    <w:p w14:paraId="0DB7F6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&lt;b:MainDiagnosis/&gt;</w:t>
      </w:r>
    </w:p>
    <w:p w14:paraId="656AA2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&lt;b:ReceptionAppointComment i:nil="true"/&gt;</w:t>
      </w:r>
    </w:p>
    <w:p w14:paraId="46D62C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&lt;b:ReceptionAppointDate i:nil="true"/&gt;</w:t>
      </w:r>
    </w:p>
    <w:p w14:paraId="216C60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&lt;b:ReceptionAppointTime i:nil="true"/&gt;</w:t>
      </w:r>
    </w:p>
    <w:p w14:paraId="55D031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   &lt;b:ReferralReviewDate i:nil="true"/&gt;</w:t>
      </w:r>
    </w:p>
    <w:p w14:paraId="2F1A2C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   &lt;/b:Target&gt;</w:t>
      </w:r>
    </w:p>
    <w:p w14:paraId="1A2F94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   &lt;/b:Referral&gt;</w:t>
      </w:r>
    </w:p>
    <w:p w14:paraId="2E5555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   &lt;/a:Referrals&gt;</w:t>
      </w:r>
    </w:p>
    <w:p w14:paraId="1AC580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   &lt;/SearchManyResult&gt;</w:t>
      </w:r>
    </w:p>
    <w:p w14:paraId="25DDC6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   &lt;/SearchManyResponse&gt;</w:t>
      </w:r>
    </w:p>
    <w:p w14:paraId="4813CB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 xml:space="preserve">   &lt;/s:Body&gt;</w:t>
      </w:r>
    </w:p>
    <w:p w14:paraId="3A7C5C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&lt;/s:Envelope&gt;</w:t>
      </w:r>
    </w:p>
    <w:p w14:paraId="4FFADBE4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117" w:name="_Ref423513362"/>
      <w:bookmarkStart w:id="118" w:name="_Ref424831178"/>
      <w:bookmarkStart w:id="119" w:name="_Toc89340418"/>
      <w:r w:rsidRPr="001075CF">
        <w:rPr>
          <w:rFonts w:eastAsia="Tahoma"/>
          <w:szCs w:val="24"/>
        </w:rPr>
        <w:t xml:space="preserve">Обновление направления в </w:t>
      </w:r>
      <w:r w:rsidRPr="001075CF">
        <w:rPr>
          <w:szCs w:val="24"/>
        </w:rPr>
        <w:t>сервисе</w:t>
      </w:r>
      <w:r>
        <w:rPr>
          <w:szCs w:val="24"/>
        </w:rPr>
        <w:t xml:space="preserve"> МП</w:t>
      </w:r>
      <w:r w:rsidRPr="001075CF">
        <w:rPr>
          <w:rFonts w:eastAsia="Tahoma"/>
          <w:szCs w:val="24"/>
        </w:rPr>
        <w:t xml:space="preserve"> из целевой МО</w:t>
      </w:r>
      <w:bookmarkEnd w:id="117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UpdateFromTargetMo</w:t>
      </w:r>
      <w:r w:rsidRPr="001075CF">
        <w:rPr>
          <w:rFonts w:eastAsia="Tahoma"/>
          <w:szCs w:val="24"/>
        </w:rPr>
        <w:t>)</w:t>
      </w:r>
      <w:bookmarkEnd w:id="118"/>
      <w:bookmarkEnd w:id="119"/>
    </w:p>
    <w:p w14:paraId="65D28B46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передачи в сервисе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сведений по направлению. Метод содержит полный набор параметров, возможных к передаче со стороны целевой МО.</w:t>
      </w:r>
    </w:p>
    <w:p w14:paraId="5935E747" w14:textId="77777777" w:rsidR="003E7B88" w:rsidRPr="001075CF" w:rsidRDefault="003E7B88" w:rsidP="003E7B88">
      <w:pPr>
        <w:pStyle w:val="31"/>
        <w:rPr>
          <w:rFonts w:eastAsia="Tahoma"/>
        </w:rPr>
      </w:pPr>
      <w:bookmarkStart w:id="120" w:name="_Toc89340419"/>
      <w:r w:rsidRPr="001075CF">
        <w:rPr>
          <w:rFonts w:eastAsia="Tahoma"/>
        </w:rPr>
        <w:t>Описание параметров запроса</w:t>
      </w:r>
      <w:bookmarkEnd w:id="120"/>
    </w:p>
    <w:p w14:paraId="03F66963" w14:textId="6D5F21B0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_Ref435538101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9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1F359F3C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2624"/>
        <w:gridCol w:w="1716"/>
        <w:gridCol w:w="1325"/>
        <w:gridCol w:w="1062"/>
        <w:gridCol w:w="2622"/>
      </w:tblGrid>
      <w:tr w:rsidR="003E7B88" w:rsidRPr="001075CF" w14:paraId="690D81EC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672A70F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623CF8C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24" w:type="dxa"/>
            <w:hideMark/>
          </w:tcPr>
          <w:p w14:paraId="582152A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62" w:type="dxa"/>
            <w:hideMark/>
          </w:tcPr>
          <w:p w14:paraId="116C680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06E0619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2E917982" w14:textId="77777777" w:rsidTr="0028418D">
        <w:tc>
          <w:tcPr>
            <w:tcW w:w="2623" w:type="dxa"/>
            <w:hideMark/>
          </w:tcPr>
          <w:p w14:paraId="463E3C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5C9B98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583775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29D85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02821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05C646EC" w14:textId="77777777" w:rsidTr="0028418D">
        <w:tc>
          <w:tcPr>
            <w:tcW w:w="2623" w:type="dxa"/>
            <w:hideMark/>
          </w:tcPr>
          <w:p w14:paraId="1DEF4C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00553B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24" w:type="dxa"/>
            <w:hideMark/>
          </w:tcPr>
          <w:p w14:paraId="60E07D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F43FC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hideMark/>
          </w:tcPr>
          <w:p w14:paraId="0E3797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E3A55F0" w14:textId="77777777" w:rsidTr="0028418D">
        <w:tc>
          <w:tcPr>
            <w:tcW w:w="2623" w:type="dxa"/>
            <w:hideMark/>
          </w:tcPr>
          <w:p w14:paraId="229B83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15" w:type="dxa"/>
            <w:hideMark/>
          </w:tcPr>
          <w:p w14:paraId="431E44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24" w:type="dxa"/>
            <w:hideMark/>
          </w:tcPr>
          <w:p w14:paraId="7B2DF1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C9654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E2A0C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5DC663AC" w14:textId="77777777" w:rsidTr="0028418D">
        <w:tc>
          <w:tcPr>
            <w:tcW w:w="2623" w:type="dxa"/>
            <w:hideMark/>
          </w:tcPr>
          <w:p w14:paraId="2EFFB1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</w:t>
            </w:r>
          </w:p>
        </w:tc>
        <w:tc>
          <w:tcPr>
            <w:tcW w:w="1715" w:type="dxa"/>
            <w:hideMark/>
          </w:tcPr>
          <w:p w14:paraId="2257C8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1CB2AB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D6D8D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ED3C8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Направление</w:t>
            </w:r>
          </w:p>
        </w:tc>
      </w:tr>
      <w:tr w:rsidR="003E7B88" w:rsidRPr="001075CF" w14:paraId="22A880BB" w14:textId="77777777" w:rsidTr="0028418D">
        <w:tc>
          <w:tcPr>
            <w:tcW w:w="2623" w:type="dxa"/>
            <w:hideMark/>
          </w:tcPr>
          <w:p w14:paraId="1EEA9A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15" w:type="dxa"/>
            <w:hideMark/>
          </w:tcPr>
          <w:p w14:paraId="293A97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47C4D7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581D1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04142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76F3A54E" w14:textId="77777777" w:rsidTr="0028418D">
        <w:tc>
          <w:tcPr>
            <w:tcW w:w="2623" w:type="dxa"/>
            <w:hideMark/>
          </w:tcPr>
          <w:p w14:paraId="355F46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15" w:type="dxa"/>
            <w:hideMark/>
          </w:tcPr>
          <w:p w14:paraId="2312EC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324" w:type="dxa"/>
            <w:hideMark/>
          </w:tcPr>
          <w:p w14:paraId="281476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41BA5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39A71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38426C13" w14:textId="77777777" w:rsidTr="0028418D">
        <w:tc>
          <w:tcPr>
            <w:tcW w:w="2623" w:type="dxa"/>
            <w:hideMark/>
          </w:tcPr>
          <w:p w14:paraId="7C198D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/Referral/ReferralInfo/ProfileMedService/Coding</w:t>
            </w:r>
          </w:p>
        </w:tc>
        <w:tc>
          <w:tcPr>
            <w:tcW w:w="1715" w:type="dxa"/>
            <w:hideMark/>
          </w:tcPr>
          <w:p w14:paraId="7B601F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3192F1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D35C7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33736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1F225A00" w14:textId="77777777" w:rsidTr="0028418D">
        <w:tc>
          <w:tcPr>
            <w:tcW w:w="2623" w:type="dxa"/>
            <w:hideMark/>
          </w:tcPr>
          <w:p w14:paraId="6738F0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E625E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6EC621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21249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28DA5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91F04D6" w14:textId="77777777" w:rsidTr="0028418D">
        <w:tc>
          <w:tcPr>
            <w:tcW w:w="2623" w:type="dxa"/>
            <w:hideMark/>
          </w:tcPr>
          <w:p w14:paraId="03E365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5BE8A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9DD1F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30C27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44FEC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92FAEA5" w14:textId="77777777" w:rsidTr="0028418D">
        <w:tc>
          <w:tcPr>
            <w:tcW w:w="2623" w:type="dxa"/>
            <w:hideMark/>
          </w:tcPr>
          <w:p w14:paraId="360971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34DEA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7F1CA1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87DC1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B77AC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2BD9801" w14:textId="77777777" w:rsidTr="0028418D">
        <w:tc>
          <w:tcPr>
            <w:tcW w:w="2623" w:type="dxa"/>
            <w:hideMark/>
          </w:tcPr>
          <w:p w14:paraId="554BBC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</w:t>
            </w:r>
          </w:p>
        </w:tc>
        <w:tc>
          <w:tcPr>
            <w:tcW w:w="1715" w:type="dxa"/>
            <w:hideMark/>
          </w:tcPr>
          <w:p w14:paraId="558366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D042E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47C08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54C14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данные о направлении на обследование</w:t>
            </w:r>
          </w:p>
        </w:tc>
      </w:tr>
      <w:tr w:rsidR="003E7B88" w:rsidRPr="001075CF" w14:paraId="6D62DC35" w14:textId="77777777" w:rsidTr="0028418D">
        <w:tc>
          <w:tcPr>
            <w:tcW w:w="2623" w:type="dxa"/>
            <w:hideMark/>
          </w:tcPr>
          <w:p w14:paraId="3E7D21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/Survey</w:t>
            </w:r>
          </w:p>
        </w:tc>
        <w:tc>
          <w:tcPr>
            <w:tcW w:w="1715" w:type="dxa"/>
            <w:hideMark/>
          </w:tcPr>
          <w:p w14:paraId="616C9C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hideMark/>
          </w:tcPr>
          <w:p w14:paraId="1EB8C2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105EE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B99FB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области исследования</w:t>
            </w:r>
          </w:p>
        </w:tc>
      </w:tr>
      <w:tr w:rsidR="003E7B88" w:rsidRPr="001075CF" w14:paraId="1168061B" w14:textId="77777777" w:rsidTr="0028418D">
        <w:tc>
          <w:tcPr>
            <w:tcW w:w="2623" w:type="dxa"/>
            <w:hideMark/>
          </w:tcPr>
          <w:p w14:paraId="04A6DC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/Referral/Survey/SurveyType/Coding</w:t>
            </w:r>
          </w:p>
        </w:tc>
        <w:tc>
          <w:tcPr>
            <w:tcW w:w="1715" w:type="dxa"/>
            <w:hideMark/>
          </w:tcPr>
          <w:p w14:paraId="105405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0268F2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F3803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2D932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7FC86076" w14:textId="77777777" w:rsidTr="0028418D">
        <w:tc>
          <w:tcPr>
            <w:tcW w:w="2623" w:type="dxa"/>
            <w:hideMark/>
          </w:tcPr>
          <w:p w14:paraId="5EBEEE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DC459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0AFB6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007A8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0D67E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A5711EB" w14:textId="77777777" w:rsidTr="0028418D">
        <w:tc>
          <w:tcPr>
            <w:tcW w:w="2623" w:type="dxa"/>
            <w:hideMark/>
          </w:tcPr>
          <w:p w14:paraId="452993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71A6F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C2184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CF38D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69482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B551143" w14:textId="77777777" w:rsidTr="0028418D">
        <w:tc>
          <w:tcPr>
            <w:tcW w:w="2623" w:type="dxa"/>
            <w:hideMark/>
          </w:tcPr>
          <w:p w14:paraId="595757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6CBC3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210E6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D5827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9F3D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5B7332F" w14:textId="77777777" w:rsidTr="0028418D">
        <w:tc>
          <w:tcPr>
            <w:tcW w:w="2623" w:type="dxa"/>
            <w:hideMark/>
          </w:tcPr>
          <w:p w14:paraId="19840F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/Referral/Survey/SurveyOrgan/Coding</w:t>
            </w:r>
          </w:p>
        </w:tc>
        <w:tc>
          <w:tcPr>
            <w:tcW w:w="1715" w:type="dxa"/>
            <w:hideMark/>
          </w:tcPr>
          <w:p w14:paraId="7A6305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43D9F7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C062E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42189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570A329B" w14:textId="77777777" w:rsidTr="0028418D">
        <w:tc>
          <w:tcPr>
            <w:tcW w:w="2623" w:type="dxa"/>
            <w:hideMark/>
          </w:tcPr>
          <w:p w14:paraId="603353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C084C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56B1F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9AF74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B0417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366464E" w14:textId="77777777" w:rsidTr="0028418D">
        <w:tc>
          <w:tcPr>
            <w:tcW w:w="2623" w:type="dxa"/>
            <w:hideMark/>
          </w:tcPr>
          <w:p w14:paraId="3D443E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E30A8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BABF3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EA994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AB596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8794FEB" w14:textId="77777777" w:rsidTr="0028418D">
        <w:tc>
          <w:tcPr>
            <w:tcW w:w="2623" w:type="dxa"/>
            <w:hideMark/>
          </w:tcPr>
          <w:p w14:paraId="75A3FB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EF042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2326A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32F95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3769D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EC9DCDE" w14:textId="77777777" w:rsidTr="0028418D">
        <w:tc>
          <w:tcPr>
            <w:tcW w:w="2623" w:type="dxa"/>
            <w:hideMark/>
          </w:tcPr>
          <w:p w14:paraId="60FBD2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/Referral/Survey/Additional</w:t>
            </w:r>
          </w:p>
        </w:tc>
        <w:tc>
          <w:tcPr>
            <w:tcW w:w="1715" w:type="dxa"/>
            <w:hideMark/>
          </w:tcPr>
          <w:p w14:paraId="37C824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14363A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F60EB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42A88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ограничениях исследования</w:t>
            </w:r>
          </w:p>
        </w:tc>
      </w:tr>
      <w:tr w:rsidR="003E7B88" w:rsidRPr="001075CF" w14:paraId="006CEEC5" w14:textId="77777777" w:rsidTr="0028418D">
        <w:tc>
          <w:tcPr>
            <w:tcW w:w="2623" w:type="dxa"/>
            <w:hideMark/>
          </w:tcPr>
          <w:p w14:paraId="112AF4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hideMark/>
          </w:tcPr>
          <w:p w14:paraId="37FF74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Weight</w:t>
            </w:r>
          </w:p>
        </w:tc>
        <w:tc>
          <w:tcPr>
            <w:tcW w:w="1324" w:type="dxa"/>
            <w:hideMark/>
          </w:tcPr>
          <w:p w14:paraId="5E2387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4168D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03D08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Вес пациента</w:t>
            </w:r>
          </w:p>
        </w:tc>
      </w:tr>
      <w:tr w:rsidR="003E7B88" w:rsidRPr="001075CF" w14:paraId="3DD05128" w14:textId="77777777" w:rsidTr="0028418D">
        <w:tc>
          <w:tcPr>
            <w:tcW w:w="2623" w:type="dxa"/>
            <w:hideMark/>
          </w:tcPr>
          <w:p w14:paraId="6E10B1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hideMark/>
          </w:tcPr>
          <w:p w14:paraId="118265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Height</w:t>
            </w:r>
          </w:p>
        </w:tc>
        <w:tc>
          <w:tcPr>
            <w:tcW w:w="1324" w:type="dxa"/>
            <w:hideMark/>
          </w:tcPr>
          <w:p w14:paraId="528B75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B1762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B21E1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Рост пациента</w:t>
            </w:r>
          </w:p>
        </w:tc>
      </w:tr>
      <w:tr w:rsidR="003E7B88" w:rsidRPr="001075CF" w14:paraId="41FB5921" w14:textId="77777777" w:rsidTr="0028418D">
        <w:tc>
          <w:tcPr>
            <w:tcW w:w="2623" w:type="dxa"/>
            <w:hideMark/>
          </w:tcPr>
          <w:p w14:paraId="7BC63C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</w:t>
            </w:r>
          </w:p>
        </w:tc>
        <w:tc>
          <w:tcPr>
            <w:tcW w:w="1715" w:type="dxa"/>
            <w:hideMark/>
          </w:tcPr>
          <w:p w14:paraId="7F016E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AllergyIodine</w:t>
            </w:r>
          </w:p>
        </w:tc>
        <w:tc>
          <w:tcPr>
            <w:tcW w:w="1324" w:type="dxa"/>
            <w:hideMark/>
          </w:tcPr>
          <w:p w14:paraId="750AB0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62D95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DD867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непереносимости пациентом йодсодержащих рентгеноконтрастных препаратов</w:t>
            </w:r>
          </w:p>
        </w:tc>
      </w:tr>
      <w:tr w:rsidR="003E7B88" w:rsidRPr="001075CF" w14:paraId="6DD64918" w14:textId="77777777" w:rsidTr="0028418D">
        <w:tc>
          <w:tcPr>
            <w:tcW w:w="2623" w:type="dxa"/>
            <w:hideMark/>
          </w:tcPr>
          <w:p w14:paraId="629725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</w:t>
            </w:r>
          </w:p>
        </w:tc>
        <w:tc>
          <w:tcPr>
            <w:tcW w:w="1715" w:type="dxa"/>
            <w:hideMark/>
          </w:tcPr>
          <w:p w14:paraId="5B90EE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620D24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D2F2D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5E2EE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целевой МО</w:t>
            </w:r>
          </w:p>
        </w:tc>
      </w:tr>
      <w:tr w:rsidR="003E7B88" w:rsidRPr="001075CF" w14:paraId="47DD5C4D" w14:textId="77777777" w:rsidTr="0028418D">
        <w:tc>
          <w:tcPr>
            <w:tcW w:w="2623" w:type="dxa"/>
            <w:hideMark/>
          </w:tcPr>
          <w:p w14:paraId="50BF07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4B81DF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IdCaseMis</w:t>
            </w:r>
          </w:p>
        </w:tc>
        <w:tc>
          <w:tcPr>
            <w:tcW w:w="1324" w:type="dxa"/>
            <w:hideMark/>
          </w:tcPr>
          <w:p w14:paraId="507368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6745D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93240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случая обслуживания в МИС целевой МО (для отправки в ТФОМС используется в качестве номера стационарной карты)</w:t>
            </w:r>
          </w:p>
        </w:tc>
      </w:tr>
      <w:tr w:rsidR="003E7B88" w:rsidRPr="001075CF" w14:paraId="1EA2B305" w14:textId="77777777" w:rsidTr="0028418D">
        <w:tc>
          <w:tcPr>
            <w:tcW w:w="2623" w:type="dxa"/>
            <w:hideMark/>
          </w:tcPr>
          <w:p w14:paraId="122AC8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/Referral/Target/LPU/Coding</w:t>
            </w:r>
          </w:p>
        </w:tc>
        <w:tc>
          <w:tcPr>
            <w:tcW w:w="1715" w:type="dxa"/>
            <w:hideMark/>
          </w:tcPr>
          <w:p w14:paraId="0E50DD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4F4680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EB226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36FAF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23B63A5A" w14:textId="77777777" w:rsidTr="0028418D">
        <w:tc>
          <w:tcPr>
            <w:tcW w:w="2623" w:type="dxa"/>
            <w:hideMark/>
          </w:tcPr>
          <w:p w14:paraId="62BA84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86810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B3EB6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FEDF1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653B0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19BEC98" w14:textId="77777777" w:rsidTr="0028418D">
        <w:tc>
          <w:tcPr>
            <w:tcW w:w="2623" w:type="dxa"/>
            <w:hideMark/>
          </w:tcPr>
          <w:p w14:paraId="20E95D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3B594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580CF7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48040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7361A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8141E8A" w14:textId="77777777" w:rsidTr="0028418D">
        <w:tc>
          <w:tcPr>
            <w:tcW w:w="2623" w:type="dxa"/>
            <w:hideMark/>
          </w:tcPr>
          <w:p w14:paraId="55D036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FD7BB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025231C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64C19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08A63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9D60921" w14:textId="77777777" w:rsidTr="0028418D">
        <w:tc>
          <w:tcPr>
            <w:tcW w:w="2623" w:type="dxa"/>
            <w:hideMark/>
          </w:tcPr>
          <w:p w14:paraId="66E46F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/Referral/Target/Doctors</w:t>
            </w:r>
          </w:p>
        </w:tc>
        <w:tc>
          <w:tcPr>
            <w:tcW w:w="1715" w:type="dxa"/>
            <w:hideMark/>
          </w:tcPr>
          <w:p w14:paraId="64A397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30711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13CBE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2664E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медицинских работниках в направляющей МО</w:t>
            </w:r>
          </w:p>
        </w:tc>
      </w:tr>
      <w:tr w:rsidR="003E7B88" w:rsidRPr="001075CF" w14:paraId="6D3F1521" w14:textId="77777777" w:rsidTr="0028418D">
        <w:tc>
          <w:tcPr>
            <w:tcW w:w="2623" w:type="dxa"/>
            <w:hideMark/>
          </w:tcPr>
          <w:p w14:paraId="532923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/Referral/Target/Doctors/Doctor</w:t>
            </w:r>
          </w:p>
        </w:tc>
        <w:tc>
          <w:tcPr>
            <w:tcW w:w="1715" w:type="dxa"/>
            <w:hideMark/>
          </w:tcPr>
          <w:p w14:paraId="6C37A7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E0E9E8A" w14:textId="77777777" w:rsidR="003E7B88" w:rsidRPr="004B38E8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062" w:type="dxa"/>
            <w:hideMark/>
          </w:tcPr>
          <w:p w14:paraId="01E4F1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71434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медицинском работнике в целевой МО</w:t>
            </w:r>
          </w:p>
        </w:tc>
      </w:tr>
      <w:tr w:rsidR="003E7B88" w:rsidRPr="001075CF" w14:paraId="150DAFF8" w14:textId="77777777" w:rsidTr="0028418D">
        <w:tc>
          <w:tcPr>
            <w:tcW w:w="2623" w:type="dxa"/>
            <w:hideMark/>
          </w:tcPr>
          <w:p w14:paraId="281A8A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/Referral/Target/Doctors/Doctor/Role/Coding</w:t>
            </w:r>
          </w:p>
        </w:tc>
        <w:tc>
          <w:tcPr>
            <w:tcW w:w="1715" w:type="dxa"/>
            <w:hideMark/>
          </w:tcPr>
          <w:p w14:paraId="1D34A0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06ED88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hideMark/>
          </w:tcPr>
          <w:p w14:paraId="619435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DC68C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роли в направлении. OID справочника: 1.2.643.2.69.1.1.1.66</w:t>
            </w:r>
          </w:p>
        </w:tc>
      </w:tr>
      <w:tr w:rsidR="003E7B88" w:rsidRPr="001075CF" w14:paraId="1874E785" w14:textId="77777777" w:rsidTr="0028418D">
        <w:tc>
          <w:tcPr>
            <w:tcW w:w="2623" w:type="dxa"/>
            <w:hideMark/>
          </w:tcPr>
          <w:p w14:paraId="492468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4C610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0D7FA3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4AD58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92340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C676F2D" w14:textId="77777777" w:rsidTr="0028418D">
        <w:tc>
          <w:tcPr>
            <w:tcW w:w="2623" w:type="dxa"/>
            <w:hideMark/>
          </w:tcPr>
          <w:p w14:paraId="57E295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A8AAA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4BD88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6319AE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80FAC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98DD52D" w14:textId="77777777" w:rsidTr="0028418D">
        <w:tc>
          <w:tcPr>
            <w:tcW w:w="2623" w:type="dxa"/>
            <w:hideMark/>
          </w:tcPr>
          <w:p w14:paraId="072109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9830D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39ED2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F0B76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5CCB6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F5B8C0C" w14:textId="77777777" w:rsidTr="0028418D">
        <w:tc>
          <w:tcPr>
            <w:tcW w:w="2623" w:type="dxa"/>
            <w:hideMark/>
          </w:tcPr>
          <w:p w14:paraId="3137FF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/Referral/Target/Doctors/Doctor/LPU/Coding</w:t>
            </w:r>
          </w:p>
        </w:tc>
        <w:tc>
          <w:tcPr>
            <w:tcW w:w="1715" w:type="dxa"/>
            <w:hideMark/>
          </w:tcPr>
          <w:p w14:paraId="4C428D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304A50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E0F59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DEB85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МО, к которой относится медицинский работник. OID справочника: 1.2.643.2.69.1.1.1.64</w:t>
            </w:r>
          </w:p>
        </w:tc>
      </w:tr>
      <w:tr w:rsidR="003E7B88" w:rsidRPr="001075CF" w14:paraId="503D3F5A" w14:textId="77777777" w:rsidTr="0028418D">
        <w:tc>
          <w:tcPr>
            <w:tcW w:w="2623" w:type="dxa"/>
            <w:hideMark/>
          </w:tcPr>
          <w:p w14:paraId="2618AA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B43CB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12D9E5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C4B9A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B7987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D51CBD3" w14:textId="77777777" w:rsidTr="0028418D">
        <w:tc>
          <w:tcPr>
            <w:tcW w:w="2623" w:type="dxa"/>
            <w:hideMark/>
          </w:tcPr>
          <w:p w14:paraId="58B441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643A0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B7520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775E8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1776B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6117C19" w14:textId="77777777" w:rsidTr="0028418D">
        <w:tc>
          <w:tcPr>
            <w:tcW w:w="2623" w:type="dxa"/>
            <w:hideMark/>
          </w:tcPr>
          <w:p w14:paraId="460547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38773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0E6397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DC93B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BFA22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BAE4613" w14:textId="77777777" w:rsidTr="0028418D">
        <w:tc>
          <w:tcPr>
            <w:tcW w:w="2623" w:type="dxa"/>
            <w:hideMark/>
          </w:tcPr>
          <w:p w14:paraId="77D2B3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/Referral/Target/Doctors/Doctor/Speciality/Coding</w:t>
            </w:r>
          </w:p>
        </w:tc>
        <w:tc>
          <w:tcPr>
            <w:tcW w:w="1715" w:type="dxa"/>
            <w:hideMark/>
          </w:tcPr>
          <w:p w14:paraId="6949C9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4ECA96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hideMark/>
          </w:tcPr>
          <w:p w14:paraId="4CFC0C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C75BB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специальности медицинского работника OID справочника: 1.2.643.5.1.13.13.11.1066</w:t>
            </w:r>
          </w:p>
        </w:tc>
      </w:tr>
      <w:tr w:rsidR="003E7B88" w:rsidRPr="001075CF" w14:paraId="6870564A" w14:textId="77777777" w:rsidTr="0028418D">
        <w:tc>
          <w:tcPr>
            <w:tcW w:w="2623" w:type="dxa"/>
            <w:hideMark/>
          </w:tcPr>
          <w:p w14:paraId="77C319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2B7F7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68FD2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692FB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FCA8C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4CDE362" w14:textId="77777777" w:rsidTr="0028418D">
        <w:tc>
          <w:tcPr>
            <w:tcW w:w="2623" w:type="dxa"/>
            <w:hideMark/>
          </w:tcPr>
          <w:p w14:paraId="38AB3A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BF82C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1AC3FF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C32CD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4087D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25C94EA" w14:textId="77777777" w:rsidTr="0028418D">
        <w:tc>
          <w:tcPr>
            <w:tcW w:w="2623" w:type="dxa"/>
            <w:hideMark/>
          </w:tcPr>
          <w:p w14:paraId="6998E0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8FB77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21298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E71F0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429CA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6A8CD6F" w14:textId="77777777" w:rsidTr="0028418D">
        <w:tc>
          <w:tcPr>
            <w:tcW w:w="2623" w:type="dxa"/>
            <w:hideMark/>
          </w:tcPr>
          <w:p w14:paraId="24C9A2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/Referral/Target/Doctors/Doctor/Position/Coding</w:t>
            </w:r>
          </w:p>
        </w:tc>
        <w:tc>
          <w:tcPr>
            <w:tcW w:w="1715" w:type="dxa"/>
            <w:hideMark/>
          </w:tcPr>
          <w:p w14:paraId="666861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4D8360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hideMark/>
          </w:tcPr>
          <w:p w14:paraId="44162C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1A9B5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должности медицинского работника. OID справочника: 1.2.643.5.1.13.13.11.1102</w:t>
            </w:r>
          </w:p>
        </w:tc>
      </w:tr>
      <w:tr w:rsidR="003E7B88" w:rsidRPr="001075CF" w14:paraId="7EE3748C" w14:textId="77777777" w:rsidTr="0028418D">
        <w:tc>
          <w:tcPr>
            <w:tcW w:w="2623" w:type="dxa"/>
            <w:hideMark/>
          </w:tcPr>
          <w:p w14:paraId="14DDD1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CC65A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009CD0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AF5F5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8E045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4293921" w14:textId="77777777" w:rsidTr="0028418D">
        <w:tc>
          <w:tcPr>
            <w:tcW w:w="2623" w:type="dxa"/>
            <w:hideMark/>
          </w:tcPr>
          <w:p w14:paraId="76FB0C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81D7A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DEE95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4EAD4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FEEB8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CF0B82E" w14:textId="77777777" w:rsidTr="0028418D">
        <w:tc>
          <w:tcPr>
            <w:tcW w:w="2623" w:type="dxa"/>
            <w:hideMark/>
          </w:tcPr>
          <w:p w14:paraId="7C8182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F6614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A31D5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4E122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BFE11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3AD9C05" w14:textId="77777777" w:rsidTr="0028418D">
        <w:tc>
          <w:tcPr>
            <w:tcW w:w="2623" w:type="dxa"/>
            <w:hideMark/>
          </w:tcPr>
          <w:p w14:paraId="29D68E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/Referral/Target/Doctors/Doctor/Person</w:t>
            </w:r>
          </w:p>
        </w:tc>
        <w:tc>
          <w:tcPr>
            <w:tcW w:w="1715" w:type="dxa"/>
            <w:hideMark/>
          </w:tcPr>
          <w:p w14:paraId="27187F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71DB86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hideMark/>
          </w:tcPr>
          <w:p w14:paraId="0DD03D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8D9B9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4A5CA932" w14:textId="77777777" w:rsidTr="0028418D">
        <w:tc>
          <w:tcPr>
            <w:tcW w:w="2623" w:type="dxa"/>
            <w:hideMark/>
          </w:tcPr>
          <w:p w14:paraId="56473A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hideMark/>
          </w:tcPr>
          <w:p w14:paraId="05A462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IdPersonMis</w:t>
            </w:r>
          </w:p>
        </w:tc>
        <w:tc>
          <w:tcPr>
            <w:tcW w:w="1324" w:type="dxa"/>
            <w:hideMark/>
          </w:tcPr>
          <w:p w14:paraId="0E66E1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BEF1A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ECFF0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медицинского работника в МИС целевой МО</w:t>
            </w:r>
          </w:p>
        </w:tc>
      </w:tr>
      <w:tr w:rsidR="003E7B88" w:rsidRPr="001075CF" w14:paraId="360BFC50" w14:textId="77777777" w:rsidTr="0028418D">
        <w:tc>
          <w:tcPr>
            <w:tcW w:w="2623" w:type="dxa"/>
            <w:hideMark/>
          </w:tcPr>
          <w:p w14:paraId="5FD3BF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/Person</w:t>
            </w:r>
          </w:p>
        </w:tc>
        <w:tc>
          <w:tcPr>
            <w:tcW w:w="1715" w:type="dxa"/>
            <w:hideMark/>
          </w:tcPr>
          <w:p w14:paraId="59571D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BirthDate</w:t>
            </w:r>
          </w:p>
        </w:tc>
        <w:tc>
          <w:tcPr>
            <w:tcW w:w="1324" w:type="dxa"/>
            <w:hideMark/>
          </w:tcPr>
          <w:p w14:paraId="7E1044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1247A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7F7491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рождения</w:t>
            </w:r>
          </w:p>
        </w:tc>
      </w:tr>
      <w:tr w:rsidR="003E7B88" w:rsidRPr="001075CF" w14:paraId="4C4CFC15" w14:textId="77777777" w:rsidTr="0028418D">
        <w:tc>
          <w:tcPr>
            <w:tcW w:w="2623" w:type="dxa"/>
            <w:hideMark/>
          </w:tcPr>
          <w:p w14:paraId="04DB51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/Referral/Target/Doctors/Doctor/Person/Sex/Coding</w:t>
            </w:r>
          </w:p>
        </w:tc>
        <w:tc>
          <w:tcPr>
            <w:tcW w:w="1715" w:type="dxa"/>
            <w:hideMark/>
          </w:tcPr>
          <w:p w14:paraId="6CDEA7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34BC70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hideMark/>
          </w:tcPr>
          <w:p w14:paraId="3C2833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6D5E0E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пола OID справочника: 1.2.643.5.1.13.2.1.1.156</w:t>
            </w:r>
          </w:p>
        </w:tc>
      </w:tr>
      <w:tr w:rsidR="003E7B88" w:rsidRPr="001075CF" w14:paraId="3F64901B" w14:textId="77777777" w:rsidTr="0028418D">
        <w:tc>
          <w:tcPr>
            <w:tcW w:w="2623" w:type="dxa"/>
            <w:hideMark/>
          </w:tcPr>
          <w:p w14:paraId="406F8D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2A248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76B5E2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AC2BB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B9D5F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35E8DDA" w14:textId="77777777" w:rsidTr="0028418D">
        <w:tc>
          <w:tcPr>
            <w:tcW w:w="2623" w:type="dxa"/>
            <w:hideMark/>
          </w:tcPr>
          <w:p w14:paraId="0FF92B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51643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23374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B063D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97187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308BB1A" w14:textId="77777777" w:rsidTr="0028418D">
        <w:tc>
          <w:tcPr>
            <w:tcW w:w="2623" w:type="dxa"/>
            <w:hideMark/>
          </w:tcPr>
          <w:p w14:paraId="5D7491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BF9FE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2092E0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DAC40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443AB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38D00AB" w14:textId="77777777" w:rsidTr="0028418D">
        <w:tc>
          <w:tcPr>
            <w:tcW w:w="2623" w:type="dxa"/>
            <w:hideMark/>
          </w:tcPr>
          <w:p w14:paraId="00FE8B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/Referral/Target/Doctors/Doctor/Person/HumanName</w:t>
            </w:r>
          </w:p>
        </w:tc>
        <w:tc>
          <w:tcPr>
            <w:tcW w:w="1715" w:type="dxa"/>
            <w:hideMark/>
          </w:tcPr>
          <w:p w14:paraId="4029F4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24A7F7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  <w:hideMark/>
          </w:tcPr>
          <w:p w14:paraId="5AD1AA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888CF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ФИО медицинского работника</w:t>
            </w:r>
          </w:p>
        </w:tc>
      </w:tr>
      <w:tr w:rsidR="003E7B88" w:rsidRPr="001075CF" w14:paraId="6F30A22B" w14:textId="77777777" w:rsidTr="0028418D">
        <w:tc>
          <w:tcPr>
            <w:tcW w:w="2623" w:type="dxa"/>
            <w:hideMark/>
          </w:tcPr>
          <w:p w14:paraId="035F8F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04127E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FamilyName</w:t>
            </w:r>
          </w:p>
        </w:tc>
        <w:tc>
          <w:tcPr>
            <w:tcW w:w="1324" w:type="dxa"/>
            <w:hideMark/>
          </w:tcPr>
          <w:p w14:paraId="5499ED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03571B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D5775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Фамилия медицинского работника</w:t>
            </w:r>
          </w:p>
        </w:tc>
      </w:tr>
      <w:tr w:rsidR="003E7B88" w:rsidRPr="001075CF" w14:paraId="1979E769" w14:textId="77777777" w:rsidTr="0028418D">
        <w:tc>
          <w:tcPr>
            <w:tcW w:w="2623" w:type="dxa"/>
            <w:hideMark/>
          </w:tcPr>
          <w:p w14:paraId="37CA40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651F62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GivenName</w:t>
            </w:r>
          </w:p>
        </w:tc>
        <w:tc>
          <w:tcPr>
            <w:tcW w:w="1324" w:type="dxa"/>
            <w:hideMark/>
          </w:tcPr>
          <w:p w14:paraId="001BFA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C68B4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7D961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Имя медицинского работника</w:t>
            </w:r>
          </w:p>
        </w:tc>
      </w:tr>
      <w:tr w:rsidR="003E7B88" w:rsidRPr="001075CF" w14:paraId="4D9ECD85" w14:textId="77777777" w:rsidTr="0028418D">
        <w:tc>
          <w:tcPr>
            <w:tcW w:w="2623" w:type="dxa"/>
            <w:hideMark/>
          </w:tcPr>
          <w:p w14:paraId="74AF75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/HumanName</w:t>
            </w:r>
          </w:p>
        </w:tc>
        <w:tc>
          <w:tcPr>
            <w:tcW w:w="1715" w:type="dxa"/>
            <w:hideMark/>
          </w:tcPr>
          <w:p w14:paraId="0A47C8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MiddleName</w:t>
            </w:r>
          </w:p>
        </w:tc>
        <w:tc>
          <w:tcPr>
            <w:tcW w:w="1324" w:type="dxa"/>
            <w:hideMark/>
          </w:tcPr>
          <w:p w14:paraId="7EE33D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EABD2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0AB10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Отчество медицинского работника</w:t>
            </w:r>
          </w:p>
        </w:tc>
      </w:tr>
      <w:tr w:rsidR="003E7B88" w:rsidRPr="001075CF" w14:paraId="148E6422" w14:textId="77777777" w:rsidTr="0028418D">
        <w:tc>
          <w:tcPr>
            <w:tcW w:w="2623" w:type="dxa"/>
            <w:hideMark/>
          </w:tcPr>
          <w:p w14:paraId="603F41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/Referral/Target/Doctors/Doctor/ContactDto</w:t>
            </w:r>
          </w:p>
        </w:tc>
        <w:tc>
          <w:tcPr>
            <w:tcW w:w="1715" w:type="dxa"/>
            <w:hideMark/>
          </w:tcPr>
          <w:p w14:paraId="75B08D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112AD3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2FC71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98EC0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63E1F898" w14:textId="77777777" w:rsidTr="0028418D">
        <w:tc>
          <w:tcPr>
            <w:tcW w:w="2623" w:type="dxa"/>
            <w:hideMark/>
          </w:tcPr>
          <w:p w14:paraId="35A425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  <w:hideMark/>
          </w:tcPr>
          <w:p w14:paraId="752C30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  <w:hideMark/>
          </w:tcPr>
          <w:p w14:paraId="3B5798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A8D18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20062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</w:t>
            </w:r>
          </w:p>
        </w:tc>
      </w:tr>
      <w:tr w:rsidR="003E7B88" w:rsidRPr="001075CF" w14:paraId="77E7C62A" w14:textId="77777777" w:rsidTr="0028418D">
        <w:tc>
          <w:tcPr>
            <w:tcW w:w="2623" w:type="dxa"/>
            <w:hideMark/>
          </w:tcPr>
          <w:p w14:paraId="6F0ACF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/Referral/Target/Doctors/Doctor/ContactDto/ContactType/Coding</w:t>
            </w:r>
          </w:p>
        </w:tc>
        <w:tc>
          <w:tcPr>
            <w:tcW w:w="1715" w:type="dxa"/>
            <w:hideMark/>
          </w:tcPr>
          <w:p w14:paraId="0CB497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071A97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22218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111EE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6D243EAE" w14:textId="77777777" w:rsidTr="0028418D">
        <w:tc>
          <w:tcPr>
            <w:tcW w:w="2623" w:type="dxa"/>
            <w:hideMark/>
          </w:tcPr>
          <w:p w14:paraId="11AA22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70CDC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37091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07EF7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1FB9F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12913C0" w14:textId="77777777" w:rsidTr="0028418D">
        <w:tc>
          <w:tcPr>
            <w:tcW w:w="2623" w:type="dxa"/>
            <w:hideMark/>
          </w:tcPr>
          <w:p w14:paraId="228599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A5869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CD298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6428E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25DBD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78D29F7" w14:textId="77777777" w:rsidTr="0028418D">
        <w:tc>
          <w:tcPr>
            <w:tcW w:w="2623" w:type="dxa"/>
            <w:hideMark/>
          </w:tcPr>
          <w:p w14:paraId="5FE789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098FB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17EAA9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086AC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9A26F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0FF522F" w14:textId="77777777" w:rsidTr="0028418D">
        <w:tc>
          <w:tcPr>
            <w:tcW w:w="2623" w:type="dxa"/>
          </w:tcPr>
          <w:p w14:paraId="1D8FA3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/Referral/Target/Doctors/Doctor/Documents</w:t>
            </w:r>
          </w:p>
        </w:tc>
        <w:tc>
          <w:tcPr>
            <w:tcW w:w="1715" w:type="dxa"/>
          </w:tcPr>
          <w:p w14:paraId="2A7982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12959F1A" w14:textId="77777777" w:rsidR="003E7B88" w:rsidRPr="004B38E8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1062" w:type="dxa"/>
          </w:tcPr>
          <w:p w14:paraId="110573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193C15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СНИЛС медицинского работника</w:t>
            </w:r>
          </w:p>
        </w:tc>
      </w:tr>
      <w:tr w:rsidR="003E7B88" w:rsidRPr="001075CF" w14:paraId="2526D306" w14:textId="77777777" w:rsidTr="0028418D">
        <w:tc>
          <w:tcPr>
            <w:tcW w:w="2623" w:type="dxa"/>
          </w:tcPr>
          <w:p w14:paraId="4E00A8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/Referral/Target/Doctors/Doctor/Documents/DocumentDTO</w:t>
            </w:r>
          </w:p>
        </w:tc>
        <w:tc>
          <w:tcPr>
            <w:tcW w:w="1715" w:type="dxa"/>
          </w:tcPr>
          <w:p w14:paraId="0A3D84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750F00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</w:tcPr>
          <w:p w14:paraId="5B94F3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7C56B3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</w:t>
            </w:r>
          </w:p>
        </w:tc>
      </w:tr>
      <w:tr w:rsidR="003E7B88" w:rsidRPr="001075CF" w14:paraId="6AA1DE39" w14:textId="77777777" w:rsidTr="0028418D">
        <w:tc>
          <w:tcPr>
            <w:tcW w:w="2623" w:type="dxa"/>
          </w:tcPr>
          <w:p w14:paraId="5D7A58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39B294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324" w:type="dxa"/>
          </w:tcPr>
          <w:p w14:paraId="13035D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</w:tcPr>
          <w:p w14:paraId="032140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2DB743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0D531EA4" w14:textId="77777777" w:rsidTr="0028418D">
        <w:tc>
          <w:tcPr>
            <w:tcW w:w="2623" w:type="dxa"/>
          </w:tcPr>
          <w:p w14:paraId="5ED721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</w:tcPr>
          <w:p w14:paraId="7E34A6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324" w:type="dxa"/>
          </w:tcPr>
          <w:p w14:paraId="44E701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D1E9F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ACBF3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 (ожидается «ПФР»)</w:t>
            </w:r>
          </w:p>
        </w:tc>
      </w:tr>
      <w:tr w:rsidR="003E7B88" w:rsidRPr="001075CF" w14:paraId="155AB088" w14:textId="77777777" w:rsidTr="0028418D">
        <w:tc>
          <w:tcPr>
            <w:tcW w:w="2623" w:type="dxa"/>
          </w:tcPr>
          <w:p w14:paraId="48CB1F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/Referral/Target/Doctors/Doctor/Documents/DocumentDTO/DocumentType/Coding</w:t>
            </w:r>
          </w:p>
        </w:tc>
        <w:tc>
          <w:tcPr>
            <w:tcW w:w="1715" w:type="dxa"/>
          </w:tcPr>
          <w:p w14:paraId="338F7A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</w:tcPr>
          <w:p w14:paraId="22610C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Pr="001075CF">
              <w:rPr>
                <w:sz w:val="20"/>
                <w:szCs w:val="20"/>
              </w:rPr>
              <w:t>..1</w:t>
            </w:r>
          </w:p>
        </w:tc>
        <w:tc>
          <w:tcPr>
            <w:tcW w:w="1062" w:type="dxa"/>
          </w:tcPr>
          <w:p w14:paraId="001E98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30DFD0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659C3541" w14:textId="77777777" w:rsidTr="0028418D">
        <w:tc>
          <w:tcPr>
            <w:tcW w:w="2623" w:type="dxa"/>
          </w:tcPr>
          <w:p w14:paraId="533301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66D389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</w:tcPr>
          <w:p w14:paraId="5C4873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62716B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42E0C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 (ожидается код =223)</w:t>
            </w:r>
          </w:p>
        </w:tc>
      </w:tr>
      <w:tr w:rsidR="003E7B88" w:rsidRPr="001075CF" w14:paraId="76D5C55F" w14:textId="77777777" w:rsidTr="0028418D">
        <w:tc>
          <w:tcPr>
            <w:tcW w:w="2623" w:type="dxa"/>
          </w:tcPr>
          <w:p w14:paraId="34B3DB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2FF46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</w:tcPr>
          <w:p w14:paraId="4636ED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</w:tcPr>
          <w:p w14:paraId="44388E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48C2DE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952DD31" w14:textId="77777777" w:rsidTr="0028418D">
        <w:tc>
          <w:tcPr>
            <w:tcW w:w="2623" w:type="dxa"/>
          </w:tcPr>
          <w:p w14:paraId="0201B2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161EC6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</w:tcPr>
          <w:p w14:paraId="35B65E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</w:tcPr>
          <w:p w14:paraId="305B54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ACF99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828F44B" w14:textId="77777777" w:rsidTr="0028418D">
        <w:tc>
          <w:tcPr>
            <w:tcW w:w="2623" w:type="dxa"/>
            <w:hideMark/>
          </w:tcPr>
          <w:p w14:paraId="0AFC84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/Referral/Target/MainDiagnosis</w:t>
            </w:r>
          </w:p>
        </w:tc>
        <w:tc>
          <w:tcPr>
            <w:tcW w:w="1715" w:type="dxa"/>
            <w:hideMark/>
          </w:tcPr>
          <w:p w14:paraId="147AE5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49D358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C09BB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C7D26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диагнозах в целевой МО</w:t>
            </w:r>
          </w:p>
        </w:tc>
      </w:tr>
      <w:tr w:rsidR="003E7B88" w:rsidRPr="001075CF" w14:paraId="456A89A5" w14:textId="77777777" w:rsidTr="0028418D">
        <w:tc>
          <w:tcPr>
            <w:tcW w:w="2623" w:type="dxa"/>
            <w:hideMark/>
          </w:tcPr>
          <w:p w14:paraId="3630D6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/Referral/Target/MainDiagnosis/DiagnosisInfo</w:t>
            </w:r>
          </w:p>
        </w:tc>
        <w:tc>
          <w:tcPr>
            <w:tcW w:w="1715" w:type="dxa"/>
            <w:hideMark/>
          </w:tcPr>
          <w:p w14:paraId="0AB35C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1DF28E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D509E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8DBDA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основном диагнозе в целевой МО</w:t>
            </w:r>
          </w:p>
        </w:tc>
      </w:tr>
      <w:tr w:rsidR="003E7B88" w:rsidRPr="001075CF" w14:paraId="2D0F09DC" w14:textId="77777777" w:rsidTr="0028418D">
        <w:tc>
          <w:tcPr>
            <w:tcW w:w="2623" w:type="dxa"/>
            <w:hideMark/>
          </w:tcPr>
          <w:p w14:paraId="232F46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hideMark/>
          </w:tcPr>
          <w:p w14:paraId="67B901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  <w:hideMark/>
          </w:tcPr>
          <w:p w14:paraId="3F7B3A4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576B6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664982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1800B31B" w14:textId="77777777" w:rsidTr="0028418D">
        <w:tc>
          <w:tcPr>
            <w:tcW w:w="2623" w:type="dxa"/>
            <w:hideMark/>
          </w:tcPr>
          <w:p w14:paraId="34FA0E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hideMark/>
          </w:tcPr>
          <w:p w14:paraId="780337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hideMark/>
          </w:tcPr>
          <w:p w14:paraId="2E66A5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2E19E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48A48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20F991E3" w14:textId="77777777" w:rsidTr="0028418D">
        <w:tc>
          <w:tcPr>
            <w:tcW w:w="2623" w:type="dxa"/>
            <w:hideMark/>
          </w:tcPr>
          <w:p w14:paraId="6DE3DF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/Referral/Target/MainDiagnosis/DiagnosisInfo/DiagnosisType/Coding</w:t>
            </w:r>
          </w:p>
        </w:tc>
        <w:tc>
          <w:tcPr>
            <w:tcW w:w="1715" w:type="dxa"/>
            <w:hideMark/>
          </w:tcPr>
          <w:p w14:paraId="5A0EE4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08512D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D5DD8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435DA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5879B490" w14:textId="77777777" w:rsidTr="0028418D">
        <w:tc>
          <w:tcPr>
            <w:tcW w:w="2623" w:type="dxa"/>
            <w:hideMark/>
          </w:tcPr>
          <w:p w14:paraId="215E81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19792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6ECBE9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FCB89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E615E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BC40034" w14:textId="77777777" w:rsidTr="0028418D">
        <w:tc>
          <w:tcPr>
            <w:tcW w:w="2623" w:type="dxa"/>
            <w:hideMark/>
          </w:tcPr>
          <w:p w14:paraId="5010EE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49982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0041B3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3833B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C7B93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74B17B9" w14:textId="77777777" w:rsidTr="0028418D">
        <w:tc>
          <w:tcPr>
            <w:tcW w:w="2623" w:type="dxa"/>
            <w:hideMark/>
          </w:tcPr>
          <w:p w14:paraId="2948BF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6E69D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38329D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8D763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A165F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136C9D8" w14:textId="77777777" w:rsidTr="0028418D">
        <w:tc>
          <w:tcPr>
            <w:tcW w:w="2623" w:type="dxa"/>
            <w:hideMark/>
          </w:tcPr>
          <w:p w14:paraId="76DA05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/Referral/Target/MainDiagnosis/DiagnosisInfo/MkbCode/Coding</w:t>
            </w:r>
          </w:p>
        </w:tc>
        <w:tc>
          <w:tcPr>
            <w:tcW w:w="1715" w:type="dxa"/>
            <w:hideMark/>
          </w:tcPr>
          <w:p w14:paraId="25178B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13479B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D35D1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4B5E5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5DE0648A" w14:textId="77777777" w:rsidTr="0028418D">
        <w:tc>
          <w:tcPr>
            <w:tcW w:w="2623" w:type="dxa"/>
            <w:hideMark/>
          </w:tcPr>
          <w:p w14:paraId="0DEA4F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70F672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9831C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5E6F7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8A99C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3F561A8" w14:textId="77777777" w:rsidTr="0028418D">
        <w:tc>
          <w:tcPr>
            <w:tcW w:w="2623" w:type="dxa"/>
            <w:hideMark/>
          </w:tcPr>
          <w:p w14:paraId="047DEA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D91B8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0A5D19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0A7E6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436C3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E3DC8B7" w14:textId="77777777" w:rsidTr="0028418D">
        <w:tc>
          <w:tcPr>
            <w:tcW w:w="2623" w:type="dxa"/>
            <w:hideMark/>
          </w:tcPr>
          <w:p w14:paraId="67B031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D5714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40ACA7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A9F24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63D06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B4A908B" w14:textId="77777777" w:rsidTr="0028418D">
        <w:tc>
          <w:tcPr>
            <w:tcW w:w="2623" w:type="dxa"/>
            <w:hideMark/>
          </w:tcPr>
          <w:p w14:paraId="534A12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/Referral/Target/MainDiagnosis/ComplicationsDiagnosis</w:t>
            </w:r>
          </w:p>
        </w:tc>
        <w:tc>
          <w:tcPr>
            <w:tcW w:w="1715" w:type="dxa"/>
            <w:hideMark/>
          </w:tcPr>
          <w:p w14:paraId="5BBAB2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467D2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0..*</w:t>
            </w:r>
          </w:p>
        </w:tc>
        <w:tc>
          <w:tcPr>
            <w:tcW w:w="1062" w:type="dxa"/>
            <w:hideMark/>
          </w:tcPr>
          <w:p w14:paraId="3DF8E5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08AE3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3E7B88" w:rsidRPr="001075CF" w14:paraId="37BD8A3A" w14:textId="77777777" w:rsidTr="0028418D">
        <w:tc>
          <w:tcPr>
            <w:tcW w:w="2623" w:type="dxa"/>
            <w:hideMark/>
          </w:tcPr>
          <w:p w14:paraId="3697F9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/Referral/Target/MainDiagnosis/ComplicationsDiagnosis/DiagnosisInfo</w:t>
            </w:r>
          </w:p>
        </w:tc>
        <w:tc>
          <w:tcPr>
            <w:tcW w:w="1715" w:type="dxa"/>
            <w:hideMark/>
          </w:tcPr>
          <w:p w14:paraId="7F3EA3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212031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B28C5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62580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осложнениях и сопутствующих диагнозах в целевой МО</w:t>
            </w:r>
          </w:p>
        </w:tc>
      </w:tr>
      <w:tr w:rsidR="003E7B88" w:rsidRPr="001075CF" w14:paraId="38F73D67" w14:textId="77777777" w:rsidTr="0028418D">
        <w:tc>
          <w:tcPr>
            <w:tcW w:w="2623" w:type="dxa"/>
            <w:hideMark/>
          </w:tcPr>
          <w:p w14:paraId="7D6CB3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hideMark/>
          </w:tcPr>
          <w:p w14:paraId="4E37CC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DiagnosedDate</w:t>
            </w:r>
          </w:p>
        </w:tc>
        <w:tc>
          <w:tcPr>
            <w:tcW w:w="1324" w:type="dxa"/>
            <w:hideMark/>
          </w:tcPr>
          <w:p w14:paraId="4DAEF8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C9106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72B230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постановки диагноза</w:t>
            </w:r>
          </w:p>
        </w:tc>
      </w:tr>
      <w:tr w:rsidR="003E7B88" w:rsidRPr="001075CF" w14:paraId="343C2698" w14:textId="77777777" w:rsidTr="0028418D">
        <w:tc>
          <w:tcPr>
            <w:tcW w:w="2623" w:type="dxa"/>
            <w:hideMark/>
          </w:tcPr>
          <w:p w14:paraId="7FFB60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/DiagnosisInfo</w:t>
            </w:r>
          </w:p>
        </w:tc>
        <w:tc>
          <w:tcPr>
            <w:tcW w:w="1715" w:type="dxa"/>
            <w:hideMark/>
          </w:tcPr>
          <w:p w14:paraId="69B4BE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Comment</w:t>
            </w:r>
          </w:p>
        </w:tc>
        <w:tc>
          <w:tcPr>
            <w:tcW w:w="1324" w:type="dxa"/>
            <w:hideMark/>
          </w:tcPr>
          <w:p w14:paraId="55F05E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16BD6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11B6D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Комментарий к диагнозу</w:t>
            </w:r>
          </w:p>
        </w:tc>
      </w:tr>
      <w:tr w:rsidR="003E7B88" w:rsidRPr="001075CF" w14:paraId="747C6848" w14:textId="77777777" w:rsidTr="0028418D">
        <w:tc>
          <w:tcPr>
            <w:tcW w:w="2623" w:type="dxa"/>
            <w:hideMark/>
          </w:tcPr>
          <w:p w14:paraId="02A166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/Referral/Target/MainDiagnosis/ComplicationsDiagnosis/DiagnosisInfo/DiagnosisType/Coding</w:t>
            </w:r>
          </w:p>
        </w:tc>
        <w:tc>
          <w:tcPr>
            <w:tcW w:w="1715" w:type="dxa"/>
            <w:hideMark/>
          </w:tcPr>
          <w:p w14:paraId="04E542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6A4576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5D356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7B0CB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диагноза. OID справочника: 1.2.643.2.69.1.1.1.26</w:t>
            </w:r>
          </w:p>
        </w:tc>
      </w:tr>
      <w:tr w:rsidR="003E7B88" w:rsidRPr="001075CF" w14:paraId="49712A41" w14:textId="77777777" w:rsidTr="0028418D">
        <w:tc>
          <w:tcPr>
            <w:tcW w:w="2623" w:type="dxa"/>
            <w:hideMark/>
          </w:tcPr>
          <w:p w14:paraId="63B990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0E8C8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D5FCB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F11F6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F1B67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EC26F99" w14:textId="77777777" w:rsidTr="0028418D">
        <w:tc>
          <w:tcPr>
            <w:tcW w:w="2623" w:type="dxa"/>
            <w:hideMark/>
          </w:tcPr>
          <w:p w14:paraId="156ED5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7F530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744659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9D83F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8018E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BB558D8" w14:textId="77777777" w:rsidTr="0028418D">
        <w:tc>
          <w:tcPr>
            <w:tcW w:w="2623" w:type="dxa"/>
            <w:hideMark/>
          </w:tcPr>
          <w:p w14:paraId="444025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BF19F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2F8113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5CD1E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90C66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655F45A" w14:textId="77777777" w:rsidTr="0028418D">
        <w:tc>
          <w:tcPr>
            <w:tcW w:w="2623" w:type="dxa"/>
            <w:hideMark/>
          </w:tcPr>
          <w:p w14:paraId="571E44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/Referral/Target/MainDiagnosis/ComplicationsDiagnosis/DiagnosisInfo/MkbCode/Coding</w:t>
            </w:r>
          </w:p>
        </w:tc>
        <w:tc>
          <w:tcPr>
            <w:tcW w:w="1715" w:type="dxa"/>
            <w:hideMark/>
          </w:tcPr>
          <w:p w14:paraId="3F29D6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43076A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E9DEA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B4878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заболевания. Значение в соответствии с МКБ-10. OID справочника: 1.2.643.5.1.13.13.11.1005</w:t>
            </w:r>
          </w:p>
        </w:tc>
      </w:tr>
      <w:tr w:rsidR="003E7B88" w:rsidRPr="001075CF" w14:paraId="23B228D9" w14:textId="77777777" w:rsidTr="0028418D">
        <w:tc>
          <w:tcPr>
            <w:tcW w:w="2623" w:type="dxa"/>
            <w:hideMark/>
          </w:tcPr>
          <w:p w14:paraId="2A8BD8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20C85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456AAE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8B67D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BEF3A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AB2079A" w14:textId="77777777" w:rsidTr="0028418D">
        <w:tc>
          <w:tcPr>
            <w:tcW w:w="2623" w:type="dxa"/>
            <w:hideMark/>
          </w:tcPr>
          <w:p w14:paraId="04D5CA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8C097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2F6F4B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BA6B0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4C6D3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72C5387" w14:textId="77777777" w:rsidTr="0028418D">
        <w:tc>
          <w:tcPr>
            <w:tcW w:w="2623" w:type="dxa"/>
            <w:hideMark/>
          </w:tcPr>
          <w:p w14:paraId="1ADA94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E85D8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7FD586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DA494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DEF0F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674D35A" w14:textId="77777777" w:rsidTr="0028418D">
        <w:tc>
          <w:tcPr>
            <w:tcW w:w="2623" w:type="dxa"/>
            <w:hideMark/>
          </w:tcPr>
          <w:p w14:paraId="4A8D0A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</w:t>
            </w:r>
          </w:p>
        </w:tc>
        <w:tc>
          <w:tcPr>
            <w:tcW w:w="1715" w:type="dxa"/>
            <w:hideMark/>
          </w:tcPr>
          <w:p w14:paraId="1FCA74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34E9C3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70DF0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3CCB83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2C54801D" w14:textId="77777777" w:rsidTr="0028418D">
        <w:tc>
          <w:tcPr>
            <w:tcW w:w="2623" w:type="dxa"/>
            <w:hideMark/>
          </w:tcPr>
          <w:p w14:paraId="2ADD1A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/Referral/Patient/Addresses</w:t>
            </w:r>
          </w:p>
        </w:tc>
        <w:tc>
          <w:tcPr>
            <w:tcW w:w="1715" w:type="dxa"/>
            <w:hideMark/>
          </w:tcPr>
          <w:p w14:paraId="7F5850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A0213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hideMark/>
          </w:tcPr>
          <w:p w14:paraId="3CBE66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6F6C64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адресах</w:t>
            </w:r>
          </w:p>
        </w:tc>
      </w:tr>
      <w:tr w:rsidR="003E7B88" w:rsidRPr="001075CF" w14:paraId="156A8D6C" w14:textId="77777777" w:rsidTr="0028418D">
        <w:tc>
          <w:tcPr>
            <w:tcW w:w="2623" w:type="dxa"/>
          </w:tcPr>
          <w:p w14:paraId="40C391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/Referral/Patient/Addresses</w:t>
            </w:r>
            <w:r w:rsidRPr="001075CF">
              <w:rPr>
                <w:sz w:val="20"/>
                <w:szCs w:val="20"/>
                <w:lang w:val="en-US"/>
              </w:rPr>
              <w:t>/</w:t>
            </w:r>
            <w:r w:rsidRPr="001075CF">
              <w:rPr>
                <w:sz w:val="20"/>
                <w:szCs w:val="20"/>
              </w:rPr>
              <w:t xml:space="preserve"> AddressDTO</w:t>
            </w:r>
          </w:p>
        </w:tc>
        <w:tc>
          <w:tcPr>
            <w:tcW w:w="1715" w:type="dxa"/>
          </w:tcPr>
          <w:p w14:paraId="29A297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5DACD2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</w:tcPr>
          <w:p w14:paraId="4A1F9D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39E807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об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адресе</w:t>
            </w:r>
          </w:p>
        </w:tc>
      </w:tr>
      <w:tr w:rsidR="003E7B88" w:rsidRPr="001075CF" w14:paraId="4B991C40" w14:textId="77777777" w:rsidTr="0028418D">
        <w:tc>
          <w:tcPr>
            <w:tcW w:w="2623" w:type="dxa"/>
            <w:hideMark/>
          </w:tcPr>
          <w:p w14:paraId="33C02F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/AddressDTO</w:t>
            </w:r>
          </w:p>
        </w:tc>
        <w:tc>
          <w:tcPr>
            <w:tcW w:w="1715" w:type="dxa"/>
            <w:hideMark/>
          </w:tcPr>
          <w:p w14:paraId="6ED985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StringAddress</w:t>
            </w:r>
          </w:p>
        </w:tc>
        <w:tc>
          <w:tcPr>
            <w:tcW w:w="1324" w:type="dxa"/>
            <w:hideMark/>
          </w:tcPr>
          <w:p w14:paraId="29E064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07ECA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B2D15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Адрес проживания</w:t>
            </w:r>
          </w:p>
        </w:tc>
      </w:tr>
      <w:tr w:rsidR="003E7B88" w:rsidRPr="001075CF" w14:paraId="32C7504F" w14:textId="77777777" w:rsidTr="0028418D">
        <w:tc>
          <w:tcPr>
            <w:tcW w:w="2623" w:type="dxa"/>
            <w:hideMark/>
          </w:tcPr>
          <w:p w14:paraId="4BDD95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/Referral/Patient/Addresses/AddressDTO/AddressType/Coding</w:t>
            </w:r>
          </w:p>
        </w:tc>
        <w:tc>
          <w:tcPr>
            <w:tcW w:w="1715" w:type="dxa"/>
            <w:hideMark/>
          </w:tcPr>
          <w:p w14:paraId="0EACBA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13899C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14ABF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B9BCA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адреса. OID справочника: 1.2.643.2.69.1.1.1.28</w:t>
            </w:r>
          </w:p>
        </w:tc>
      </w:tr>
      <w:tr w:rsidR="003E7B88" w:rsidRPr="001075CF" w14:paraId="22BC0FBB" w14:textId="77777777" w:rsidTr="0028418D">
        <w:tc>
          <w:tcPr>
            <w:tcW w:w="2623" w:type="dxa"/>
            <w:hideMark/>
          </w:tcPr>
          <w:p w14:paraId="2360BE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18AE2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820EB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1F83A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AD75A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F2195E9" w14:textId="77777777" w:rsidTr="0028418D">
        <w:tc>
          <w:tcPr>
            <w:tcW w:w="2623" w:type="dxa"/>
            <w:hideMark/>
          </w:tcPr>
          <w:p w14:paraId="23B4497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673D7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5246D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198B0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9B13A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BE2785E" w14:textId="77777777" w:rsidTr="0028418D">
        <w:tc>
          <w:tcPr>
            <w:tcW w:w="2623" w:type="dxa"/>
            <w:hideMark/>
          </w:tcPr>
          <w:p w14:paraId="5680EA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AAE4F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7C2094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8DB44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EDC13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02434310" w14:textId="77777777" w:rsidTr="0028418D">
        <w:tc>
          <w:tcPr>
            <w:tcW w:w="2623" w:type="dxa"/>
            <w:hideMark/>
          </w:tcPr>
          <w:p w14:paraId="7A308F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/Referral/Patient/ContactDtos</w:t>
            </w:r>
          </w:p>
        </w:tc>
        <w:tc>
          <w:tcPr>
            <w:tcW w:w="1715" w:type="dxa"/>
            <w:hideMark/>
          </w:tcPr>
          <w:p w14:paraId="33F779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380CA4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  <w:hideMark/>
          </w:tcPr>
          <w:p w14:paraId="581B3F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85C91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контактах</w:t>
            </w:r>
          </w:p>
        </w:tc>
      </w:tr>
      <w:tr w:rsidR="003E7B88" w:rsidRPr="001075CF" w14:paraId="17592122" w14:textId="77777777" w:rsidTr="0028418D">
        <w:tc>
          <w:tcPr>
            <w:tcW w:w="2623" w:type="dxa"/>
          </w:tcPr>
          <w:p w14:paraId="69706F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/Referral/Patient/ContactDtos</w:t>
            </w:r>
            <w:r w:rsidRPr="001075CF">
              <w:rPr>
                <w:sz w:val="20"/>
                <w:szCs w:val="20"/>
                <w:lang w:val="en-US"/>
              </w:rPr>
              <w:t>/</w:t>
            </w:r>
            <w:r w:rsidRPr="001075CF">
              <w:rPr>
                <w:sz w:val="20"/>
                <w:szCs w:val="20"/>
              </w:rPr>
              <w:t>ContactDto</w:t>
            </w:r>
          </w:p>
        </w:tc>
        <w:tc>
          <w:tcPr>
            <w:tcW w:w="1715" w:type="dxa"/>
          </w:tcPr>
          <w:p w14:paraId="19629A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324" w:type="dxa"/>
          </w:tcPr>
          <w:p w14:paraId="76D2D1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</w:tcPr>
          <w:p w14:paraId="10C4B2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64F147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контакте</w:t>
            </w:r>
          </w:p>
        </w:tc>
      </w:tr>
      <w:tr w:rsidR="003E7B88" w:rsidRPr="001075CF" w14:paraId="1B4CB9EC" w14:textId="77777777" w:rsidTr="0028418D">
        <w:tc>
          <w:tcPr>
            <w:tcW w:w="2623" w:type="dxa"/>
            <w:hideMark/>
          </w:tcPr>
          <w:p w14:paraId="5158CD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/ContactDto</w:t>
            </w:r>
          </w:p>
        </w:tc>
        <w:tc>
          <w:tcPr>
            <w:tcW w:w="1715" w:type="dxa"/>
            <w:hideMark/>
          </w:tcPr>
          <w:p w14:paraId="56C3F7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ContactValue</w:t>
            </w:r>
          </w:p>
        </w:tc>
        <w:tc>
          <w:tcPr>
            <w:tcW w:w="1324" w:type="dxa"/>
            <w:hideMark/>
          </w:tcPr>
          <w:p w14:paraId="36EEBC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FD4F3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78E5B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Содержание контактной информации, допустимы русские, латинские буквы, спецсимволы +()-.@ без пробелов, не разрешено использовать один спецсимвол подряд</w:t>
            </w:r>
          </w:p>
        </w:tc>
      </w:tr>
      <w:tr w:rsidR="003E7B88" w:rsidRPr="001075CF" w14:paraId="6C5A028C" w14:textId="77777777" w:rsidTr="0028418D">
        <w:tc>
          <w:tcPr>
            <w:tcW w:w="2623" w:type="dxa"/>
            <w:hideMark/>
          </w:tcPr>
          <w:p w14:paraId="69854D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/Referral/Patient/ContactDtos/ContactDto/ContactType/Coding</w:t>
            </w:r>
          </w:p>
        </w:tc>
        <w:tc>
          <w:tcPr>
            <w:tcW w:w="1715" w:type="dxa"/>
            <w:hideMark/>
          </w:tcPr>
          <w:p w14:paraId="3A05AA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066052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83F6F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49753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контакта. OID справочника: 1.2.643.2.69.1.1.1.27</w:t>
            </w:r>
          </w:p>
        </w:tc>
      </w:tr>
      <w:tr w:rsidR="003E7B88" w:rsidRPr="001075CF" w14:paraId="1945D6B1" w14:textId="77777777" w:rsidTr="0028418D">
        <w:tc>
          <w:tcPr>
            <w:tcW w:w="2623" w:type="dxa"/>
            <w:hideMark/>
          </w:tcPr>
          <w:p w14:paraId="542093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0BBB3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BCF6F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FFE13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131A9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BD14D7F" w14:textId="77777777" w:rsidTr="0028418D">
        <w:tc>
          <w:tcPr>
            <w:tcW w:w="2623" w:type="dxa"/>
            <w:hideMark/>
          </w:tcPr>
          <w:p w14:paraId="2749FD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C8255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0F1CCB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EAE19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8053B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BC1D6F5" w14:textId="77777777" w:rsidTr="0028418D">
        <w:tc>
          <w:tcPr>
            <w:tcW w:w="2623" w:type="dxa"/>
            <w:hideMark/>
          </w:tcPr>
          <w:p w14:paraId="0796F5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5608C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23EF22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7F8FB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5C4D8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8869F11" w14:textId="77777777" w:rsidTr="0028418D">
        <w:tc>
          <w:tcPr>
            <w:tcW w:w="2623" w:type="dxa"/>
          </w:tcPr>
          <w:p w14:paraId="166041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/Referral/Patient/Jobs</w:t>
            </w:r>
          </w:p>
        </w:tc>
        <w:tc>
          <w:tcPr>
            <w:tcW w:w="1715" w:type="dxa"/>
          </w:tcPr>
          <w:p w14:paraId="05CF1C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324" w:type="dxa"/>
          </w:tcPr>
          <w:p w14:paraId="7580C7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0..1</w:t>
            </w:r>
          </w:p>
        </w:tc>
        <w:tc>
          <w:tcPr>
            <w:tcW w:w="1062" w:type="dxa"/>
          </w:tcPr>
          <w:p w14:paraId="6869A2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379CE1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занятости пациента</w:t>
            </w:r>
          </w:p>
        </w:tc>
      </w:tr>
      <w:tr w:rsidR="003E7B88" w:rsidRPr="001075CF" w14:paraId="47EE67C3" w14:textId="77777777" w:rsidTr="0028418D">
        <w:tc>
          <w:tcPr>
            <w:tcW w:w="2623" w:type="dxa"/>
            <w:hideMark/>
          </w:tcPr>
          <w:p w14:paraId="7F9120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/Referral/Patient/Jobs/Job</w:t>
            </w:r>
          </w:p>
        </w:tc>
        <w:tc>
          <w:tcPr>
            <w:tcW w:w="1715" w:type="dxa"/>
            <w:hideMark/>
          </w:tcPr>
          <w:p w14:paraId="7DA31E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75D035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F8FB2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6BDBC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месте работы пациента</w:t>
            </w:r>
          </w:p>
        </w:tc>
      </w:tr>
      <w:tr w:rsidR="003E7B88" w:rsidRPr="001075CF" w14:paraId="3BF0EED3" w14:textId="77777777" w:rsidTr="0028418D">
        <w:tc>
          <w:tcPr>
            <w:tcW w:w="2623" w:type="dxa"/>
            <w:hideMark/>
          </w:tcPr>
          <w:p w14:paraId="200F72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  <w:hideMark/>
          </w:tcPr>
          <w:p w14:paraId="0BB1A0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CompanyName</w:t>
            </w:r>
          </w:p>
        </w:tc>
        <w:tc>
          <w:tcPr>
            <w:tcW w:w="1324" w:type="dxa"/>
            <w:hideMark/>
          </w:tcPr>
          <w:p w14:paraId="38714C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D8EE2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D9017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предприятия</w:t>
            </w:r>
          </w:p>
        </w:tc>
      </w:tr>
      <w:tr w:rsidR="003E7B88" w:rsidRPr="001075CF" w14:paraId="0BE4E757" w14:textId="77777777" w:rsidTr="0028418D">
        <w:tc>
          <w:tcPr>
            <w:tcW w:w="2623" w:type="dxa"/>
            <w:hideMark/>
          </w:tcPr>
          <w:p w14:paraId="2506F7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/Job</w:t>
            </w:r>
          </w:p>
        </w:tc>
        <w:tc>
          <w:tcPr>
            <w:tcW w:w="1715" w:type="dxa"/>
            <w:hideMark/>
          </w:tcPr>
          <w:p w14:paraId="1753F9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Position</w:t>
            </w:r>
          </w:p>
        </w:tc>
        <w:tc>
          <w:tcPr>
            <w:tcW w:w="1324" w:type="dxa"/>
            <w:hideMark/>
          </w:tcPr>
          <w:p w14:paraId="0BA2E0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28E3C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5B781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должности пациента</w:t>
            </w:r>
          </w:p>
        </w:tc>
      </w:tr>
      <w:tr w:rsidR="003E7B88" w:rsidRPr="001075CF" w14:paraId="1B87FB11" w14:textId="77777777" w:rsidTr="0028418D">
        <w:tc>
          <w:tcPr>
            <w:tcW w:w="2623" w:type="dxa"/>
          </w:tcPr>
          <w:p w14:paraId="678B9C3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/Referral/Patient/Privilege</w:t>
            </w:r>
            <w:r w:rsidRPr="001075CF">
              <w:rPr>
                <w:sz w:val="20"/>
                <w:szCs w:val="20"/>
                <w:lang w:val="en-US"/>
              </w:rPr>
              <w:t>s</w:t>
            </w:r>
          </w:p>
        </w:tc>
        <w:tc>
          <w:tcPr>
            <w:tcW w:w="1715" w:type="dxa"/>
          </w:tcPr>
          <w:p w14:paraId="71F5D3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</w:tcPr>
          <w:p w14:paraId="7EC8AB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062" w:type="dxa"/>
          </w:tcPr>
          <w:p w14:paraId="736D6C0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</w:tcPr>
          <w:p w14:paraId="47D6EE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льготах пациента</w:t>
            </w:r>
          </w:p>
        </w:tc>
      </w:tr>
      <w:tr w:rsidR="003E7B88" w:rsidRPr="001075CF" w14:paraId="63FE0022" w14:textId="77777777" w:rsidTr="0028418D">
        <w:tc>
          <w:tcPr>
            <w:tcW w:w="2623" w:type="dxa"/>
            <w:hideMark/>
          </w:tcPr>
          <w:p w14:paraId="4AB783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/Referral/Patient/Privilege</w:t>
            </w:r>
            <w:r w:rsidRPr="001075CF">
              <w:rPr>
                <w:sz w:val="20"/>
                <w:szCs w:val="20"/>
                <w:lang w:val="en-US"/>
              </w:rPr>
              <w:t>s/Privilege</w:t>
            </w:r>
          </w:p>
        </w:tc>
        <w:tc>
          <w:tcPr>
            <w:tcW w:w="1715" w:type="dxa"/>
            <w:hideMark/>
          </w:tcPr>
          <w:p w14:paraId="7D4A49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25FBC8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1..*</w:t>
            </w:r>
          </w:p>
        </w:tc>
        <w:tc>
          <w:tcPr>
            <w:tcW w:w="1062" w:type="dxa"/>
            <w:hideMark/>
          </w:tcPr>
          <w:p w14:paraId="473686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1C8EB7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льготе пациента</w:t>
            </w:r>
          </w:p>
        </w:tc>
      </w:tr>
      <w:tr w:rsidR="003E7B88" w:rsidRPr="001075CF" w14:paraId="15576B47" w14:textId="77777777" w:rsidTr="0028418D">
        <w:tc>
          <w:tcPr>
            <w:tcW w:w="2623" w:type="dxa"/>
            <w:hideMark/>
          </w:tcPr>
          <w:p w14:paraId="2257F2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  <w:hideMark/>
          </w:tcPr>
          <w:p w14:paraId="22F5F3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DateStart</w:t>
            </w:r>
          </w:p>
        </w:tc>
        <w:tc>
          <w:tcPr>
            <w:tcW w:w="1324" w:type="dxa"/>
            <w:hideMark/>
          </w:tcPr>
          <w:p w14:paraId="50854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4CA8E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09D397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Дата начала действия льготы </w:t>
            </w:r>
          </w:p>
        </w:tc>
      </w:tr>
      <w:tr w:rsidR="003E7B88" w:rsidRPr="001075CF" w14:paraId="46F9D89F" w14:textId="77777777" w:rsidTr="0028418D">
        <w:tc>
          <w:tcPr>
            <w:tcW w:w="2623" w:type="dxa"/>
            <w:hideMark/>
          </w:tcPr>
          <w:p w14:paraId="55BB3F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/Privilege</w:t>
            </w:r>
          </w:p>
        </w:tc>
        <w:tc>
          <w:tcPr>
            <w:tcW w:w="1715" w:type="dxa"/>
            <w:hideMark/>
          </w:tcPr>
          <w:p w14:paraId="0B73D7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DateEnd</w:t>
            </w:r>
          </w:p>
        </w:tc>
        <w:tc>
          <w:tcPr>
            <w:tcW w:w="1324" w:type="dxa"/>
            <w:hideMark/>
          </w:tcPr>
          <w:p w14:paraId="761953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44937B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68E57D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льготы</w:t>
            </w:r>
          </w:p>
        </w:tc>
      </w:tr>
      <w:tr w:rsidR="003E7B88" w:rsidRPr="001075CF" w14:paraId="4534B400" w14:textId="77777777" w:rsidTr="0028418D">
        <w:tc>
          <w:tcPr>
            <w:tcW w:w="2623" w:type="dxa"/>
            <w:hideMark/>
          </w:tcPr>
          <w:p w14:paraId="79F821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/Referral/Patient/Privileges/Privilege/PrivilegeType/Coding</w:t>
            </w:r>
          </w:p>
        </w:tc>
        <w:tc>
          <w:tcPr>
            <w:tcW w:w="1715" w:type="dxa"/>
            <w:hideMark/>
          </w:tcPr>
          <w:p w14:paraId="3F209E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615EC7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C0A1B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7ADB2C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льготы. OID справочника: 1.2.643.2.69.1.1.1.7</w:t>
            </w:r>
          </w:p>
        </w:tc>
      </w:tr>
      <w:tr w:rsidR="003E7B88" w:rsidRPr="001075CF" w14:paraId="7FAA2434" w14:textId="77777777" w:rsidTr="0028418D">
        <w:tc>
          <w:tcPr>
            <w:tcW w:w="2623" w:type="dxa"/>
            <w:hideMark/>
          </w:tcPr>
          <w:p w14:paraId="11EA4B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4589B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6524A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DEDCD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6E9BA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61C4D2B7" w14:textId="77777777" w:rsidTr="0028418D">
        <w:tc>
          <w:tcPr>
            <w:tcW w:w="2623" w:type="dxa"/>
            <w:hideMark/>
          </w:tcPr>
          <w:p w14:paraId="3D3BDE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CC7EF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5D2957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61DFE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7BA51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83FE306" w14:textId="77777777" w:rsidTr="0028418D">
        <w:tc>
          <w:tcPr>
            <w:tcW w:w="2623" w:type="dxa"/>
            <w:hideMark/>
          </w:tcPr>
          <w:p w14:paraId="56D492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40A87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12FB39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AE7D3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AA934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A4CF1B1" w14:textId="77777777" w:rsidTr="0028418D">
        <w:tc>
          <w:tcPr>
            <w:tcW w:w="2623" w:type="dxa"/>
            <w:hideMark/>
          </w:tcPr>
          <w:p w14:paraId="15F505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/Referral/Patient/Documents</w:t>
            </w:r>
          </w:p>
        </w:tc>
        <w:tc>
          <w:tcPr>
            <w:tcW w:w="1715" w:type="dxa"/>
            <w:hideMark/>
          </w:tcPr>
          <w:p w14:paraId="73CF42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1408B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0..*</w:t>
            </w:r>
          </w:p>
        </w:tc>
        <w:tc>
          <w:tcPr>
            <w:tcW w:w="1062" w:type="dxa"/>
            <w:hideMark/>
          </w:tcPr>
          <w:p w14:paraId="543D3F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CBDD9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документах пациента</w:t>
            </w:r>
          </w:p>
        </w:tc>
      </w:tr>
      <w:tr w:rsidR="003E7B88" w:rsidRPr="001075CF" w14:paraId="51906FB7" w14:textId="77777777" w:rsidTr="0028418D">
        <w:tc>
          <w:tcPr>
            <w:tcW w:w="2623" w:type="dxa"/>
            <w:hideMark/>
          </w:tcPr>
          <w:p w14:paraId="64E0DB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/Referral/Patient/Documents/DocumentDTO</w:t>
            </w:r>
          </w:p>
        </w:tc>
        <w:tc>
          <w:tcPr>
            <w:tcW w:w="1715" w:type="dxa"/>
            <w:hideMark/>
          </w:tcPr>
          <w:p w14:paraId="213EAF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CCE38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E5E2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DD3CD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документе пациента</w:t>
            </w:r>
          </w:p>
        </w:tc>
      </w:tr>
      <w:tr w:rsidR="003E7B88" w:rsidRPr="001075CF" w14:paraId="2CC1CA62" w14:textId="77777777" w:rsidTr="0028418D">
        <w:tc>
          <w:tcPr>
            <w:tcW w:w="2623" w:type="dxa"/>
            <w:hideMark/>
          </w:tcPr>
          <w:p w14:paraId="2D1A9F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hideMark/>
          </w:tcPr>
          <w:p w14:paraId="7158E6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DocS</w:t>
            </w:r>
          </w:p>
        </w:tc>
        <w:tc>
          <w:tcPr>
            <w:tcW w:w="1324" w:type="dxa"/>
            <w:hideMark/>
          </w:tcPr>
          <w:p w14:paraId="7A8ABB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750BA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EFFF7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Серия документа</w:t>
            </w:r>
          </w:p>
        </w:tc>
      </w:tr>
      <w:tr w:rsidR="003E7B88" w:rsidRPr="001075CF" w14:paraId="38583590" w14:textId="77777777" w:rsidTr="0028418D">
        <w:tc>
          <w:tcPr>
            <w:tcW w:w="2623" w:type="dxa"/>
            <w:hideMark/>
          </w:tcPr>
          <w:p w14:paraId="217DE7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hideMark/>
          </w:tcPr>
          <w:p w14:paraId="7622E6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DocN</w:t>
            </w:r>
          </w:p>
        </w:tc>
        <w:tc>
          <w:tcPr>
            <w:tcW w:w="1324" w:type="dxa"/>
            <w:hideMark/>
          </w:tcPr>
          <w:p w14:paraId="33F97F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59D31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A916E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Номер документа</w:t>
            </w:r>
          </w:p>
        </w:tc>
      </w:tr>
      <w:tr w:rsidR="003E7B88" w:rsidRPr="001075CF" w14:paraId="434F1925" w14:textId="77777777" w:rsidTr="0028418D">
        <w:tc>
          <w:tcPr>
            <w:tcW w:w="2623" w:type="dxa"/>
            <w:hideMark/>
          </w:tcPr>
          <w:p w14:paraId="2B0B9E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hideMark/>
          </w:tcPr>
          <w:p w14:paraId="77C19A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ExpiredDate</w:t>
            </w:r>
          </w:p>
        </w:tc>
        <w:tc>
          <w:tcPr>
            <w:tcW w:w="1324" w:type="dxa"/>
            <w:hideMark/>
          </w:tcPr>
          <w:p w14:paraId="594062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60451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3EBBBD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действия документа</w:t>
            </w:r>
          </w:p>
        </w:tc>
      </w:tr>
      <w:tr w:rsidR="003E7B88" w:rsidRPr="001075CF" w14:paraId="4B193515" w14:textId="77777777" w:rsidTr="0028418D">
        <w:tc>
          <w:tcPr>
            <w:tcW w:w="2623" w:type="dxa"/>
            <w:hideMark/>
          </w:tcPr>
          <w:p w14:paraId="4C8480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hideMark/>
          </w:tcPr>
          <w:p w14:paraId="123CC3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IssuedDate</w:t>
            </w:r>
          </w:p>
        </w:tc>
        <w:tc>
          <w:tcPr>
            <w:tcW w:w="1324" w:type="dxa"/>
            <w:hideMark/>
          </w:tcPr>
          <w:p w14:paraId="401F38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8C93F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2B9340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выдачи документа</w:t>
            </w:r>
          </w:p>
        </w:tc>
      </w:tr>
      <w:tr w:rsidR="003E7B88" w:rsidRPr="001075CF" w14:paraId="343A5275" w14:textId="77777777" w:rsidTr="0028418D">
        <w:tc>
          <w:tcPr>
            <w:tcW w:w="2623" w:type="dxa"/>
            <w:hideMark/>
          </w:tcPr>
          <w:p w14:paraId="211645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/DocumentDTO</w:t>
            </w:r>
          </w:p>
        </w:tc>
        <w:tc>
          <w:tcPr>
            <w:tcW w:w="1715" w:type="dxa"/>
            <w:hideMark/>
          </w:tcPr>
          <w:p w14:paraId="6E8024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ProviderName</w:t>
            </w:r>
          </w:p>
        </w:tc>
        <w:tc>
          <w:tcPr>
            <w:tcW w:w="1324" w:type="dxa"/>
            <w:hideMark/>
          </w:tcPr>
          <w:p w14:paraId="44F521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B0C7C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90AF3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организации, выдавшей документ</w:t>
            </w:r>
          </w:p>
        </w:tc>
      </w:tr>
      <w:tr w:rsidR="003E7B88" w:rsidRPr="001075CF" w14:paraId="37BD1D21" w14:textId="77777777" w:rsidTr="0028418D">
        <w:tc>
          <w:tcPr>
            <w:tcW w:w="2623" w:type="dxa"/>
            <w:hideMark/>
          </w:tcPr>
          <w:p w14:paraId="3C7A1F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/Referral/Patient/Documents/DocumentDTO/DocumentType/Coding</w:t>
            </w:r>
          </w:p>
        </w:tc>
        <w:tc>
          <w:tcPr>
            <w:tcW w:w="1715" w:type="dxa"/>
            <w:hideMark/>
          </w:tcPr>
          <w:p w14:paraId="340454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2530B56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8AD15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3142A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Тип документа. OID справочника: 1.2.643.2.69.1.1.1.59</w:t>
            </w:r>
          </w:p>
        </w:tc>
      </w:tr>
      <w:tr w:rsidR="003E7B88" w:rsidRPr="001075CF" w14:paraId="74F7D014" w14:textId="77777777" w:rsidTr="0028418D">
        <w:tc>
          <w:tcPr>
            <w:tcW w:w="2623" w:type="dxa"/>
            <w:hideMark/>
          </w:tcPr>
          <w:p w14:paraId="6D1341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6BED3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1BD98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181EB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02DB7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4556E314" w14:textId="77777777" w:rsidTr="0028418D">
        <w:tc>
          <w:tcPr>
            <w:tcW w:w="2623" w:type="dxa"/>
            <w:hideMark/>
          </w:tcPr>
          <w:p w14:paraId="61F67C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810AF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432C80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D5A0A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24B7F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71BE34C" w14:textId="77777777" w:rsidTr="0028418D">
        <w:tc>
          <w:tcPr>
            <w:tcW w:w="2623" w:type="dxa"/>
            <w:hideMark/>
          </w:tcPr>
          <w:p w14:paraId="315254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E8745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66859C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ECE00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FF5E3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CE2589C" w14:textId="77777777" w:rsidTr="0028418D">
        <w:tc>
          <w:tcPr>
            <w:tcW w:w="2623" w:type="dxa"/>
            <w:hideMark/>
          </w:tcPr>
          <w:p w14:paraId="53EB94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/Referral/Patient/Documents/DocumentDTO/Provider/Coding</w:t>
            </w:r>
          </w:p>
        </w:tc>
        <w:tc>
          <w:tcPr>
            <w:tcW w:w="1715" w:type="dxa"/>
            <w:hideMark/>
          </w:tcPr>
          <w:p w14:paraId="0FA548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52EBAF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6A832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6DB3FC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СМО, выдавшей полис. OID справочника: 1.2.643.5.1.13.2.1.1.635</w:t>
            </w:r>
          </w:p>
        </w:tc>
      </w:tr>
      <w:tr w:rsidR="003E7B88" w:rsidRPr="001075CF" w14:paraId="1529FB35" w14:textId="77777777" w:rsidTr="0028418D">
        <w:tc>
          <w:tcPr>
            <w:tcW w:w="2623" w:type="dxa"/>
            <w:hideMark/>
          </w:tcPr>
          <w:p w14:paraId="026E15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4338F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591C9B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98178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6E89F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2F1DBA2" w14:textId="77777777" w:rsidTr="0028418D">
        <w:tc>
          <w:tcPr>
            <w:tcW w:w="2623" w:type="dxa"/>
            <w:hideMark/>
          </w:tcPr>
          <w:p w14:paraId="0696D9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41195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119E37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DD4B4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42322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9656C5D" w14:textId="77777777" w:rsidTr="0028418D">
        <w:tc>
          <w:tcPr>
            <w:tcW w:w="2623" w:type="dxa"/>
            <w:hideMark/>
          </w:tcPr>
          <w:p w14:paraId="0383B0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6E0C0A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5EEB11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AFB23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F8CD8C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BDFA455" w14:textId="77777777" w:rsidTr="0028418D">
        <w:tc>
          <w:tcPr>
            <w:tcW w:w="2623" w:type="dxa"/>
            <w:hideMark/>
          </w:tcPr>
          <w:p w14:paraId="32FB01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/Referral/Patient/Documents/DocumentDTO/RegionCode/Coding</w:t>
            </w:r>
          </w:p>
        </w:tc>
        <w:tc>
          <w:tcPr>
            <w:tcW w:w="1715" w:type="dxa"/>
            <w:hideMark/>
          </w:tcPr>
          <w:p w14:paraId="626FC4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74C583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85B7C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8B752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территории страхования. OID справочника: 1.2.643.2.69.1.1.1.51</w:t>
            </w:r>
          </w:p>
        </w:tc>
      </w:tr>
      <w:tr w:rsidR="003E7B88" w:rsidRPr="001075CF" w14:paraId="15CDD552" w14:textId="77777777" w:rsidTr="0028418D">
        <w:tc>
          <w:tcPr>
            <w:tcW w:w="2623" w:type="dxa"/>
            <w:hideMark/>
          </w:tcPr>
          <w:p w14:paraId="0DB035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C12D3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939FA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05CCF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39568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6EAB181" w14:textId="77777777" w:rsidTr="0028418D">
        <w:tc>
          <w:tcPr>
            <w:tcW w:w="2623" w:type="dxa"/>
            <w:hideMark/>
          </w:tcPr>
          <w:p w14:paraId="147D59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7E926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366990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AEBB1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EF638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36B945F2" w14:textId="77777777" w:rsidTr="0028418D">
        <w:tc>
          <w:tcPr>
            <w:tcW w:w="2623" w:type="dxa"/>
            <w:hideMark/>
          </w:tcPr>
          <w:p w14:paraId="44A860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A8549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365897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FA9EC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4D3A6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043D9F8" w14:textId="77777777" w:rsidTr="0028418D">
        <w:tc>
          <w:tcPr>
            <w:tcW w:w="2623" w:type="dxa"/>
            <w:hideMark/>
          </w:tcPr>
          <w:p w14:paraId="7CBD24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</w:t>
            </w:r>
          </w:p>
        </w:tc>
        <w:tc>
          <w:tcPr>
            <w:tcW w:w="1715" w:type="dxa"/>
            <w:hideMark/>
          </w:tcPr>
          <w:p w14:paraId="7F2226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5C196C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673A0B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CE9CC0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по направлению</w:t>
            </w:r>
          </w:p>
        </w:tc>
      </w:tr>
      <w:tr w:rsidR="003E7B88" w:rsidRPr="001075CF" w14:paraId="3CC360BB" w14:textId="77777777" w:rsidTr="0028418D">
        <w:tc>
          <w:tcPr>
            <w:tcW w:w="2623" w:type="dxa"/>
            <w:hideMark/>
          </w:tcPr>
          <w:p w14:paraId="660DBA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/Referral/EventsInfo/Target</w:t>
            </w:r>
          </w:p>
        </w:tc>
        <w:tc>
          <w:tcPr>
            <w:tcW w:w="1715" w:type="dxa"/>
            <w:hideMark/>
          </w:tcPr>
          <w:p w14:paraId="37C76E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24" w:type="dxa"/>
            <w:hideMark/>
          </w:tcPr>
          <w:p w14:paraId="78E1755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C608E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1F5937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событиях в целевой МО</w:t>
            </w:r>
          </w:p>
        </w:tc>
      </w:tr>
      <w:tr w:rsidR="003E7B88" w:rsidRPr="001075CF" w14:paraId="4847C7BF" w14:textId="77777777" w:rsidTr="0028418D">
        <w:tc>
          <w:tcPr>
            <w:tcW w:w="2623" w:type="dxa"/>
            <w:hideMark/>
          </w:tcPr>
          <w:p w14:paraId="2E62B3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1B8995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IsReferralReviewed</w:t>
            </w:r>
          </w:p>
        </w:tc>
        <w:tc>
          <w:tcPr>
            <w:tcW w:w="1324" w:type="dxa"/>
            <w:hideMark/>
          </w:tcPr>
          <w:p w14:paraId="084A0D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BEFF9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621" w:type="dxa"/>
            <w:hideMark/>
          </w:tcPr>
          <w:p w14:paraId="6030B9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успешной верификации направления специалистом/комиссией в целевой МО</w:t>
            </w:r>
          </w:p>
        </w:tc>
      </w:tr>
      <w:tr w:rsidR="003E7B88" w:rsidRPr="001075CF" w14:paraId="3CDD339F" w14:textId="77777777" w:rsidTr="0028418D">
        <w:tc>
          <w:tcPr>
            <w:tcW w:w="2623" w:type="dxa"/>
            <w:hideMark/>
          </w:tcPr>
          <w:p w14:paraId="04C6C9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591D8E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ReferralReviewDate</w:t>
            </w:r>
          </w:p>
        </w:tc>
        <w:tc>
          <w:tcPr>
            <w:tcW w:w="1324" w:type="dxa"/>
            <w:hideMark/>
          </w:tcPr>
          <w:p w14:paraId="5DEA53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18ABD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42A487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верификации направления специалистом/комиссией в целевой МО</w:t>
            </w:r>
          </w:p>
        </w:tc>
      </w:tr>
      <w:tr w:rsidR="003E7B88" w:rsidRPr="001075CF" w14:paraId="6A35C00A" w14:textId="77777777" w:rsidTr="0028418D">
        <w:tc>
          <w:tcPr>
            <w:tcW w:w="2623" w:type="dxa"/>
            <w:hideMark/>
          </w:tcPr>
          <w:p w14:paraId="0D1227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0C7EE0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ReceptionAppointDate</w:t>
            </w:r>
          </w:p>
        </w:tc>
        <w:tc>
          <w:tcPr>
            <w:tcW w:w="1324" w:type="dxa"/>
            <w:hideMark/>
          </w:tcPr>
          <w:p w14:paraId="7A72BF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F176E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6107257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Назначенная целевой МО дата приема пациента по направлению</w:t>
            </w:r>
          </w:p>
        </w:tc>
      </w:tr>
      <w:tr w:rsidR="003E7B88" w:rsidRPr="001075CF" w14:paraId="307A53C5" w14:textId="77777777" w:rsidTr="0028418D">
        <w:tc>
          <w:tcPr>
            <w:tcW w:w="2623" w:type="dxa"/>
            <w:hideMark/>
          </w:tcPr>
          <w:p w14:paraId="2B1530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66E321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ReceptionAppointTime</w:t>
            </w:r>
          </w:p>
        </w:tc>
        <w:tc>
          <w:tcPr>
            <w:tcW w:w="1324" w:type="dxa"/>
            <w:hideMark/>
          </w:tcPr>
          <w:p w14:paraId="328BCC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383EE0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F2BDA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времени и длительности приема в назначенную дату приема пациента по направлению</w:t>
            </w:r>
          </w:p>
        </w:tc>
      </w:tr>
      <w:tr w:rsidR="003E7B88" w:rsidRPr="001075CF" w14:paraId="72575AA7" w14:textId="77777777" w:rsidTr="0028418D">
        <w:tc>
          <w:tcPr>
            <w:tcW w:w="2623" w:type="dxa"/>
            <w:hideMark/>
          </w:tcPr>
          <w:p w14:paraId="5FEC83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0F859A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ReceptionAppointComment</w:t>
            </w:r>
          </w:p>
        </w:tc>
        <w:tc>
          <w:tcPr>
            <w:tcW w:w="1324" w:type="dxa"/>
            <w:hideMark/>
          </w:tcPr>
          <w:p w14:paraId="1375F8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FC9D4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CE398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сведения о назначенном приеме пациента по направлению в целевой МО (например, кабинет или необходимость обращения в регистратуру)</w:t>
            </w:r>
          </w:p>
        </w:tc>
      </w:tr>
      <w:tr w:rsidR="003E7B88" w:rsidRPr="001075CF" w14:paraId="0ED26625" w14:textId="77777777" w:rsidTr="0028418D">
        <w:tc>
          <w:tcPr>
            <w:tcW w:w="2623" w:type="dxa"/>
            <w:hideMark/>
          </w:tcPr>
          <w:p w14:paraId="1C3DA2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03A2BA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CaseOpenDate</w:t>
            </w:r>
          </w:p>
        </w:tc>
        <w:tc>
          <w:tcPr>
            <w:tcW w:w="1324" w:type="dxa"/>
            <w:hideMark/>
          </w:tcPr>
          <w:p w14:paraId="14DA6E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AD7FE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6B509E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оказания медицинской помощи по направлению в целевой МО</w:t>
            </w:r>
          </w:p>
        </w:tc>
      </w:tr>
      <w:tr w:rsidR="003E7B88" w:rsidRPr="001075CF" w14:paraId="357F03DA" w14:textId="77777777" w:rsidTr="0028418D">
        <w:tc>
          <w:tcPr>
            <w:tcW w:w="2623" w:type="dxa"/>
            <w:hideMark/>
          </w:tcPr>
          <w:p w14:paraId="38A55BE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</w:t>
            </w:r>
          </w:p>
        </w:tc>
        <w:tc>
          <w:tcPr>
            <w:tcW w:w="1715" w:type="dxa"/>
            <w:hideMark/>
          </w:tcPr>
          <w:p w14:paraId="3AC38B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CaseCloseDate</w:t>
            </w:r>
          </w:p>
        </w:tc>
        <w:tc>
          <w:tcPr>
            <w:tcW w:w="1324" w:type="dxa"/>
            <w:hideMark/>
          </w:tcPr>
          <w:p w14:paraId="7ABF2A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2CEFC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29C2E9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выписки пациента, дата завершения оказания медицинской помощи по направлению в целевой МО</w:t>
            </w:r>
          </w:p>
        </w:tc>
      </w:tr>
      <w:tr w:rsidR="003E7B88" w:rsidRPr="001075CF" w14:paraId="49C539C5" w14:textId="77777777" w:rsidTr="0028418D">
        <w:tc>
          <w:tcPr>
            <w:tcW w:w="2623" w:type="dxa"/>
            <w:hideMark/>
          </w:tcPr>
          <w:p w14:paraId="64C39A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/Referral/EventsInfo/Target/CaseAidType/Coding</w:t>
            </w:r>
          </w:p>
        </w:tc>
        <w:tc>
          <w:tcPr>
            <w:tcW w:w="1715" w:type="dxa"/>
            <w:hideMark/>
          </w:tcPr>
          <w:p w14:paraId="3EFB1A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422CF3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51912A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491871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медицинской помощи. OID справочника: 1.2.643.2.69.1.1.1.52</w:t>
            </w:r>
          </w:p>
        </w:tc>
      </w:tr>
      <w:tr w:rsidR="003E7B88" w:rsidRPr="001075CF" w14:paraId="0055B968" w14:textId="77777777" w:rsidTr="0028418D">
        <w:tc>
          <w:tcPr>
            <w:tcW w:w="2623" w:type="dxa"/>
            <w:hideMark/>
          </w:tcPr>
          <w:p w14:paraId="2E4611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10B31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569275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E1718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71BCB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61CB12B" w14:textId="77777777" w:rsidTr="0028418D">
        <w:tc>
          <w:tcPr>
            <w:tcW w:w="2623" w:type="dxa"/>
            <w:hideMark/>
          </w:tcPr>
          <w:p w14:paraId="73B67F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3B4FF91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0612BC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7E56E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7BE2E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8628E97" w14:textId="77777777" w:rsidTr="0028418D">
        <w:tc>
          <w:tcPr>
            <w:tcW w:w="2623" w:type="dxa"/>
            <w:hideMark/>
          </w:tcPr>
          <w:p w14:paraId="05C586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5CA97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481BED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7274D5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73507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50F9C4EC" w14:textId="77777777" w:rsidTr="0028418D">
        <w:tc>
          <w:tcPr>
            <w:tcW w:w="2623" w:type="dxa"/>
            <w:hideMark/>
          </w:tcPr>
          <w:p w14:paraId="180506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/Referral/EventsInfo/Target/CaseAidForm/Coding</w:t>
            </w:r>
          </w:p>
        </w:tc>
        <w:tc>
          <w:tcPr>
            <w:tcW w:w="1715" w:type="dxa"/>
            <w:hideMark/>
          </w:tcPr>
          <w:p w14:paraId="13E5BF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6FE7E2F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DFA94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12058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формы медицинской помощи. OID справочника: 1.2.643.2.69.1.1.1.54</w:t>
            </w:r>
          </w:p>
        </w:tc>
      </w:tr>
      <w:tr w:rsidR="003E7B88" w:rsidRPr="001075CF" w14:paraId="4AFB5AE5" w14:textId="77777777" w:rsidTr="0028418D">
        <w:tc>
          <w:tcPr>
            <w:tcW w:w="2623" w:type="dxa"/>
            <w:hideMark/>
          </w:tcPr>
          <w:p w14:paraId="19045F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57C858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3C0180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0A915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1AA3D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8563280" w14:textId="77777777" w:rsidTr="0028418D">
        <w:tc>
          <w:tcPr>
            <w:tcW w:w="2623" w:type="dxa"/>
            <w:hideMark/>
          </w:tcPr>
          <w:p w14:paraId="27DADC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25B6D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588C96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46D7C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75022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5664C31" w14:textId="77777777" w:rsidTr="0028418D">
        <w:tc>
          <w:tcPr>
            <w:tcW w:w="2623" w:type="dxa"/>
            <w:hideMark/>
          </w:tcPr>
          <w:p w14:paraId="1DDC5D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2A0A1A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6099A0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0B535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2C332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75BE8F2" w14:textId="77777777" w:rsidTr="0028418D">
        <w:tc>
          <w:tcPr>
            <w:tcW w:w="2623" w:type="dxa"/>
            <w:hideMark/>
          </w:tcPr>
          <w:p w14:paraId="5085C7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/Referral/EventsInfo/Target/CaseAidPlace/Coding</w:t>
            </w:r>
          </w:p>
        </w:tc>
        <w:tc>
          <w:tcPr>
            <w:tcW w:w="1715" w:type="dxa"/>
            <w:hideMark/>
          </w:tcPr>
          <w:p w14:paraId="375468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324" w:type="dxa"/>
            <w:hideMark/>
          </w:tcPr>
          <w:p w14:paraId="3C29A6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24F690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20E3D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условий оказания медицинской помощи. OID справочника: 1.2.643.2.69.1.1.1.53</w:t>
            </w:r>
          </w:p>
        </w:tc>
      </w:tr>
      <w:tr w:rsidR="003E7B88" w:rsidRPr="001075CF" w14:paraId="767B53F0" w14:textId="77777777" w:rsidTr="0028418D">
        <w:tc>
          <w:tcPr>
            <w:tcW w:w="2623" w:type="dxa"/>
            <w:hideMark/>
          </w:tcPr>
          <w:p w14:paraId="3C0451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0CB851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24" w:type="dxa"/>
            <w:hideMark/>
          </w:tcPr>
          <w:p w14:paraId="16233F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15869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17D8E2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7C46EE5" w14:textId="77777777" w:rsidTr="0028418D">
        <w:tc>
          <w:tcPr>
            <w:tcW w:w="2623" w:type="dxa"/>
            <w:hideMark/>
          </w:tcPr>
          <w:p w14:paraId="74501E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40AAB41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24" w:type="dxa"/>
            <w:hideMark/>
          </w:tcPr>
          <w:p w14:paraId="6FCB1D5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E313D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20A14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0C1BA81" w14:textId="77777777" w:rsidTr="0028418D">
        <w:tc>
          <w:tcPr>
            <w:tcW w:w="2623" w:type="dxa"/>
            <w:hideMark/>
          </w:tcPr>
          <w:p w14:paraId="45DF2E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  <w:hideMark/>
          </w:tcPr>
          <w:p w14:paraId="1DF72B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24" w:type="dxa"/>
            <w:hideMark/>
          </w:tcPr>
          <w:p w14:paraId="2E3F3D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4B140D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B6730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431C9FCF" w14:textId="77777777" w:rsidR="003E7B88" w:rsidRPr="001075CF" w:rsidRDefault="003E7B88" w:rsidP="003E7B88">
      <w:pPr>
        <w:pStyle w:val="31"/>
        <w:rPr>
          <w:rFonts w:eastAsia="Tahoma"/>
        </w:rPr>
      </w:pPr>
      <w:bookmarkStart w:id="121" w:name="_Toc89340420"/>
      <w:r w:rsidRPr="001075CF">
        <w:rPr>
          <w:rFonts w:eastAsia="Tahoma"/>
        </w:rPr>
        <w:t>Описание выходных данных</w:t>
      </w:r>
      <w:bookmarkEnd w:id="121"/>
    </w:p>
    <w:p w14:paraId="3C2BA3D6" w14:textId="1DD7D411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_Ref427842567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Рисунок </w:t>
      </w:r>
      <w:r w:rsidR="009967EF" w:rsidRPr="009967EF">
        <w:rPr>
          <w:szCs w:val="24"/>
        </w:rPr>
        <w:t>12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71392833" w14:textId="1221E23F" w:rsidR="003E7B88" w:rsidRPr="001075CF" w:rsidRDefault="003E7B88" w:rsidP="003E7B88">
      <w:pPr>
        <w:pStyle w:val="aff1"/>
        <w:keepNext/>
        <w:jc w:val="center"/>
        <w:rPr>
          <w:rFonts w:cs="Times New Roman"/>
          <w:b/>
        </w:rPr>
      </w:pPr>
      <w:r w:rsidRPr="001075CF">
        <w:rPr>
          <w:noProof/>
          <w:szCs w:val="24"/>
        </w:rPr>
        <w:drawing>
          <wp:inline distT="0" distB="0" distL="0" distR="0" wp14:anchorId="2C3D6BD3" wp14:editId="4B5E3DF1">
            <wp:extent cx="5940425" cy="1735332"/>
            <wp:effectExtent l="0" t="0" r="3175" b="0"/>
            <wp:docPr id="18" name="Рисунок 18" descr="C:\Users\user\Google Диск\Только мои\Изображения структуры параметров для сервиса очередй версии 1.0.0.37\UpdateFromTargetMo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Google Диск\Только мои\Изображения структуры параметров для сервиса очередй версии 1.0.0.37\UpdateFromTargetMoRespon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Ref427842567"/>
      <w:r w:rsidRPr="001075CF">
        <w:rPr>
          <w:rFonts w:cs="Times New Roman"/>
        </w:rPr>
        <w:t xml:space="preserve">Рисунок </w:t>
      </w:r>
      <w:r w:rsidRPr="001075CF">
        <w:rPr>
          <w:rFonts w:cs="Times New Roman"/>
          <w:b/>
        </w:rPr>
        <w:fldChar w:fldCharType="begin"/>
      </w:r>
      <w:r w:rsidRPr="001075CF">
        <w:rPr>
          <w:rFonts w:cs="Times New Roman"/>
        </w:rPr>
        <w:instrText xml:space="preserve"> SEQ Рисунок \* ARABIC </w:instrText>
      </w:r>
      <w:r w:rsidRPr="001075CF">
        <w:rPr>
          <w:rFonts w:cs="Times New Roman"/>
          <w:b/>
        </w:rPr>
        <w:fldChar w:fldCharType="separate"/>
      </w:r>
      <w:r w:rsidR="009967EF">
        <w:rPr>
          <w:rFonts w:cs="Times New Roman"/>
          <w:noProof/>
        </w:rPr>
        <w:t>12</w:t>
      </w:r>
      <w:r w:rsidRPr="001075CF">
        <w:rPr>
          <w:rFonts w:cs="Times New Roman"/>
          <w:b/>
        </w:rPr>
        <w:fldChar w:fldCharType="end"/>
      </w:r>
      <w:bookmarkEnd w:id="122"/>
      <w:r w:rsidRPr="001075CF">
        <w:rPr>
          <w:rFonts w:cs="Times New Roman"/>
        </w:rPr>
        <w:t>. Структура ответа</w:t>
      </w:r>
    </w:p>
    <w:p w14:paraId="38C8161A" w14:textId="24B2B2F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3057"/>
        <w:gridCol w:w="1999"/>
        <w:gridCol w:w="1238"/>
        <w:gridCol w:w="3055"/>
      </w:tblGrid>
      <w:tr w:rsidR="003E7B88" w:rsidRPr="001075CF" w14:paraId="6F9E9BC0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6F04BAB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237CAF97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062" w:type="dxa"/>
            <w:hideMark/>
          </w:tcPr>
          <w:p w14:paraId="0168FFE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342E4F2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059B3C67" w14:textId="77777777" w:rsidTr="0028418D">
        <w:tc>
          <w:tcPr>
            <w:tcW w:w="2623" w:type="dxa"/>
            <w:hideMark/>
          </w:tcPr>
          <w:p w14:paraId="32C9F6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</w:tcPr>
          <w:p w14:paraId="08F98B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14:paraId="686232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1A2B2E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58CE4E09" w14:textId="77777777" w:rsidTr="0028418D">
        <w:tc>
          <w:tcPr>
            <w:tcW w:w="2623" w:type="dxa"/>
            <w:hideMark/>
          </w:tcPr>
          <w:p w14:paraId="2F68F0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hideMark/>
          </w:tcPr>
          <w:p w14:paraId="67DB16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hideMark/>
          </w:tcPr>
          <w:p w14:paraId="5AF275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292122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4A3C55E4" w14:textId="77777777" w:rsidTr="0028418D">
        <w:tc>
          <w:tcPr>
            <w:tcW w:w="2623" w:type="dxa"/>
            <w:hideMark/>
          </w:tcPr>
          <w:p w14:paraId="7D9485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15" w:type="dxa"/>
            <w:hideMark/>
          </w:tcPr>
          <w:p w14:paraId="45C46F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hideMark/>
          </w:tcPr>
          <w:p w14:paraId="1BFDF3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87C0E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3E7B88" w:rsidRPr="001075CF" w14:paraId="0B711672" w14:textId="77777777" w:rsidTr="0028418D">
        <w:tc>
          <w:tcPr>
            <w:tcW w:w="2623" w:type="dxa"/>
          </w:tcPr>
          <w:p w14:paraId="07B7EA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59F1B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</w:tcPr>
          <w:p w14:paraId="33DCF0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E061C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C63EDB2" w14:textId="77777777" w:rsidTr="0028418D">
        <w:tc>
          <w:tcPr>
            <w:tcW w:w="2623" w:type="dxa"/>
          </w:tcPr>
          <w:p w14:paraId="0C76D6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46176F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</w:tcPr>
          <w:p w14:paraId="0C1250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5B358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32A5A51" w14:textId="77777777" w:rsidTr="0028418D">
        <w:tc>
          <w:tcPr>
            <w:tcW w:w="2623" w:type="dxa"/>
          </w:tcPr>
          <w:p w14:paraId="60A2AB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5B94151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</w:tcPr>
          <w:p w14:paraId="5AFA60E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5263A1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22E01C7" w14:textId="77777777" w:rsidTr="0028418D">
        <w:tc>
          <w:tcPr>
            <w:tcW w:w="2623" w:type="dxa"/>
            <w:hideMark/>
          </w:tcPr>
          <w:p w14:paraId="1AD7A6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hideMark/>
          </w:tcPr>
          <w:p w14:paraId="5E2104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hideMark/>
          </w:tcPr>
          <w:p w14:paraId="33ACCB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0714C0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и время установки в сервисе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текущего статуса направления</w:t>
            </w:r>
          </w:p>
        </w:tc>
      </w:tr>
    </w:tbl>
    <w:p w14:paraId="7A0718B7" w14:textId="77777777" w:rsidR="003E7B88" w:rsidRPr="001075CF" w:rsidRDefault="003E7B88" w:rsidP="003E7B88">
      <w:pPr>
        <w:pStyle w:val="31"/>
        <w:rPr>
          <w:rFonts w:eastAsia="Tahoma"/>
        </w:rPr>
      </w:pPr>
      <w:bookmarkStart w:id="123" w:name="_Toc89340421"/>
      <w:r w:rsidRPr="001075CF">
        <w:rPr>
          <w:rFonts w:eastAsia="Tahoma"/>
        </w:rPr>
        <w:t>Запрос</w:t>
      </w:r>
      <w:bookmarkEnd w:id="123"/>
    </w:p>
    <w:p w14:paraId="7D4C14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6AACDB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047FE3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93E21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&lt;tem:UpdateFromTargetMo&gt;</w:t>
      </w:r>
    </w:p>
    <w:p w14:paraId="1FA5C8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3602AB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1F7F48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7108AB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74BA37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26E319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715BFB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70DD82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&lt;mq:CaseAidForm&gt;</w:t>
      </w:r>
    </w:p>
    <w:p w14:paraId="7CEEDC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728F88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077A45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&lt;/mq:CaseAidForm&gt;</w:t>
      </w:r>
    </w:p>
    <w:p w14:paraId="78C97A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&lt;mq:CaseAidPlace&gt;</w:t>
      </w:r>
    </w:p>
    <w:p w14:paraId="645FC9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49B618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69C638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&lt;/mq:CaseAidPlace&gt;</w:t>
      </w:r>
    </w:p>
    <w:p w14:paraId="745FC4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&lt;mq:CaseAidType&gt;</w:t>
      </w:r>
    </w:p>
    <w:p w14:paraId="18F89A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143BA8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4FAA59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&lt;/mq:CaseAidType&gt;</w:t>
      </w:r>
    </w:p>
    <w:p w14:paraId="55255F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&lt;mq:CaseCloseDate&gt;2015-09-14T00:00:00.000&lt;/mq:CaseCloseDate&gt;</w:t>
      </w:r>
    </w:p>
    <w:p w14:paraId="15C3AC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&lt;mq:CaseOpenDate&gt;2015-09-12T00:00:00.000&lt;/mq:CaseOpenDate&gt;</w:t>
      </w:r>
    </w:p>
    <w:p w14:paraId="0EB344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&lt;mq:IsReferralReviwed&gt;true&lt;/mq:IsReferralReviwed&gt;</w:t>
      </w:r>
    </w:p>
    <w:p w14:paraId="0E4680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41C785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&lt;mq:ReceptionAppointDate&gt;2015-09-02T00:00:00.000&lt;/mq:ReceptionAppointDate&gt;</w:t>
      </w:r>
    </w:p>
    <w:p w14:paraId="1E5D0B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72932F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&lt;mq:ReferralReviewDate&gt;2015-09-12T00:00:00.000&lt;/mq:ReferralReviewDate&gt;</w:t>
      </w:r>
    </w:p>
    <w:p w14:paraId="137FBA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261D83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553E96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5D2103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569A70C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7DE5AF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6F7D46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340F4C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49F978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029A0C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6AEFD7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0E1C51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6F751D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7AF019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680300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56374C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2279CD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35DAE8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2A25D5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258-41-51&lt;/mq:ContactValue&gt;</w:t>
      </w:r>
    </w:p>
    <w:p w14:paraId="087901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2545E0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04C614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E200B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6E6E7B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&lt;mq:DocN&gt;1104&lt;/mq:DocN&gt;</w:t>
      </w:r>
    </w:p>
    <w:p w14:paraId="1F874E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&lt;mq:DocS&gt;256412&lt;/mq:DocS&gt;</w:t>
      </w:r>
    </w:p>
    <w:p w14:paraId="24E7FD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72EB38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&lt;mq:Code&gt;1&lt;/mq:Code&gt;</w:t>
      </w:r>
    </w:p>
    <w:p w14:paraId="44ECCF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BE432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0C786B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02C827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539343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538357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70B26D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DocumentDto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81C99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DocN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&gt;056454&lt;/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DocN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C3233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&lt;mq:DocS&gt;5423657841&lt;/mq:DocS&gt;</w:t>
      </w:r>
    </w:p>
    <w:p w14:paraId="3CFC2F5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31B06A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57E077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59530F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627DFF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&lt;mq:ExpiredDate&gt;2016-06-15T00:00:00.000&lt;/mq:ExpiredDate&gt;</w:t>
      </w:r>
    </w:p>
    <w:p w14:paraId="16CCCE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&lt;mq:IssuedDate&gt;2014-10-15T00:00:00.000&lt;/mq:IssuedDate&gt;</w:t>
      </w:r>
    </w:p>
    <w:p w14:paraId="4A120D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&lt;mq:Provider&gt;</w:t>
      </w:r>
    </w:p>
    <w:p w14:paraId="31AB17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&lt;mq:Code&gt;78008&lt;/mq:Code&gt;</w:t>
      </w:r>
    </w:p>
    <w:p w14:paraId="0BC1B8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&lt;mq:System&gt;urn:oid:1.2.643.5.1.13.2.1.1.635&lt;/mq:System&gt;</w:t>
      </w:r>
    </w:p>
    <w:p w14:paraId="21DDC0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&lt;/mq:Provider&gt;</w:t>
      </w:r>
    </w:p>
    <w:p w14:paraId="534187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</w:t>
      </w:r>
      <w:r>
        <w:rPr>
          <w:rFonts w:ascii="Times New Roman ??????????" w:hAnsi="Times New Roman ??????????" w:cs="Times New Roman ??????????"/>
          <w:sz w:val="20"/>
          <w:szCs w:val="20"/>
          <w:lang w:val="en-US"/>
        </w:rPr>
        <w:t>РОСТОВСКИЙ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ФИЛИАЛ ОАО "РОСНО-МС"&lt;/mq:ProviderName&gt;</w:t>
      </w:r>
    </w:p>
    <w:p w14:paraId="13F508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&lt;mq:RegionCode&gt;</w:t>
      </w:r>
    </w:p>
    <w:p w14:paraId="3A4403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&lt;mq:Code&gt;78&lt;/mq:Code&gt;</w:t>
      </w:r>
    </w:p>
    <w:p w14:paraId="5E3E28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&lt;mq:System&gt;urn:oid:1.2.643.2.69.1.1.1.51&lt;/mq:System&gt;</w:t>
      </w:r>
    </w:p>
    <w:p w14:paraId="119C57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&lt;/mq:RegionCode&gt;</w:t>
      </w:r>
    </w:p>
    <w:p w14:paraId="35D6BC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09FDAD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63F855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48F09C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51A7CC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2D659D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&lt;mq:Position&gt;Старший диспетчер&lt;/mq:Position&gt;</w:t>
      </w:r>
    </w:p>
    <w:p w14:paraId="2E66EE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3DDE20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0D8B48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336563F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53B9F9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20A6FD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41468E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&lt;mq:Code&gt;50&lt;/mq:Code&gt;</w:t>
      </w:r>
    </w:p>
    <w:p w14:paraId="4AC26B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1F9A04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72B1DC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2C5F46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5E1DCC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384651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7CB644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7776CE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23ED98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6CFA22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530FA9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1AECF9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101AA8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69AD2B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337CCC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55D013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2A99FA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701FE4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127B72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24F0EE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4A0538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454B3D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729179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541-16-02&lt;/mq:ContactValue&gt;</w:t>
      </w:r>
    </w:p>
    <w:p w14:paraId="51E7E2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47D908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6C237F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28E8D5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07410C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659471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0ACF7C5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54E131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5E4621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372A1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1FB9A8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30700C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559F63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5EABC3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7E81B5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&lt;mq:Code&gt;e23746d3-21c0-4107-a229-9d47ca166760&lt;/mq:Code&gt;</w:t>
      </w:r>
    </w:p>
    <w:p w14:paraId="511264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49A2F1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0B0B2DC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46E905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&lt;mq:BirthDate&gt;1983-12-07T00:00:00.000&lt;/mq:BirthDate&gt;</w:t>
      </w:r>
    </w:p>
    <w:p w14:paraId="747AC0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244A7C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&lt;mq:FamilyName&gt;Белоусов&lt;/mq:FamilyName&gt;</w:t>
      </w:r>
    </w:p>
    <w:p w14:paraId="58A4BA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&lt;mq:GivenName&gt;Алексей&lt;/mq:GivenName&gt;</w:t>
      </w:r>
    </w:p>
    <w:p w14:paraId="428F90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&lt;mq:MiddleName&gt;Ростиславович&lt;/mq:MiddleName&gt;</w:t>
      </w:r>
    </w:p>
    <w:p w14:paraId="18A9659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35AB08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&lt;mq:IdPersonMis&gt;21&lt;/mq:IdPersonMis&gt;</w:t>
      </w:r>
    </w:p>
    <w:p w14:paraId="7D79B9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41D71A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7427D7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378477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6FE6E7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0848C4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6AACC0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&lt;mq:Code&gt;262&lt;/mq:Code&gt;</w:t>
      </w:r>
    </w:p>
    <w:p w14:paraId="006521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42CC5B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34DB4F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5C742B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&lt;mq:Code&gt;4&lt;/mq:Code&gt;</w:t>
      </w:r>
    </w:p>
    <w:p w14:paraId="6FC699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30F466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2B1E97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4F9B63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&lt;mq:Code&gt;20&lt;/mq:Code&gt;</w:t>
      </w:r>
    </w:p>
    <w:p w14:paraId="173E8B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557F21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092715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3B6CFA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5ED37B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&lt;mq:IdCaseMis&gt;6547&lt;/mq:IdCaseMis&gt;</w:t>
      </w:r>
    </w:p>
    <w:p w14:paraId="7238F6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0E675A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2E16AB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36C6E2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6F2D4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2CBFA7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4F8369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7F707C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Нуждается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в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подтверждении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&lt;/mq:Comment&gt;</w:t>
      </w:r>
    </w:p>
    <w:p w14:paraId="197738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0DBB4F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65EEBF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132FDA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2DE415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221132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08BC5C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3D44BF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1178D9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643C3A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75AC3C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6B9FCE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6CB74E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4F55FB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30A56F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&lt;/tem:UpdateFromTargetMo&gt;</w:t>
      </w:r>
    </w:p>
    <w:p w14:paraId="55A8A0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412F4E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4EEBB0ED" w14:textId="77777777" w:rsidR="003E7B88" w:rsidRPr="001075CF" w:rsidRDefault="003E7B88" w:rsidP="003E7B88">
      <w:pPr>
        <w:pStyle w:val="31"/>
        <w:rPr>
          <w:rFonts w:eastAsia="Tahoma"/>
        </w:rPr>
      </w:pPr>
      <w:bookmarkStart w:id="124" w:name="_Toc89340422"/>
      <w:r w:rsidRPr="001075CF">
        <w:rPr>
          <w:rFonts w:eastAsia="Tahoma"/>
        </w:rPr>
        <w:t>Ответ</w:t>
      </w:r>
      <w:bookmarkEnd w:id="124"/>
    </w:p>
    <w:p w14:paraId="42EF43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00C93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2D7780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&lt;UpdateFromTargetMoResponse xmlns="http://tempuri.org/"&gt;</w:t>
      </w:r>
    </w:p>
    <w:p w14:paraId="5C9B46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&lt;UpdateFromTargetMoResult xmlns:a="http://schemas.datacontract.org/2004/07/MQ.Dto.Result" xmlns:i="http://www.w3.org/2001/XMLSchema-instance"&gt;</w:t>
      </w:r>
    </w:p>
    <w:p w14:paraId="4BE0A4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0402C0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78A460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&lt;b:Code&gt;7&lt;/b:Code&gt;</w:t>
      </w:r>
    </w:p>
    <w:p w14:paraId="550AF5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208342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66987B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02BA92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&lt;a:MqReferralStatusDate&gt;2015-11-02T16:55:43.86493&lt;/a:MqReferralStatusDate&gt;</w:t>
      </w:r>
    </w:p>
    <w:p w14:paraId="4A8A0C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&lt;/UpdateFromTargetMoResult&gt;</w:t>
      </w:r>
    </w:p>
    <w:p w14:paraId="2D0F58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&lt;/UpdateFromTargetMoResponse&gt;</w:t>
      </w:r>
    </w:p>
    <w:p w14:paraId="40B021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400A2C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169F921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125" w:name="_Ref423619415"/>
      <w:bookmarkStart w:id="126" w:name="_Ref424831179"/>
      <w:bookmarkStart w:id="127" w:name="_Toc89340423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согласовании направления в целевой МО</w:t>
      </w:r>
      <w:bookmarkEnd w:id="125"/>
      <w:r w:rsidRPr="001075CF">
        <w:rPr>
          <w:rFonts w:eastAsia="Tahoma"/>
          <w:szCs w:val="24"/>
        </w:rPr>
        <w:t xml:space="preserve"> (AgreedFromTargetMo)</w:t>
      </w:r>
      <w:bookmarkEnd w:id="126"/>
      <w:bookmarkEnd w:id="127"/>
    </w:p>
    <w:p w14:paraId="398744F3" w14:textId="4D7D4960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Архивный. 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прохождении проверки в целевой МО в виде формальной проверки параметров направления или как результат работы комиссии.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целевой МО (</w:t>
      </w:r>
      <w:r w:rsidR="009967EF" w:rsidRPr="001075CF">
        <w:rPr>
          <w:szCs w:val="24"/>
          <w:lang w:val="en-US"/>
        </w:rPr>
        <w:t>UpdateFromTargetMo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».</w:t>
      </w:r>
    </w:p>
    <w:p w14:paraId="156CEF94" w14:textId="77777777" w:rsidR="003E7B88" w:rsidRPr="001075CF" w:rsidRDefault="003E7B88" w:rsidP="003E7B88">
      <w:pPr>
        <w:pStyle w:val="31"/>
        <w:rPr>
          <w:rFonts w:eastAsia="Tahoma"/>
        </w:rPr>
      </w:pPr>
      <w:bookmarkStart w:id="128" w:name="_Toc89340424"/>
      <w:r w:rsidRPr="001075CF">
        <w:rPr>
          <w:rFonts w:eastAsia="Tahoma"/>
        </w:rPr>
        <w:t>Запрос</w:t>
      </w:r>
      <w:bookmarkEnd w:id="128"/>
    </w:p>
    <w:p w14:paraId="0F2FB75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34985A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53E3CD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653F09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&lt;tem:UpdateFromTargetMo&gt;</w:t>
      </w:r>
    </w:p>
    <w:p w14:paraId="3E4DE57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D6811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2C76C8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3FBCA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D8E3D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64CBE6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7D5453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2714E0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&lt;mq:IsReferralReviwed&gt;true&lt;/mq:IsReferralReviwed&gt;</w:t>
      </w:r>
    </w:p>
    <w:p w14:paraId="66EE7C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6639D4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&lt;mq:ReceptionAppointDate&gt;2015-10-14T00:00:00.000&lt;/mq:ReceptionAppointDate&gt;</w:t>
      </w:r>
    </w:p>
    <w:p w14:paraId="53A589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108A63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&lt;mq:ReferralReviewDate&gt;2015-10-12T00:00:00.000&lt;/mq:ReferralReviewDate&gt;</w:t>
      </w:r>
    </w:p>
    <w:p w14:paraId="2817D4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355087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6D6A25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1C1CDD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1A6B9B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2D270F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4E80A4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&lt;/tem:UpdateFromTargetMo&gt;</w:t>
      </w:r>
    </w:p>
    <w:p w14:paraId="382446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62B05F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23451AE4" w14:textId="77777777" w:rsidR="003E7B88" w:rsidRPr="001075CF" w:rsidRDefault="003E7B88" w:rsidP="003E7B88">
      <w:pPr>
        <w:pStyle w:val="31"/>
        <w:rPr>
          <w:rFonts w:eastAsia="Tahoma"/>
        </w:rPr>
      </w:pPr>
      <w:bookmarkStart w:id="129" w:name="_Toc89340425"/>
      <w:r w:rsidRPr="001075CF">
        <w:rPr>
          <w:rFonts w:eastAsia="Tahoma"/>
        </w:rPr>
        <w:t>Ответ</w:t>
      </w:r>
      <w:bookmarkEnd w:id="129"/>
    </w:p>
    <w:p w14:paraId="2D2551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0BAED0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C75FA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&lt;UpdateFromTargetMoResponse xmlns="http://tempuri.org/"&gt;</w:t>
      </w:r>
    </w:p>
    <w:p w14:paraId="651B1F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&lt;UpdateFromTargetMoResult xmlns:a="http://schemas.datacontract.org/2004/07/MQ.Dto.Result" xmlns:i="http://www.w3.org/2001/XMLSchema-instance"&gt;</w:t>
      </w:r>
    </w:p>
    <w:p w14:paraId="5CA607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687C3D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015FC20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4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51A34A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0076A6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62E414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6301EF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&lt;a:MqReferralStatusDate&gt;2015-11-02T16:55:43.86493&lt;/a:MqReferralStatusDate&gt;</w:t>
      </w:r>
    </w:p>
    <w:p w14:paraId="5C3F9F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&lt;/UpdateFromTargetMoResult&gt;</w:t>
      </w:r>
    </w:p>
    <w:p w14:paraId="0FE25B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&lt;/UpdateFromTargetMoResponse&gt;</w:t>
      </w:r>
    </w:p>
    <w:p w14:paraId="79CA25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B1D08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03D735A7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</w:rPr>
      </w:pPr>
      <w:bookmarkStart w:id="130" w:name="_Ref423619421"/>
      <w:bookmarkStart w:id="131" w:name="_Ref424831180"/>
      <w:bookmarkStart w:id="132" w:name="_Toc89340426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выделенном (запланированном) ресурсе или об изменении выделенного ресурса</w:t>
      </w:r>
      <w:bookmarkEnd w:id="130"/>
      <w:r w:rsidRPr="001075CF">
        <w:rPr>
          <w:rFonts w:eastAsia="Tahoma"/>
          <w:szCs w:val="24"/>
        </w:rPr>
        <w:t xml:space="preserve"> (ChangePlannedResource)</w:t>
      </w:r>
      <w:bookmarkEnd w:id="131"/>
      <w:bookmarkEnd w:id="132"/>
    </w:p>
    <w:p w14:paraId="7231F4EC" w14:textId="516C0791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Архивный. 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выделении ресурса для приема пациента по направлению в целевой МО.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целевой МО (</w:t>
      </w:r>
      <w:r w:rsidR="009967EF" w:rsidRPr="001075CF">
        <w:rPr>
          <w:szCs w:val="24"/>
          <w:lang w:val="en-US"/>
        </w:rPr>
        <w:t>UpdateFromTargetMo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».</w:t>
      </w:r>
    </w:p>
    <w:p w14:paraId="018DF6DA" w14:textId="77777777" w:rsidR="003E7B88" w:rsidRPr="001075CF" w:rsidRDefault="003E7B88" w:rsidP="003E7B88">
      <w:pPr>
        <w:pStyle w:val="31"/>
        <w:rPr>
          <w:rFonts w:eastAsia="Tahoma"/>
        </w:rPr>
      </w:pPr>
      <w:bookmarkStart w:id="133" w:name="_Toc89340427"/>
      <w:r w:rsidRPr="001075CF">
        <w:rPr>
          <w:rFonts w:eastAsia="Tahoma"/>
        </w:rPr>
        <w:t>Запрос</w:t>
      </w:r>
      <w:bookmarkEnd w:id="133"/>
    </w:p>
    <w:p w14:paraId="3E43B9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471FEA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2E6EDC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6E130D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&lt;tem:UpdateFromTargetMo&gt;</w:t>
      </w:r>
    </w:p>
    <w:p w14:paraId="6BF772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0EF753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4154E5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70E82B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15E3B7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5C0FE7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692B4F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3D91BE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&lt;mq:ReceptionAppointComment&gt;Кабинет МРТ №214, второй этаж главного корпуса&lt;/mq:ReceptionAppointComment&gt;</w:t>
      </w:r>
    </w:p>
    <w:p w14:paraId="1B46AC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&lt;mq:ReceptionAppointDate&gt;2015-11-02T00:00:00.000&lt;/mq:ReceptionAppointDate&gt;</w:t>
      </w:r>
    </w:p>
    <w:p w14:paraId="014980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&lt;mq:ReceptionAppointTime&gt;любое время с 10 до 12, в порядке живой очереди&lt;/mq:ReceptionAppointTime&gt;</w:t>
      </w:r>
    </w:p>
    <w:p w14:paraId="7BDE91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248C96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4077A6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494757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50EFC1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18D4FF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3E6BEF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&lt;/tem:UpdateFromTargetMo&gt;</w:t>
      </w:r>
    </w:p>
    <w:p w14:paraId="4DCA6D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69D1A9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2B5CA57E" w14:textId="77777777" w:rsidR="003E7B88" w:rsidRPr="001075CF" w:rsidRDefault="003E7B88" w:rsidP="003E7B88">
      <w:pPr>
        <w:pStyle w:val="31"/>
        <w:rPr>
          <w:rFonts w:eastAsia="Tahoma"/>
        </w:rPr>
      </w:pPr>
      <w:bookmarkStart w:id="134" w:name="_Toc89340428"/>
      <w:r w:rsidRPr="001075CF">
        <w:rPr>
          <w:rFonts w:eastAsia="Tahoma"/>
        </w:rPr>
        <w:t>Ответ</w:t>
      </w:r>
      <w:bookmarkEnd w:id="134"/>
    </w:p>
    <w:p w14:paraId="1C459A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354FB3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DA58B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&lt;UpdateFromTargetMoResponse xmlns="http://tempuri.org/"&gt;</w:t>
      </w:r>
    </w:p>
    <w:p w14:paraId="62D8B2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&lt;UpdateFromTargetMoResult xmlns:a="http://schemas.datacontract.org/2004/07/MQ.Dto.Result" xmlns:i="http://www.w3.org/2001/XMLSchema-instance"&gt;</w:t>
      </w:r>
    </w:p>
    <w:p w14:paraId="2E412C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1543DA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6726CE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56D9059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5EB827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59C7BC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5E8B5E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&lt;a:MqReferralStatusDate&gt;2015-11-02T16:55:43.86493&lt;/a:MqReferralStatusDate&gt;</w:t>
      </w:r>
    </w:p>
    <w:p w14:paraId="23BF83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&lt;/UpdateFromTargetMoResult&gt;</w:t>
      </w:r>
    </w:p>
    <w:p w14:paraId="0525DB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&lt;/UpdateFromTargetMoResponse&gt;</w:t>
      </w:r>
    </w:p>
    <w:p w14:paraId="1869BC4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B6841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9A80861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35" w:name="_Ref423619429"/>
      <w:bookmarkStart w:id="136" w:name="_Ref424831181"/>
      <w:bookmarkStart w:id="137" w:name="_Toc89340429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фактическом оказании медицинской помощи</w:t>
      </w:r>
      <w:bookmarkEnd w:id="135"/>
      <w:r w:rsidRPr="001075CF">
        <w:rPr>
          <w:rFonts w:eastAsia="Tahoma"/>
          <w:szCs w:val="24"/>
        </w:rPr>
        <w:t xml:space="preserve"> (HealthCareStart)</w:t>
      </w:r>
      <w:bookmarkEnd w:id="136"/>
      <w:bookmarkEnd w:id="137"/>
    </w:p>
    <w:p w14:paraId="1E564DA1" w14:textId="36E617F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Архивный. 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начале оказания медицинской помощи по направлению.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целевой МО (</w:t>
      </w:r>
      <w:r w:rsidR="009967EF" w:rsidRPr="001075CF">
        <w:rPr>
          <w:szCs w:val="24"/>
          <w:lang w:val="en-US"/>
        </w:rPr>
        <w:t>UpdateFromTargetMo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». </w:t>
      </w:r>
    </w:p>
    <w:p w14:paraId="6FECCB8A" w14:textId="77777777" w:rsidR="003E7B88" w:rsidRPr="001075CF" w:rsidRDefault="003E7B88" w:rsidP="003E7B88">
      <w:pPr>
        <w:pStyle w:val="31"/>
        <w:rPr>
          <w:rFonts w:eastAsia="Tahoma"/>
        </w:rPr>
      </w:pPr>
      <w:bookmarkStart w:id="138" w:name="_Toc89340430"/>
      <w:r w:rsidRPr="001075CF">
        <w:rPr>
          <w:rFonts w:eastAsia="Tahoma"/>
        </w:rPr>
        <w:t>Запрос</w:t>
      </w:r>
      <w:bookmarkEnd w:id="138"/>
    </w:p>
    <w:p w14:paraId="6A4953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A22F9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&lt;soapenv:Header/&gt;</w:t>
      </w:r>
    </w:p>
    <w:p w14:paraId="4ADC20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&lt;soapenv:Body&gt;</w:t>
      </w:r>
    </w:p>
    <w:p w14:paraId="79D5733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&lt;tem: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r w:rsidRPr="001075CF">
        <w:rPr>
          <w:rFonts w:ascii="ACSRS" w:hAnsi="ACSRS" w:cs="ACSRS"/>
          <w:sz w:val="20"/>
          <w:szCs w:val="20"/>
          <w:lang w:val="en-US"/>
        </w:rPr>
        <w:t>&gt;</w:t>
      </w:r>
    </w:p>
    <w:p w14:paraId="0CB272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&lt;tem:credentials&gt;</w:t>
      </w:r>
    </w:p>
    <w:p w14:paraId="34E550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5C59A4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&lt;mq:Token&gt;YourGuid&lt;/mq:Token&gt;</w:t>
      </w:r>
    </w:p>
    <w:p w14:paraId="75F6C5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&lt;/tem:credentials&gt;</w:t>
      </w:r>
    </w:p>
    <w:p w14:paraId="170D91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&lt;tem:referral&gt;</w:t>
      </w:r>
    </w:p>
    <w:p w14:paraId="7E871B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&lt;mq:EventsInfo&gt;</w:t>
      </w:r>
    </w:p>
    <w:p w14:paraId="20435B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&lt;mq:Target&gt;</w:t>
      </w:r>
    </w:p>
    <w:p w14:paraId="5319FC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&lt;mq:CaseAidForm&gt;</w:t>
      </w:r>
    </w:p>
    <w:p w14:paraId="26E7E5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&lt;mq:Code&gt;1&lt;/mq:Code&gt;</w:t>
      </w:r>
    </w:p>
    <w:p w14:paraId="29568A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781E9E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&lt;/mq:CaseAidForm&gt;</w:t>
      </w:r>
    </w:p>
    <w:p w14:paraId="49B323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&lt;mq:CaseAidPlace&gt;</w:t>
      </w:r>
    </w:p>
    <w:p w14:paraId="786252A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&lt;mq:Code&gt;3&lt;/mq:Code&gt;</w:t>
      </w:r>
    </w:p>
    <w:p w14:paraId="6F0AA7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06C47A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&lt;/mq:CaseAidPlace&gt;</w:t>
      </w:r>
    </w:p>
    <w:p w14:paraId="3A9F2B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&lt;mq:CaseAidType&gt;</w:t>
      </w:r>
    </w:p>
    <w:p w14:paraId="075E30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&lt;mq:Code&gt;2&lt;/mq:Code&gt;</w:t>
      </w:r>
    </w:p>
    <w:p w14:paraId="436931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359C57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&lt;/mq:CaseAidType&gt;</w:t>
      </w:r>
    </w:p>
    <w:p w14:paraId="49D6F5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&lt;mq:CaseOpenDate&gt;2015-11-02T00:00:00.000&lt;/mq:CaseOpenDate&gt;</w:t>
      </w:r>
    </w:p>
    <w:p w14:paraId="5691CA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&lt;/mq:Target&gt;</w:t>
      </w:r>
    </w:p>
    <w:p w14:paraId="321C59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&lt;/mq:EventsInfo&gt;</w:t>
      </w:r>
    </w:p>
    <w:p w14:paraId="04AFF7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&lt;mq:Patient&gt;</w:t>
      </w:r>
    </w:p>
    <w:p w14:paraId="6DAA8A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&lt;mq:Addresses&gt;</w:t>
      </w:r>
    </w:p>
    <w:p w14:paraId="42954A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&lt;mq:AddressDto&gt;</w:t>
      </w:r>
    </w:p>
    <w:p w14:paraId="745464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&lt;mq:AddressType&gt;</w:t>
      </w:r>
    </w:p>
    <w:p w14:paraId="64ABF15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&lt;mq:Code&gt;2&lt;/mq:Code&gt;</w:t>
      </w:r>
    </w:p>
    <w:p w14:paraId="3355E9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01F9FF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&lt;/mq:AddressType&gt;</w:t>
      </w:r>
    </w:p>
    <w:p w14:paraId="6EC61CC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4149D1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&lt;/mq:AddressDto&gt;</w:t>
      </w:r>
    </w:p>
    <w:p w14:paraId="47FD1E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&lt;/mq:Addresses&gt;</w:t>
      </w:r>
    </w:p>
    <w:p w14:paraId="5479BA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&lt;mq:ContactDtos&gt;</w:t>
      </w:r>
    </w:p>
    <w:p w14:paraId="5CFDF4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&lt;mq:ContactDto&gt;</w:t>
      </w:r>
    </w:p>
    <w:p w14:paraId="1591E9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&lt;mq:ContactType&gt;</w:t>
      </w:r>
    </w:p>
    <w:p w14:paraId="19B09C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&lt;mq:Code&gt;2&lt;/mq:Code&gt;</w:t>
      </w:r>
    </w:p>
    <w:p w14:paraId="277EE5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4A3E60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&lt;/mq:ContactType&gt;</w:t>
      </w:r>
    </w:p>
    <w:p w14:paraId="55FAF8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&lt;mq:ContactValue&gt;+7 (812) 258-41-51&lt;/mq:ContactValue&gt;</w:t>
      </w:r>
    </w:p>
    <w:p w14:paraId="181591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&lt;/mq:ContactDto&gt;</w:t>
      </w:r>
    </w:p>
    <w:p w14:paraId="0E814C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&lt;/mq:ContactDtos&gt;</w:t>
      </w:r>
    </w:p>
    <w:p w14:paraId="116815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&lt;mq:Documents&gt;</w:t>
      </w:r>
    </w:p>
    <w:p w14:paraId="6117D6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&lt;mq:DocumentDto&gt;</w:t>
      </w:r>
    </w:p>
    <w:p w14:paraId="6A8D8F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&lt;mq:DocN&gt;184321&lt;/mq:DocN&gt;</w:t>
      </w:r>
    </w:p>
    <w:p w14:paraId="53D06D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&lt;mq:DocS&gt;7810&lt;/mq:DocS&gt;</w:t>
      </w:r>
    </w:p>
    <w:p w14:paraId="7E0B5C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&lt;mq:DocumentType&gt;</w:t>
      </w:r>
    </w:p>
    <w:p w14:paraId="14E034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&lt;mq:Code&gt;14&lt;/mq:Code&gt;</w:t>
      </w:r>
    </w:p>
    <w:p w14:paraId="78449C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7B37FC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&lt;/mq:DocumentType&gt;</w:t>
      </w:r>
    </w:p>
    <w:p w14:paraId="2DCDB6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47CEBC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61287D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</w:rPr>
      </w:pPr>
      <w:r w:rsidRPr="008B72B7">
        <w:rPr>
          <w:rFonts w:ascii="ACSRS" w:hAnsi="ACSRS" w:cs="ACSRS"/>
          <w:sz w:val="20"/>
          <w:szCs w:val="20"/>
        </w:rPr>
        <w:t xml:space="preserve">                     </w:t>
      </w:r>
      <w:r w:rsidRPr="001075CF">
        <w:rPr>
          <w:rFonts w:ascii="ACSRS" w:hAnsi="ACSRS" w:cs="ACSRS"/>
          <w:sz w:val="20"/>
          <w:szCs w:val="20"/>
        </w:rPr>
        <w:t>&lt;</w:t>
      </w:r>
      <w:r w:rsidRPr="001075CF">
        <w:rPr>
          <w:rFonts w:ascii="ACSRS" w:hAnsi="ACSRS" w:cs="ACSRS"/>
          <w:sz w:val="20"/>
          <w:szCs w:val="20"/>
          <w:lang w:val="en-US"/>
        </w:rPr>
        <w:t>mq</w:t>
      </w:r>
      <w:r w:rsidRPr="001075CF">
        <w:rPr>
          <w:rFonts w:ascii="ACSRS" w:hAnsi="ACSRS" w:cs="ACSRS"/>
          <w:sz w:val="20"/>
          <w:szCs w:val="20"/>
        </w:rPr>
        <w:t>:</w:t>
      </w:r>
      <w:r w:rsidRPr="001075CF">
        <w:rPr>
          <w:rFonts w:ascii="ACSRS" w:hAnsi="ACSRS" w:cs="ACSRS"/>
          <w:sz w:val="20"/>
          <w:szCs w:val="20"/>
          <w:lang w:val="en-US"/>
        </w:rPr>
        <w:t>ProviderName</w:t>
      </w:r>
      <w:r w:rsidRPr="001075CF">
        <w:rPr>
          <w:rFonts w:ascii="ACSRS" w:hAnsi="ACSRS" w:cs="ACSRS"/>
          <w:sz w:val="20"/>
          <w:szCs w:val="20"/>
        </w:rPr>
        <w:t xml:space="preserve">&gt;ОВД </w:t>
      </w:r>
      <w:r>
        <w:rPr>
          <w:rFonts w:ascii="ACSRS" w:hAnsi="ACSRS" w:cs="ACSRS"/>
          <w:sz w:val="20"/>
          <w:szCs w:val="20"/>
        </w:rPr>
        <w:t>Кировского района г. Ростова-на-Дону</w:t>
      </w:r>
      <w:r w:rsidRPr="001075CF">
        <w:rPr>
          <w:rFonts w:ascii="ACSRS" w:hAnsi="ACSRS" w:cs="ACSRS"/>
          <w:sz w:val="20"/>
          <w:szCs w:val="20"/>
        </w:rPr>
        <w:t>&lt;/</w:t>
      </w:r>
      <w:r w:rsidRPr="001075CF">
        <w:rPr>
          <w:rFonts w:ascii="ACSRS" w:hAnsi="ACSRS" w:cs="ACSRS"/>
          <w:sz w:val="20"/>
          <w:szCs w:val="20"/>
          <w:lang w:val="en-US"/>
        </w:rPr>
        <w:t>mq</w:t>
      </w:r>
      <w:r w:rsidRPr="001075CF">
        <w:rPr>
          <w:rFonts w:ascii="ACSRS" w:hAnsi="ACSRS" w:cs="ACSRS"/>
          <w:sz w:val="20"/>
          <w:szCs w:val="20"/>
        </w:rPr>
        <w:t>:</w:t>
      </w:r>
      <w:r w:rsidRPr="001075CF">
        <w:rPr>
          <w:rFonts w:ascii="ACSRS" w:hAnsi="ACSRS" w:cs="ACSRS"/>
          <w:sz w:val="20"/>
          <w:szCs w:val="20"/>
          <w:lang w:val="en-US"/>
        </w:rPr>
        <w:t>ProviderName</w:t>
      </w:r>
      <w:r w:rsidRPr="001075CF">
        <w:rPr>
          <w:rFonts w:ascii="ACSRS" w:hAnsi="ACSRS" w:cs="ACSRS"/>
          <w:sz w:val="20"/>
          <w:szCs w:val="20"/>
        </w:rPr>
        <w:t>&gt;</w:t>
      </w:r>
    </w:p>
    <w:p w14:paraId="695DDD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</w:rPr>
        <w:t xml:space="preserve">                  </w:t>
      </w:r>
      <w:r w:rsidRPr="001075CF">
        <w:rPr>
          <w:rFonts w:ascii="ACSRS" w:hAnsi="ACSRS" w:cs="ACSRS"/>
          <w:sz w:val="20"/>
          <w:szCs w:val="20"/>
          <w:lang w:val="en-US"/>
        </w:rPr>
        <w:t>&lt;/mq:DocumentDto&gt;</w:t>
      </w:r>
    </w:p>
    <w:p w14:paraId="5101C8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&lt;/mq:Documents&gt;</w:t>
      </w:r>
    </w:p>
    <w:p w14:paraId="4C87B4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&lt;mq:Jobs&gt;</w:t>
      </w:r>
    </w:p>
    <w:p w14:paraId="0D34B1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&lt;mq:Job&gt;</w:t>
      </w:r>
    </w:p>
    <w:p w14:paraId="399CA1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48E8E7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&lt;mq:Position&gt;Старший диспетчер&lt;/mq:Position&gt;</w:t>
      </w:r>
    </w:p>
    <w:p w14:paraId="2A09CA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&lt;/mq:Job&gt;</w:t>
      </w:r>
    </w:p>
    <w:p w14:paraId="549B02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&lt;/mq:Jobs&gt;</w:t>
      </w:r>
    </w:p>
    <w:p w14:paraId="59AA15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&lt;mq:Privileges&gt;</w:t>
      </w:r>
    </w:p>
    <w:p w14:paraId="6CF917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&lt;mq:Privilege&gt;</w:t>
      </w:r>
    </w:p>
    <w:p w14:paraId="2B1245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770009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&lt;mq:PrivilegeType&gt;</w:t>
      </w:r>
    </w:p>
    <w:p w14:paraId="577945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&lt;mq:Code&gt;62&lt;/mq:Code&gt;</w:t>
      </w:r>
    </w:p>
    <w:p w14:paraId="626B02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3E38D2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&lt;/mq:PrivilegeType&gt;</w:t>
      </w:r>
    </w:p>
    <w:p w14:paraId="24ECA4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257ABE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&lt;/mq:Privilege&gt;</w:t>
      </w:r>
    </w:p>
    <w:p w14:paraId="70E6B0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&lt;/mq:Privileges&gt;</w:t>
      </w:r>
    </w:p>
    <w:p w14:paraId="5CFEFB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&lt;/mq:Patient&gt;</w:t>
      </w:r>
    </w:p>
    <w:p w14:paraId="3CFCF2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&lt;mq:ReferralInfo&gt;</w:t>
      </w:r>
    </w:p>
    <w:p w14:paraId="4EDFA8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&lt;mq:IdMq&gt;78151000000000&lt;/mq:IdMq&gt;</w:t>
      </w:r>
    </w:p>
    <w:p w14:paraId="756181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&lt;/mq:ReferralInfo&gt;</w:t>
      </w:r>
    </w:p>
    <w:p w14:paraId="38B650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&lt;mq:Target&gt;</w:t>
      </w:r>
    </w:p>
    <w:p w14:paraId="4530CC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&lt;mq:Doctors&gt;</w:t>
      </w:r>
    </w:p>
    <w:p w14:paraId="7C1CD8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&lt;mq:Doctor&gt;</w:t>
      </w:r>
    </w:p>
    <w:p w14:paraId="79BC32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&lt;mq:ContactDtos&gt;</w:t>
      </w:r>
    </w:p>
    <w:p w14:paraId="43F010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&lt;mq:ContactDto&gt;</w:t>
      </w:r>
    </w:p>
    <w:p w14:paraId="6BA4A5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&lt;mq:ContactType&gt;</w:t>
      </w:r>
    </w:p>
    <w:p w14:paraId="266A42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   &lt;mq:Code&gt;2&lt;/mq:Code&gt;</w:t>
      </w:r>
    </w:p>
    <w:p w14:paraId="558E99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5A91C2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&lt;/mq:ContactType&gt;</w:t>
      </w:r>
    </w:p>
    <w:p w14:paraId="24D955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&lt;mq:ContactValue&gt;+7 (812) 541-16-02&lt;/mq:ContactValue&gt;</w:t>
      </w:r>
    </w:p>
    <w:p w14:paraId="40BD7D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&lt;/mq:ContactDto&gt;</w:t>
      </w:r>
    </w:p>
    <w:p w14:paraId="407BE4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&lt;/mq:ContactDtos&gt;</w:t>
      </w:r>
    </w:p>
    <w:p w14:paraId="6BFB2A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1D8CA7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7F487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3AF218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74A289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1A8179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743004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712460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1B9B58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31A0FA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07AD72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23FDE9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&lt;mq:Lpu&gt;</w:t>
      </w:r>
    </w:p>
    <w:p w14:paraId="5F048E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&lt;mq:Code&gt;e23746d3-21c0-4107-a229-9d47ca166760&lt;/mq:Code&gt;</w:t>
      </w:r>
    </w:p>
    <w:p w14:paraId="4CD6F22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6D15D1D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&lt;/mq:Lpu&gt;</w:t>
      </w:r>
    </w:p>
    <w:p w14:paraId="791FD3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&lt;mq:Person&gt;</w:t>
      </w:r>
    </w:p>
    <w:p w14:paraId="5506E6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&lt;mq:BirthDate&gt;1973-12-07T00:00:00.000&lt;/mq:BirthDate&gt;</w:t>
      </w:r>
    </w:p>
    <w:p w14:paraId="04C22E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&lt;mq:HumanName&gt;</w:t>
      </w:r>
    </w:p>
    <w:p w14:paraId="286C7A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&lt;mq:FamilyName&gt;Прохоров&lt;/mq:FamilyName&gt;</w:t>
      </w:r>
    </w:p>
    <w:p w14:paraId="64B347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&lt;mq:GivenName&gt;Олег&lt;/mq:GivenName&gt;</w:t>
      </w:r>
    </w:p>
    <w:p w14:paraId="4CBACA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&lt;mq:MiddleName&gt;Александрович&lt;/mq:MiddleName&gt;</w:t>
      </w:r>
    </w:p>
    <w:p w14:paraId="34FECE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&lt;/mq:HumanName&gt;</w:t>
      </w:r>
    </w:p>
    <w:p w14:paraId="2E535A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&lt;mq:IdPersonMis&gt;142&lt;/mq:IdPersonMis&gt;</w:t>
      </w:r>
    </w:p>
    <w:p w14:paraId="4ECDE0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&lt;mq:Sex&gt;</w:t>
      </w:r>
    </w:p>
    <w:p w14:paraId="4B2C68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&lt;mq:Code&gt;1&lt;/mq:Code&gt;</w:t>
      </w:r>
    </w:p>
    <w:p w14:paraId="01BC4E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30288E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&lt;/mq:Sex&gt;</w:t>
      </w:r>
    </w:p>
    <w:p w14:paraId="1EECD8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&lt;/mq:Person&gt;</w:t>
      </w:r>
    </w:p>
    <w:p w14:paraId="7F2822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&lt;mq:Position&gt;</w:t>
      </w:r>
    </w:p>
    <w:p w14:paraId="41B84E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&lt;mq:Code&gt;62&lt;/mq:Code&gt;</w:t>
      </w:r>
    </w:p>
    <w:p w14:paraId="56BB45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696660E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&lt;/mq:Position&gt;</w:t>
      </w:r>
    </w:p>
    <w:p w14:paraId="17A014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&lt;mq:Role&gt;</w:t>
      </w:r>
    </w:p>
    <w:p w14:paraId="7349B2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&lt;mq:Code&gt;4&lt;/mq:Code&gt;</w:t>
      </w:r>
    </w:p>
    <w:p w14:paraId="6D5BE3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79446D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&lt;/mq:Role&gt;</w:t>
      </w:r>
    </w:p>
    <w:p w14:paraId="511DC6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&lt;mq:Speciality&gt;</w:t>
      </w:r>
    </w:p>
    <w:p w14:paraId="7E474F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&lt;mq:Code&gt;225&lt;/mq:Code&gt;</w:t>
      </w:r>
    </w:p>
    <w:p w14:paraId="10B1CA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0FA1EE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&lt;/mq:Speciality&gt;</w:t>
      </w:r>
    </w:p>
    <w:p w14:paraId="524E50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&lt;/mq:Doctor&gt;</w:t>
      </w:r>
    </w:p>
    <w:p w14:paraId="216EFB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&lt;/mq:Doctors&gt;</w:t>
      </w:r>
    </w:p>
    <w:p w14:paraId="39B6EC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&lt;mq:IdCaseMis&gt;2541&lt;/mq:IdCaseMis&gt;</w:t>
      </w:r>
    </w:p>
    <w:p w14:paraId="399450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&lt;mq:Lpu&gt;</w:t>
      </w:r>
    </w:p>
    <w:p w14:paraId="09DBEC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550A20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00875E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&lt;/mq:Lpu&gt;</w:t>
      </w:r>
    </w:p>
    <w:p w14:paraId="64301E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&lt;mq:MainDiagnosis&gt;</w:t>
      </w:r>
    </w:p>
    <w:p w14:paraId="251383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&lt;mq:MainDiagnosis&gt;</w:t>
      </w:r>
    </w:p>
    <w:p w14:paraId="78B993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&lt;mq:ComplicationDiagnosis&gt;</w:t>
      </w:r>
    </w:p>
    <w:p w14:paraId="024D7B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&lt;mq:DiagnosisInfo&gt;</w:t>
      </w:r>
    </w:p>
    <w:p w14:paraId="71953C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0541C0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46774B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&lt;mq:DiagnosisType&gt;</w:t>
      </w:r>
    </w:p>
    <w:p w14:paraId="699A57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   &lt;mq:Code&gt;2&lt;/mq:Code&gt;</w:t>
      </w:r>
    </w:p>
    <w:p w14:paraId="610AB7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732C07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&lt;/mq:DiagnosisType&gt;</w:t>
      </w:r>
    </w:p>
    <w:p w14:paraId="7B1A1C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&lt;mq:MkbCode&gt;</w:t>
      </w:r>
    </w:p>
    <w:p w14:paraId="33BFB9A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   &lt;mq:Code&gt;E14&lt;/mq:Code&gt;</w:t>
      </w:r>
    </w:p>
    <w:p w14:paraId="5D417A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   &lt;mq:System&gt;urn:oid:1.2.643.5.1.13.13.11.1005&lt;/mq:System&gt;</w:t>
      </w:r>
    </w:p>
    <w:p w14:paraId="340779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&lt;/mq:MkbCode&gt;</w:t>
      </w:r>
    </w:p>
    <w:p w14:paraId="1DC704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&lt;/mq:DiagnosisInfo&gt;</w:t>
      </w:r>
    </w:p>
    <w:p w14:paraId="76F353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&lt;/mq:ComplicationDiagnosis&gt;</w:t>
      </w:r>
    </w:p>
    <w:p w14:paraId="6FE364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&lt;mq:DiagnosisInfo&gt;</w:t>
      </w:r>
    </w:p>
    <w:p w14:paraId="019CDB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&lt;mq:Comment&gt;Нуждается в подтверждении&lt;/mq:Comment&gt;</w:t>
      </w:r>
    </w:p>
    <w:p w14:paraId="79AD627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0BA773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&lt;mq:DiagnosisType&gt;</w:t>
      </w:r>
    </w:p>
    <w:p w14:paraId="32146A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&lt;mq:Code&gt;1&lt;/mq:Code&gt;</w:t>
      </w:r>
    </w:p>
    <w:p w14:paraId="545611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04F04F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&lt;/mq:DiagnosisType&gt;</w:t>
      </w:r>
    </w:p>
    <w:p w14:paraId="1235D3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&lt;mq:MkbCode&gt;</w:t>
      </w:r>
    </w:p>
    <w:p w14:paraId="35F89D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&lt;mq:Code&gt;D09.9&lt;/mq:Code&gt;</w:t>
      </w:r>
    </w:p>
    <w:p w14:paraId="1DAEA2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4FA804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   &lt;/mq:MkbCode&gt;</w:t>
      </w:r>
    </w:p>
    <w:p w14:paraId="7BCB7D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   &lt;/mq:DiagnosisInfo&gt;</w:t>
      </w:r>
    </w:p>
    <w:p w14:paraId="489902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   &lt;/mq:MainDiagnosis&gt;</w:t>
      </w:r>
    </w:p>
    <w:p w14:paraId="310CE1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   &lt;/mq:MainDiagnosis&gt;</w:t>
      </w:r>
    </w:p>
    <w:p w14:paraId="562123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   &lt;/mq:Target&gt;</w:t>
      </w:r>
    </w:p>
    <w:p w14:paraId="506C34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   &lt;/tem:referral&gt;</w:t>
      </w:r>
    </w:p>
    <w:p w14:paraId="621D96C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   &lt;/tem: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UpdateFromTargetMo</w:t>
      </w:r>
      <w:r w:rsidRPr="001075CF">
        <w:rPr>
          <w:rFonts w:ascii="ACSRS" w:hAnsi="ACSRS" w:cs="ACSRS"/>
          <w:sz w:val="20"/>
          <w:szCs w:val="20"/>
          <w:lang w:val="en-US"/>
        </w:rPr>
        <w:t>&gt;</w:t>
      </w:r>
    </w:p>
    <w:p w14:paraId="242F13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 xml:space="preserve">   &lt;/soapenv:Body&gt;</w:t>
      </w:r>
    </w:p>
    <w:p w14:paraId="3D1019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ACSRS" w:hAnsi="ACSRS" w:cs="ACSRS"/>
          <w:sz w:val="20"/>
          <w:szCs w:val="20"/>
          <w:lang w:val="en-US"/>
        </w:rPr>
      </w:pPr>
      <w:r w:rsidRPr="001075CF">
        <w:rPr>
          <w:rFonts w:ascii="ACSRS" w:hAnsi="ACSRS" w:cs="ACSRS"/>
          <w:sz w:val="20"/>
          <w:szCs w:val="20"/>
          <w:lang w:val="en-US"/>
        </w:rPr>
        <w:t>&lt;/soapenv:Envelope&gt;</w:t>
      </w:r>
    </w:p>
    <w:p w14:paraId="2D9D9EE1" w14:textId="77777777" w:rsidR="003E7B88" w:rsidRPr="001075CF" w:rsidRDefault="003E7B88" w:rsidP="003E7B88">
      <w:pPr>
        <w:pStyle w:val="31"/>
        <w:rPr>
          <w:rFonts w:eastAsia="Tahoma"/>
        </w:rPr>
      </w:pPr>
      <w:bookmarkStart w:id="139" w:name="_Toc89340431"/>
      <w:r w:rsidRPr="001075CF">
        <w:rPr>
          <w:rFonts w:eastAsia="Tahoma"/>
        </w:rPr>
        <w:t>Ответ</w:t>
      </w:r>
      <w:bookmarkEnd w:id="139"/>
    </w:p>
    <w:p w14:paraId="12E4D6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6FF5D4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4DC4E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&lt;UpdateFromTargetMoResponse xmlns="http://tempuri.org/"&gt;</w:t>
      </w:r>
    </w:p>
    <w:p w14:paraId="52CDA7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&lt;UpdateFromTargetMoResult xmlns:a="http://schemas.datacontract.org/2004/07/MQ.Dto.Result" xmlns:i="http://www.w3.org/2001/XMLSchema-instance"&gt;</w:t>
      </w:r>
    </w:p>
    <w:p w14:paraId="368CAC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4DBBD99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3A9891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6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0A01E6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05FA9E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7AA68FB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62E542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&lt;a:MqReferralStatusDate&gt;2015-11-02T16:55:43.86493&lt;/a:MqReferralStatusDate&gt;</w:t>
      </w:r>
    </w:p>
    <w:p w14:paraId="103A66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&lt;/UpdateFromTargetMoResult&gt;</w:t>
      </w:r>
    </w:p>
    <w:p w14:paraId="2B7BC7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&lt;/UpdateFromTargetMoResponse&gt;</w:t>
      </w:r>
    </w:p>
    <w:p w14:paraId="4691C8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61BA16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AF4B1A0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40" w:name="_Ref423619436"/>
      <w:bookmarkStart w:id="141" w:name="_Ref424831182"/>
      <w:bookmarkStart w:id="142" w:name="_Toc89340432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 завершении оказания медицинских помощи</w:t>
      </w:r>
      <w:bookmarkEnd w:id="140"/>
      <w:r w:rsidRPr="001075CF">
        <w:rPr>
          <w:rFonts w:eastAsia="Tahoma"/>
          <w:szCs w:val="24"/>
        </w:rPr>
        <w:t xml:space="preserve"> (HealthCareEnd)</w:t>
      </w:r>
      <w:bookmarkEnd w:id="141"/>
      <w:bookmarkEnd w:id="142"/>
    </w:p>
    <w:p w14:paraId="584F242F" w14:textId="25B160B9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Архивный. 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завершении оказания медицинской помощи по направлению.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целевой МО (</w:t>
      </w:r>
      <w:r w:rsidR="009967EF" w:rsidRPr="001075CF">
        <w:rPr>
          <w:szCs w:val="24"/>
          <w:lang w:val="en-US"/>
        </w:rPr>
        <w:t>UpdateFromTargetMo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 xml:space="preserve">». </w:t>
      </w:r>
    </w:p>
    <w:p w14:paraId="6F2C0FD7" w14:textId="77777777" w:rsidR="003E7B88" w:rsidRPr="001075CF" w:rsidRDefault="003E7B88" w:rsidP="003E7B88">
      <w:pPr>
        <w:pStyle w:val="31"/>
        <w:rPr>
          <w:rFonts w:eastAsia="Tahoma"/>
        </w:rPr>
      </w:pPr>
      <w:bookmarkStart w:id="143" w:name="_Toc89340433"/>
      <w:r w:rsidRPr="001075CF">
        <w:rPr>
          <w:rFonts w:eastAsia="Tahoma"/>
        </w:rPr>
        <w:t>Запрос</w:t>
      </w:r>
      <w:bookmarkEnd w:id="143"/>
    </w:p>
    <w:p w14:paraId="086893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EE051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6E95C6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02E21A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&lt;tem:UpdateFromTargetMo&gt;</w:t>
      </w:r>
    </w:p>
    <w:p w14:paraId="372537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29BF06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205F01F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77DB36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2FBC0C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5C2D55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524344B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&lt;mq:Target&gt;</w:t>
      </w:r>
    </w:p>
    <w:p w14:paraId="79AF12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&lt;mq:CaseAidForm&gt;</w:t>
      </w:r>
    </w:p>
    <w:p w14:paraId="4C653D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62F8D7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&lt;mq:System&gt;urn:oid:1.2.643.2.69.1.1.1.54&lt;/mq:System&gt;</w:t>
      </w:r>
    </w:p>
    <w:p w14:paraId="7F71DB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&lt;/mq:CaseAidForm&gt;</w:t>
      </w:r>
    </w:p>
    <w:p w14:paraId="4E0BB9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&lt;mq:CaseAidPlace&gt;</w:t>
      </w:r>
    </w:p>
    <w:p w14:paraId="32EA4A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61379C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&lt;mq:System&gt;urn:oid:1.2.643.2.69.1.1.1.53&lt;/mq:System&gt;</w:t>
      </w:r>
    </w:p>
    <w:p w14:paraId="2D717D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&lt;/mq:CaseAidPlace&gt;</w:t>
      </w:r>
    </w:p>
    <w:p w14:paraId="75F95F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&lt;mq:CaseAidType&gt;</w:t>
      </w:r>
    </w:p>
    <w:p w14:paraId="7AD9CF2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10ED56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&lt;mq:System&gt;urn:oid:1.2.643.2.69.1.1.1.52&lt;/mq:System&gt;</w:t>
      </w:r>
    </w:p>
    <w:p w14:paraId="7C1A4B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&lt;/mq:CaseAidType&gt;</w:t>
      </w:r>
    </w:p>
    <w:p w14:paraId="17D5F3C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&lt;mq:CaseCloseDate&gt;2015-11-02T00:00:00.000&lt;/mq:CaseCloseDate&gt;</w:t>
      </w:r>
    </w:p>
    <w:p w14:paraId="05F601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&lt;/mq:Target&gt;</w:t>
      </w:r>
    </w:p>
    <w:p w14:paraId="49A518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5D9DF79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102FB2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&lt;mq:Addresses&gt;</w:t>
      </w:r>
    </w:p>
    <w:p w14:paraId="10D402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&lt;mq:AddressDto&gt;</w:t>
      </w:r>
    </w:p>
    <w:p w14:paraId="306931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&lt;mq:AddressType&gt;</w:t>
      </w:r>
    </w:p>
    <w:p w14:paraId="4E9D84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0BE64E6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&lt;mq:System&gt;urn:oid:1.2.643.2.69.1.1.1.28&lt;/mq:System&gt;</w:t>
      </w:r>
    </w:p>
    <w:p w14:paraId="1D5BB5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&lt;/mq:AddressType&gt;</w:t>
      </w:r>
    </w:p>
    <w:p w14:paraId="626197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&lt;mq:StringAddress&gt;Авангардная ул., д.6, корп.2, кв.122&lt;/mq:StringAddress&gt;</w:t>
      </w:r>
    </w:p>
    <w:p w14:paraId="55000A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&lt;/mq:AddressDto&gt;</w:t>
      </w:r>
    </w:p>
    <w:p w14:paraId="7DB15A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&lt;/mq:Addresses&gt;</w:t>
      </w:r>
    </w:p>
    <w:p w14:paraId="17DD763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&lt;mq:ContactDtos&gt;</w:t>
      </w:r>
    </w:p>
    <w:p w14:paraId="260E19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&lt;mq:ContactDto&gt;</w:t>
      </w:r>
    </w:p>
    <w:p w14:paraId="05E754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&lt;mq:ContactType&gt;</w:t>
      </w:r>
    </w:p>
    <w:p w14:paraId="1693CF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&lt;mq:Code&gt;2&lt;/mq:Code&gt;</w:t>
      </w:r>
    </w:p>
    <w:p w14:paraId="3F922D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&lt;mq:System&gt;urn:oid:1.2.643.2.69.1.1.1.27&lt;/mq:System&gt;</w:t>
      </w:r>
    </w:p>
    <w:p w14:paraId="65D767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&lt;/mq:ContactType&gt;</w:t>
      </w:r>
    </w:p>
    <w:p w14:paraId="13B5E4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&lt;mq:ContactValue&gt;+7 (812) 258-41-51&lt;/mq:ContactValue&gt;</w:t>
      </w:r>
    </w:p>
    <w:p w14:paraId="441202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&lt;/mq:ContactDto&gt;</w:t>
      </w:r>
    </w:p>
    <w:p w14:paraId="01EE6A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&lt;/mq:ContactDtos&gt;</w:t>
      </w:r>
    </w:p>
    <w:p w14:paraId="327E9B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3E1E849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33D252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&lt;mq:DocN&gt;184321&lt;/mq:DocN&gt;</w:t>
      </w:r>
    </w:p>
    <w:p w14:paraId="26C14A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&lt;mq:DocS&gt;7810&lt;/mq:DocS&gt;</w:t>
      </w:r>
    </w:p>
    <w:p w14:paraId="605565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472B6E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&lt;mq:Code&gt;14&lt;/mq:Code&gt;</w:t>
      </w:r>
    </w:p>
    <w:p w14:paraId="683B02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3ADFF9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3D830D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&lt;mq:ExpiredDate&gt;2020-10-15T00:00:00.000&lt;/mq:ExpiredDate&gt;</w:t>
      </w:r>
    </w:p>
    <w:p w14:paraId="67BB06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&lt;mq:IssuedDate&gt;2010-10-15T00:00:00.000&lt;/mq:IssuedDate&gt;</w:t>
      </w:r>
    </w:p>
    <w:p w14:paraId="0D02E8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&gt;ОВД </w:t>
      </w:r>
      <w:r>
        <w:rPr>
          <w:rFonts w:ascii="Times New Roman ??????????" w:hAnsi="Times New Roman ??????????" w:cs="Times New Roman ??????????"/>
          <w:sz w:val="20"/>
          <w:szCs w:val="20"/>
        </w:rPr>
        <w:t>Кировского района г. Ростова-на-Дону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ProviderName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3A835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&lt;/mq:DocumentDto&gt;</w:t>
      </w:r>
    </w:p>
    <w:p w14:paraId="270E57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6C41642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&lt;mq:Jobs&gt;</w:t>
      </w:r>
    </w:p>
    <w:p w14:paraId="23AC4B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&lt;mq:Job&gt;</w:t>
      </w:r>
    </w:p>
    <w:p w14:paraId="23DDB4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&lt;mq:CompanyName&gt;Транспортная компания ТрансГолд&lt;/mq:CompanyName&gt;</w:t>
      </w:r>
    </w:p>
    <w:p w14:paraId="0B5902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&lt;mq:Position&gt;Старший диспетчер&lt;/mq:Position&gt;</w:t>
      </w:r>
    </w:p>
    <w:p w14:paraId="70CFF6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&lt;/mq:Job&gt;</w:t>
      </w:r>
    </w:p>
    <w:p w14:paraId="751D92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&lt;/mq:Jobs&gt;</w:t>
      </w:r>
    </w:p>
    <w:p w14:paraId="0A7BC8F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&lt;mq:Privileges&gt;</w:t>
      </w:r>
    </w:p>
    <w:p w14:paraId="49D88E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&lt;mq:Privilege&gt;</w:t>
      </w:r>
    </w:p>
    <w:p w14:paraId="13CCAF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&lt;mq:EndDate&gt;2017-08-05T00:00:00.000&lt;/mq:EndDate&gt;</w:t>
      </w:r>
    </w:p>
    <w:p w14:paraId="2E628F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&lt;mq:PrivilegeType&gt;</w:t>
      </w:r>
    </w:p>
    <w:p w14:paraId="1631C9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&lt;mq:Code&gt;62&lt;/mq:Code&gt;</w:t>
      </w:r>
    </w:p>
    <w:p w14:paraId="0F0C7D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&lt;mq:System&gt;urn:oid:1.2.643.2.69.1.1.1.7&lt;/mq:System&gt;</w:t>
      </w:r>
    </w:p>
    <w:p w14:paraId="6D4052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&lt;/mq:PrivilegeType&gt;</w:t>
      </w:r>
    </w:p>
    <w:p w14:paraId="57A1B5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&lt;mq:StartDate&gt;2014-08-05T00:00:00.000&lt;/mq:StartDate&gt;</w:t>
      </w:r>
    </w:p>
    <w:p w14:paraId="71B066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&lt;/mq:Privilege&gt;</w:t>
      </w:r>
    </w:p>
    <w:p w14:paraId="175A01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&lt;/mq:Privileges&gt;</w:t>
      </w:r>
    </w:p>
    <w:p w14:paraId="72E8A4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61EC3D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3F052E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44DE0B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156D2D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186C2B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&lt;mq:Doctors&gt;</w:t>
      </w:r>
    </w:p>
    <w:p w14:paraId="08BCD2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&lt;mq:Doctor&gt;</w:t>
      </w:r>
    </w:p>
    <w:p w14:paraId="4EDF13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&lt;mq:ContactDtos&gt;</w:t>
      </w:r>
    </w:p>
    <w:p w14:paraId="5EFDD2E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&lt;mq:ContactDto&gt;</w:t>
      </w:r>
    </w:p>
    <w:p w14:paraId="4A91AB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&lt;mq:ContactType&gt;</w:t>
      </w:r>
    </w:p>
    <w:p w14:paraId="51714D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02B7DCF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&lt;mq:System&gt;urn:oid:1.2.643.2.69.1.1.1.27&lt;/mq:System&gt;</w:t>
      </w:r>
    </w:p>
    <w:p w14:paraId="62A45D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&lt;/mq:ContactType&gt;</w:t>
      </w:r>
    </w:p>
    <w:p w14:paraId="569932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&lt;mq:ContactValue&gt;+7 (812) 541-16-02&lt;/mq:ContactValue&gt;</w:t>
      </w:r>
    </w:p>
    <w:p w14:paraId="4E3B93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&lt;/mq:ContactDto&gt;</w:t>
      </w:r>
    </w:p>
    <w:p w14:paraId="5E9AAE8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&lt;/mq:ContactDtos&gt;</w:t>
      </w:r>
    </w:p>
    <w:p w14:paraId="6F2719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&lt;mq:Documents&gt;</w:t>
      </w:r>
    </w:p>
    <w:p w14:paraId="4A140C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&lt;mq:DocumentDto&gt;</w:t>
      </w:r>
    </w:p>
    <w:p w14:paraId="7E383E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&lt;!—СНИЛС доктора--&gt;</w:t>
      </w:r>
    </w:p>
    <w:p w14:paraId="4EC321B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&lt;mq:DocN&gt;00512029378&lt;/mq:DocN&gt;</w:t>
      </w:r>
    </w:p>
    <w:p w14:paraId="2EF193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&lt;mq:DocumentType&gt;</w:t>
      </w:r>
    </w:p>
    <w:p w14:paraId="04A2E8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&lt;mq:Code&gt;223&lt;/mq:Code&gt;</w:t>
      </w:r>
    </w:p>
    <w:p w14:paraId="78CC0D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&lt;mq:System&gt;urn:oid:1.2.643.2.69.1.1.1.59&lt;/mq:System&gt;</w:t>
      </w:r>
    </w:p>
    <w:p w14:paraId="473EF3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&lt;/mq:DocumentType&gt;</w:t>
      </w:r>
    </w:p>
    <w:p w14:paraId="5521634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&lt;mq:ProviderName&gt;ПФР&lt;/mq:ProviderName&gt;</w:t>
      </w:r>
    </w:p>
    <w:p w14:paraId="7CE994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&lt;/mq:DocumentDto&gt;</w:t>
      </w:r>
    </w:p>
    <w:p w14:paraId="27EDDF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&lt;/mq:Documents&gt;</w:t>
      </w:r>
    </w:p>
    <w:p w14:paraId="6BA7B7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&lt;mq:Lpu&gt;</w:t>
      </w:r>
    </w:p>
    <w:p w14:paraId="1C3343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&lt;mq:Code&gt;e23746d3-21c0-4107-a229-9d47ca166760&lt;/mq:Code&gt;</w:t>
      </w:r>
    </w:p>
    <w:p w14:paraId="75BB27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&lt;mq:System&gt;urn:oid:1.2.643.2.69.1.1.1.64&lt;/mq:System&gt;</w:t>
      </w:r>
    </w:p>
    <w:p w14:paraId="27E4FC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&lt;/mq:Lpu&gt;</w:t>
      </w:r>
    </w:p>
    <w:p w14:paraId="16AC55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&lt;mq:Person&gt;</w:t>
      </w:r>
    </w:p>
    <w:p w14:paraId="6C5108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&lt;mq:BirthDate&gt;1973-12-07T00:00:00.000&lt;/mq:BirthDate&gt;</w:t>
      </w:r>
    </w:p>
    <w:p w14:paraId="7BBFB95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&lt;mq:HumanName&gt;</w:t>
      </w:r>
    </w:p>
    <w:p w14:paraId="05362A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&lt;mq:FamilyName&gt;Прохоров&lt;/mq:FamilyName&gt;</w:t>
      </w:r>
    </w:p>
    <w:p w14:paraId="0A00C0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&lt;mq:GivenName&gt;Олег&lt;/mq:GivenName&gt;</w:t>
      </w:r>
    </w:p>
    <w:p w14:paraId="59E13A3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&lt;mq:MiddleName&gt;Александрович&lt;/mq:MiddleName&gt;</w:t>
      </w:r>
    </w:p>
    <w:p w14:paraId="3083BF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&lt;/mq:HumanName&gt;</w:t>
      </w:r>
    </w:p>
    <w:p w14:paraId="4968AB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&lt;mq:IdPersonMis&gt;142&lt;/mq:IdPersonMis&gt;</w:t>
      </w:r>
    </w:p>
    <w:p w14:paraId="4F9359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&lt;mq:Sex&gt;</w:t>
      </w:r>
    </w:p>
    <w:p w14:paraId="62E2F3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3792E0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&lt;mq:System&gt;urn:oid:1.2.643.5.1.13.2.1.1.156&lt;/mq:System&gt;</w:t>
      </w:r>
    </w:p>
    <w:p w14:paraId="18BFA4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&lt;/mq:Sex&gt;</w:t>
      </w:r>
    </w:p>
    <w:p w14:paraId="0B26F3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&lt;/mq:Person&gt;</w:t>
      </w:r>
    </w:p>
    <w:p w14:paraId="705013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&lt;mq:Position&gt;</w:t>
      </w:r>
    </w:p>
    <w:p w14:paraId="4B0A245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&lt;mq:Code&gt;62&lt;/mq:Code&gt;</w:t>
      </w:r>
    </w:p>
    <w:p w14:paraId="5F2119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&lt;mq:System&gt;urn:oid:1.2.643.5.1.13.13.11.1102&lt;/mq:System&gt;</w:t>
      </w:r>
    </w:p>
    <w:p w14:paraId="13C9682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&lt;/mq:Position&gt;</w:t>
      </w:r>
    </w:p>
    <w:p w14:paraId="30AD4E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&lt;mq:Role&gt;</w:t>
      </w:r>
    </w:p>
    <w:p w14:paraId="03A57B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&lt;mq:Code&gt;4&lt;/mq:Code&gt;</w:t>
      </w:r>
    </w:p>
    <w:p w14:paraId="7E8616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&lt;mq:System&gt;urn:oid:1.2.643.2.69.1.1.1.66&lt;/mq:System&gt;</w:t>
      </w:r>
    </w:p>
    <w:p w14:paraId="7909D7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&lt;/mq:Role&gt;</w:t>
      </w:r>
    </w:p>
    <w:p w14:paraId="09A217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&lt;mq:Speciality&gt;</w:t>
      </w:r>
    </w:p>
    <w:p w14:paraId="2A7505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&lt;mq:Code&gt;225&lt;/mq:Code&gt;</w:t>
      </w:r>
    </w:p>
    <w:p w14:paraId="66526C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&lt;mq:System&gt;urn:oid:1.2.643.5.1.13.13.11.1066&lt;/mq:System&gt;</w:t>
      </w:r>
    </w:p>
    <w:p w14:paraId="030DB6A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&lt;/mq:Speciality&gt;</w:t>
      </w:r>
    </w:p>
    <w:p w14:paraId="4023C0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&lt;/mq:Doctor&gt;</w:t>
      </w:r>
    </w:p>
    <w:p w14:paraId="369498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&lt;/mq:Doctors&gt;</w:t>
      </w:r>
    </w:p>
    <w:p w14:paraId="7D9DBC4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&lt;mq:IdCaseMis&gt;2541&lt;/mq:IdCaseMis&gt;</w:t>
      </w:r>
    </w:p>
    <w:p w14:paraId="274DAF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6A4A71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44E341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5D65F93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2C17A3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&lt;mq:MainDiagnosis&gt;</w:t>
      </w:r>
    </w:p>
    <w:p w14:paraId="21F8A4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&lt;mq:MainDiagnosis&gt;</w:t>
      </w:r>
    </w:p>
    <w:p w14:paraId="5AC0F27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&lt;mq:ComplicationDiagnosis&gt;</w:t>
      </w:r>
    </w:p>
    <w:p w14:paraId="37230F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&lt;mq:DiagnosisInfo&gt;</w:t>
      </w:r>
    </w:p>
    <w:p w14:paraId="57038D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&lt;mq:Comment&gt;Дополнительный&lt;/mq:Comment&gt;</w:t>
      </w:r>
    </w:p>
    <w:p w14:paraId="3E5E15E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&lt;mq:DiagnosedDate&gt;2015-08-12T00:00:00.000&lt;/mq:DiagnosedDate&gt;</w:t>
      </w:r>
    </w:p>
    <w:p w14:paraId="3A7B68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&lt;mq:DiagnosisType&gt;</w:t>
      </w:r>
    </w:p>
    <w:p w14:paraId="2B55B3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&lt;mq:Code&gt;2&lt;/mq:Code&gt;</w:t>
      </w:r>
    </w:p>
    <w:p w14:paraId="11C841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&lt;mq:System&gt;urn:oid:1.2.643.2.69.1.1.1.26&lt;/mq:System&gt;</w:t>
      </w:r>
    </w:p>
    <w:p w14:paraId="4A820E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&lt;/mq:DiagnosisType&gt;</w:t>
      </w:r>
    </w:p>
    <w:p w14:paraId="7A647ED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&lt;mq:MkbCode&gt;</w:t>
      </w:r>
    </w:p>
    <w:p w14:paraId="7C631E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&lt;mq:Code&gt;E14&lt;/mq:Code&gt;</w:t>
      </w:r>
    </w:p>
    <w:p w14:paraId="0196F6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   &lt;mq:System&gt;urn:oid:1.2.643.5.1.13.13.11.1005&lt;/mq:System&gt;</w:t>
      </w:r>
    </w:p>
    <w:p w14:paraId="178848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&lt;/mq:MkbCode&gt;</w:t>
      </w:r>
    </w:p>
    <w:p w14:paraId="625EEC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&lt;/mq:DiagnosisInfo&gt;</w:t>
      </w:r>
    </w:p>
    <w:p w14:paraId="6E943C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&lt;/mq:ComplicationDiagnosis&gt;</w:t>
      </w:r>
    </w:p>
    <w:p w14:paraId="47E02D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&lt;mq:DiagnosisInfo&gt;</w:t>
      </w:r>
    </w:p>
    <w:p w14:paraId="7E44D8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&lt;mq:Comment&gt;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Нуждается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в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подтверждении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&lt;/mq:Comment&gt;</w:t>
      </w:r>
    </w:p>
    <w:p w14:paraId="3243EE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&lt;mq:DiagnosedDate&gt;2015-08-12T00:00:00.000&lt;/mq:DiagnosedDate&gt;</w:t>
      </w:r>
    </w:p>
    <w:p w14:paraId="7328E5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&lt;mq:DiagnosisType&gt;</w:t>
      </w:r>
    </w:p>
    <w:p w14:paraId="02F65A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&lt;mq:Code&gt;1&lt;/mq:Code&gt;</w:t>
      </w:r>
    </w:p>
    <w:p w14:paraId="3FF5A4F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&lt;mq:System&gt;urn:oid:1.2.643.2.69.1.1.1.26&lt;/mq:System&gt;</w:t>
      </w:r>
    </w:p>
    <w:p w14:paraId="4DC733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&lt;/mq:DiagnosisType&gt;</w:t>
      </w:r>
    </w:p>
    <w:p w14:paraId="6E0C28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&lt;mq:MkbCode&gt;</w:t>
      </w:r>
    </w:p>
    <w:p w14:paraId="636D0D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&lt;mq:Code&gt;D09.9&lt;/mq:Code&gt;</w:t>
      </w:r>
    </w:p>
    <w:p w14:paraId="69BCFC8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   &lt;mq:System&gt;urn:oid:1.2.643.5.1.13.13.11.1005&lt;/mq:System&gt;</w:t>
      </w:r>
    </w:p>
    <w:p w14:paraId="12303A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   &lt;/mq:MkbCode&gt;</w:t>
      </w:r>
    </w:p>
    <w:p w14:paraId="5F4520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&lt;/mq:DiagnosisInfo&gt;</w:t>
      </w:r>
    </w:p>
    <w:p w14:paraId="79F51B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&lt;/mq:MainDiagnosis&gt;</w:t>
      </w:r>
    </w:p>
    <w:p w14:paraId="4B2F4B3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&lt;/mq:MainDiagnosis&gt;</w:t>
      </w:r>
    </w:p>
    <w:p w14:paraId="70663A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1CE2FE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4B56358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&lt;/tem:UpdateFromTargetMo&gt;</w:t>
      </w:r>
    </w:p>
    <w:p w14:paraId="455025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2EC903A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709EB167" w14:textId="77777777" w:rsidR="003E7B88" w:rsidRPr="001075CF" w:rsidRDefault="003E7B88" w:rsidP="003E7B88">
      <w:pPr>
        <w:pStyle w:val="31"/>
        <w:rPr>
          <w:rFonts w:eastAsia="Tahoma"/>
        </w:rPr>
      </w:pPr>
      <w:bookmarkStart w:id="144" w:name="_Toc89340434"/>
      <w:r w:rsidRPr="001075CF">
        <w:rPr>
          <w:rFonts w:eastAsia="Tahoma"/>
        </w:rPr>
        <w:t>Ответ</w:t>
      </w:r>
      <w:bookmarkEnd w:id="144"/>
    </w:p>
    <w:p w14:paraId="1308A7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DFD16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015EC8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&lt;UpdateFromTargetMoResponse xmlns="http://tempuri.org/"&gt;</w:t>
      </w:r>
    </w:p>
    <w:p w14:paraId="2C2E523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&lt;UpdateFromTargetMoResult xmlns:a="http://schemas.datacontract.org/2004/07/MQ.Dto.Result" xmlns:i="http://www.w3.org/2001/XMLSchema-instance"&gt;</w:t>
      </w:r>
    </w:p>
    <w:p w14:paraId="08144B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0D9EF6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2650F6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&lt;b:Code&gt;7&lt;/b:Code&gt;</w:t>
      </w:r>
    </w:p>
    <w:p w14:paraId="0B076B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36C5CAB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5CFDD6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11145D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&lt;a:MqReferralStatusDate&gt;2015-11-02T16:55:43.86493&lt;/a:MqReferralStatusDate&gt;</w:t>
      </w:r>
    </w:p>
    <w:p w14:paraId="556478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&lt;/UpdateFromTargetMoResult&gt;</w:t>
      </w:r>
    </w:p>
    <w:p w14:paraId="0A73C9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&lt;/UpdateFromTargetMoResponse&gt;</w:t>
      </w:r>
    </w:p>
    <w:p w14:paraId="17152C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24AFB4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197A8D8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45" w:name="_Ref423963693"/>
      <w:bookmarkStart w:id="146" w:name="_Ref423619443"/>
      <w:bookmarkStart w:id="147" w:name="_Ref424831183"/>
      <w:bookmarkStart w:id="148" w:name="_Toc89340435"/>
      <w:r w:rsidRPr="001075CF">
        <w:rPr>
          <w:rFonts w:eastAsia="Tahoma"/>
          <w:szCs w:val="24"/>
        </w:rPr>
        <w:t xml:space="preserve">Передача в </w:t>
      </w:r>
      <w:r>
        <w:rPr>
          <w:szCs w:val="24"/>
        </w:rPr>
        <w:t>сервис МП</w:t>
      </w:r>
      <w:r w:rsidRPr="001075CF">
        <w:rPr>
          <w:rFonts w:eastAsia="Tahoma"/>
          <w:szCs w:val="24"/>
        </w:rPr>
        <w:t xml:space="preserve"> сведений об аннулировании направления</w:t>
      </w:r>
      <w:bookmarkEnd w:id="145"/>
      <w:bookmarkEnd w:id="146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Cancellation</w:t>
      </w:r>
      <w:r w:rsidRPr="001075CF">
        <w:rPr>
          <w:rFonts w:eastAsia="Tahoma"/>
          <w:szCs w:val="24"/>
        </w:rPr>
        <w:t>)</w:t>
      </w:r>
      <w:bookmarkEnd w:id="147"/>
      <w:bookmarkEnd w:id="148"/>
    </w:p>
    <w:p w14:paraId="22352137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данных об аннулировании направления. Направление может быть аннулировано только один раз и только до начала оказания медицинской помощи по направлению. </w:t>
      </w:r>
    </w:p>
    <w:p w14:paraId="6B47FE0A" w14:textId="77777777" w:rsidR="003E7B88" w:rsidRPr="001075CF" w:rsidRDefault="003E7B88" w:rsidP="003E7B88">
      <w:pPr>
        <w:pStyle w:val="31"/>
        <w:rPr>
          <w:rFonts w:eastAsia="Tahoma"/>
        </w:rPr>
      </w:pPr>
      <w:bookmarkStart w:id="149" w:name="_Toc89340436"/>
      <w:r w:rsidRPr="001075CF">
        <w:rPr>
          <w:rFonts w:eastAsia="Tahoma"/>
        </w:rPr>
        <w:t>Описание параметров запроса</w:t>
      </w:r>
      <w:bookmarkEnd w:id="149"/>
    </w:p>
    <w:p w14:paraId="43E9B547" w14:textId="75E86FF5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_Ref435538332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10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77DC3124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</w:t>
      </w:r>
    </w:p>
    <w:tbl>
      <w:tblPr>
        <w:tblStyle w:val="affffffffe"/>
        <w:tblW w:w="5000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2625"/>
        <w:gridCol w:w="1804"/>
        <w:gridCol w:w="1236"/>
        <w:gridCol w:w="1062"/>
        <w:gridCol w:w="2622"/>
      </w:tblGrid>
      <w:tr w:rsidR="003E7B88" w:rsidRPr="001075CF" w14:paraId="780D5900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4" w:type="dxa"/>
            <w:hideMark/>
          </w:tcPr>
          <w:p w14:paraId="555635C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803" w:type="dxa"/>
            <w:hideMark/>
          </w:tcPr>
          <w:p w14:paraId="675ADFE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235" w:type="dxa"/>
            <w:hideMark/>
          </w:tcPr>
          <w:p w14:paraId="244C600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62" w:type="dxa"/>
            <w:hideMark/>
          </w:tcPr>
          <w:p w14:paraId="210C045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650E7E3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65ECFE6B" w14:textId="77777777" w:rsidTr="0028418D">
        <w:tc>
          <w:tcPr>
            <w:tcW w:w="2624" w:type="dxa"/>
            <w:hideMark/>
          </w:tcPr>
          <w:p w14:paraId="331C3E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803" w:type="dxa"/>
            <w:hideMark/>
          </w:tcPr>
          <w:p w14:paraId="5D90C5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hideMark/>
          </w:tcPr>
          <w:p w14:paraId="15E86D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10C8CB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235D3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4B0F5622" w14:textId="77777777" w:rsidTr="0028418D">
        <w:tc>
          <w:tcPr>
            <w:tcW w:w="2624" w:type="dxa"/>
            <w:hideMark/>
          </w:tcPr>
          <w:p w14:paraId="4FE931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803" w:type="dxa"/>
            <w:hideMark/>
          </w:tcPr>
          <w:p w14:paraId="400AC8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235" w:type="dxa"/>
            <w:hideMark/>
          </w:tcPr>
          <w:p w14:paraId="78B843E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012FA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21" w:type="dxa"/>
            <w:hideMark/>
          </w:tcPr>
          <w:p w14:paraId="031155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69DB36E2" w14:textId="77777777" w:rsidTr="0028418D">
        <w:tc>
          <w:tcPr>
            <w:tcW w:w="2624" w:type="dxa"/>
            <w:hideMark/>
          </w:tcPr>
          <w:p w14:paraId="266843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803" w:type="dxa"/>
            <w:hideMark/>
          </w:tcPr>
          <w:p w14:paraId="08E7CF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235" w:type="dxa"/>
            <w:hideMark/>
          </w:tcPr>
          <w:p w14:paraId="401518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46804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5813BA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739648E7" w14:textId="77777777" w:rsidTr="0028418D">
        <w:tc>
          <w:tcPr>
            <w:tcW w:w="2624" w:type="dxa"/>
            <w:hideMark/>
          </w:tcPr>
          <w:p w14:paraId="19D570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</w:t>
            </w:r>
          </w:p>
        </w:tc>
        <w:tc>
          <w:tcPr>
            <w:tcW w:w="1803" w:type="dxa"/>
            <w:hideMark/>
          </w:tcPr>
          <w:p w14:paraId="2C4B42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hideMark/>
          </w:tcPr>
          <w:p w14:paraId="5E3BCB4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6F269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0CBE17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Направление</w:t>
            </w:r>
          </w:p>
        </w:tc>
      </w:tr>
      <w:tr w:rsidR="003E7B88" w:rsidRPr="001075CF" w14:paraId="26B169BF" w14:textId="77777777" w:rsidTr="0028418D">
        <w:tc>
          <w:tcPr>
            <w:tcW w:w="2624" w:type="dxa"/>
            <w:hideMark/>
          </w:tcPr>
          <w:p w14:paraId="6777B3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</w:t>
            </w:r>
          </w:p>
        </w:tc>
        <w:tc>
          <w:tcPr>
            <w:tcW w:w="1803" w:type="dxa"/>
            <w:hideMark/>
          </w:tcPr>
          <w:p w14:paraId="763264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hideMark/>
          </w:tcPr>
          <w:p w14:paraId="0654D3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F37F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20097A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07133994" w14:textId="77777777" w:rsidTr="0028418D">
        <w:tc>
          <w:tcPr>
            <w:tcW w:w="2624" w:type="dxa"/>
            <w:hideMark/>
          </w:tcPr>
          <w:p w14:paraId="7F328B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803" w:type="dxa"/>
            <w:hideMark/>
          </w:tcPr>
          <w:p w14:paraId="5115A9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235" w:type="dxa"/>
            <w:hideMark/>
          </w:tcPr>
          <w:p w14:paraId="4712F4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D2D3F4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BE263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76DD8EF0" w14:textId="77777777" w:rsidTr="0028418D">
        <w:tc>
          <w:tcPr>
            <w:tcW w:w="2624" w:type="dxa"/>
            <w:hideMark/>
          </w:tcPr>
          <w:p w14:paraId="07948C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/Referral/EventsInfo/Cancellation</w:t>
            </w:r>
          </w:p>
        </w:tc>
        <w:tc>
          <w:tcPr>
            <w:tcW w:w="1803" w:type="dxa"/>
            <w:hideMark/>
          </w:tcPr>
          <w:p w14:paraId="68D36B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35" w:type="dxa"/>
            <w:hideMark/>
          </w:tcPr>
          <w:p w14:paraId="11D0DC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1..1</w:t>
            </w:r>
          </w:p>
        </w:tc>
        <w:tc>
          <w:tcPr>
            <w:tcW w:w="1062" w:type="dxa"/>
            <w:hideMark/>
          </w:tcPr>
          <w:p w14:paraId="149C9F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7A52D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об аннулировании направления</w:t>
            </w:r>
          </w:p>
        </w:tc>
      </w:tr>
      <w:tr w:rsidR="003E7B88" w:rsidRPr="001075CF" w14:paraId="6B7A0B2A" w14:textId="77777777" w:rsidTr="0028418D">
        <w:tc>
          <w:tcPr>
            <w:tcW w:w="2624" w:type="dxa"/>
            <w:hideMark/>
          </w:tcPr>
          <w:p w14:paraId="2CC17F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/Cancellation</w:t>
            </w:r>
          </w:p>
        </w:tc>
        <w:tc>
          <w:tcPr>
            <w:tcW w:w="1803" w:type="dxa"/>
            <w:hideMark/>
          </w:tcPr>
          <w:p w14:paraId="16491E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Data</w:t>
            </w:r>
          </w:p>
        </w:tc>
        <w:tc>
          <w:tcPr>
            <w:tcW w:w="1235" w:type="dxa"/>
            <w:hideMark/>
          </w:tcPr>
          <w:p w14:paraId="0E3228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3543E3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086D7D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аннулирования</w:t>
            </w:r>
          </w:p>
        </w:tc>
      </w:tr>
      <w:tr w:rsidR="003E7B88" w:rsidRPr="001075CF" w14:paraId="3568B7D3" w14:textId="77777777" w:rsidTr="0028418D">
        <w:tc>
          <w:tcPr>
            <w:tcW w:w="2624" w:type="dxa"/>
            <w:hideMark/>
          </w:tcPr>
          <w:p w14:paraId="440B3D7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/Cancellation</w:t>
            </w:r>
          </w:p>
        </w:tc>
        <w:tc>
          <w:tcPr>
            <w:tcW w:w="1803" w:type="dxa"/>
            <w:hideMark/>
          </w:tcPr>
          <w:p w14:paraId="7E4319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ReasonComment</w:t>
            </w:r>
          </w:p>
        </w:tc>
        <w:tc>
          <w:tcPr>
            <w:tcW w:w="1235" w:type="dxa"/>
            <w:hideMark/>
          </w:tcPr>
          <w:p w14:paraId="6F25522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05CE80C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E2E6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Описание причины аннулирования</w:t>
            </w:r>
          </w:p>
        </w:tc>
      </w:tr>
      <w:tr w:rsidR="003E7B88" w:rsidRPr="001075CF" w14:paraId="497CEF0C" w14:textId="77777777" w:rsidTr="0028418D">
        <w:tc>
          <w:tcPr>
            <w:tcW w:w="2624" w:type="dxa"/>
            <w:hideMark/>
          </w:tcPr>
          <w:p w14:paraId="0D60E3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/Referral/EventsInfo/Cancellation/CancellationSource/Coding</w:t>
            </w:r>
          </w:p>
        </w:tc>
        <w:tc>
          <w:tcPr>
            <w:tcW w:w="1803" w:type="dxa"/>
            <w:hideMark/>
          </w:tcPr>
          <w:p w14:paraId="58F756A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hideMark/>
          </w:tcPr>
          <w:p w14:paraId="23C394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212A20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683B64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источника аннулирования, роль МО в направлении. OID справочника: 1.2.643.2.69.1.1.1.49</w:t>
            </w:r>
          </w:p>
        </w:tc>
      </w:tr>
      <w:tr w:rsidR="003E7B88" w:rsidRPr="001075CF" w14:paraId="7E46BF65" w14:textId="77777777" w:rsidTr="0028418D">
        <w:tc>
          <w:tcPr>
            <w:tcW w:w="2624" w:type="dxa"/>
            <w:hideMark/>
          </w:tcPr>
          <w:p w14:paraId="58EB8D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hideMark/>
          </w:tcPr>
          <w:p w14:paraId="5FAEC7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hideMark/>
          </w:tcPr>
          <w:p w14:paraId="4F2886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60C5E98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239DF8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DEC001E" w14:textId="77777777" w:rsidTr="0028418D">
        <w:tc>
          <w:tcPr>
            <w:tcW w:w="2624" w:type="dxa"/>
            <w:hideMark/>
          </w:tcPr>
          <w:p w14:paraId="7B2978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hideMark/>
          </w:tcPr>
          <w:p w14:paraId="010E4A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hideMark/>
          </w:tcPr>
          <w:p w14:paraId="1C4AA5A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76C187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797A25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31B47DC" w14:textId="77777777" w:rsidTr="0028418D">
        <w:tc>
          <w:tcPr>
            <w:tcW w:w="2624" w:type="dxa"/>
            <w:hideMark/>
          </w:tcPr>
          <w:p w14:paraId="41CD79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hideMark/>
          </w:tcPr>
          <w:p w14:paraId="02ABE4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5" w:type="dxa"/>
            <w:hideMark/>
          </w:tcPr>
          <w:p w14:paraId="176873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1D11F6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553952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54E761F" w14:textId="77777777" w:rsidTr="0028418D">
        <w:tc>
          <w:tcPr>
            <w:tcW w:w="2624" w:type="dxa"/>
            <w:hideMark/>
          </w:tcPr>
          <w:p w14:paraId="18A081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/Referral/EventsInfo/Cancellation/CancellationReason/Coding</w:t>
            </w:r>
          </w:p>
        </w:tc>
        <w:tc>
          <w:tcPr>
            <w:tcW w:w="1803" w:type="dxa"/>
            <w:hideMark/>
          </w:tcPr>
          <w:p w14:paraId="60A2C4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1235" w:type="dxa"/>
            <w:hideMark/>
          </w:tcPr>
          <w:p w14:paraId="5F6A1A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 </w:t>
            </w: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47D2A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21" w:type="dxa"/>
            <w:hideMark/>
          </w:tcPr>
          <w:p w14:paraId="50D8B9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Код причины аннулирования. OID справочника: 1.2.643.2.69.1.1.1.60</w:t>
            </w:r>
          </w:p>
        </w:tc>
      </w:tr>
      <w:tr w:rsidR="003E7B88" w:rsidRPr="001075CF" w14:paraId="6766FBA3" w14:textId="77777777" w:rsidTr="0028418D">
        <w:tc>
          <w:tcPr>
            <w:tcW w:w="2624" w:type="dxa"/>
            <w:hideMark/>
          </w:tcPr>
          <w:p w14:paraId="4E164F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hideMark/>
          </w:tcPr>
          <w:p w14:paraId="4901B7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35" w:type="dxa"/>
            <w:hideMark/>
          </w:tcPr>
          <w:p w14:paraId="61D6A1A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0203E9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6B16DE9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36316387" w14:textId="77777777" w:rsidTr="0028418D">
        <w:tc>
          <w:tcPr>
            <w:tcW w:w="2624" w:type="dxa"/>
            <w:hideMark/>
          </w:tcPr>
          <w:p w14:paraId="74D07B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hideMark/>
          </w:tcPr>
          <w:p w14:paraId="7D1CBF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35" w:type="dxa"/>
            <w:hideMark/>
          </w:tcPr>
          <w:p w14:paraId="52E95C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62" w:type="dxa"/>
            <w:hideMark/>
          </w:tcPr>
          <w:p w14:paraId="5D80C8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309098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B1F6AF6" w14:textId="77777777" w:rsidTr="0028418D">
        <w:tc>
          <w:tcPr>
            <w:tcW w:w="2624" w:type="dxa"/>
            <w:hideMark/>
          </w:tcPr>
          <w:p w14:paraId="1FC3F9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803" w:type="dxa"/>
            <w:hideMark/>
          </w:tcPr>
          <w:p w14:paraId="3C4E2E3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35" w:type="dxa"/>
            <w:hideMark/>
          </w:tcPr>
          <w:p w14:paraId="1E4F37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62" w:type="dxa"/>
            <w:hideMark/>
          </w:tcPr>
          <w:p w14:paraId="601FE5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42BD81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</w:tbl>
    <w:p w14:paraId="7F576BC7" w14:textId="77777777" w:rsidR="003E7B88" w:rsidRPr="001075CF" w:rsidRDefault="003E7B88" w:rsidP="003E7B88">
      <w:pPr>
        <w:pStyle w:val="31"/>
        <w:rPr>
          <w:rFonts w:eastAsia="Tahoma"/>
        </w:rPr>
      </w:pPr>
      <w:bookmarkStart w:id="150" w:name="_Toc89340437"/>
      <w:r w:rsidRPr="001075CF">
        <w:rPr>
          <w:rFonts w:eastAsia="Tahoma"/>
        </w:rPr>
        <w:t>Описание</w:t>
      </w:r>
      <w:r w:rsidRPr="001075CF">
        <w:rPr>
          <w:rFonts w:eastAsia="Tahoma"/>
          <w:lang w:val="en-US"/>
        </w:rPr>
        <w:t xml:space="preserve"> </w:t>
      </w:r>
      <w:r w:rsidRPr="001075CF">
        <w:rPr>
          <w:rFonts w:eastAsia="Tahoma"/>
        </w:rPr>
        <w:t>выходных данных</w:t>
      </w:r>
      <w:bookmarkEnd w:id="150"/>
    </w:p>
    <w:p w14:paraId="57CEC0C8" w14:textId="1EB22A05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_Ref423340085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Рисунок </w:t>
      </w:r>
      <w:r w:rsidR="009967EF" w:rsidRPr="009967EF">
        <w:rPr>
          <w:szCs w:val="24"/>
        </w:rPr>
        <w:t>13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31C68C81" w14:textId="77777777" w:rsidR="003E7B88" w:rsidRPr="001075CF" w:rsidRDefault="003E7B88" w:rsidP="003E7B88">
      <w:pPr>
        <w:pStyle w:val="aff1"/>
        <w:keepNext/>
        <w:jc w:val="center"/>
        <w:rPr>
          <w:noProof/>
          <w:szCs w:val="24"/>
        </w:rPr>
      </w:pPr>
      <w:r w:rsidRPr="001075CF">
        <w:rPr>
          <w:noProof/>
          <w:szCs w:val="24"/>
        </w:rPr>
        <w:drawing>
          <wp:inline distT="0" distB="0" distL="0" distR="0" wp14:anchorId="797B1A8B" wp14:editId="02B63817">
            <wp:extent cx="5940425" cy="1950806"/>
            <wp:effectExtent l="0" t="0" r="3175" b="0"/>
            <wp:docPr id="23" name="Рисунок 23" descr="C:\Users\user\Google Диск\Только мои\Изображения структуры параметров для сервиса очередй версии 1.0.0.37\Cancellation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CancellationRespons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EE28" w14:textId="47A6B5AD" w:rsidR="003E7B88" w:rsidRPr="001075CF" w:rsidRDefault="003E7B88" w:rsidP="003E7B88">
      <w:pPr>
        <w:pStyle w:val="afa"/>
        <w:keepNext w:val="0"/>
        <w:spacing w:after="0"/>
        <w:ind w:left="0" w:right="0" w:firstLine="567"/>
        <w:rPr>
          <w:b w:val="0"/>
        </w:rPr>
      </w:pPr>
      <w:bookmarkStart w:id="151" w:name="_Ref423340085"/>
      <w:r w:rsidRPr="001075CF">
        <w:rPr>
          <w:rFonts w:cs="Tahoma"/>
          <w:b w:val="0"/>
        </w:rPr>
        <w:t xml:space="preserve">Рисунок </w:t>
      </w:r>
      <w:r w:rsidRPr="001075CF">
        <w:rPr>
          <w:rFonts w:cs="Tahoma"/>
          <w:b w:val="0"/>
        </w:rPr>
        <w:fldChar w:fldCharType="begin"/>
      </w:r>
      <w:r w:rsidRPr="001075CF">
        <w:rPr>
          <w:rFonts w:cs="Tahoma"/>
          <w:b w:val="0"/>
        </w:rPr>
        <w:instrText xml:space="preserve"> SEQ Рисунок \* ARABIC </w:instrText>
      </w:r>
      <w:r w:rsidRPr="001075CF">
        <w:rPr>
          <w:rFonts w:cs="Tahoma"/>
          <w:b w:val="0"/>
        </w:rPr>
        <w:fldChar w:fldCharType="separate"/>
      </w:r>
      <w:r w:rsidR="009967EF">
        <w:rPr>
          <w:rFonts w:cs="Tahoma"/>
          <w:b w:val="0"/>
          <w:noProof/>
        </w:rPr>
        <w:t>13</w:t>
      </w:r>
      <w:r w:rsidRPr="001075CF">
        <w:rPr>
          <w:rFonts w:cs="Tahoma"/>
          <w:b w:val="0"/>
        </w:rPr>
        <w:fldChar w:fldCharType="end"/>
      </w:r>
      <w:bookmarkEnd w:id="151"/>
      <w:r w:rsidRPr="001075CF">
        <w:rPr>
          <w:rFonts w:cs="Tahoma"/>
          <w:b w:val="0"/>
        </w:rPr>
        <w:t xml:space="preserve">. </w:t>
      </w:r>
      <w:r w:rsidRPr="001075CF">
        <w:rPr>
          <w:b w:val="0"/>
        </w:rPr>
        <w:t>Структура ответа</w:t>
      </w:r>
    </w:p>
    <w:p w14:paraId="56A53E56" w14:textId="6B869B2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3057"/>
        <w:gridCol w:w="1999"/>
        <w:gridCol w:w="1238"/>
        <w:gridCol w:w="3055"/>
      </w:tblGrid>
      <w:tr w:rsidR="003E7B88" w:rsidRPr="001075CF" w14:paraId="5809590D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3" w:type="dxa"/>
            <w:hideMark/>
          </w:tcPr>
          <w:p w14:paraId="1C553FD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15" w:type="dxa"/>
            <w:hideMark/>
          </w:tcPr>
          <w:p w14:paraId="0D7FB3D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062" w:type="dxa"/>
            <w:hideMark/>
          </w:tcPr>
          <w:p w14:paraId="7723F010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21" w:type="dxa"/>
            <w:hideMark/>
          </w:tcPr>
          <w:p w14:paraId="38BD7A4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32FCE249" w14:textId="77777777" w:rsidTr="0028418D">
        <w:tc>
          <w:tcPr>
            <w:tcW w:w="2623" w:type="dxa"/>
            <w:hideMark/>
          </w:tcPr>
          <w:p w14:paraId="79AA1E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</w:tcPr>
          <w:p w14:paraId="0E5AC8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</w:tcPr>
          <w:p w14:paraId="4BCC6D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621" w:type="dxa"/>
          </w:tcPr>
          <w:p w14:paraId="7C99CA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131363D7" w14:textId="77777777" w:rsidTr="0028418D">
        <w:tc>
          <w:tcPr>
            <w:tcW w:w="2623" w:type="dxa"/>
            <w:hideMark/>
          </w:tcPr>
          <w:p w14:paraId="2A81DA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hideMark/>
          </w:tcPr>
          <w:p w14:paraId="52ACBFE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062" w:type="dxa"/>
            <w:hideMark/>
          </w:tcPr>
          <w:p w14:paraId="484AFF5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031D70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5E724D25" w14:textId="77777777" w:rsidTr="0028418D">
        <w:tc>
          <w:tcPr>
            <w:tcW w:w="2623" w:type="dxa"/>
            <w:hideMark/>
          </w:tcPr>
          <w:p w14:paraId="69E9F45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1715" w:type="dxa"/>
            <w:hideMark/>
          </w:tcPr>
          <w:p w14:paraId="4F4F8F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062" w:type="dxa"/>
            <w:hideMark/>
          </w:tcPr>
          <w:p w14:paraId="3A41AC2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  <w:hideMark/>
          </w:tcPr>
          <w:p w14:paraId="0476D9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3E7B88" w:rsidRPr="001075CF" w14:paraId="41D6C711" w14:textId="77777777" w:rsidTr="0028418D">
        <w:tc>
          <w:tcPr>
            <w:tcW w:w="2623" w:type="dxa"/>
          </w:tcPr>
          <w:p w14:paraId="62067A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2DA2F0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062" w:type="dxa"/>
          </w:tcPr>
          <w:p w14:paraId="5EF353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7E0B04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C6F4ED5" w14:textId="77777777" w:rsidTr="0028418D">
        <w:tc>
          <w:tcPr>
            <w:tcW w:w="2623" w:type="dxa"/>
          </w:tcPr>
          <w:p w14:paraId="679FB1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7456B81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062" w:type="dxa"/>
          </w:tcPr>
          <w:p w14:paraId="3DE27D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34E2D0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8BF33FC" w14:textId="77777777" w:rsidTr="0028418D">
        <w:tc>
          <w:tcPr>
            <w:tcW w:w="2623" w:type="dxa"/>
          </w:tcPr>
          <w:p w14:paraId="55302F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15" w:type="dxa"/>
          </w:tcPr>
          <w:p w14:paraId="349EE1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062" w:type="dxa"/>
          </w:tcPr>
          <w:p w14:paraId="4E4DA5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21" w:type="dxa"/>
          </w:tcPr>
          <w:p w14:paraId="13E524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6130622" w14:textId="77777777" w:rsidTr="0028418D">
        <w:tc>
          <w:tcPr>
            <w:tcW w:w="2623" w:type="dxa"/>
            <w:hideMark/>
          </w:tcPr>
          <w:p w14:paraId="3A3A35C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1715" w:type="dxa"/>
            <w:hideMark/>
          </w:tcPr>
          <w:p w14:paraId="662D9D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MQReferralDateStatus</w:t>
            </w:r>
          </w:p>
        </w:tc>
        <w:tc>
          <w:tcPr>
            <w:tcW w:w="1062" w:type="dxa"/>
            <w:hideMark/>
          </w:tcPr>
          <w:p w14:paraId="7F052C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621" w:type="dxa"/>
            <w:hideMark/>
          </w:tcPr>
          <w:p w14:paraId="047EF8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и время установки в сервисе</w:t>
            </w:r>
            <w:r>
              <w:rPr>
                <w:sz w:val="20"/>
                <w:szCs w:val="20"/>
              </w:rPr>
              <w:t xml:space="preserve"> МП</w:t>
            </w:r>
            <w:r w:rsidRPr="001075CF">
              <w:rPr>
                <w:sz w:val="20"/>
                <w:szCs w:val="20"/>
              </w:rPr>
              <w:t xml:space="preserve"> текущего статуса направления</w:t>
            </w:r>
          </w:p>
        </w:tc>
      </w:tr>
    </w:tbl>
    <w:p w14:paraId="72DEFAF3" w14:textId="77777777" w:rsidR="003E7B88" w:rsidRPr="001075CF" w:rsidRDefault="003E7B88" w:rsidP="003E7B88">
      <w:pPr>
        <w:pStyle w:val="31"/>
        <w:rPr>
          <w:rFonts w:eastAsia="Tahoma"/>
        </w:rPr>
      </w:pPr>
      <w:bookmarkStart w:id="152" w:name="_Toc89340438"/>
      <w:r w:rsidRPr="001075CF">
        <w:rPr>
          <w:rFonts w:eastAsia="Tahoma"/>
        </w:rPr>
        <w:t>Запрос</w:t>
      </w:r>
      <w:bookmarkEnd w:id="152"/>
    </w:p>
    <w:p w14:paraId="6F4E29BF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Аннулирование со стороны направляющей МО</w:t>
      </w:r>
    </w:p>
    <w:p w14:paraId="24A46C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52ED4FB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7518791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6E993F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&lt;tem:Cancellation&gt;</w:t>
      </w:r>
    </w:p>
    <w:p w14:paraId="09DE17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284833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74F7A6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5BC1E9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392B9F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59A4E3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25C8FE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&lt;mq:Cancellation&gt;</w:t>
      </w:r>
    </w:p>
    <w:p w14:paraId="2AD6453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&lt;mq:CancellationReason&gt;</w:t>
      </w:r>
    </w:p>
    <w:p w14:paraId="792A14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5E6A74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&lt;mq:System&gt;urn:oid:1.2.643.2.69.1.1.1.60&lt;/mq:System&gt;</w:t>
      </w:r>
    </w:p>
    <w:p w14:paraId="3508C9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2D1BE1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&lt;/mq:CancellationReason&gt;</w:t>
      </w:r>
    </w:p>
    <w:p w14:paraId="21977D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&lt;mq:CancellationSource&gt;</w:t>
      </w:r>
    </w:p>
    <w:p w14:paraId="4BA48C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&lt;mq:Code&gt;3&lt;/mq:Code&gt;</w:t>
      </w:r>
    </w:p>
    <w:p w14:paraId="02BE2A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&lt;mq:System&gt;urn:oid:1.2.643.2.69.1.1.1.49&lt;/mq:System&gt;</w:t>
      </w:r>
    </w:p>
    <w:p w14:paraId="5461D30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47EA8EF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&lt;/mq:CancellationSource&gt;</w:t>
      </w:r>
    </w:p>
    <w:p w14:paraId="0C7C54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&lt;mq:Date&gt;2015-09-21T00:00:00.000&lt;/mq:Date&gt;</w:t>
      </w:r>
    </w:p>
    <w:p w14:paraId="18C875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&lt;mq:ReasonComment&gt;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Отказ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пациента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&lt;/mq:ReasonComment&gt;</w:t>
      </w:r>
    </w:p>
    <w:p w14:paraId="5D45A40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&lt;/mq:Cancellation&gt;</w:t>
      </w:r>
    </w:p>
    <w:p w14:paraId="53B3AE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2F3C9F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43BA46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5C20C17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6FABDB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2F0C2B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&lt;/tem:Cancellation&gt;</w:t>
      </w:r>
    </w:p>
    <w:p w14:paraId="00FDD7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253496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>&lt;/soapenv:Envelope&gt;</w:t>
      </w:r>
    </w:p>
    <w:p w14:paraId="6D6CDC6A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Аннулирование со стороны целевой МО</w:t>
      </w:r>
    </w:p>
    <w:p w14:paraId="0450D1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B8598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3F4594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6B5EB9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&lt;tem:Cancellation&gt;</w:t>
      </w:r>
    </w:p>
    <w:p w14:paraId="2C0ED7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505E771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530B1F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CC12DF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4A0CBA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655E06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&lt;mq:EventsInfo&gt;</w:t>
      </w:r>
    </w:p>
    <w:p w14:paraId="63359E7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&lt;mq:Cancellation&gt;</w:t>
      </w:r>
    </w:p>
    <w:p w14:paraId="1B0CDC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&lt;mq:CancellationReason&gt;</w:t>
      </w:r>
    </w:p>
    <w:p w14:paraId="5782463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&lt;mq:Code&gt;1&lt;/mq:Code&gt;</w:t>
      </w:r>
    </w:p>
    <w:p w14:paraId="3BCC28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&lt;mq:System&gt;urn:oid:1.2.643.2.69.1.1.1.60&lt;/mq:System&gt;</w:t>
      </w:r>
    </w:p>
    <w:p w14:paraId="2227BC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6985C9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&lt;/mq:CancellationReason&gt;</w:t>
      </w:r>
    </w:p>
    <w:p w14:paraId="4C95AA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&lt;mq:CancellationSource&gt;</w:t>
      </w:r>
    </w:p>
    <w:p w14:paraId="24C7C32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&lt;mq:Code&gt;2&lt;/mq:Code&gt;</w:t>
      </w:r>
    </w:p>
    <w:p w14:paraId="1E96D9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&lt;mq:System&gt;urn:oid:1.2.643.2.69.1.1.1.49&lt;/mq:System&gt;</w:t>
      </w:r>
    </w:p>
    <w:p w14:paraId="1C24F8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   &lt;mq:Version&gt;1&lt;/mq:Version&gt;</w:t>
      </w:r>
    </w:p>
    <w:p w14:paraId="515941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&lt;/mq:CancellationSource&gt;</w:t>
      </w:r>
    </w:p>
    <w:p w14:paraId="684242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&lt;mq:Date&gt;2015-09-21T00:00:00.000&lt;/mq:Date&gt;</w:t>
      </w:r>
    </w:p>
    <w:p w14:paraId="510259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ReasonComment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&gt;Отсутствие в назначенное время&lt;/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ReasonComment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621D384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&lt;/mq:Cancellation&gt;</w:t>
      </w:r>
    </w:p>
    <w:p w14:paraId="1604EF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&lt;/mq:EventsInfo&gt;</w:t>
      </w:r>
    </w:p>
    <w:p w14:paraId="56642C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5C1B97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298A0D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303D24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34A4DE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&lt;/tem:Cancellation&gt;</w:t>
      </w:r>
    </w:p>
    <w:p w14:paraId="34007A5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1162BC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13D97F90" w14:textId="77777777" w:rsidR="003E7B88" w:rsidRPr="001075CF" w:rsidRDefault="003E7B88" w:rsidP="003E7B88">
      <w:pPr>
        <w:pStyle w:val="31"/>
        <w:rPr>
          <w:rFonts w:eastAsia="Tahoma"/>
        </w:rPr>
      </w:pPr>
      <w:bookmarkStart w:id="153" w:name="_Toc89340439"/>
      <w:r w:rsidRPr="001075CF">
        <w:rPr>
          <w:rFonts w:eastAsia="Tahoma"/>
        </w:rPr>
        <w:t>Ответ</w:t>
      </w:r>
      <w:bookmarkEnd w:id="153"/>
    </w:p>
    <w:p w14:paraId="19FF64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5CAA3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79EB703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&lt;CancellationResponse xmlns="http://tempuri.org/"&gt;</w:t>
      </w:r>
    </w:p>
    <w:p w14:paraId="583D116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&lt;CancellationResult xmlns:a="http://schemas.datacontract.org/2004/07/MQ.Dto.Result" xmlns:i="http://www.w3.org/2001/XMLSchema-instance"&gt;</w:t>
      </w:r>
    </w:p>
    <w:p w14:paraId="39D156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2EDE8B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2A9143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&lt;b:Code&gt;0&lt;/b:Code&gt;</w:t>
      </w:r>
    </w:p>
    <w:p w14:paraId="21DF63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1200A7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3E3686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4CCC72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&lt;a:MqReferralStatusDate&gt;2015-11-02T17:12:47.887391&lt;/a:MqReferralStatusDate&gt;</w:t>
      </w:r>
    </w:p>
    <w:p w14:paraId="5A48C9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&lt;/CancellationResult&gt;</w:t>
      </w:r>
    </w:p>
    <w:p w14:paraId="3575D6D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&lt;/CancellationResponse&gt;</w:t>
      </w:r>
    </w:p>
    <w:p w14:paraId="04C0CE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73BDF1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58DD9A77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54" w:name="_Ref423619456"/>
      <w:bookmarkStart w:id="155" w:name="_Ref424831198"/>
      <w:bookmarkStart w:id="156" w:name="_Toc89340440"/>
      <w:r w:rsidRPr="001075CF">
        <w:rPr>
          <w:rFonts w:eastAsia="Tahoma"/>
          <w:szCs w:val="24"/>
        </w:rPr>
        <w:t>Задание/изменение целевой МО</w:t>
      </w:r>
      <w:bookmarkEnd w:id="154"/>
      <w:r w:rsidRPr="001075CF">
        <w:rPr>
          <w:rFonts w:eastAsia="Tahoma"/>
          <w:szCs w:val="24"/>
        </w:rPr>
        <w:t xml:space="preserve"> (</w:t>
      </w:r>
      <w:r w:rsidRPr="001075CF">
        <w:rPr>
          <w:rFonts w:eastAsia="Tahoma"/>
          <w:szCs w:val="24"/>
          <w:lang w:val="en-US"/>
        </w:rPr>
        <w:t>SetOrChangeTargetMo</w:t>
      </w:r>
      <w:r w:rsidRPr="001075CF">
        <w:rPr>
          <w:rFonts w:eastAsia="Tahoma"/>
          <w:szCs w:val="24"/>
        </w:rPr>
        <w:t>)</w:t>
      </w:r>
      <w:bookmarkEnd w:id="155"/>
      <w:bookmarkEnd w:id="156"/>
    </w:p>
    <w:p w14:paraId="487B9C46" w14:textId="163BEB29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Метод предназначен для передачи в </w:t>
      </w:r>
      <w:r>
        <w:rPr>
          <w:szCs w:val="24"/>
        </w:rPr>
        <w:t>сервис МП</w:t>
      </w:r>
      <w:r w:rsidRPr="001075CF">
        <w:rPr>
          <w:szCs w:val="24"/>
        </w:rPr>
        <w:t xml:space="preserve"> сведений о целевой МО по направлению. Состав параметров в запросе полностью входит в состав параметров запроса для метода «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_Ref424831171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szCs w:val="24"/>
        </w:rPr>
        <w:t>Обновление направления в сервисе</w:t>
      </w:r>
      <w:r w:rsidR="009967EF">
        <w:rPr>
          <w:szCs w:val="24"/>
        </w:rPr>
        <w:t xml:space="preserve"> МП</w:t>
      </w:r>
      <w:r w:rsidR="009967EF" w:rsidRPr="001075CF">
        <w:rPr>
          <w:szCs w:val="24"/>
        </w:rPr>
        <w:t xml:space="preserve"> из направляющей МО (</w:t>
      </w:r>
      <w:r w:rsidR="009967EF" w:rsidRPr="001075CF">
        <w:rPr>
          <w:szCs w:val="24"/>
          <w:lang w:val="en-US"/>
        </w:rPr>
        <w:t>UpdateFromSourcedMo</w:t>
      </w:r>
      <w:r w:rsidR="009967EF" w:rsidRPr="001075CF">
        <w:rPr>
          <w:szCs w:val="24"/>
        </w:rPr>
        <w:t>)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».</w:t>
      </w:r>
    </w:p>
    <w:p w14:paraId="4927097D" w14:textId="77777777" w:rsidR="003E7B88" w:rsidRPr="001075CF" w:rsidRDefault="003E7B88" w:rsidP="003E7B88">
      <w:pPr>
        <w:pStyle w:val="31"/>
        <w:rPr>
          <w:rFonts w:eastAsia="Tahoma"/>
        </w:rPr>
      </w:pPr>
      <w:bookmarkStart w:id="157" w:name="_Toc89340441"/>
      <w:r w:rsidRPr="001075CF">
        <w:rPr>
          <w:rFonts w:eastAsia="Tahoma"/>
        </w:rPr>
        <w:t>Запрос</w:t>
      </w:r>
      <w:bookmarkEnd w:id="157"/>
    </w:p>
    <w:p w14:paraId="79A3D5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1D2F63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3E1B34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4C490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&lt;tem:UpdateFromSourcedMo&gt;</w:t>
      </w:r>
    </w:p>
    <w:p w14:paraId="73EE591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19DDB6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69BACDA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3E718C0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251630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5F5BFC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66F838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5BA262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7FA57C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&lt;mq:Code&gt;85&lt;/mq:Code&gt;</w:t>
      </w:r>
    </w:p>
    <w:p w14:paraId="0AAA1DD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3B4707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2EF7061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55B1D60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226DC3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67E986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04C9C7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4BEA99E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&lt;mq:ReferralSurvey&gt;</w:t>
      </w:r>
    </w:p>
    <w:p w14:paraId="021F38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&gt;С акцентом на мозг&lt;/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mq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Comment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2CAD4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&lt;mq:SurveyOrgan&gt;</w:t>
      </w:r>
    </w:p>
    <w:p w14:paraId="3A46C5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&lt;mq:Code&gt;5&lt;/mq:Code&gt;</w:t>
      </w:r>
    </w:p>
    <w:p w14:paraId="480969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&lt;mq:System&gt;urn:oid:1.2.643.2.69.1.1.1.58&lt;/mq:System&gt;</w:t>
      </w:r>
    </w:p>
    <w:p w14:paraId="2C0E38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&lt;/mq:SurveyOrgan&gt;</w:t>
      </w:r>
    </w:p>
    <w:p w14:paraId="38902C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&lt;mq:SurveyType&gt;</w:t>
      </w:r>
    </w:p>
    <w:p w14:paraId="0E1036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1F1829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&lt;mq:System&gt;urn:oid:1.2.643.2.69.1.1.1.57&lt;/mq:System&gt;</w:t>
      </w:r>
    </w:p>
    <w:p w14:paraId="7CEE49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&lt;/mq:SurveyType&gt;</w:t>
      </w:r>
    </w:p>
    <w:p w14:paraId="5C94F8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&lt;/mq:ReferralSurvey&gt;</w:t>
      </w:r>
    </w:p>
    <w:p w14:paraId="5A0991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3C21D9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79940AC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&lt;mq:Code&gt;e23746d3-21c0-4107-a229-9d47ca166760&lt;/mq:Code&gt;</w:t>
      </w:r>
    </w:p>
    <w:p w14:paraId="3F6E3F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039338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41F3FE7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48757B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5E1116F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&lt;/tem:UpdateFromSourcedMo&gt;</w:t>
      </w:r>
    </w:p>
    <w:p w14:paraId="50AB57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5842EC1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1A670FE3" w14:textId="77777777" w:rsidR="003E7B88" w:rsidRPr="001075CF" w:rsidRDefault="003E7B88" w:rsidP="003E7B88">
      <w:pPr>
        <w:pStyle w:val="31"/>
        <w:rPr>
          <w:rFonts w:eastAsia="Tahoma"/>
        </w:rPr>
      </w:pPr>
      <w:bookmarkStart w:id="158" w:name="_Toc89340442"/>
      <w:r w:rsidRPr="001075CF">
        <w:rPr>
          <w:rFonts w:eastAsia="Tahoma"/>
        </w:rPr>
        <w:t>Ответ</w:t>
      </w:r>
      <w:bookmarkEnd w:id="158"/>
    </w:p>
    <w:p w14:paraId="7ED924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6B571C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07EC34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&lt;UpdateFromSourcedMoResponse xmlns="http://tempuri.org/"&gt;</w:t>
      </w:r>
    </w:p>
    <w:p w14:paraId="0BADF89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&lt;UpdateFromSourcedMoResult xmlns:a="http://schemas.datacontract.org/2004/07/MQ.Dto.Result" xmlns:i="http://www.w3.org/2001/XMLSchema-instance"&gt;</w:t>
      </w:r>
    </w:p>
    <w:p w14:paraId="2C276D1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7F91AF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1300E3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2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&lt;/b:Code&gt;</w:t>
      </w:r>
    </w:p>
    <w:p w14:paraId="243468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098C08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5C34541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5E89FD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&lt;a:MqReferralStatusDate&gt;2015-09-21T18:58:16.434992&lt;/a:MqReferralStatusDate&gt;</w:t>
      </w:r>
    </w:p>
    <w:p w14:paraId="6EDD2A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&lt;/UpdateFromSourcedMoResult&gt;</w:t>
      </w:r>
    </w:p>
    <w:p w14:paraId="35C1DB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&lt;/UpdateFromSourcedMoResponse&gt;</w:t>
      </w:r>
    </w:p>
    <w:p w14:paraId="68FCF38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4B18A8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0C04A0B3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59" w:name="_Ref424831222"/>
      <w:bookmarkStart w:id="160" w:name="_Toc89340443"/>
      <w:r w:rsidRPr="001075CF">
        <w:rPr>
          <w:rFonts w:eastAsia="Tahoma"/>
          <w:szCs w:val="24"/>
        </w:rPr>
        <w:t>Получение результирующего документа по направлению (</w:t>
      </w:r>
      <w:r w:rsidRPr="001075CF">
        <w:rPr>
          <w:rFonts w:eastAsia="Tahoma"/>
          <w:szCs w:val="24"/>
          <w:lang w:val="en-US"/>
        </w:rPr>
        <w:t>GetResultDocument</w:t>
      </w:r>
      <w:r w:rsidRPr="001075CF">
        <w:rPr>
          <w:rFonts w:eastAsia="Tahoma"/>
          <w:szCs w:val="24"/>
        </w:rPr>
        <w:t>)</w:t>
      </w:r>
      <w:bookmarkEnd w:id="159"/>
      <w:bookmarkEnd w:id="160"/>
    </w:p>
    <w:p w14:paraId="2895ABF9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получения из сервиса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результирующего документа для направления, по которому завершено оказание медицинской помощи.</w:t>
      </w:r>
    </w:p>
    <w:p w14:paraId="10F34B19" w14:textId="77777777" w:rsidR="003E7B88" w:rsidRPr="001075CF" w:rsidRDefault="003E7B88" w:rsidP="003E7B88">
      <w:pPr>
        <w:pStyle w:val="31"/>
        <w:rPr>
          <w:rFonts w:eastAsia="Tahoma"/>
        </w:rPr>
      </w:pPr>
      <w:bookmarkStart w:id="161" w:name="_Toc89340444"/>
      <w:r w:rsidRPr="001075CF">
        <w:rPr>
          <w:rFonts w:eastAsia="Tahoma"/>
        </w:rPr>
        <w:t>Описание параметров запроса</w:t>
      </w:r>
      <w:bookmarkEnd w:id="161"/>
    </w:p>
    <w:p w14:paraId="6094B72D" w14:textId="78D22FF1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_Ref435538413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11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444422EC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2" w:type="dxa"/>
        <w:tblLook w:val="00A0" w:firstRow="1" w:lastRow="0" w:firstColumn="1" w:lastColumn="0" w:noHBand="0" w:noVBand="0"/>
      </w:tblPr>
      <w:tblGrid>
        <w:gridCol w:w="2592"/>
        <w:gridCol w:w="1768"/>
        <w:gridCol w:w="1313"/>
        <w:gridCol w:w="1014"/>
        <w:gridCol w:w="2662"/>
      </w:tblGrid>
      <w:tr w:rsidR="003E7B88" w:rsidRPr="001075CF" w14:paraId="5505885E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91" w:type="dxa"/>
            <w:hideMark/>
          </w:tcPr>
          <w:p w14:paraId="04FC8EF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67" w:type="dxa"/>
            <w:hideMark/>
          </w:tcPr>
          <w:p w14:paraId="6804EA9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12" w:type="dxa"/>
            <w:hideMark/>
          </w:tcPr>
          <w:p w14:paraId="1FA8E61F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14" w:type="dxa"/>
            <w:hideMark/>
          </w:tcPr>
          <w:p w14:paraId="2D90F460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61" w:type="dxa"/>
            <w:hideMark/>
          </w:tcPr>
          <w:p w14:paraId="2CFBDAC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459BB87E" w14:textId="77777777" w:rsidTr="0028418D">
        <w:tc>
          <w:tcPr>
            <w:tcW w:w="2591" w:type="dxa"/>
            <w:hideMark/>
          </w:tcPr>
          <w:p w14:paraId="504D6A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44EFD7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401DEE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5764BC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4EAC5DE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635C6E85" w14:textId="77777777" w:rsidTr="0028418D">
        <w:tc>
          <w:tcPr>
            <w:tcW w:w="2591" w:type="dxa"/>
            <w:hideMark/>
          </w:tcPr>
          <w:p w14:paraId="020195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11D09C7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12" w:type="dxa"/>
            <w:hideMark/>
          </w:tcPr>
          <w:p w14:paraId="0B0FB3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7462B1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61" w:type="dxa"/>
            <w:hideMark/>
          </w:tcPr>
          <w:p w14:paraId="09497D6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705D544" w14:textId="77777777" w:rsidTr="0028418D">
        <w:tc>
          <w:tcPr>
            <w:tcW w:w="2591" w:type="dxa"/>
            <w:hideMark/>
          </w:tcPr>
          <w:p w14:paraId="6C08D4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29CF4F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hideMark/>
          </w:tcPr>
          <w:p w14:paraId="112B0F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3C04BEE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hideMark/>
          </w:tcPr>
          <w:p w14:paraId="1D1B9A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796D4D8B" w14:textId="77777777" w:rsidTr="0028418D">
        <w:tc>
          <w:tcPr>
            <w:tcW w:w="2591" w:type="dxa"/>
            <w:hideMark/>
          </w:tcPr>
          <w:p w14:paraId="45D35F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</w:t>
            </w:r>
          </w:p>
        </w:tc>
        <w:tc>
          <w:tcPr>
            <w:tcW w:w="1767" w:type="dxa"/>
            <w:hideMark/>
          </w:tcPr>
          <w:p w14:paraId="590B59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2379414A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7DCA6D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59CF1B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Направление</w:t>
            </w:r>
          </w:p>
        </w:tc>
      </w:tr>
      <w:tr w:rsidR="003E7B88" w:rsidRPr="001075CF" w14:paraId="55DCA981" w14:textId="77777777" w:rsidTr="0028418D">
        <w:tc>
          <w:tcPr>
            <w:tcW w:w="2591" w:type="dxa"/>
            <w:hideMark/>
          </w:tcPr>
          <w:p w14:paraId="7144C0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/Referral/ReferralInfo</w:t>
            </w:r>
          </w:p>
        </w:tc>
        <w:tc>
          <w:tcPr>
            <w:tcW w:w="1767" w:type="dxa"/>
            <w:hideMark/>
          </w:tcPr>
          <w:p w14:paraId="759194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6D082B10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6D68E3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6BF5F5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направлении</w:t>
            </w:r>
          </w:p>
        </w:tc>
      </w:tr>
      <w:tr w:rsidR="003E7B88" w:rsidRPr="001075CF" w14:paraId="61226DB0" w14:textId="77777777" w:rsidTr="0028418D">
        <w:tc>
          <w:tcPr>
            <w:tcW w:w="2591" w:type="dxa"/>
            <w:hideMark/>
          </w:tcPr>
          <w:p w14:paraId="0D5FA4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/ReferralInfo</w:t>
            </w:r>
          </w:p>
        </w:tc>
        <w:tc>
          <w:tcPr>
            <w:tcW w:w="1767" w:type="dxa"/>
            <w:hideMark/>
          </w:tcPr>
          <w:p w14:paraId="293615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312" w:type="dxa"/>
            <w:hideMark/>
          </w:tcPr>
          <w:p w14:paraId="1AD410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5491EB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hideMark/>
          </w:tcPr>
          <w:p w14:paraId="7D05C3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</w:tbl>
    <w:p w14:paraId="00D6D793" w14:textId="77777777" w:rsidR="003E7B88" w:rsidRPr="001075CF" w:rsidRDefault="003E7B88" w:rsidP="003E7B88">
      <w:pPr>
        <w:pStyle w:val="31"/>
        <w:rPr>
          <w:rFonts w:eastAsia="Tahoma"/>
        </w:rPr>
      </w:pPr>
      <w:bookmarkStart w:id="162" w:name="_Toc89340445"/>
      <w:r w:rsidRPr="001075CF">
        <w:rPr>
          <w:rFonts w:eastAsia="Tahoma"/>
        </w:rPr>
        <w:t>Описание выходных данных</w:t>
      </w:r>
      <w:bookmarkEnd w:id="162"/>
    </w:p>
    <w:p w14:paraId="4D18E5B0" w14:textId="552CCF8B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_Ref424828645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Рисунок </w:t>
      </w:r>
      <w:r w:rsidR="009967EF" w:rsidRPr="009967EF">
        <w:rPr>
          <w:szCs w:val="24"/>
        </w:rPr>
        <w:t>14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4F306F1F" w14:textId="77777777" w:rsidR="003E7B88" w:rsidRPr="001075CF" w:rsidRDefault="003E7B88" w:rsidP="003E7B88">
      <w:pPr>
        <w:pStyle w:val="aff1"/>
        <w:jc w:val="center"/>
        <w:rPr>
          <w:szCs w:val="24"/>
        </w:rPr>
      </w:pPr>
      <w:r w:rsidRPr="001075CF">
        <w:rPr>
          <w:noProof/>
          <w:szCs w:val="24"/>
        </w:rPr>
        <w:drawing>
          <wp:inline distT="0" distB="0" distL="0" distR="0" wp14:anchorId="23928BEB" wp14:editId="480E8DBD">
            <wp:extent cx="5940425" cy="3001811"/>
            <wp:effectExtent l="0" t="0" r="3175" b="8255"/>
            <wp:docPr id="25" name="Рисунок 25" descr="C:\Users\user\Google Диск\Только мои\Изображения структуры параметров для сервиса очередй версии 1.0.0.37\GetResultDocument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Google Диск\Только мои\Изображения структуры параметров для сервиса очередй версии 1.0.0.37\GetResultDocumentRespons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E9EE" w14:textId="5A704D87" w:rsidR="003E7B88" w:rsidRPr="001075CF" w:rsidRDefault="003E7B88" w:rsidP="003E7B88">
      <w:pPr>
        <w:pStyle w:val="afa"/>
        <w:spacing w:after="0"/>
        <w:ind w:left="0" w:right="0" w:firstLine="567"/>
        <w:rPr>
          <w:rFonts w:cs="Times New Roman"/>
          <w:b w:val="0"/>
        </w:rPr>
      </w:pPr>
      <w:bookmarkStart w:id="163" w:name="_Ref424828645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14</w:t>
      </w:r>
      <w:r w:rsidRPr="001075CF">
        <w:rPr>
          <w:rFonts w:cs="Times New Roman"/>
          <w:b w:val="0"/>
        </w:rPr>
        <w:fldChar w:fldCharType="end"/>
      </w:r>
      <w:bookmarkEnd w:id="163"/>
      <w:r w:rsidRPr="001075CF">
        <w:rPr>
          <w:rFonts w:cs="Times New Roman"/>
          <w:b w:val="0"/>
        </w:rPr>
        <w:t>. Структура ответа</w:t>
      </w:r>
    </w:p>
    <w:p w14:paraId="4CD217FE" w14:textId="5B50FBBE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3343"/>
        <w:gridCol w:w="2337"/>
        <w:gridCol w:w="1495"/>
        <w:gridCol w:w="2174"/>
      </w:tblGrid>
      <w:tr w:rsidR="003E7B88" w:rsidRPr="001075CF" w14:paraId="1D505DE8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2" w:type="dxa"/>
            <w:hideMark/>
          </w:tcPr>
          <w:p w14:paraId="32EF3E8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2015" w:type="dxa"/>
            <w:hideMark/>
          </w:tcPr>
          <w:p w14:paraId="1F3E4697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289" w:type="dxa"/>
            <w:hideMark/>
          </w:tcPr>
          <w:p w14:paraId="3326D34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1874" w:type="dxa"/>
            <w:hideMark/>
          </w:tcPr>
          <w:p w14:paraId="7383AB5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140DD95F" w14:textId="77777777" w:rsidTr="0028418D">
        <w:tc>
          <w:tcPr>
            <w:tcW w:w="2882" w:type="dxa"/>
            <w:hideMark/>
          </w:tcPr>
          <w:p w14:paraId="2F2F3D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</w:tcPr>
          <w:p w14:paraId="424A2A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3247C4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</w:tcPr>
          <w:p w14:paraId="064805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078A367A" w14:textId="77777777" w:rsidTr="0028418D">
        <w:tc>
          <w:tcPr>
            <w:tcW w:w="2882" w:type="dxa"/>
            <w:hideMark/>
          </w:tcPr>
          <w:p w14:paraId="7258D5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  <w:hideMark/>
          </w:tcPr>
          <w:p w14:paraId="54F3F3C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IdMQ</w:t>
            </w:r>
          </w:p>
        </w:tc>
        <w:tc>
          <w:tcPr>
            <w:tcW w:w="1289" w:type="dxa"/>
            <w:hideMark/>
          </w:tcPr>
          <w:p w14:paraId="2DDBEF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hideMark/>
          </w:tcPr>
          <w:p w14:paraId="696FF8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 в сервисе</w:t>
            </w:r>
            <w:r>
              <w:rPr>
                <w:sz w:val="20"/>
                <w:szCs w:val="20"/>
              </w:rPr>
              <w:t xml:space="preserve"> МП</w:t>
            </w:r>
          </w:p>
        </w:tc>
      </w:tr>
      <w:tr w:rsidR="003E7B88" w:rsidRPr="001075CF" w14:paraId="2AB4236D" w14:textId="77777777" w:rsidTr="0028418D">
        <w:tc>
          <w:tcPr>
            <w:tcW w:w="2882" w:type="dxa"/>
          </w:tcPr>
          <w:p w14:paraId="5C58A0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/Result/MQReferralStatus/Coding</w:t>
            </w:r>
          </w:p>
        </w:tc>
        <w:tc>
          <w:tcPr>
            <w:tcW w:w="2015" w:type="dxa"/>
          </w:tcPr>
          <w:p w14:paraId="4F0B0D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7612E68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</w:tcPr>
          <w:p w14:paraId="4E22DE3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Текущий статус направления. OID справочника: 1.2.643.2.69.1.1.1.50</w:t>
            </w:r>
          </w:p>
        </w:tc>
      </w:tr>
      <w:tr w:rsidR="003E7B88" w:rsidRPr="001075CF" w14:paraId="398F4D8E" w14:textId="77777777" w:rsidTr="0028418D">
        <w:tc>
          <w:tcPr>
            <w:tcW w:w="2882" w:type="dxa"/>
          </w:tcPr>
          <w:p w14:paraId="5BBFC39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2015" w:type="dxa"/>
          </w:tcPr>
          <w:p w14:paraId="66BF84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89" w:type="dxa"/>
          </w:tcPr>
          <w:p w14:paraId="5C4AD3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</w:tcPr>
          <w:p w14:paraId="3DA68D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438D02A" w14:textId="77777777" w:rsidTr="0028418D">
        <w:tc>
          <w:tcPr>
            <w:tcW w:w="2882" w:type="dxa"/>
          </w:tcPr>
          <w:p w14:paraId="499F03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2015" w:type="dxa"/>
          </w:tcPr>
          <w:p w14:paraId="744A81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89" w:type="dxa"/>
          </w:tcPr>
          <w:p w14:paraId="69518B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</w:tcPr>
          <w:p w14:paraId="785BC8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167179D" w14:textId="77777777" w:rsidTr="0028418D">
        <w:tc>
          <w:tcPr>
            <w:tcW w:w="2882" w:type="dxa"/>
          </w:tcPr>
          <w:p w14:paraId="4296DC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2015" w:type="dxa"/>
          </w:tcPr>
          <w:p w14:paraId="30A78D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89" w:type="dxa"/>
          </w:tcPr>
          <w:p w14:paraId="26DA20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</w:tcPr>
          <w:p w14:paraId="191262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97CBCCC" w14:textId="77777777" w:rsidTr="0028418D">
        <w:tc>
          <w:tcPr>
            <w:tcW w:w="2882" w:type="dxa"/>
            <w:hideMark/>
          </w:tcPr>
          <w:p w14:paraId="1B01DA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  <w:hideMark/>
          </w:tcPr>
          <w:p w14:paraId="31319C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MQReferralDateStatus</w:t>
            </w:r>
          </w:p>
        </w:tc>
        <w:tc>
          <w:tcPr>
            <w:tcW w:w="1289" w:type="dxa"/>
            <w:hideMark/>
          </w:tcPr>
          <w:p w14:paraId="575ABA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1874" w:type="dxa"/>
            <w:hideMark/>
          </w:tcPr>
          <w:p w14:paraId="4EB46468" w14:textId="77777777" w:rsidR="003E7B88" w:rsidRPr="008C6E3A" w:rsidRDefault="003E7B88" w:rsidP="0028418D">
            <w:pPr>
              <w:pStyle w:val="aff2"/>
              <w:spacing w:before="0" w:after="0"/>
              <w:jc w:val="both"/>
              <w:rPr>
                <w:sz w:val="22"/>
                <w:szCs w:val="22"/>
              </w:rPr>
            </w:pPr>
            <w:r w:rsidRPr="008C6E3A">
              <w:rPr>
                <w:sz w:val="22"/>
                <w:szCs w:val="22"/>
              </w:rPr>
              <w:t>Дата и время установки в сервисе МП текущего статуса направления</w:t>
            </w:r>
          </w:p>
        </w:tc>
      </w:tr>
      <w:tr w:rsidR="003E7B88" w:rsidRPr="001075CF" w14:paraId="118A5AEC" w14:textId="77777777" w:rsidTr="0028418D">
        <w:tc>
          <w:tcPr>
            <w:tcW w:w="2882" w:type="dxa"/>
            <w:hideMark/>
          </w:tcPr>
          <w:p w14:paraId="4163E8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2015" w:type="dxa"/>
            <w:hideMark/>
          </w:tcPr>
          <w:p w14:paraId="30CFE3B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IsDocProvided</w:t>
            </w:r>
          </w:p>
        </w:tc>
        <w:tc>
          <w:tcPr>
            <w:tcW w:w="1289" w:type="dxa"/>
            <w:hideMark/>
          </w:tcPr>
          <w:p w14:paraId="3260A3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1874" w:type="dxa"/>
            <w:hideMark/>
          </w:tcPr>
          <w:p w14:paraId="405ED7D2" w14:textId="77777777" w:rsidR="003E7B88" w:rsidRPr="008C6E3A" w:rsidRDefault="003E7B88" w:rsidP="0028418D">
            <w:pPr>
              <w:pStyle w:val="aff2"/>
              <w:spacing w:before="0" w:after="0"/>
              <w:jc w:val="both"/>
              <w:rPr>
                <w:sz w:val="22"/>
                <w:szCs w:val="22"/>
              </w:rPr>
            </w:pPr>
            <w:r w:rsidRPr="008C6E3A">
              <w:rPr>
                <w:sz w:val="22"/>
                <w:szCs w:val="22"/>
              </w:rPr>
              <w:t xml:space="preserve">Признак наличия документа в ЦП ИЭМК  </w:t>
            </w:r>
          </w:p>
        </w:tc>
      </w:tr>
      <w:tr w:rsidR="003E7B88" w:rsidRPr="001075CF" w14:paraId="1703B64B" w14:textId="77777777" w:rsidTr="0028418D">
        <w:tc>
          <w:tcPr>
            <w:tcW w:w="2882" w:type="dxa"/>
            <w:hideMark/>
          </w:tcPr>
          <w:p w14:paraId="03CEDC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/Result/ResultDocument</w:t>
            </w:r>
          </w:p>
        </w:tc>
        <w:tc>
          <w:tcPr>
            <w:tcW w:w="2015" w:type="dxa"/>
          </w:tcPr>
          <w:p w14:paraId="31DE155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89" w:type="dxa"/>
          </w:tcPr>
          <w:p w14:paraId="2FE603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874" w:type="dxa"/>
            <w:hideMark/>
          </w:tcPr>
          <w:p w14:paraId="26333EF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Сведения о результирующем документе по направлению</w:t>
            </w:r>
          </w:p>
        </w:tc>
      </w:tr>
      <w:tr w:rsidR="003E7B88" w:rsidRPr="001075CF" w14:paraId="20DAE3E2" w14:textId="77777777" w:rsidTr="0028418D">
        <w:tc>
          <w:tcPr>
            <w:tcW w:w="2882" w:type="dxa"/>
            <w:hideMark/>
          </w:tcPr>
          <w:p w14:paraId="04751A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hideMark/>
          </w:tcPr>
          <w:p w14:paraId="1B972B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CreationDate</w:t>
            </w:r>
          </w:p>
        </w:tc>
        <w:tc>
          <w:tcPr>
            <w:tcW w:w="1289" w:type="dxa"/>
            <w:hideMark/>
          </w:tcPr>
          <w:p w14:paraId="11781D4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1874" w:type="dxa"/>
            <w:hideMark/>
          </w:tcPr>
          <w:p w14:paraId="48091E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создания документа</w:t>
            </w:r>
          </w:p>
        </w:tc>
      </w:tr>
      <w:tr w:rsidR="003E7B88" w:rsidRPr="001075CF" w14:paraId="0EAA8E81" w14:textId="77777777" w:rsidTr="0028418D">
        <w:tc>
          <w:tcPr>
            <w:tcW w:w="2882" w:type="dxa"/>
            <w:hideMark/>
          </w:tcPr>
          <w:p w14:paraId="08650C0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hideMark/>
          </w:tcPr>
          <w:p w14:paraId="278B21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Header</w:t>
            </w:r>
          </w:p>
        </w:tc>
        <w:tc>
          <w:tcPr>
            <w:tcW w:w="1289" w:type="dxa"/>
            <w:hideMark/>
          </w:tcPr>
          <w:p w14:paraId="1F90940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hideMark/>
          </w:tcPr>
          <w:p w14:paraId="088C6F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Заголовок документа (краткое описание)</w:t>
            </w:r>
          </w:p>
        </w:tc>
      </w:tr>
      <w:tr w:rsidR="003E7B88" w:rsidRPr="001075CF" w14:paraId="776622CF" w14:textId="77777777" w:rsidTr="0028418D">
        <w:tc>
          <w:tcPr>
            <w:tcW w:w="2882" w:type="dxa"/>
            <w:hideMark/>
          </w:tcPr>
          <w:p w14:paraId="40299B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hideMark/>
          </w:tcPr>
          <w:p w14:paraId="1747A5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Data</w:t>
            </w:r>
          </w:p>
        </w:tc>
        <w:tc>
          <w:tcPr>
            <w:tcW w:w="1289" w:type="dxa"/>
            <w:hideMark/>
          </w:tcPr>
          <w:p w14:paraId="32B0A0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base64Binary</w:t>
            </w:r>
          </w:p>
        </w:tc>
        <w:tc>
          <w:tcPr>
            <w:tcW w:w="1874" w:type="dxa"/>
            <w:hideMark/>
          </w:tcPr>
          <w:p w14:paraId="3CF754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Файл-вложение</w:t>
            </w:r>
          </w:p>
        </w:tc>
      </w:tr>
      <w:tr w:rsidR="003E7B88" w:rsidRPr="008B72B7" w14:paraId="4CB3D35A" w14:textId="77777777" w:rsidTr="0028418D">
        <w:tc>
          <w:tcPr>
            <w:tcW w:w="2882" w:type="dxa"/>
            <w:hideMark/>
          </w:tcPr>
          <w:p w14:paraId="245249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/ResultDocument</w:t>
            </w:r>
          </w:p>
        </w:tc>
        <w:tc>
          <w:tcPr>
            <w:tcW w:w="2015" w:type="dxa"/>
            <w:hideMark/>
          </w:tcPr>
          <w:p w14:paraId="03E6E96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MIMEType</w:t>
            </w:r>
          </w:p>
        </w:tc>
        <w:tc>
          <w:tcPr>
            <w:tcW w:w="1289" w:type="dxa"/>
            <w:hideMark/>
          </w:tcPr>
          <w:p w14:paraId="4C953F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874" w:type="dxa"/>
            <w:hideMark/>
          </w:tcPr>
          <w:p w14:paraId="14A2C0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MIME-тип данных файла-вложения.</w:t>
            </w:r>
          </w:p>
          <w:p w14:paraId="42B0A8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Поддерживаемые MIME-типы:</w:t>
            </w:r>
          </w:p>
          <w:p w14:paraId="0E457D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text/html – HTML;</w:t>
            </w:r>
          </w:p>
          <w:p w14:paraId="1AF31F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 xml:space="preserve">text/plain – </w:t>
            </w:r>
            <w:r w:rsidRPr="001075CF">
              <w:rPr>
                <w:sz w:val="20"/>
                <w:szCs w:val="20"/>
              </w:rPr>
              <w:t>текст</w:t>
            </w:r>
            <w:r w:rsidRPr="001075CF">
              <w:rPr>
                <w:sz w:val="20"/>
                <w:szCs w:val="20"/>
                <w:lang w:val="en-US"/>
              </w:rPr>
              <w:t>;</w:t>
            </w:r>
          </w:p>
          <w:p w14:paraId="7C1500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application/pdf – PDF.</w:t>
            </w:r>
          </w:p>
        </w:tc>
      </w:tr>
    </w:tbl>
    <w:p w14:paraId="29BFEEDA" w14:textId="77777777" w:rsidR="003E7B88" w:rsidRPr="001075CF" w:rsidRDefault="003E7B88" w:rsidP="003E7B88">
      <w:pPr>
        <w:pStyle w:val="aff1"/>
        <w:rPr>
          <w:szCs w:val="24"/>
          <w:lang w:val="en-US"/>
        </w:rPr>
      </w:pPr>
    </w:p>
    <w:p w14:paraId="433ADBCA" w14:textId="77777777" w:rsidR="003E7B88" w:rsidRPr="001075CF" w:rsidRDefault="003E7B88" w:rsidP="003E7B88">
      <w:pPr>
        <w:pStyle w:val="31"/>
        <w:rPr>
          <w:rFonts w:eastAsia="Tahoma"/>
        </w:rPr>
      </w:pPr>
      <w:bookmarkStart w:id="164" w:name="_Toc89340446"/>
      <w:r w:rsidRPr="001075CF">
        <w:rPr>
          <w:rFonts w:eastAsia="Tahoma"/>
        </w:rPr>
        <w:t>Запрос</w:t>
      </w:r>
      <w:bookmarkEnd w:id="164"/>
    </w:p>
    <w:p w14:paraId="440EAFD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027DCF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2F8F86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301D0F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&lt;tem:GetResultDocument&gt;</w:t>
      </w:r>
    </w:p>
    <w:p w14:paraId="65DC13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46DF540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&lt;mq:Organization&gt;e23746d3-21c0-4107-a229-9d47ca166760&lt;/mq:Organization&gt;</w:t>
      </w:r>
    </w:p>
    <w:p w14:paraId="00A6DBA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1C4519A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21F5741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&lt;tem:referral&gt;</w:t>
      </w:r>
    </w:p>
    <w:p w14:paraId="607418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60E62CE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&lt;mq:IdMq&gt;78151000000000&lt;/mq:IdMq&gt;</w:t>
      </w:r>
    </w:p>
    <w:p w14:paraId="795607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745CCCC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&lt;/tem:referral&gt;</w:t>
      </w:r>
    </w:p>
    <w:p w14:paraId="2728493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&lt;/tem:GetResultDocument&gt;</w:t>
      </w:r>
    </w:p>
    <w:p w14:paraId="4F8D2D2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60AF6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1DA566AC" w14:textId="77777777" w:rsidR="003E7B88" w:rsidRPr="001075CF" w:rsidRDefault="003E7B88" w:rsidP="003E7B88">
      <w:pPr>
        <w:pStyle w:val="31"/>
        <w:rPr>
          <w:rFonts w:eastAsia="Tahoma"/>
        </w:rPr>
      </w:pPr>
      <w:bookmarkStart w:id="165" w:name="_Toc89340447"/>
      <w:r w:rsidRPr="001075CF">
        <w:rPr>
          <w:rFonts w:eastAsia="Tahoma"/>
        </w:rPr>
        <w:t>Ответ</w:t>
      </w:r>
      <w:bookmarkEnd w:id="165"/>
    </w:p>
    <w:p w14:paraId="6D608DA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2C27303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76715AD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&lt;GetResultDocumentResponse xmlns="http://tempuri.org/"&gt;</w:t>
      </w:r>
    </w:p>
    <w:p w14:paraId="75B7A2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&lt;GetResultDocumentResult xmlns:a="http://schemas.datacontract.org/2004/07/MQ.Dto.Result" xmlns:i="http://www.w3.org/2001/XMLSchema-instance"&gt;</w:t>
      </w:r>
    </w:p>
    <w:p w14:paraId="20E40C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&lt;a:IdMq&gt;78151000000000&lt;/a:IdMq&gt;</w:t>
      </w:r>
    </w:p>
    <w:p w14:paraId="67C0B8D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 xmlns:b="http://schemas.datacontract.org/2004/07/MQ.Dto"&gt;</w:t>
      </w:r>
    </w:p>
    <w:p w14:paraId="67809D6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&lt;b:Code&gt;7&lt;/b:Code&gt;</w:t>
      </w:r>
    </w:p>
    <w:p w14:paraId="4C2324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&lt;b:System&gt;urn:oid:1.2.643.2.69.1.1.1.50&lt;/b:System&gt;</w:t>
      </w:r>
    </w:p>
    <w:p w14:paraId="7B498E0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&lt;b:Version&gt;1&lt;/b:Version&gt;</w:t>
      </w:r>
    </w:p>
    <w:p w14:paraId="4FDA32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&lt;/a:MqReferralStatus&gt;</w:t>
      </w:r>
    </w:p>
    <w:p w14:paraId="00E18C1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&lt;a:MqReferralStatusDate&gt;2015-10-23T10:54:49.929797&lt;/a:MqReferralStatusDate&gt;</w:t>
      </w:r>
    </w:p>
    <w:p w14:paraId="67C812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&lt;a:IsDocProvided&gt;true&lt;/a:IsDocProvided&gt;</w:t>
      </w:r>
    </w:p>
    <w:p w14:paraId="01879C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&lt;a:ResultDocument xmlns:b="http://schemas.datacontract.org/2004/07/MQ.Dto"&gt;</w:t>
      </w:r>
    </w:p>
    <w:p w14:paraId="4A932E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&lt;b:CreationDate&gt;2015-09-11T00:00:00&lt;/b:CreationDate&gt;</w:t>
      </w:r>
    </w:p>
    <w:p w14:paraId="0B7597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&lt;b:Data&gt;JVBERi0xLjQKMSAwIG9iago8PAovVGl0bGUgK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…</w:t>
      </w:r>
    </w:p>
    <w:p w14:paraId="392ECE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…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UVPRgo=&lt;/b:Data&gt;</w:t>
      </w:r>
    </w:p>
    <w:p w14:paraId="53A5223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&gt;Выписка из истории болезни. Терапия (11.09.2015, Сергей Чернов) [МД358123]&lt;/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b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Header</w:t>
      </w:r>
      <w:r w:rsidRPr="001075CF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011DA9D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</w:rPr>
        <w:t xml:space="preserve">            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&lt;b:MimeType&gt;application/pdf&lt;/b:MimeType&gt;</w:t>
      </w:r>
    </w:p>
    <w:p w14:paraId="6A09502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&lt;/a:ResultDocument&gt;</w:t>
      </w:r>
    </w:p>
    <w:p w14:paraId="0253F69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&lt;/GetResultDocumentResult&gt;</w:t>
      </w:r>
    </w:p>
    <w:p w14:paraId="6A2762F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&lt;/GetResultDocumentResponse&gt;</w:t>
      </w:r>
    </w:p>
    <w:p w14:paraId="040D21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06CB5F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4317D0D4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66" w:name="_Ref528254938"/>
      <w:bookmarkStart w:id="167" w:name="_Toc89340448"/>
      <w:r w:rsidRPr="001075CF">
        <w:rPr>
          <w:rFonts w:eastAsia="Tahoma"/>
          <w:szCs w:val="24"/>
        </w:rPr>
        <w:t>Поиск направлений по идентификаторам карточек пациентов (</w:t>
      </w:r>
      <w:r w:rsidRPr="001075CF">
        <w:rPr>
          <w:rFonts w:eastAsia="Tahoma"/>
          <w:szCs w:val="24"/>
          <w:lang w:val="en-US"/>
        </w:rPr>
        <w:t>GetReferralsByMpiIds</w:t>
      </w:r>
      <w:r w:rsidRPr="001075CF">
        <w:rPr>
          <w:rFonts w:eastAsia="Tahoma"/>
          <w:szCs w:val="24"/>
        </w:rPr>
        <w:t>)</w:t>
      </w:r>
      <w:bookmarkEnd w:id="166"/>
      <w:bookmarkEnd w:id="167"/>
    </w:p>
    <w:p w14:paraId="03B329C3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получения из сервиса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идентификаторов направлений, связанных с карточками пациентов в сервисе «Индекс пациента». В ответе будут сведения только о существующих связях карточек пациентов с идентификаторами направлений.</w:t>
      </w:r>
    </w:p>
    <w:p w14:paraId="0B55E207" w14:textId="77777777" w:rsidR="003E7B88" w:rsidRPr="001075CF" w:rsidRDefault="003E7B88" w:rsidP="003E7B88">
      <w:pPr>
        <w:pStyle w:val="31"/>
        <w:rPr>
          <w:rFonts w:eastAsia="Tahoma"/>
        </w:rPr>
      </w:pPr>
      <w:bookmarkStart w:id="168" w:name="_Toc89340449"/>
      <w:r w:rsidRPr="001075CF">
        <w:rPr>
          <w:rFonts w:eastAsia="Tahoma"/>
        </w:rPr>
        <w:t>Описание параметров запроса</w:t>
      </w:r>
      <w:bookmarkEnd w:id="168"/>
    </w:p>
    <w:p w14:paraId="78CCE541" w14:textId="1A74AC90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_Ref528231477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rFonts w:cs="Times New Roman"/>
        </w:rPr>
        <w:t xml:space="preserve">Рисунок </w:t>
      </w:r>
      <w:r w:rsidR="009967EF" w:rsidRPr="009967EF">
        <w:rPr>
          <w:rFonts w:cs="Times New Roman"/>
          <w:noProof/>
        </w:rPr>
        <w:t>15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6783F016" w14:textId="77777777" w:rsidR="003E7B88" w:rsidRPr="001075CF" w:rsidRDefault="003E7B88" w:rsidP="003E7B88">
      <w:pPr>
        <w:pStyle w:val="aff1"/>
        <w:jc w:val="center"/>
        <w:rPr>
          <w:szCs w:val="24"/>
        </w:rPr>
      </w:pPr>
      <w:r w:rsidRPr="001075CF">
        <w:rPr>
          <w:noProof/>
        </w:rPr>
        <w:drawing>
          <wp:inline distT="0" distB="0" distL="0" distR="0" wp14:anchorId="7160748F" wp14:editId="1C64772E">
            <wp:extent cx="4282358" cy="1617273"/>
            <wp:effectExtent l="0" t="0" r="4445" b="2540"/>
            <wp:docPr id="9" name="Рисунок 9" descr="C:\Users\user\Downloads\Telegram Desktop\GetReferralsByMpi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GetReferralsByMpiId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46"/>
                    <a:stretch/>
                  </pic:blipFill>
                  <pic:spPr bwMode="auto">
                    <a:xfrm>
                      <a:off x="0" y="0"/>
                      <a:ext cx="4299803" cy="16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E7766" w14:textId="5239DCBB" w:rsidR="003E7B88" w:rsidRPr="001075CF" w:rsidRDefault="003E7B88" w:rsidP="003E7B88">
      <w:pPr>
        <w:pStyle w:val="afa"/>
        <w:spacing w:after="0"/>
        <w:ind w:left="0" w:right="0" w:firstLine="567"/>
        <w:rPr>
          <w:rFonts w:cs="Times New Roman"/>
          <w:b w:val="0"/>
        </w:rPr>
      </w:pPr>
      <w:bookmarkStart w:id="169" w:name="_Ref528231477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15</w:t>
      </w:r>
      <w:r w:rsidRPr="001075CF">
        <w:rPr>
          <w:rFonts w:cs="Times New Roman"/>
          <w:b w:val="0"/>
        </w:rPr>
        <w:fldChar w:fldCharType="end"/>
      </w:r>
      <w:bookmarkEnd w:id="169"/>
      <w:r w:rsidRPr="001075CF">
        <w:rPr>
          <w:rFonts w:cs="Times New Roman"/>
          <w:b w:val="0"/>
        </w:rPr>
        <w:t>. Структура запроса</w:t>
      </w:r>
    </w:p>
    <w:p w14:paraId="1957641E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2592"/>
        <w:gridCol w:w="1768"/>
        <w:gridCol w:w="1313"/>
        <w:gridCol w:w="1014"/>
        <w:gridCol w:w="2662"/>
      </w:tblGrid>
      <w:tr w:rsidR="003E7B88" w:rsidRPr="001075CF" w14:paraId="4D58906E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91" w:type="dxa"/>
            <w:hideMark/>
          </w:tcPr>
          <w:p w14:paraId="48A88121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67" w:type="dxa"/>
            <w:hideMark/>
          </w:tcPr>
          <w:p w14:paraId="036EAB9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12" w:type="dxa"/>
            <w:hideMark/>
          </w:tcPr>
          <w:p w14:paraId="47B9F9E7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14" w:type="dxa"/>
            <w:hideMark/>
          </w:tcPr>
          <w:p w14:paraId="44B4ED48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61" w:type="dxa"/>
            <w:hideMark/>
          </w:tcPr>
          <w:p w14:paraId="6BFFBF3E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4393A304" w14:textId="77777777" w:rsidTr="0028418D">
        <w:tc>
          <w:tcPr>
            <w:tcW w:w="2591" w:type="dxa"/>
            <w:hideMark/>
          </w:tcPr>
          <w:p w14:paraId="59A99CC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5AF18A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7F6170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583708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524531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609F1E85" w14:textId="77777777" w:rsidTr="0028418D">
        <w:tc>
          <w:tcPr>
            <w:tcW w:w="2591" w:type="dxa"/>
            <w:hideMark/>
          </w:tcPr>
          <w:p w14:paraId="11E1B6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1B2BFB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12" w:type="dxa"/>
            <w:hideMark/>
          </w:tcPr>
          <w:p w14:paraId="015A4A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7FED28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61" w:type="dxa"/>
            <w:hideMark/>
          </w:tcPr>
          <w:p w14:paraId="48402A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179E3CC" w14:textId="77777777" w:rsidTr="0028418D">
        <w:tc>
          <w:tcPr>
            <w:tcW w:w="2591" w:type="dxa"/>
            <w:hideMark/>
          </w:tcPr>
          <w:p w14:paraId="5362BF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0E4C88D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hideMark/>
          </w:tcPr>
          <w:p w14:paraId="292AB7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66CD006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hideMark/>
          </w:tcPr>
          <w:p w14:paraId="61958E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185CA25B" w14:textId="77777777" w:rsidTr="0028418D">
        <w:tc>
          <w:tcPr>
            <w:tcW w:w="2591" w:type="dxa"/>
            <w:hideMark/>
          </w:tcPr>
          <w:p w14:paraId="7C24ED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/mpiIds</w:t>
            </w:r>
          </w:p>
        </w:tc>
        <w:tc>
          <w:tcPr>
            <w:tcW w:w="1767" w:type="dxa"/>
            <w:hideMark/>
          </w:tcPr>
          <w:p w14:paraId="2FAD24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2053CFC4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4A564D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6BFB07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Массив карточек пациентов</w:t>
            </w:r>
          </w:p>
        </w:tc>
      </w:tr>
      <w:tr w:rsidR="003E7B88" w:rsidRPr="001075CF" w14:paraId="54DD0A69" w14:textId="77777777" w:rsidTr="0028418D">
        <w:tc>
          <w:tcPr>
            <w:tcW w:w="2591" w:type="dxa"/>
          </w:tcPr>
          <w:p w14:paraId="34CD4E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767" w:type="dxa"/>
          </w:tcPr>
          <w:p w14:paraId="434995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S</w:t>
            </w:r>
            <w:r w:rsidRPr="001075CF">
              <w:rPr>
                <w:sz w:val="20"/>
                <w:szCs w:val="20"/>
              </w:rPr>
              <w:t>tring</w:t>
            </w:r>
          </w:p>
        </w:tc>
        <w:tc>
          <w:tcPr>
            <w:tcW w:w="1312" w:type="dxa"/>
          </w:tcPr>
          <w:p w14:paraId="790141B4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1..*</w:t>
            </w:r>
          </w:p>
        </w:tc>
        <w:tc>
          <w:tcPr>
            <w:tcW w:w="1014" w:type="dxa"/>
          </w:tcPr>
          <w:p w14:paraId="404287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</w:tcPr>
          <w:p w14:paraId="535091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3EE55368" w14:textId="77777777" w:rsidR="003E7B88" w:rsidRPr="001075CF" w:rsidRDefault="003E7B88" w:rsidP="003E7B88">
      <w:pPr>
        <w:pStyle w:val="31"/>
        <w:rPr>
          <w:rFonts w:eastAsia="Tahoma"/>
        </w:rPr>
      </w:pPr>
      <w:bookmarkStart w:id="170" w:name="_Toc89340450"/>
      <w:r w:rsidRPr="001075CF">
        <w:rPr>
          <w:rFonts w:eastAsia="Tahoma"/>
        </w:rPr>
        <w:t>Описание выходных данных</w:t>
      </w:r>
      <w:bookmarkEnd w:id="170"/>
    </w:p>
    <w:p w14:paraId="7EBDA0E2" w14:textId="1C12DCB0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_Ref528231443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rFonts w:cs="Times New Roman"/>
        </w:rPr>
        <w:t xml:space="preserve">Рисунок </w:t>
      </w:r>
      <w:r w:rsidR="009967EF" w:rsidRPr="009967EF">
        <w:rPr>
          <w:rFonts w:cs="Times New Roman"/>
          <w:noProof/>
        </w:rPr>
        <w:t>16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4BD1F1B7" w14:textId="77777777" w:rsidR="003E7B88" w:rsidRPr="001075CF" w:rsidRDefault="003E7B88" w:rsidP="003E7B88">
      <w:pPr>
        <w:pStyle w:val="aff1"/>
        <w:jc w:val="center"/>
        <w:rPr>
          <w:szCs w:val="24"/>
        </w:rPr>
      </w:pPr>
      <w:r w:rsidRPr="001075CF">
        <w:rPr>
          <w:noProof/>
        </w:rPr>
        <w:drawing>
          <wp:inline distT="0" distB="0" distL="0" distR="0" wp14:anchorId="553CE279" wp14:editId="1BC90FBB">
            <wp:extent cx="5938134" cy="1285875"/>
            <wp:effectExtent l="0" t="0" r="5715" b="0"/>
            <wp:docPr id="43" name="Рисунок 43" descr="C:\Users\user\Downloads\Telegram Desktop\GetReferralsByMpiIds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GetReferralsByMpiIds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5940425" cy="12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2DDCF" w14:textId="645E6F8F" w:rsidR="003E7B88" w:rsidRPr="001075CF" w:rsidRDefault="003E7B88" w:rsidP="003E7B88">
      <w:pPr>
        <w:pStyle w:val="afa"/>
        <w:spacing w:after="0"/>
        <w:ind w:left="0" w:right="0" w:firstLine="567"/>
        <w:rPr>
          <w:rFonts w:cs="Times New Roman"/>
          <w:b w:val="0"/>
        </w:rPr>
      </w:pPr>
      <w:bookmarkStart w:id="171" w:name="_Ref528231443"/>
      <w:bookmarkStart w:id="172" w:name="_Ref528231436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16</w:t>
      </w:r>
      <w:r w:rsidRPr="001075CF">
        <w:rPr>
          <w:rFonts w:cs="Times New Roman"/>
          <w:b w:val="0"/>
        </w:rPr>
        <w:fldChar w:fldCharType="end"/>
      </w:r>
      <w:bookmarkEnd w:id="171"/>
      <w:r w:rsidRPr="001075CF">
        <w:rPr>
          <w:rFonts w:cs="Times New Roman"/>
          <w:b w:val="0"/>
        </w:rPr>
        <w:t>. Структура ответа</w:t>
      </w:r>
      <w:bookmarkEnd w:id="172"/>
    </w:p>
    <w:p w14:paraId="4A74305B" w14:textId="63665421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3342"/>
        <w:gridCol w:w="2337"/>
        <w:gridCol w:w="1496"/>
        <w:gridCol w:w="2174"/>
      </w:tblGrid>
      <w:tr w:rsidR="003E7B88" w:rsidRPr="001075CF" w14:paraId="3D7240D3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41" w:type="dxa"/>
            <w:hideMark/>
          </w:tcPr>
          <w:p w14:paraId="666FEAF3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2336" w:type="dxa"/>
            <w:hideMark/>
          </w:tcPr>
          <w:p w14:paraId="6E95489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495" w:type="dxa"/>
            <w:hideMark/>
          </w:tcPr>
          <w:p w14:paraId="700E9A4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173" w:type="dxa"/>
            <w:hideMark/>
          </w:tcPr>
          <w:p w14:paraId="7B4266E4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5D98A70C" w14:textId="77777777" w:rsidTr="0028418D">
        <w:tc>
          <w:tcPr>
            <w:tcW w:w="3341" w:type="dxa"/>
            <w:hideMark/>
          </w:tcPr>
          <w:p w14:paraId="632DAC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</w:t>
            </w:r>
          </w:p>
        </w:tc>
        <w:tc>
          <w:tcPr>
            <w:tcW w:w="2336" w:type="dxa"/>
          </w:tcPr>
          <w:p w14:paraId="6A3420A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14:paraId="6CD597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14:paraId="592AE4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22173C4F" w14:textId="77777777" w:rsidTr="0028418D">
        <w:tc>
          <w:tcPr>
            <w:tcW w:w="3341" w:type="dxa"/>
          </w:tcPr>
          <w:p w14:paraId="444D6C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/Result/MpiIds</w:t>
            </w:r>
          </w:p>
        </w:tc>
        <w:tc>
          <w:tcPr>
            <w:tcW w:w="2336" w:type="dxa"/>
          </w:tcPr>
          <w:p w14:paraId="695B53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14:paraId="6F946A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14:paraId="2BC0E4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Массив идентификаторов карточек пациентов</w:t>
            </w:r>
          </w:p>
        </w:tc>
      </w:tr>
      <w:tr w:rsidR="003E7B88" w:rsidRPr="001075CF" w14:paraId="5CBC43C0" w14:textId="77777777" w:rsidTr="0028418D">
        <w:tc>
          <w:tcPr>
            <w:tcW w:w="3341" w:type="dxa"/>
          </w:tcPr>
          <w:p w14:paraId="70716B6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/MpiId</w:t>
            </w:r>
          </w:p>
        </w:tc>
        <w:tc>
          <w:tcPr>
            <w:tcW w:w="2336" w:type="dxa"/>
          </w:tcPr>
          <w:p w14:paraId="4A3149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MpiId</w:t>
            </w:r>
          </w:p>
        </w:tc>
        <w:tc>
          <w:tcPr>
            <w:tcW w:w="1495" w:type="dxa"/>
          </w:tcPr>
          <w:p w14:paraId="5FDA7E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</w:tcPr>
          <w:p w14:paraId="5C2D9B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карточки пациента</w:t>
            </w:r>
          </w:p>
        </w:tc>
      </w:tr>
      <w:tr w:rsidR="003E7B88" w:rsidRPr="001075CF" w14:paraId="2A59D81D" w14:textId="77777777" w:rsidTr="0028418D">
        <w:tc>
          <w:tcPr>
            <w:tcW w:w="3341" w:type="dxa"/>
          </w:tcPr>
          <w:p w14:paraId="3D800F6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/MpiIds/Referrals</w:t>
            </w:r>
          </w:p>
        </w:tc>
        <w:tc>
          <w:tcPr>
            <w:tcW w:w="2336" w:type="dxa"/>
          </w:tcPr>
          <w:p w14:paraId="74DB45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14:paraId="1B0E8E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14:paraId="1873B7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Массив идентификаторов направлений связанных с карточкой пациента</w:t>
            </w:r>
          </w:p>
        </w:tc>
      </w:tr>
      <w:tr w:rsidR="003E7B88" w:rsidRPr="001075CF" w14:paraId="35F1C5C5" w14:textId="77777777" w:rsidTr="0028418D">
        <w:tc>
          <w:tcPr>
            <w:tcW w:w="3341" w:type="dxa"/>
          </w:tcPr>
          <w:p w14:paraId="53C4A4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/Referrals</w:t>
            </w:r>
          </w:p>
        </w:tc>
        <w:tc>
          <w:tcPr>
            <w:tcW w:w="2336" w:type="dxa"/>
          </w:tcPr>
          <w:p w14:paraId="39F440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495" w:type="dxa"/>
          </w:tcPr>
          <w:p w14:paraId="6A4C96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</w:tcPr>
          <w:p w14:paraId="173060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173CD8CE" w14:textId="77777777" w:rsidR="003E7B88" w:rsidRPr="001075CF" w:rsidRDefault="003E7B88" w:rsidP="003E7B88">
      <w:pPr>
        <w:pStyle w:val="aff1"/>
        <w:rPr>
          <w:szCs w:val="24"/>
          <w:lang w:val="en-US"/>
        </w:rPr>
      </w:pPr>
    </w:p>
    <w:p w14:paraId="14562032" w14:textId="77777777" w:rsidR="003E7B88" w:rsidRPr="001075CF" w:rsidRDefault="003E7B88" w:rsidP="003E7B88">
      <w:pPr>
        <w:pStyle w:val="31"/>
        <w:rPr>
          <w:rFonts w:eastAsia="Tahoma"/>
        </w:rPr>
      </w:pPr>
      <w:bookmarkStart w:id="173" w:name="_Toc89340451"/>
      <w:r w:rsidRPr="001075CF">
        <w:rPr>
          <w:rFonts w:eastAsia="Tahoma"/>
        </w:rPr>
        <w:t>Запрос</w:t>
      </w:r>
      <w:bookmarkEnd w:id="173"/>
    </w:p>
    <w:p w14:paraId="471DCAF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 xmlns:arr="http://schemas.microsoft.com/2003/10/Serialization/Arrays"&gt;</w:t>
      </w:r>
    </w:p>
    <w:p w14:paraId="5D007D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76E56A5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A2E91C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&lt;tem:GetReferralsByMpiIds&gt;</w:t>
      </w:r>
    </w:p>
    <w:p w14:paraId="479A91D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0FD9170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16555D6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63ED2DE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1D06EF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&lt;tem:mpiIds&gt;</w:t>
      </w:r>
    </w:p>
    <w:p w14:paraId="2E2F3E5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&lt;arr:string&gt;39c9804e-eff7-405d-8a8f-6e70ade1eb18&lt;/arr:string&gt;</w:t>
      </w:r>
    </w:p>
    <w:p w14:paraId="6577C1B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&lt;arr:string&gt;494693da-799f-4c5b-8951-03480f38f38b&lt;/arr:string&gt;</w:t>
      </w:r>
    </w:p>
    <w:p w14:paraId="3E4F33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&lt;arr:string&gt;b6f3f754-6b01-4e7a-b54a-a3ebecdcfd7f&lt;/arr:string&gt;</w:t>
      </w:r>
    </w:p>
    <w:p w14:paraId="7F80C49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&lt;arr:string&gt;9a2f6266-dd63-4413-8004-4a675438f6e4&lt;/arr:string&gt;</w:t>
      </w:r>
    </w:p>
    <w:p w14:paraId="0A0269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&lt;/tem:mpiIds&gt;</w:t>
      </w:r>
    </w:p>
    <w:p w14:paraId="199D4B9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&lt;/tem:GetReferralsByMpiIds&gt;</w:t>
      </w:r>
    </w:p>
    <w:p w14:paraId="4269EB1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746BFE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6E005993" w14:textId="77777777" w:rsidR="003E7B88" w:rsidRPr="001075CF" w:rsidRDefault="003E7B88" w:rsidP="003E7B88">
      <w:pPr>
        <w:pStyle w:val="31"/>
        <w:rPr>
          <w:rFonts w:eastAsia="Tahoma"/>
        </w:rPr>
      </w:pPr>
      <w:bookmarkStart w:id="174" w:name="_Toc89340452"/>
      <w:r w:rsidRPr="001075CF">
        <w:rPr>
          <w:rFonts w:eastAsia="Tahoma"/>
        </w:rPr>
        <w:t>Ответ</w:t>
      </w:r>
      <w:bookmarkEnd w:id="174"/>
    </w:p>
    <w:p w14:paraId="1E7961B4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Сведения о существующих связях для карточек пациентов</w:t>
      </w:r>
    </w:p>
    <w:p w14:paraId="31A5EF4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5D8B2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2531DA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&lt;GetReferralsByMpiIdsResponse xmlns="http://tempuri.org/"&gt;</w:t>
      </w:r>
    </w:p>
    <w:p w14:paraId="0490CB8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&lt;GetReferralsByMpiIdsResult xmlns:a="http://schemas.datacontract.org/2004/07/MQ.Dto.Mpi" xmlns:i="http://www.w3.org/2001/XMLSchema-instance"&gt;</w:t>
      </w:r>
    </w:p>
    <w:p w14:paraId="41DD218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&lt;a:MpiIds&gt;</w:t>
      </w:r>
    </w:p>
    <w:p w14:paraId="5B5B50C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&lt;a:MpiId&gt;494693da-799f-4c5b-8951-03480f38f38b&lt;/a:MpiId&gt;</w:t>
      </w:r>
    </w:p>
    <w:p w14:paraId="59374A0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&lt;a:Referrals xmlns:b="http://schemas.microsoft.com/2003/10/Serialization/Arrays"&gt;</w:t>
      </w:r>
    </w:p>
    <w:p w14:paraId="392081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001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2F04CA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002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65D8D84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003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4AEEF95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&lt;b:string&gt;78183000000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004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4CE0194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&lt;/a:Referrals&gt;</w:t>
      </w:r>
    </w:p>
    <w:p w14:paraId="4C36AC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&lt;/a:MpiIds&gt;</w:t>
      </w:r>
    </w:p>
    <w:p w14:paraId="6875768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&lt;a:MpiIds&gt;</w:t>
      </w:r>
    </w:p>
    <w:p w14:paraId="7D51EA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&lt;a:MpiId&gt;9a2f6266-dd63-4413-8004-4a675438f6e4&lt;/a:MpiId&gt;</w:t>
      </w:r>
    </w:p>
    <w:p w14:paraId="4AAD2D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&lt;a:Referrals xmlns:b="http://schemas.microsoft.com/2003/10/Serialization/Arrays"&gt;</w:t>
      </w:r>
    </w:p>
    <w:p w14:paraId="70BF3C6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&lt;b:string&gt;78181000000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005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737D892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&lt;/a:Referrals&gt;</w:t>
      </w:r>
    </w:p>
    <w:p w14:paraId="32042E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&lt;/a:MpiIds&gt;</w:t>
      </w:r>
    </w:p>
    <w:p w14:paraId="65819C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&lt;a:MpiIds&gt;</w:t>
      </w:r>
    </w:p>
    <w:p w14:paraId="3858933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&lt;a:MpiId&gt;b6f3f754-6b01-4e7a-b54a-a3ebecdcfd7f&lt;/a:MpiId&gt;</w:t>
      </w:r>
    </w:p>
    <w:p w14:paraId="3914B9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&lt;a:Referrals xmlns:b="http://schemas.microsoft.com/2003/10/Serialization/Arrays"&gt;</w:t>
      </w:r>
    </w:p>
    <w:p w14:paraId="6B256A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&lt;b:string&gt;7818300000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006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&lt;/b:string&gt;</w:t>
      </w:r>
    </w:p>
    <w:p w14:paraId="156C47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&lt;/a:Referrals&gt;</w:t>
      </w:r>
    </w:p>
    <w:p w14:paraId="760C05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&lt;/a:MpiIds&gt;</w:t>
      </w:r>
    </w:p>
    <w:p w14:paraId="462E76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&lt;/GetReferralsByMpiIdsResult&gt;</w:t>
      </w:r>
    </w:p>
    <w:p w14:paraId="7F736BE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&lt;/GetReferralsByMpiIdsResponse&gt;</w:t>
      </w:r>
    </w:p>
    <w:p w14:paraId="0A00141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400FFB7E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>&lt;/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&gt;</w:t>
      </w:r>
    </w:p>
    <w:p w14:paraId="402FE6A4" w14:textId="77777777" w:rsidR="003E7B88" w:rsidRPr="008B72B7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Сведений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о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существующих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связях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для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карточек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пациентов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не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найдено</w:t>
      </w:r>
    </w:p>
    <w:p w14:paraId="08B0019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6338BE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1301DDE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&lt;GetReferralsByMpiIdsResponse xmlns="http://tempuri.org/"&gt;</w:t>
      </w:r>
    </w:p>
    <w:p w14:paraId="49AB6D5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&lt;GetReferralsByMpiIdsResult xmlns:a="http://schemas.datacontract.org/2004/07/MQ.Dto.Mpi" xmlns:i="http://www.w3.org/2001/XMLSchema-instance"/&gt;</w:t>
      </w:r>
    </w:p>
    <w:p w14:paraId="508D9A4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&lt;/GetReferralsByMpiIdsResponse&gt;</w:t>
      </w:r>
    </w:p>
    <w:p w14:paraId="6365B96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086125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427B35E1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75" w:name="_Ref21348016"/>
      <w:bookmarkStart w:id="176" w:name="_Toc89340453"/>
      <w:r w:rsidRPr="001075CF">
        <w:rPr>
          <w:rFonts w:eastAsia="Tahoma"/>
          <w:szCs w:val="24"/>
        </w:rPr>
        <w:t>Поиск идентификаторов направлений (SearchNew)</w:t>
      </w:r>
      <w:bookmarkEnd w:id="175"/>
      <w:bookmarkEnd w:id="176"/>
    </w:p>
    <w:p w14:paraId="0BCEC625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получения из сервиса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сведений о найденных идентификаторах направлений. При обработке метода заполненные параметры рассматриваются как совокупность условий поиска направлений, соединенных функцией «Логическое И».</w:t>
      </w:r>
    </w:p>
    <w:p w14:paraId="16941EE9" w14:textId="77777777" w:rsidR="003E7B88" w:rsidRPr="001075CF" w:rsidRDefault="003E7B88" w:rsidP="003E7B88">
      <w:pPr>
        <w:pStyle w:val="31"/>
        <w:rPr>
          <w:rFonts w:eastAsia="Tahoma"/>
        </w:rPr>
      </w:pPr>
      <w:bookmarkStart w:id="177" w:name="_Toc89340454"/>
      <w:r w:rsidRPr="001075CF">
        <w:rPr>
          <w:rFonts w:eastAsia="Tahoma"/>
        </w:rPr>
        <w:t>Описание параметров запроса</w:t>
      </w:r>
      <w:bookmarkEnd w:id="177"/>
    </w:p>
    <w:p w14:paraId="4B727D3A" w14:textId="5539C522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_Ref435538413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9967EF">
        <w:rPr>
          <w:szCs w:val="24"/>
        </w:rPr>
        <w:t xml:space="preserve">Приложение </w:t>
      </w:r>
      <w:r w:rsidR="009967EF" w:rsidRPr="009967EF">
        <w:rPr>
          <w:szCs w:val="24"/>
        </w:rPr>
        <w:t>11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023AF6D6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688"/>
        <w:gridCol w:w="1701"/>
        <w:gridCol w:w="1260"/>
        <w:gridCol w:w="1149"/>
        <w:gridCol w:w="2551"/>
      </w:tblGrid>
      <w:tr w:rsidR="003E7B88" w:rsidRPr="001075CF" w14:paraId="3F097234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7" w:type="dxa"/>
            <w:hideMark/>
          </w:tcPr>
          <w:p w14:paraId="2B1C1E46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00" w:type="dxa"/>
            <w:hideMark/>
          </w:tcPr>
          <w:p w14:paraId="70C2358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259" w:type="dxa"/>
            <w:hideMark/>
          </w:tcPr>
          <w:p w14:paraId="658D560F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149" w:type="dxa"/>
            <w:hideMark/>
          </w:tcPr>
          <w:p w14:paraId="7A2B76C1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550" w:type="dxa"/>
            <w:hideMark/>
          </w:tcPr>
          <w:p w14:paraId="7077CD3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5AA5E044" w14:textId="77777777" w:rsidTr="0028418D">
        <w:tc>
          <w:tcPr>
            <w:tcW w:w="2687" w:type="dxa"/>
            <w:hideMark/>
          </w:tcPr>
          <w:p w14:paraId="686F15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00" w:type="dxa"/>
            <w:hideMark/>
          </w:tcPr>
          <w:p w14:paraId="088662B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  <w:hideMark/>
          </w:tcPr>
          <w:p w14:paraId="2686EB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hideMark/>
          </w:tcPr>
          <w:p w14:paraId="2105EE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  <w:hideMark/>
          </w:tcPr>
          <w:p w14:paraId="7B933D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2E3A59D8" w14:textId="77777777" w:rsidTr="0028418D">
        <w:tc>
          <w:tcPr>
            <w:tcW w:w="2687" w:type="dxa"/>
            <w:hideMark/>
          </w:tcPr>
          <w:p w14:paraId="289975A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00" w:type="dxa"/>
            <w:hideMark/>
          </w:tcPr>
          <w:p w14:paraId="224295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259" w:type="dxa"/>
            <w:hideMark/>
          </w:tcPr>
          <w:p w14:paraId="6F5C0A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hideMark/>
          </w:tcPr>
          <w:p w14:paraId="391846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550" w:type="dxa"/>
            <w:hideMark/>
          </w:tcPr>
          <w:p w14:paraId="734EB9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FB7CD19" w14:textId="77777777" w:rsidTr="0028418D">
        <w:tc>
          <w:tcPr>
            <w:tcW w:w="2687" w:type="dxa"/>
            <w:hideMark/>
          </w:tcPr>
          <w:p w14:paraId="0F9576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00" w:type="dxa"/>
            <w:hideMark/>
          </w:tcPr>
          <w:p w14:paraId="73FC88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259" w:type="dxa"/>
            <w:hideMark/>
          </w:tcPr>
          <w:p w14:paraId="3A00BB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  <w:hideMark/>
          </w:tcPr>
          <w:p w14:paraId="492DB96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  <w:hideMark/>
          </w:tcPr>
          <w:p w14:paraId="7A2DF25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48CB0A4B" w14:textId="77777777" w:rsidTr="0028418D">
        <w:tc>
          <w:tcPr>
            <w:tcW w:w="2687" w:type="dxa"/>
          </w:tcPr>
          <w:p w14:paraId="594426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</w:t>
            </w:r>
          </w:p>
        </w:tc>
        <w:tc>
          <w:tcPr>
            <w:tcW w:w="1700" w:type="dxa"/>
          </w:tcPr>
          <w:p w14:paraId="269538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4599AC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337DAD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778873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Параметры запрашиваемой очереди</w:t>
            </w:r>
          </w:p>
        </w:tc>
      </w:tr>
      <w:tr w:rsidR="003E7B88" w:rsidRPr="001075CF" w14:paraId="53C2A51B" w14:textId="77777777" w:rsidTr="0028418D">
        <w:tc>
          <w:tcPr>
            <w:tcW w:w="2687" w:type="dxa"/>
          </w:tcPr>
          <w:p w14:paraId="3056B3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</w:t>
            </w:r>
          </w:p>
        </w:tc>
        <w:tc>
          <w:tcPr>
            <w:tcW w:w="1700" w:type="dxa"/>
          </w:tcPr>
          <w:p w14:paraId="09385B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522D55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30237A6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5C1CB1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пациенте</w:t>
            </w:r>
          </w:p>
        </w:tc>
      </w:tr>
      <w:tr w:rsidR="003E7B88" w:rsidRPr="001075CF" w14:paraId="5729F6B0" w14:textId="77777777" w:rsidTr="0028418D">
        <w:tc>
          <w:tcPr>
            <w:tcW w:w="2687" w:type="dxa"/>
          </w:tcPr>
          <w:p w14:paraId="6D44F0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/Options/Patient/Person</w:t>
            </w:r>
          </w:p>
        </w:tc>
        <w:tc>
          <w:tcPr>
            <w:tcW w:w="1700" w:type="dxa"/>
          </w:tcPr>
          <w:p w14:paraId="08C283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294519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5AFC42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1A840E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персоне</w:t>
            </w:r>
          </w:p>
        </w:tc>
      </w:tr>
      <w:tr w:rsidR="003E7B88" w:rsidRPr="001075CF" w14:paraId="12F699DF" w14:textId="77777777" w:rsidTr="0028418D">
        <w:tc>
          <w:tcPr>
            <w:tcW w:w="2687" w:type="dxa"/>
          </w:tcPr>
          <w:p w14:paraId="7FE993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IdPatientMis</w:t>
            </w:r>
          </w:p>
        </w:tc>
        <w:tc>
          <w:tcPr>
            <w:tcW w:w="1700" w:type="dxa"/>
          </w:tcPr>
          <w:p w14:paraId="3EC406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0142D1D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7B789E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5D54A2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пациента в МИС направляющей МО</w:t>
            </w:r>
          </w:p>
        </w:tc>
      </w:tr>
      <w:tr w:rsidR="003E7B88" w:rsidRPr="001075CF" w14:paraId="14BCF9F9" w14:textId="77777777" w:rsidTr="0028418D">
        <w:tc>
          <w:tcPr>
            <w:tcW w:w="2687" w:type="dxa"/>
          </w:tcPr>
          <w:p w14:paraId="1979BC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/Options/ReferralInfo/MQReferralStatus/Coding</w:t>
            </w:r>
          </w:p>
        </w:tc>
        <w:tc>
          <w:tcPr>
            <w:tcW w:w="1700" w:type="dxa"/>
          </w:tcPr>
          <w:p w14:paraId="6E3225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</w:tcPr>
          <w:p w14:paraId="14CA5473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31166C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</w:tcPr>
          <w:p w14:paraId="4447E2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статуса направления. OID справочника: 1.2.643.2.69.1.1.1.50</w:t>
            </w:r>
          </w:p>
        </w:tc>
      </w:tr>
      <w:tr w:rsidR="003E7B88" w:rsidRPr="001075CF" w14:paraId="4A2B56AF" w14:textId="77777777" w:rsidTr="0028418D">
        <w:tc>
          <w:tcPr>
            <w:tcW w:w="2687" w:type="dxa"/>
          </w:tcPr>
          <w:p w14:paraId="30CE713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7ADA27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1E3658CA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25F90B8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5E3C4B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FCBBF04" w14:textId="77777777" w:rsidTr="0028418D">
        <w:tc>
          <w:tcPr>
            <w:tcW w:w="2687" w:type="dxa"/>
          </w:tcPr>
          <w:p w14:paraId="7BA9581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2AA4F5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15718B72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3FFF64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43C2B5F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F7F2763" w14:textId="77777777" w:rsidTr="0028418D">
        <w:tc>
          <w:tcPr>
            <w:tcW w:w="2687" w:type="dxa"/>
          </w:tcPr>
          <w:p w14:paraId="666BC0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4ECCF2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27730C40" w14:textId="77777777" w:rsidR="003E7B88" w:rsidRPr="001075CF" w:rsidRDefault="003E7B88" w:rsidP="0028418D">
            <w:pPr>
              <w:spacing w:before="0" w:after="0"/>
              <w:rPr>
                <w:rFonts w:cs="Tahoma"/>
                <w:sz w:val="20"/>
                <w:szCs w:val="20"/>
              </w:rPr>
            </w:pPr>
            <w:r w:rsidRPr="001075CF">
              <w:rPr>
                <w:rFonts w:cs="Tahoma"/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3A9C8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238424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9763D50" w14:textId="77777777" w:rsidTr="0028418D">
        <w:tc>
          <w:tcPr>
            <w:tcW w:w="2687" w:type="dxa"/>
          </w:tcPr>
          <w:p w14:paraId="6C16B9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/Options/ReferralInfo/ProfileMedService/Coding</w:t>
            </w:r>
          </w:p>
        </w:tc>
        <w:tc>
          <w:tcPr>
            <w:tcW w:w="1700" w:type="dxa"/>
          </w:tcPr>
          <w:p w14:paraId="3EC75C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</w:tcPr>
          <w:p w14:paraId="013C4BD2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13576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</w:tcPr>
          <w:p w14:paraId="7B0B3ED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составного профиля помощи. OID справочника: 1.2.643.2.69.1.1.1.56</w:t>
            </w:r>
          </w:p>
        </w:tc>
      </w:tr>
      <w:tr w:rsidR="003E7B88" w:rsidRPr="001075CF" w14:paraId="4AA4BA84" w14:textId="77777777" w:rsidTr="0028418D">
        <w:tc>
          <w:tcPr>
            <w:tcW w:w="2687" w:type="dxa"/>
          </w:tcPr>
          <w:p w14:paraId="481B26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549210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0297D85C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1653E4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2B6E89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777CCCF7" w14:textId="77777777" w:rsidTr="0028418D">
        <w:tc>
          <w:tcPr>
            <w:tcW w:w="2687" w:type="dxa"/>
          </w:tcPr>
          <w:p w14:paraId="2C943F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4E5FAFB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47E544C4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418BF70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318FDF7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3C35AD3" w14:textId="77777777" w:rsidTr="0028418D">
        <w:tc>
          <w:tcPr>
            <w:tcW w:w="2687" w:type="dxa"/>
          </w:tcPr>
          <w:p w14:paraId="09D01F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106025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53981E9D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DDB5C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33822B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6957444" w14:textId="77777777" w:rsidTr="0028418D">
        <w:tc>
          <w:tcPr>
            <w:tcW w:w="2687" w:type="dxa"/>
          </w:tcPr>
          <w:p w14:paraId="1880193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/Options/ReferralInfo/ReferralType/Coding</w:t>
            </w:r>
          </w:p>
        </w:tc>
        <w:tc>
          <w:tcPr>
            <w:tcW w:w="1700" w:type="dxa"/>
          </w:tcPr>
          <w:p w14:paraId="0552F3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</w:tcPr>
          <w:p w14:paraId="5A4D630F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65DE21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</w:tcPr>
          <w:p w14:paraId="15AD5B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типа направления. OID справочника: 1.2.643.2.69.1.1.1.55</w:t>
            </w:r>
          </w:p>
        </w:tc>
      </w:tr>
      <w:tr w:rsidR="003E7B88" w:rsidRPr="001075CF" w14:paraId="7E2E5145" w14:textId="77777777" w:rsidTr="0028418D">
        <w:tc>
          <w:tcPr>
            <w:tcW w:w="2687" w:type="dxa"/>
          </w:tcPr>
          <w:p w14:paraId="1E9A2A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1B6B82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067A725F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228262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7F0502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193782D" w14:textId="77777777" w:rsidTr="0028418D">
        <w:tc>
          <w:tcPr>
            <w:tcW w:w="2687" w:type="dxa"/>
          </w:tcPr>
          <w:p w14:paraId="51F0BC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1B75AA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0C1B9F83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1AC32D5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4CAF71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446879C5" w14:textId="77777777" w:rsidTr="0028418D">
        <w:tc>
          <w:tcPr>
            <w:tcW w:w="2687" w:type="dxa"/>
          </w:tcPr>
          <w:p w14:paraId="1175F5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7558B8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67A5FDAC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660199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667C2A1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F96C0F2" w14:textId="77777777" w:rsidTr="0028418D">
        <w:tc>
          <w:tcPr>
            <w:tcW w:w="2687" w:type="dxa"/>
          </w:tcPr>
          <w:p w14:paraId="77144F3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/Options/Source/LPU/Coding</w:t>
            </w:r>
          </w:p>
        </w:tc>
        <w:tc>
          <w:tcPr>
            <w:tcW w:w="1700" w:type="dxa"/>
          </w:tcPr>
          <w:p w14:paraId="6130946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</w:tcPr>
          <w:p w14:paraId="1FB91027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19AD63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</w:tcPr>
          <w:p w14:paraId="2BCF6D0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направившей МО. OID справочника: 1.2.643.2.69.1.1.1.64</w:t>
            </w:r>
          </w:p>
        </w:tc>
      </w:tr>
      <w:tr w:rsidR="003E7B88" w:rsidRPr="001075CF" w14:paraId="2EDBDFF8" w14:textId="77777777" w:rsidTr="0028418D">
        <w:tc>
          <w:tcPr>
            <w:tcW w:w="2687" w:type="dxa"/>
          </w:tcPr>
          <w:p w14:paraId="6574D3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4DD3D9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533E69EF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1C72DB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7D5E89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B438832" w14:textId="77777777" w:rsidTr="0028418D">
        <w:tc>
          <w:tcPr>
            <w:tcW w:w="2687" w:type="dxa"/>
          </w:tcPr>
          <w:p w14:paraId="442BEA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63C302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4B369B83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08F8C86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4B2D132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1DC0A711" w14:textId="77777777" w:rsidTr="0028418D">
        <w:tc>
          <w:tcPr>
            <w:tcW w:w="2687" w:type="dxa"/>
          </w:tcPr>
          <w:p w14:paraId="08CCAA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2EAD1D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4253165E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88DE8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47297D8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1D79D4CB" w14:textId="77777777" w:rsidTr="0028418D">
        <w:tc>
          <w:tcPr>
            <w:tcW w:w="2687" w:type="dxa"/>
          </w:tcPr>
          <w:p w14:paraId="02D5EB8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/Options/SurveyOrgan/Coding</w:t>
            </w:r>
          </w:p>
        </w:tc>
        <w:tc>
          <w:tcPr>
            <w:tcW w:w="1700" w:type="dxa"/>
          </w:tcPr>
          <w:p w14:paraId="63BA58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</w:tcPr>
          <w:p w14:paraId="7EED0B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66E6224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</w:tcPr>
          <w:p w14:paraId="25BEA2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области исследования. OID справочника: 1.2.643.2.69.1.1.1.58</w:t>
            </w:r>
          </w:p>
        </w:tc>
      </w:tr>
      <w:tr w:rsidR="003E7B88" w:rsidRPr="001075CF" w14:paraId="792382E4" w14:textId="77777777" w:rsidTr="0028418D">
        <w:tc>
          <w:tcPr>
            <w:tcW w:w="2687" w:type="dxa"/>
          </w:tcPr>
          <w:p w14:paraId="65E53C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2650A7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7F3D18A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65E858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1D8E5A1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55EEA431" w14:textId="77777777" w:rsidTr="0028418D">
        <w:tc>
          <w:tcPr>
            <w:tcW w:w="2687" w:type="dxa"/>
          </w:tcPr>
          <w:p w14:paraId="626150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4A65989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369AF9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726447E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0C272CC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76FB1B28" w14:textId="77777777" w:rsidTr="0028418D">
        <w:tc>
          <w:tcPr>
            <w:tcW w:w="2687" w:type="dxa"/>
          </w:tcPr>
          <w:p w14:paraId="3F1DBE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733421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31FFFE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44CE55C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3ABCC5C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7319CAD0" w14:textId="77777777" w:rsidTr="0028418D">
        <w:tc>
          <w:tcPr>
            <w:tcW w:w="2687" w:type="dxa"/>
          </w:tcPr>
          <w:p w14:paraId="1A4DC7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/Options/SurveyType/Coding</w:t>
            </w:r>
          </w:p>
        </w:tc>
        <w:tc>
          <w:tcPr>
            <w:tcW w:w="1700" w:type="dxa"/>
          </w:tcPr>
          <w:p w14:paraId="34EBE1B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</w:tcPr>
          <w:p w14:paraId="583E8C8F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72A31F7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</w:tcPr>
          <w:p w14:paraId="76FA158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вида исследования. OID справочника: 1.2.643.2.69.1.1.1.57</w:t>
            </w:r>
          </w:p>
        </w:tc>
      </w:tr>
      <w:tr w:rsidR="003E7B88" w:rsidRPr="001075CF" w14:paraId="5E0EA055" w14:textId="77777777" w:rsidTr="0028418D">
        <w:tc>
          <w:tcPr>
            <w:tcW w:w="2687" w:type="dxa"/>
          </w:tcPr>
          <w:p w14:paraId="3F8692D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28BCE1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71169033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09A6D8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60BD6D1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F94DC97" w14:textId="77777777" w:rsidTr="0028418D">
        <w:tc>
          <w:tcPr>
            <w:tcW w:w="2687" w:type="dxa"/>
          </w:tcPr>
          <w:p w14:paraId="7229D7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4A4449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38C8DB63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0C95262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50E5810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2B662A63" w14:textId="77777777" w:rsidTr="0028418D">
        <w:tc>
          <w:tcPr>
            <w:tcW w:w="2687" w:type="dxa"/>
          </w:tcPr>
          <w:p w14:paraId="5CDF52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7E7CAE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103E6580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44C897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5E6D8A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319BCB1E" w14:textId="77777777" w:rsidTr="0028418D">
        <w:tc>
          <w:tcPr>
            <w:tcW w:w="2687" w:type="dxa"/>
          </w:tcPr>
          <w:p w14:paraId="0974D7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/Options/Target/LPU/Coding</w:t>
            </w:r>
          </w:p>
        </w:tc>
        <w:tc>
          <w:tcPr>
            <w:tcW w:w="1700" w:type="dxa"/>
          </w:tcPr>
          <w:p w14:paraId="626B0BA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259" w:type="dxa"/>
          </w:tcPr>
          <w:p w14:paraId="3FABD2A6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3DBD0C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550" w:type="dxa"/>
          </w:tcPr>
          <w:p w14:paraId="188B432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4D045DA4" w14:textId="77777777" w:rsidTr="0028418D">
        <w:tc>
          <w:tcPr>
            <w:tcW w:w="2687" w:type="dxa"/>
          </w:tcPr>
          <w:p w14:paraId="40CC0E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6F4A6FC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15AE3128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56A090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68DBA2E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2F7A3879" w14:textId="77777777" w:rsidTr="0028418D">
        <w:tc>
          <w:tcPr>
            <w:tcW w:w="2687" w:type="dxa"/>
          </w:tcPr>
          <w:p w14:paraId="3B89367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19FC5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00D8AFC8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13DC33E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01BFA06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0CB0293A" w14:textId="77777777" w:rsidTr="0028418D">
        <w:tc>
          <w:tcPr>
            <w:tcW w:w="2687" w:type="dxa"/>
          </w:tcPr>
          <w:p w14:paraId="7ED544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56C4EB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5B84BAF9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E05CA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0F46081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4FB55ACC" w14:textId="77777777" w:rsidTr="0028418D">
        <w:tc>
          <w:tcPr>
            <w:tcW w:w="2687" w:type="dxa"/>
          </w:tcPr>
          <w:p w14:paraId="5D2A609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/additionalOptions</w:t>
            </w:r>
          </w:p>
        </w:tc>
        <w:tc>
          <w:tcPr>
            <w:tcW w:w="1700" w:type="dxa"/>
          </w:tcPr>
          <w:p w14:paraId="3DC9A9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7C800E1E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57AA89C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2550" w:type="dxa"/>
          </w:tcPr>
          <w:p w14:paraId="4474CB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Дополнительные параметры запрашиваемой очереди</w:t>
            </w:r>
          </w:p>
        </w:tc>
      </w:tr>
      <w:tr w:rsidR="003E7B88" w:rsidRPr="001075CF" w14:paraId="1B5EEE4E" w14:textId="77777777" w:rsidTr="0028418D">
        <w:tc>
          <w:tcPr>
            <w:tcW w:w="2687" w:type="dxa"/>
          </w:tcPr>
          <w:p w14:paraId="7B6926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0BF676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IdTfomsSpecified</w:t>
            </w:r>
          </w:p>
        </w:tc>
        <w:tc>
          <w:tcPr>
            <w:tcW w:w="1259" w:type="dxa"/>
          </w:tcPr>
          <w:p w14:paraId="09219F35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69E5607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1FB26F2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напраления в ИС ТФОМС</w:t>
            </w:r>
          </w:p>
        </w:tc>
      </w:tr>
      <w:tr w:rsidR="003E7B88" w:rsidRPr="001075CF" w14:paraId="10A6B6A5" w14:textId="77777777" w:rsidTr="0028418D">
        <w:tc>
          <w:tcPr>
            <w:tcW w:w="2687" w:type="dxa"/>
          </w:tcPr>
          <w:p w14:paraId="23E8F69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/additionalOptions/MkbCodes</w:t>
            </w:r>
          </w:p>
        </w:tc>
        <w:tc>
          <w:tcPr>
            <w:tcW w:w="1700" w:type="dxa"/>
          </w:tcPr>
          <w:p w14:paraId="3B48A0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6C44F733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0..*</w:t>
            </w:r>
          </w:p>
        </w:tc>
        <w:tc>
          <w:tcPr>
            <w:tcW w:w="1149" w:type="dxa"/>
          </w:tcPr>
          <w:p w14:paraId="2CCC4A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3453DF3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Массив кодов МКБ-10</w:t>
            </w:r>
          </w:p>
        </w:tc>
      </w:tr>
      <w:tr w:rsidR="003E7B88" w:rsidRPr="001075CF" w14:paraId="77F30201" w14:textId="77777777" w:rsidTr="0028418D">
        <w:tc>
          <w:tcPr>
            <w:tcW w:w="2687" w:type="dxa"/>
          </w:tcPr>
          <w:p w14:paraId="66B988D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76C49DF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259" w:type="dxa"/>
          </w:tcPr>
          <w:p w14:paraId="6FEBF29A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49C6E5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6E6D737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19509196" w14:textId="77777777" w:rsidTr="0028418D">
        <w:tc>
          <w:tcPr>
            <w:tcW w:w="2687" w:type="dxa"/>
          </w:tcPr>
          <w:p w14:paraId="40A0CAB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738C92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259" w:type="dxa"/>
          </w:tcPr>
          <w:p w14:paraId="72D10384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5780D54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048264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5A720C30" w14:textId="77777777" w:rsidTr="0028418D">
        <w:tc>
          <w:tcPr>
            <w:tcW w:w="2687" w:type="dxa"/>
          </w:tcPr>
          <w:p w14:paraId="42EDE6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/Coding</w:t>
            </w:r>
          </w:p>
        </w:tc>
        <w:tc>
          <w:tcPr>
            <w:tcW w:w="1700" w:type="dxa"/>
          </w:tcPr>
          <w:p w14:paraId="3BB0D9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259" w:type="dxa"/>
          </w:tcPr>
          <w:p w14:paraId="0AA244C2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E3481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550" w:type="dxa"/>
          </w:tcPr>
          <w:p w14:paraId="0F5F69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6325CC0E" w14:textId="77777777" w:rsidTr="0028418D">
        <w:tc>
          <w:tcPr>
            <w:tcW w:w="2687" w:type="dxa"/>
          </w:tcPr>
          <w:p w14:paraId="644A82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1973B1E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PrivilegesSpecified</w:t>
            </w:r>
          </w:p>
        </w:tc>
        <w:tc>
          <w:tcPr>
            <w:tcW w:w="1259" w:type="dxa"/>
          </w:tcPr>
          <w:p w14:paraId="067CF743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032680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550" w:type="dxa"/>
          </w:tcPr>
          <w:p w14:paraId="772F0D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наличия кода льготы (в данных Patient/Privileges)</w:t>
            </w:r>
          </w:p>
        </w:tc>
      </w:tr>
      <w:tr w:rsidR="003E7B88" w:rsidRPr="001075CF" w14:paraId="296C6F17" w14:textId="77777777" w:rsidTr="0028418D">
        <w:tc>
          <w:tcPr>
            <w:tcW w:w="2687" w:type="dxa"/>
          </w:tcPr>
          <w:p w14:paraId="3C121CD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/additionalOptions/ReferralStatusRange</w:t>
            </w:r>
          </w:p>
        </w:tc>
        <w:tc>
          <w:tcPr>
            <w:tcW w:w="1700" w:type="dxa"/>
          </w:tcPr>
          <w:p w14:paraId="1DEA13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38032D9F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6CF9F3F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4C1053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Период установки выбранного статуса</w:t>
            </w:r>
          </w:p>
        </w:tc>
      </w:tr>
      <w:tr w:rsidR="003E7B88" w:rsidRPr="001075CF" w14:paraId="271E17C6" w14:textId="77777777" w:rsidTr="0028418D">
        <w:tc>
          <w:tcPr>
            <w:tcW w:w="2687" w:type="dxa"/>
          </w:tcPr>
          <w:p w14:paraId="3FEE89F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/ReferralStatusRange</w:t>
            </w:r>
          </w:p>
        </w:tc>
        <w:tc>
          <w:tcPr>
            <w:tcW w:w="1700" w:type="dxa"/>
          </w:tcPr>
          <w:p w14:paraId="3D30977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FromDate</w:t>
            </w:r>
          </w:p>
        </w:tc>
        <w:tc>
          <w:tcPr>
            <w:tcW w:w="1259" w:type="dxa"/>
          </w:tcPr>
          <w:p w14:paraId="0C2E6614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6B0EBE3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</w:tcPr>
          <w:p w14:paraId="2FA34F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периода</w:t>
            </w:r>
          </w:p>
        </w:tc>
      </w:tr>
      <w:tr w:rsidR="003E7B88" w:rsidRPr="001075CF" w14:paraId="7CACA6A8" w14:textId="77777777" w:rsidTr="0028418D">
        <w:tc>
          <w:tcPr>
            <w:tcW w:w="2687" w:type="dxa"/>
          </w:tcPr>
          <w:p w14:paraId="4882C86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/ReferralStatusRange</w:t>
            </w:r>
          </w:p>
        </w:tc>
        <w:tc>
          <w:tcPr>
            <w:tcW w:w="1700" w:type="dxa"/>
          </w:tcPr>
          <w:p w14:paraId="5C4F814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ToDate</w:t>
            </w:r>
          </w:p>
        </w:tc>
        <w:tc>
          <w:tcPr>
            <w:tcW w:w="1259" w:type="dxa"/>
          </w:tcPr>
          <w:p w14:paraId="711F0A15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4ED2B58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</w:tcPr>
          <w:p w14:paraId="048BA7A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периода</w:t>
            </w:r>
          </w:p>
        </w:tc>
      </w:tr>
      <w:tr w:rsidR="003E7B88" w:rsidRPr="001075CF" w14:paraId="3668A701" w14:textId="77777777" w:rsidTr="0028418D">
        <w:tc>
          <w:tcPr>
            <w:tcW w:w="2687" w:type="dxa"/>
          </w:tcPr>
          <w:p w14:paraId="0682832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/additionalOptions/ReferralUpdateRange</w:t>
            </w:r>
          </w:p>
        </w:tc>
        <w:tc>
          <w:tcPr>
            <w:tcW w:w="1700" w:type="dxa"/>
          </w:tcPr>
          <w:p w14:paraId="57EF30D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259" w:type="dxa"/>
          </w:tcPr>
          <w:p w14:paraId="0E315344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155423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550" w:type="dxa"/>
          </w:tcPr>
          <w:p w14:paraId="57D58BF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Период обновления направления</w:t>
            </w:r>
          </w:p>
        </w:tc>
      </w:tr>
      <w:tr w:rsidR="003E7B88" w:rsidRPr="001075CF" w14:paraId="06FEAF72" w14:textId="77777777" w:rsidTr="0028418D">
        <w:tc>
          <w:tcPr>
            <w:tcW w:w="2687" w:type="dxa"/>
          </w:tcPr>
          <w:p w14:paraId="67DBA46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/ReferralUpdateRange</w:t>
            </w:r>
          </w:p>
        </w:tc>
        <w:tc>
          <w:tcPr>
            <w:tcW w:w="1700" w:type="dxa"/>
          </w:tcPr>
          <w:p w14:paraId="703E275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FromDate</w:t>
            </w:r>
          </w:p>
        </w:tc>
        <w:tc>
          <w:tcPr>
            <w:tcW w:w="1259" w:type="dxa"/>
          </w:tcPr>
          <w:p w14:paraId="1B77B8A7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5AF3B1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</w:tcPr>
          <w:p w14:paraId="51E631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начала периода</w:t>
            </w:r>
          </w:p>
        </w:tc>
      </w:tr>
      <w:tr w:rsidR="003E7B88" w:rsidRPr="001075CF" w14:paraId="76EE0BAE" w14:textId="77777777" w:rsidTr="0028418D">
        <w:tc>
          <w:tcPr>
            <w:tcW w:w="2687" w:type="dxa"/>
          </w:tcPr>
          <w:p w14:paraId="739D52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/ReferralUpdateRange</w:t>
            </w:r>
          </w:p>
        </w:tc>
        <w:tc>
          <w:tcPr>
            <w:tcW w:w="1700" w:type="dxa"/>
          </w:tcPr>
          <w:p w14:paraId="75797B6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ToDate</w:t>
            </w:r>
          </w:p>
        </w:tc>
        <w:tc>
          <w:tcPr>
            <w:tcW w:w="1259" w:type="dxa"/>
          </w:tcPr>
          <w:p w14:paraId="5080266A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149" w:type="dxa"/>
          </w:tcPr>
          <w:p w14:paraId="5F4E7E0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Datetime</w:t>
            </w:r>
          </w:p>
        </w:tc>
        <w:tc>
          <w:tcPr>
            <w:tcW w:w="2550" w:type="dxa"/>
          </w:tcPr>
          <w:p w14:paraId="6146DF3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Дата окончания периода</w:t>
            </w:r>
          </w:p>
        </w:tc>
      </w:tr>
      <w:tr w:rsidR="003E7B88" w:rsidRPr="001075CF" w14:paraId="6798A78D" w14:textId="77777777" w:rsidTr="0028418D">
        <w:tc>
          <w:tcPr>
            <w:tcW w:w="2687" w:type="dxa"/>
          </w:tcPr>
          <w:p w14:paraId="2543161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19B317D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SourceIdCaseMisSpecified</w:t>
            </w:r>
          </w:p>
        </w:tc>
        <w:tc>
          <w:tcPr>
            <w:tcW w:w="1259" w:type="dxa"/>
          </w:tcPr>
          <w:p w14:paraId="06A688BF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3DD8C1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550" w:type="dxa"/>
          </w:tcPr>
          <w:p w14:paraId="3F88365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наличия идентификатора случая обслуживания в МИС направляющей МО (в данных Source/IdCaseMis)</w:t>
            </w:r>
          </w:p>
        </w:tc>
      </w:tr>
      <w:tr w:rsidR="003E7B88" w:rsidRPr="001075CF" w14:paraId="7B808B37" w14:textId="77777777" w:rsidTr="0028418D">
        <w:tc>
          <w:tcPr>
            <w:tcW w:w="2687" w:type="dxa"/>
          </w:tcPr>
          <w:p w14:paraId="6660BC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</w:t>
            </w:r>
          </w:p>
        </w:tc>
        <w:tc>
          <w:tcPr>
            <w:tcW w:w="1700" w:type="dxa"/>
          </w:tcPr>
          <w:p w14:paraId="281F7F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TargetIdCaseMisSpecified</w:t>
            </w:r>
          </w:p>
        </w:tc>
        <w:tc>
          <w:tcPr>
            <w:tcW w:w="1259" w:type="dxa"/>
          </w:tcPr>
          <w:p w14:paraId="5B64C52E" w14:textId="77777777" w:rsidR="003E7B88" w:rsidRPr="001075CF" w:rsidRDefault="003E7B88" w:rsidP="0028418D">
            <w:pPr>
              <w:spacing w:before="0" w:after="0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149" w:type="dxa"/>
          </w:tcPr>
          <w:p w14:paraId="43ED65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Boolean</w:t>
            </w:r>
          </w:p>
        </w:tc>
        <w:tc>
          <w:tcPr>
            <w:tcW w:w="2550" w:type="dxa"/>
          </w:tcPr>
          <w:p w14:paraId="05647F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Признак наличия идентификатора случая обслуживания в МИС целевой МО (в данных Target/IdCaseMis)</w:t>
            </w:r>
          </w:p>
        </w:tc>
      </w:tr>
    </w:tbl>
    <w:p w14:paraId="0D69AD60" w14:textId="77777777" w:rsidR="003E7B88" w:rsidRPr="001075CF" w:rsidRDefault="003E7B88" w:rsidP="003E7B88">
      <w:pPr>
        <w:pStyle w:val="31"/>
        <w:rPr>
          <w:rFonts w:eastAsia="Tahoma"/>
        </w:rPr>
      </w:pPr>
      <w:bookmarkStart w:id="178" w:name="_Toc89340455"/>
      <w:r w:rsidRPr="001075CF">
        <w:rPr>
          <w:rFonts w:eastAsia="Tahoma"/>
        </w:rPr>
        <w:t>Описание выходных данных</w:t>
      </w:r>
      <w:bookmarkEnd w:id="178"/>
    </w:p>
    <w:p w14:paraId="2A2D0109" w14:textId="463A7B9A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_Ref21335169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rFonts w:cs="Times New Roman"/>
        </w:rPr>
        <w:t xml:space="preserve">Рисунок </w:t>
      </w:r>
      <w:r w:rsidR="009967EF" w:rsidRPr="009967EF">
        <w:rPr>
          <w:rFonts w:cs="Times New Roman"/>
          <w:noProof/>
        </w:rPr>
        <w:t>17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1B8D82D9" w14:textId="77777777" w:rsidR="003E7B88" w:rsidRPr="001075CF" w:rsidRDefault="003E7B88" w:rsidP="003E7B88">
      <w:pPr>
        <w:pStyle w:val="aff1"/>
        <w:jc w:val="center"/>
        <w:rPr>
          <w:szCs w:val="24"/>
        </w:rPr>
      </w:pPr>
      <w:r w:rsidRPr="001075CF">
        <w:rPr>
          <w:noProof/>
          <w:szCs w:val="24"/>
        </w:rPr>
        <w:drawing>
          <wp:inline distT="0" distB="0" distL="0" distR="0" wp14:anchorId="0B6D2F43" wp14:editId="76BAC4E6">
            <wp:extent cx="5939790" cy="1389888"/>
            <wp:effectExtent l="0" t="0" r="3810" b="1270"/>
            <wp:docPr id="50" name="Рисунок 50" descr="G:\Мой диск\Только мои\Схемы для регламента\Картинки запросов\SearchNew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й диск\Только мои\Схемы для регламента\Картинки запросов\SearchNewRespon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8"/>
                    <a:stretch/>
                  </pic:blipFill>
                  <pic:spPr bwMode="auto">
                    <a:xfrm>
                      <a:off x="0" y="0"/>
                      <a:ext cx="5939790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18ABD" w14:textId="3F8D138F" w:rsidR="003E7B88" w:rsidRPr="001075CF" w:rsidRDefault="003E7B88" w:rsidP="003E7B88">
      <w:pPr>
        <w:pStyle w:val="afa"/>
        <w:spacing w:after="0"/>
        <w:ind w:left="0" w:right="0" w:firstLine="567"/>
        <w:rPr>
          <w:rFonts w:cs="Times New Roman"/>
          <w:b w:val="0"/>
        </w:rPr>
      </w:pPr>
      <w:bookmarkStart w:id="179" w:name="_Ref21335169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17</w:t>
      </w:r>
      <w:r w:rsidRPr="001075CF">
        <w:rPr>
          <w:rFonts w:cs="Times New Roman"/>
          <w:b w:val="0"/>
        </w:rPr>
        <w:fldChar w:fldCharType="end"/>
      </w:r>
      <w:bookmarkEnd w:id="179"/>
      <w:r w:rsidRPr="001075CF">
        <w:rPr>
          <w:rFonts w:cs="Times New Roman"/>
          <w:b w:val="0"/>
        </w:rPr>
        <w:t>. Структура ответа</w:t>
      </w:r>
    </w:p>
    <w:p w14:paraId="4D942836" w14:textId="62255C6E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3342"/>
        <w:gridCol w:w="2337"/>
        <w:gridCol w:w="1496"/>
        <w:gridCol w:w="2174"/>
      </w:tblGrid>
      <w:tr w:rsidR="003E7B88" w:rsidRPr="001075CF" w14:paraId="702F1450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41" w:type="dxa"/>
            <w:hideMark/>
          </w:tcPr>
          <w:p w14:paraId="47D7784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2336" w:type="dxa"/>
            <w:hideMark/>
          </w:tcPr>
          <w:p w14:paraId="302D513F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495" w:type="dxa"/>
            <w:hideMark/>
          </w:tcPr>
          <w:p w14:paraId="5592AC7C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173" w:type="dxa"/>
            <w:hideMark/>
          </w:tcPr>
          <w:p w14:paraId="76EFFFA3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5B697AD8" w14:textId="77777777" w:rsidTr="0028418D">
        <w:tc>
          <w:tcPr>
            <w:tcW w:w="3341" w:type="dxa"/>
            <w:hideMark/>
          </w:tcPr>
          <w:p w14:paraId="592B23E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/SearchNewResult</w:t>
            </w:r>
          </w:p>
        </w:tc>
        <w:tc>
          <w:tcPr>
            <w:tcW w:w="2336" w:type="dxa"/>
          </w:tcPr>
          <w:p w14:paraId="670CD2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14:paraId="71E6B9F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14:paraId="3B7A3C5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32620B1D" w14:textId="77777777" w:rsidTr="0028418D">
        <w:tc>
          <w:tcPr>
            <w:tcW w:w="3341" w:type="dxa"/>
          </w:tcPr>
          <w:p w14:paraId="789A94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/SearchNewResult</w:t>
            </w:r>
          </w:p>
        </w:tc>
        <w:tc>
          <w:tcPr>
            <w:tcW w:w="2336" w:type="dxa"/>
          </w:tcPr>
          <w:p w14:paraId="5D4E182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QLength</w:t>
            </w:r>
          </w:p>
        </w:tc>
        <w:tc>
          <w:tcPr>
            <w:tcW w:w="1495" w:type="dxa"/>
          </w:tcPr>
          <w:p w14:paraId="1800CA9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Int</w:t>
            </w:r>
          </w:p>
        </w:tc>
        <w:tc>
          <w:tcPr>
            <w:tcW w:w="2173" w:type="dxa"/>
          </w:tcPr>
          <w:p w14:paraId="7167B39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Длина очереди по параметрам запроса</w:t>
            </w:r>
          </w:p>
        </w:tc>
      </w:tr>
      <w:tr w:rsidR="003E7B88" w:rsidRPr="001075CF" w14:paraId="2917E894" w14:textId="77777777" w:rsidTr="0028418D">
        <w:tc>
          <w:tcPr>
            <w:tcW w:w="3341" w:type="dxa"/>
          </w:tcPr>
          <w:p w14:paraId="76512E3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/SearchNewResult/ReferralIds</w:t>
            </w:r>
          </w:p>
        </w:tc>
        <w:tc>
          <w:tcPr>
            <w:tcW w:w="2336" w:type="dxa"/>
          </w:tcPr>
          <w:p w14:paraId="236746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14:paraId="4C1AD1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14:paraId="3BF109F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Массив идентификаторов направлений</w:t>
            </w:r>
          </w:p>
        </w:tc>
      </w:tr>
      <w:tr w:rsidR="003E7B88" w:rsidRPr="001075CF" w14:paraId="4E24E495" w14:textId="77777777" w:rsidTr="0028418D">
        <w:tc>
          <w:tcPr>
            <w:tcW w:w="3341" w:type="dxa"/>
          </w:tcPr>
          <w:p w14:paraId="154230D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/SearchNewResult/ReferralIds</w:t>
            </w:r>
          </w:p>
        </w:tc>
        <w:tc>
          <w:tcPr>
            <w:tcW w:w="2336" w:type="dxa"/>
          </w:tcPr>
          <w:p w14:paraId="2757542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495" w:type="dxa"/>
          </w:tcPr>
          <w:p w14:paraId="5C437B8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</w:tcPr>
          <w:p w14:paraId="23E61E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направления</w:t>
            </w:r>
          </w:p>
        </w:tc>
      </w:tr>
    </w:tbl>
    <w:p w14:paraId="786210F3" w14:textId="77777777" w:rsidR="003E7B88" w:rsidRPr="001075CF" w:rsidRDefault="003E7B88" w:rsidP="003E7B88">
      <w:pPr>
        <w:pStyle w:val="31"/>
        <w:rPr>
          <w:rFonts w:eastAsia="Tahoma"/>
        </w:rPr>
      </w:pPr>
      <w:bookmarkStart w:id="180" w:name="_Toc89340456"/>
      <w:r w:rsidRPr="001075CF">
        <w:rPr>
          <w:rFonts w:eastAsia="Tahoma"/>
        </w:rPr>
        <w:t>Запрос</w:t>
      </w:r>
      <w:bookmarkEnd w:id="180"/>
    </w:p>
    <w:p w14:paraId="65313E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2D46EAE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14AD6DB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5C57C7B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&lt;tem:SearchNew&gt;</w:t>
      </w:r>
    </w:p>
    <w:p w14:paraId="2E96CD4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6A4E871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&lt;mq:Organization&gt;0b09d9d0-3137-472d-bc1e-bdf2cc9730ce&lt;/mq:Organization&gt;</w:t>
      </w:r>
    </w:p>
    <w:p w14:paraId="61A17D2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B4C49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08A3A3B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&lt;tem:options&gt;</w:t>
      </w:r>
    </w:p>
    <w:p w14:paraId="08CBD66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&lt;mq:Patient&gt;</w:t>
      </w:r>
    </w:p>
    <w:p w14:paraId="0EEC24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&lt;mq:Person&gt;</w:t>
      </w:r>
    </w:p>
    <w:p w14:paraId="1444E7D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&lt;mq:IdPatientMis&gt;652&lt;/mq:IdPatientMis&gt;</w:t>
      </w:r>
    </w:p>
    <w:p w14:paraId="327FBA7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&lt;/mq:Person&gt;</w:t>
      </w:r>
    </w:p>
    <w:p w14:paraId="69203A8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&lt;/mq:Patient&gt;</w:t>
      </w:r>
    </w:p>
    <w:p w14:paraId="1471E65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&lt;mq:ReferralInfo&gt;</w:t>
      </w:r>
    </w:p>
    <w:p w14:paraId="709F8D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&lt;mq:MqReferralStatus&gt;</w:t>
      </w:r>
    </w:p>
    <w:p w14:paraId="33F5CA7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7764CF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&lt;mq:System&gt;urn:oid:1.2.643.2.69.1.1.1.50&lt;/mq:System&gt;</w:t>
      </w:r>
    </w:p>
    <w:p w14:paraId="7176A2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6F44E5E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&lt;/mq:MqReferralStatus&gt;</w:t>
      </w:r>
    </w:p>
    <w:p w14:paraId="4135EF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&lt;mq:ProfileMedService&gt;</w:t>
      </w:r>
    </w:p>
    <w:p w14:paraId="4D2438E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&lt;mq:Code&gt;46&lt;/mq:Code&gt;</w:t>
      </w:r>
    </w:p>
    <w:p w14:paraId="01A6F2C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&lt;mq:System&gt;urn:oid:1.2.643.2.69.1.1.1.56&lt;/mq:System&gt;</w:t>
      </w:r>
    </w:p>
    <w:p w14:paraId="7CBD34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&lt;mq:Version&gt;35&lt;/mq:Version&gt;</w:t>
      </w:r>
    </w:p>
    <w:p w14:paraId="019516A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&lt;/mq:ProfileMedService&gt;</w:t>
      </w:r>
    </w:p>
    <w:p w14:paraId="4F91FFF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&lt;mq:ReferralType&gt;</w:t>
      </w:r>
    </w:p>
    <w:p w14:paraId="2F15B3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&lt;mq:Code&gt;3&lt;/mq:Code&gt;</w:t>
      </w:r>
    </w:p>
    <w:p w14:paraId="6E80C72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&lt;mq:System&gt;urn:oid:1.2.643.2.69.1.1.1.55&lt;/mq:System&gt;</w:t>
      </w:r>
    </w:p>
    <w:p w14:paraId="5D64762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7214F04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&lt;/mq:ReferralType&gt;</w:t>
      </w:r>
    </w:p>
    <w:p w14:paraId="2852021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&lt;/mq:ReferralInfo&gt;</w:t>
      </w:r>
    </w:p>
    <w:p w14:paraId="6D2839B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&lt;mq:Source&gt;</w:t>
      </w:r>
    </w:p>
    <w:p w14:paraId="3B3A6B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4B2AE3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&lt;mq:Code&gt;0b09d9d0-3137-472d-bc1e-bdf2cc9730ce&lt;/mq:Code&gt;</w:t>
      </w:r>
    </w:p>
    <w:p w14:paraId="4768EA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1EF7F1A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&lt;mq:Version&gt;96&lt;/mq:Version&gt;</w:t>
      </w:r>
    </w:p>
    <w:p w14:paraId="28FEA1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4B8F6BC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&lt;/mq:Source&gt;</w:t>
      </w:r>
    </w:p>
    <w:p w14:paraId="5825CFB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&lt;mq:Survey&gt;</w:t>
      </w:r>
    </w:p>
    <w:p w14:paraId="3D9F4C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&lt;mq:SurveyOrgan&gt;</w:t>
      </w:r>
    </w:p>
    <w:p w14:paraId="2345640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&lt;/mq:Code&gt;</w:t>
      </w:r>
    </w:p>
    <w:p w14:paraId="381AF82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&lt;mq:System&gt;urn:oid:1.2.643.2.69.1.1.1.58&lt;/mq:System&gt;</w:t>
      </w:r>
    </w:p>
    <w:p w14:paraId="7DAE859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2B48167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&lt;/mq:SurveyOrgan&gt;</w:t>
      </w:r>
    </w:p>
    <w:p w14:paraId="0792FC5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&lt;mq:SurveyType&gt;</w:t>
      </w:r>
    </w:p>
    <w:p w14:paraId="2CE7946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&lt;mq:Code&gt;A05.03.004&lt;/mq:Code&gt;</w:t>
      </w:r>
    </w:p>
    <w:p w14:paraId="4B345A5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&lt;mq:System&gt;urn:oid:1.2.643.2.69.1.1.1.57&lt;/mq:System&gt;</w:t>
      </w:r>
    </w:p>
    <w:p w14:paraId="327A237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5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12AFECC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&lt;/mq:SurveyType&gt;</w:t>
      </w:r>
    </w:p>
    <w:p w14:paraId="021BE9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&lt;/mq:Survey&gt;</w:t>
      </w:r>
    </w:p>
    <w:p w14:paraId="03E0B26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&lt;mq:Target&gt;</w:t>
      </w:r>
    </w:p>
    <w:p w14:paraId="5E29968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&lt;mq:Lpu&gt;</w:t>
      </w:r>
    </w:p>
    <w:p w14:paraId="7C8099D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&lt;mq:Code&gt;99db13a5-3e66-43df-83cc-3d9b36e4fff2&lt;/mq:Code&gt;</w:t>
      </w:r>
    </w:p>
    <w:p w14:paraId="6C9AB1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&lt;mq:System&gt;urn:oid:1.2.643.2.69.1.1.1.64&lt;/mq:System&gt;</w:t>
      </w:r>
    </w:p>
    <w:p w14:paraId="05A1510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</w:t>
      </w:r>
      <w:r w:rsidRPr="001075CF">
        <w:rPr>
          <w:rFonts w:asciiTheme="minorHAnsi" w:hAnsiTheme="minorHAnsi" w:cs="Times New Roman ??????????"/>
          <w:sz w:val="20"/>
          <w:szCs w:val="20"/>
          <w:lang w:val="en-US"/>
        </w:rPr>
        <w:t>1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&lt;/mq:Version&gt;</w:t>
      </w:r>
    </w:p>
    <w:p w14:paraId="18AEBB1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&lt;/mq:Lpu&gt;</w:t>
      </w:r>
    </w:p>
    <w:p w14:paraId="024BF54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&lt;/mq:Target&gt;</w:t>
      </w:r>
    </w:p>
    <w:p w14:paraId="370DD77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&lt;/tem:options&gt;</w:t>
      </w:r>
    </w:p>
    <w:p w14:paraId="291105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&lt;tem:additionalOptions&gt;</w:t>
      </w:r>
    </w:p>
    <w:p w14:paraId="0CFF3D6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&lt;mq:IdTfomsSpecified&gt;true&lt;/mq:IdTfomsSpecified&gt;</w:t>
      </w:r>
    </w:p>
    <w:p w14:paraId="36E34D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&lt;mq:MkbCodes&gt;</w:t>
      </w:r>
    </w:p>
    <w:p w14:paraId="49229F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&lt;mq:Coding&gt;</w:t>
      </w:r>
    </w:p>
    <w:p w14:paraId="503B4E4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&lt;mq:Code&gt;Z10&lt;/mq:Code&gt;</w:t>
      </w:r>
    </w:p>
    <w:p w14:paraId="0E36838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&lt;mq:System&gt;urn:oid:1.2.643.5.1.13.13.11.1005&lt;/mq:System&gt;</w:t>
      </w:r>
    </w:p>
    <w:p w14:paraId="5C60E9C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0CF523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&lt;/mq:Coding&gt;</w:t>
      </w:r>
    </w:p>
    <w:p w14:paraId="3371050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&lt;mq:Coding&gt;</w:t>
      </w:r>
    </w:p>
    <w:p w14:paraId="11D9EE8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&lt;mq:Code&gt;A17&lt;/mq:Code&gt;</w:t>
      </w:r>
    </w:p>
    <w:p w14:paraId="709F76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&lt;mq:System&gt;urn:oid:1.2.643.5.1.13.13.11.1005&lt;/mq:System&gt;</w:t>
      </w:r>
    </w:p>
    <w:p w14:paraId="30A4EDF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   &lt;mq:Version&gt;1&lt;/mq:Version&gt;</w:t>
      </w:r>
    </w:p>
    <w:p w14:paraId="424970E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&lt;/mq:Coding&gt;</w:t>
      </w:r>
    </w:p>
    <w:p w14:paraId="167CF7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&lt;/mq:MkbCodes&gt;</w:t>
      </w:r>
    </w:p>
    <w:p w14:paraId="532D029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&lt;mq:PrivilegesSpecified&gt;true&lt;/mq:PrivilegesSpecified&gt;</w:t>
      </w:r>
    </w:p>
    <w:p w14:paraId="00C832B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&lt;mq:ReferralStatusRange&gt;</w:t>
      </w:r>
    </w:p>
    <w:p w14:paraId="1B4E7F9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&lt;mq:FromDate&gt;2019-03-10T00:00:00.000Z&lt;/mq:FromDate&gt;</w:t>
      </w:r>
    </w:p>
    <w:p w14:paraId="2D82311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&lt;mq:ToDate&gt;2019-03-30T00:00:00.000Z&lt;/mq:ToDate&gt;</w:t>
      </w:r>
    </w:p>
    <w:p w14:paraId="76A1B47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&lt;/mq:ReferralStatusRange&gt;</w:t>
      </w:r>
    </w:p>
    <w:p w14:paraId="3494A2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&lt;mq:ReferralUpdateRange&gt;</w:t>
      </w:r>
    </w:p>
    <w:p w14:paraId="45331D2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&lt;mq:FromDate&gt;2019-03-10T00:00:00.000Z&lt;/mq:FromDate&gt;</w:t>
      </w:r>
    </w:p>
    <w:p w14:paraId="54F300E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&lt;mq:ToDate&gt;2019-03-30T00:00:00.000Z&lt;/mq:ToDate&gt;</w:t>
      </w:r>
    </w:p>
    <w:p w14:paraId="097617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&lt;/mq:ReferralUpdateRange&gt;</w:t>
      </w:r>
    </w:p>
    <w:p w14:paraId="127DC4B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&lt;mq:SourceIdCaseMisSpecified&gt;true&lt;/mq:SourceIdCaseMisSpecified&gt;</w:t>
      </w:r>
    </w:p>
    <w:p w14:paraId="7DEF5A2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&lt;mq:TargetIdCaseMisSpecified&gt;true&lt;/mq:TargetIdCaseMisSpecified&gt;</w:t>
      </w:r>
    </w:p>
    <w:p w14:paraId="62621ED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&lt;/tem:additionalOptions&gt;</w:t>
      </w:r>
    </w:p>
    <w:p w14:paraId="694649C4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&lt;/tem:SearchNew&gt;</w:t>
      </w:r>
    </w:p>
    <w:p w14:paraId="4888C3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41BB947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543C40BF" w14:textId="77777777" w:rsidR="003E7B88" w:rsidRPr="001075CF" w:rsidRDefault="003E7B88" w:rsidP="003E7B88">
      <w:pPr>
        <w:pStyle w:val="31"/>
        <w:rPr>
          <w:rFonts w:eastAsia="Tahoma"/>
        </w:rPr>
      </w:pPr>
      <w:bookmarkStart w:id="181" w:name="_Toc89340457"/>
      <w:r w:rsidRPr="001075CF">
        <w:rPr>
          <w:rFonts w:eastAsia="Tahoma"/>
        </w:rPr>
        <w:t>Ответ</w:t>
      </w:r>
      <w:bookmarkEnd w:id="181"/>
    </w:p>
    <w:p w14:paraId="268CC837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Направления по параметрам найдены</w:t>
      </w:r>
    </w:p>
    <w:p w14:paraId="01E99DE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7A5A878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7E0ED24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&lt;SearchNewResponse xmlns="http://tempuri.org/"&gt;</w:t>
      </w:r>
    </w:p>
    <w:p w14:paraId="19A635E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&lt;SearchNewResult xmlns:a="http://schemas.datacontract.org/2004/07/MQ.Dto.Result" xmlns:i="http://www.w3.org/2001/XMLSchema-instance"&gt;</w:t>
      </w:r>
    </w:p>
    <w:p w14:paraId="186FA5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&lt;a:QLength&gt;3&lt;/a:QLength&gt;</w:t>
      </w:r>
    </w:p>
    <w:p w14:paraId="0E22A40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&lt;a:ReferralIds xmlns:b="http://schemas.microsoft.com/2003/10/Serialization/Arrays"&gt;</w:t>
      </w:r>
    </w:p>
    <w:p w14:paraId="61FA462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&lt;b:string&gt;78191000000000&lt;/b:string&gt;</w:t>
      </w:r>
    </w:p>
    <w:p w14:paraId="5961275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&lt;b:string&gt;78193000000001&lt;/b:string&gt;</w:t>
      </w:r>
    </w:p>
    <w:p w14:paraId="7F2E4BA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   &lt;b:string&gt;78193000000002&lt;/b:string&gt;</w:t>
      </w:r>
    </w:p>
    <w:p w14:paraId="2E184D5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&lt;/a:ReferralIds&gt;</w:t>
      </w:r>
    </w:p>
    <w:p w14:paraId="755B9AC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&lt;/SearchNewResult&gt;</w:t>
      </w:r>
    </w:p>
    <w:p w14:paraId="564EC46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&lt;/SearchNewResponse&gt;</w:t>
      </w:r>
    </w:p>
    <w:p w14:paraId="26D0745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260AE7F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Theme="minorHAnsi" w:hAnsiTheme="minorHAnsi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0B710250" w14:textId="77777777" w:rsidR="003E7B88" w:rsidRPr="008B72B7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Направлений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по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параметрам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не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найдено</w:t>
      </w:r>
    </w:p>
    <w:p w14:paraId="097270E9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/"&gt;</w:t>
      </w:r>
    </w:p>
    <w:p w14:paraId="066256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05A93DF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&lt;SearchNewResponse xmlns="http://tempuri.org/"&gt;</w:t>
      </w:r>
    </w:p>
    <w:p w14:paraId="48B9C18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&lt;SearchNewResult xmlns:a="http://schemas.datacontract.org/2004/07/MQ.Dto.Result" xmlns:i="http://www.w3.org/2001/XMLSchema-instance"&gt;</w:t>
      </w:r>
    </w:p>
    <w:p w14:paraId="194251B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&lt;a:QLength&gt;0&lt;/a:QLength&gt;</w:t>
      </w:r>
    </w:p>
    <w:p w14:paraId="204625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&lt;a:ReferralIds xmlns:b="http://schemas.microsoft.com/2003/10/Serialization/Arrays"/&gt;</w:t>
      </w:r>
    </w:p>
    <w:p w14:paraId="3E255CD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&lt;/SearchNewResult&gt;</w:t>
      </w:r>
    </w:p>
    <w:p w14:paraId="3A67EB3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&lt;/SearchNewResponse&gt;</w:t>
      </w:r>
    </w:p>
    <w:p w14:paraId="3FB6820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7A72E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43AE88F6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82" w:name="_Ref21348028"/>
      <w:bookmarkStart w:id="183" w:name="_Toc89340458"/>
      <w:r w:rsidRPr="001075CF">
        <w:rPr>
          <w:rFonts w:eastAsia="Tahoma"/>
          <w:szCs w:val="24"/>
        </w:rPr>
        <w:t>Наличие активных направлений в целевой МО (</w:t>
      </w:r>
      <w:r w:rsidRPr="001075CF">
        <w:rPr>
          <w:rFonts w:eastAsia="Tahoma"/>
          <w:szCs w:val="24"/>
          <w:lang w:val="en-US"/>
        </w:rPr>
        <w:t>CheckPermissionOnReferrals</w:t>
      </w:r>
      <w:r w:rsidRPr="001075CF">
        <w:rPr>
          <w:rFonts w:eastAsia="Tahoma"/>
          <w:szCs w:val="24"/>
        </w:rPr>
        <w:t>)</w:t>
      </w:r>
      <w:bookmarkEnd w:id="182"/>
      <w:bookmarkEnd w:id="183"/>
    </w:p>
    <w:p w14:paraId="19C91744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Метод предназначен для оценки наличия или отсутствия в сервисе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активных направлений в целевой МО и ее подразделениях. Активным в целевой МО признается направление в статусе 3, 4, 5 или 6.</w:t>
      </w:r>
    </w:p>
    <w:p w14:paraId="528E53A2" w14:textId="77777777" w:rsidR="003E7B88" w:rsidRPr="001075CF" w:rsidRDefault="003E7B88" w:rsidP="003E7B88">
      <w:pPr>
        <w:pStyle w:val="31"/>
        <w:rPr>
          <w:rFonts w:eastAsia="Tahoma"/>
        </w:rPr>
      </w:pPr>
      <w:bookmarkStart w:id="184" w:name="_Toc89340459"/>
      <w:r w:rsidRPr="001075CF">
        <w:rPr>
          <w:rFonts w:eastAsia="Tahoma"/>
        </w:rPr>
        <w:t>Описание параметров запроса</w:t>
      </w:r>
      <w:bookmarkEnd w:id="184"/>
    </w:p>
    <w:p w14:paraId="392B5614" w14:textId="5B319A71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запроса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_Ref21345268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rFonts w:cs="Times New Roman"/>
        </w:rPr>
        <w:t xml:space="preserve">Рисунок </w:t>
      </w:r>
      <w:r w:rsidR="009967EF" w:rsidRPr="009967EF">
        <w:rPr>
          <w:rFonts w:cs="Times New Roman"/>
          <w:noProof/>
        </w:rPr>
        <w:t>18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4E920A24" w14:textId="77777777" w:rsidR="003E7B88" w:rsidRPr="001075CF" w:rsidRDefault="003E7B88" w:rsidP="003E7B88">
      <w:pPr>
        <w:pStyle w:val="aff1"/>
        <w:jc w:val="center"/>
        <w:rPr>
          <w:szCs w:val="24"/>
        </w:rPr>
      </w:pPr>
      <w:r w:rsidRPr="001075CF">
        <w:rPr>
          <w:noProof/>
          <w:szCs w:val="24"/>
        </w:rPr>
        <w:drawing>
          <wp:inline distT="0" distB="0" distL="0" distR="0" wp14:anchorId="7620A828" wp14:editId="5DE0096E">
            <wp:extent cx="5791200" cy="28670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EEDA" w14:textId="5F4F3CE6" w:rsidR="003E7B88" w:rsidRPr="001075CF" w:rsidRDefault="003E7B88" w:rsidP="003E7B88">
      <w:pPr>
        <w:pStyle w:val="afa"/>
        <w:spacing w:after="0"/>
        <w:ind w:left="0" w:right="0" w:firstLine="567"/>
        <w:rPr>
          <w:rFonts w:cs="Times New Roman"/>
          <w:b w:val="0"/>
        </w:rPr>
      </w:pPr>
      <w:bookmarkStart w:id="185" w:name="_Ref21345268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18</w:t>
      </w:r>
      <w:r w:rsidRPr="001075CF">
        <w:rPr>
          <w:rFonts w:cs="Times New Roman"/>
          <w:b w:val="0"/>
        </w:rPr>
        <w:fldChar w:fldCharType="end"/>
      </w:r>
      <w:bookmarkEnd w:id="185"/>
      <w:r w:rsidRPr="001075CF">
        <w:rPr>
          <w:rFonts w:cs="Times New Roman"/>
          <w:b w:val="0"/>
        </w:rPr>
        <w:t>. Структура запроса</w:t>
      </w:r>
    </w:p>
    <w:p w14:paraId="202710FE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параметров запроса метода.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2592"/>
        <w:gridCol w:w="1768"/>
        <w:gridCol w:w="1313"/>
        <w:gridCol w:w="1014"/>
        <w:gridCol w:w="2662"/>
      </w:tblGrid>
      <w:tr w:rsidR="003E7B88" w:rsidRPr="001075CF" w14:paraId="7205C961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91" w:type="dxa"/>
            <w:hideMark/>
          </w:tcPr>
          <w:p w14:paraId="15C3940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1767" w:type="dxa"/>
            <w:hideMark/>
          </w:tcPr>
          <w:p w14:paraId="0B137DE8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312" w:type="dxa"/>
            <w:hideMark/>
          </w:tcPr>
          <w:p w14:paraId="05D1F631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Обяза-тельность</w:t>
            </w:r>
          </w:p>
        </w:tc>
        <w:tc>
          <w:tcPr>
            <w:tcW w:w="1014" w:type="dxa"/>
            <w:hideMark/>
          </w:tcPr>
          <w:p w14:paraId="62DE5F2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661" w:type="dxa"/>
            <w:hideMark/>
          </w:tcPr>
          <w:p w14:paraId="07F58BE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25118ABE" w14:textId="77777777" w:rsidTr="0028418D">
        <w:tc>
          <w:tcPr>
            <w:tcW w:w="2591" w:type="dxa"/>
            <w:hideMark/>
          </w:tcPr>
          <w:p w14:paraId="630B76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49D23FE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21EB27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554D15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0933D8D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</w:tr>
      <w:tr w:rsidR="003E7B88" w:rsidRPr="001075CF" w14:paraId="4F5C92CC" w14:textId="77777777" w:rsidTr="0028418D">
        <w:tc>
          <w:tcPr>
            <w:tcW w:w="2591" w:type="dxa"/>
            <w:hideMark/>
          </w:tcPr>
          <w:p w14:paraId="2D04531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19F3AE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Token</w:t>
            </w:r>
          </w:p>
        </w:tc>
        <w:tc>
          <w:tcPr>
            <w:tcW w:w="1312" w:type="dxa"/>
            <w:hideMark/>
          </w:tcPr>
          <w:p w14:paraId="3471EA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1145E07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Guid</w:t>
            </w:r>
          </w:p>
        </w:tc>
        <w:tc>
          <w:tcPr>
            <w:tcW w:w="2661" w:type="dxa"/>
            <w:hideMark/>
          </w:tcPr>
          <w:p w14:paraId="40C136B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Авторизационный токен МИС</w:t>
            </w:r>
          </w:p>
        </w:tc>
      </w:tr>
      <w:tr w:rsidR="003E7B88" w:rsidRPr="001075CF" w14:paraId="4743C481" w14:textId="77777777" w:rsidTr="0028418D">
        <w:tc>
          <w:tcPr>
            <w:tcW w:w="2591" w:type="dxa"/>
            <w:hideMark/>
          </w:tcPr>
          <w:p w14:paraId="2D787C2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/credentials</w:t>
            </w:r>
          </w:p>
        </w:tc>
        <w:tc>
          <w:tcPr>
            <w:tcW w:w="1767" w:type="dxa"/>
            <w:hideMark/>
          </w:tcPr>
          <w:p w14:paraId="0240523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Organization</w:t>
            </w:r>
          </w:p>
        </w:tc>
        <w:tc>
          <w:tcPr>
            <w:tcW w:w="1312" w:type="dxa"/>
            <w:hideMark/>
          </w:tcPr>
          <w:p w14:paraId="789EE4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02B462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  <w:hideMark/>
          </w:tcPr>
          <w:p w14:paraId="5D2749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МО. Значение поля «Code» из справочника с OID 1.2.643.2.69.1.1.1.64</w:t>
            </w:r>
          </w:p>
        </w:tc>
      </w:tr>
      <w:tr w:rsidR="003E7B88" w:rsidRPr="001075CF" w14:paraId="428071A0" w14:textId="77777777" w:rsidTr="0028418D">
        <w:tc>
          <w:tcPr>
            <w:tcW w:w="2591" w:type="dxa"/>
            <w:hideMark/>
          </w:tcPr>
          <w:p w14:paraId="0DD65D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  <w:hideMark/>
          </w:tcPr>
          <w:p w14:paraId="73C38E8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1312" w:type="dxa"/>
            <w:hideMark/>
          </w:tcPr>
          <w:p w14:paraId="303EBE2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  <w:hideMark/>
          </w:tcPr>
          <w:p w14:paraId="7212EA5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 </w:t>
            </w:r>
          </w:p>
        </w:tc>
        <w:tc>
          <w:tcPr>
            <w:tcW w:w="2661" w:type="dxa"/>
            <w:hideMark/>
          </w:tcPr>
          <w:p w14:paraId="5AB3E5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целевой МО. OID справочника: 1.2.643.2.69.1.1.1.64</w:t>
            </w:r>
          </w:p>
        </w:tc>
      </w:tr>
      <w:tr w:rsidR="003E7B88" w:rsidRPr="001075CF" w14:paraId="56C24383" w14:textId="77777777" w:rsidTr="0028418D">
        <w:tc>
          <w:tcPr>
            <w:tcW w:w="2591" w:type="dxa"/>
          </w:tcPr>
          <w:p w14:paraId="5493E0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</w:tcPr>
          <w:p w14:paraId="4810569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Code</w:t>
            </w:r>
          </w:p>
        </w:tc>
        <w:tc>
          <w:tcPr>
            <w:tcW w:w="1312" w:type="dxa"/>
          </w:tcPr>
          <w:p w14:paraId="35D5D0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</w:tcPr>
          <w:p w14:paraId="66B7C69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</w:tcPr>
          <w:p w14:paraId="334AC7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Значение идентификатора в справочнике</w:t>
            </w:r>
          </w:p>
        </w:tc>
      </w:tr>
      <w:tr w:rsidR="003E7B88" w:rsidRPr="001075CF" w14:paraId="09BD7067" w14:textId="77777777" w:rsidTr="0028418D">
        <w:tc>
          <w:tcPr>
            <w:tcW w:w="2591" w:type="dxa"/>
          </w:tcPr>
          <w:p w14:paraId="75A4EEF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</w:tcPr>
          <w:p w14:paraId="5370C65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System</w:t>
            </w:r>
          </w:p>
        </w:tc>
        <w:tc>
          <w:tcPr>
            <w:tcW w:w="1312" w:type="dxa"/>
          </w:tcPr>
          <w:p w14:paraId="287693A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</w:tcPr>
          <w:p w14:paraId="680B84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</w:tcPr>
          <w:p w14:paraId="1CF54D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справочника</w:t>
            </w:r>
          </w:p>
        </w:tc>
      </w:tr>
      <w:tr w:rsidR="003E7B88" w:rsidRPr="001075CF" w14:paraId="6CDD999A" w14:textId="77777777" w:rsidTr="0028418D">
        <w:tc>
          <w:tcPr>
            <w:tcW w:w="2591" w:type="dxa"/>
          </w:tcPr>
          <w:p w14:paraId="438DC7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/targetLpu</w:t>
            </w:r>
          </w:p>
        </w:tc>
        <w:tc>
          <w:tcPr>
            <w:tcW w:w="1767" w:type="dxa"/>
          </w:tcPr>
          <w:p w14:paraId="3120010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Version</w:t>
            </w:r>
          </w:p>
        </w:tc>
        <w:tc>
          <w:tcPr>
            <w:tcW w:w="1312" w:type="dxa"/>
          </w:tcPr>
          <w:p w14:paraId="33D4AC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0..1</w:t>
            </w:r>
          </w:p>
        </w:tc>
        <w:tc>
          <w:tcPr>
            <w:tcW w:w="1014" w:type="dxa"/>
          </w:tcPr>
          <w:p w14:paraId="00F362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</w:tcPr>
          <w:p w14:paraId="141461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Версия справочника</w:t>
            </w:r>
          </w:p>
        </w:tc>
      </w:tr>
      <w:tr w:rsidR="003E7B88" w:rsidRPr="001075CF" w14:paraId="29EAD126" w14:textId="77777777" w:rsidTr="0028418D">
        <w:tc>
          <w:tcPr>
            <w:tcW w:w="2591" w:type="dxa"/>
          </w:tcPr>
          <w:p w14:paraId="0C5AA40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</w:t>
            </w:r>
            <w:r w:rsidRPr="001075CF">
              <w:t xml:space="preserve"> </w:t>
            </w:r>
            <w:r w:rsidRPr="001075CF">
              <w:rPr>
                <w:sz w:val="20"/>
                <w:szCs w:val="20"/>
              </w:rPr>
              <w:t>mpiCardId</w:t>
            </w:r>
          </w:p>
        </w:tc>
        <w:tc>
          <w:tcPr>
            <w:tcW w:w="1767" w:type="dxa"/>
          </w:tcPr>
          <w:p w14:paraId="0C5301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1312" w:type="dxa"/>
          </w:tcPr>
          <w:p w14:paraId="676B640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1..1</w:t>
            </w:r>
          </w:p>
        </w:tc>
        <w:tc>
          <w:tcPr>
            <w:tcW w:w="1014" w:type="dxa"/>
          </w:tcPr>
          <w:p w14:paraId="1DE8624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661" w:type="dxa"/>
          </w:tcPr>
          <w:p w14:paraId="770F883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Идентификатор карточки пациента</w:t>
            </w:r>
          </w:p>
        </w:tc>
      </w:tr>
    </w:tbl>
    <w:p w14:paraId="306666D0" w14:textId="77777777" w:rsidR="003E7B88" w:rsidRPr="001075CF" w:rsidRDefault="003E7B88" w:rsidP="003E7B88">
      <w:pPr>
        <w:pStyle w:val="31"/>
        <w:rPr>
          <w:rFonts w:eastAsia="Tahoma"/>
        </w:rPr>
      </w:pPr>
      <w:bookmarkStart w:id="186" w:name="_Toc89340460"/>
      <w:r w:rsidRPr="001075CF">
        <w:rPr>
          <w:rFonts w:eastAsia="Tahoma"/>
        </w:rPr>
        <w:t>Описание выходных данных</w:t>
      </w:r>
      <w:bookmarkEnd w:id="186"/>
    </w:p>
    <w:p w14:paraId="63830264" w14:textId="2DA1518C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Структура ответа –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_Ref21345269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 w:rsidRPr="001075CF">
        <w:rPr>
          <w:rFonts w:cs="Times New Roman"/>
        </w:rPr>
        <w:t xml:space="preserve">Рисунок </w:t>
      </w:r>
      <w:r w:rsidR="009967EF" w:rsidRPr="009967EF">
        <w:rPr>
          <w:rFonts w:cs="Times New Roman"/>
          <w:noProof/>
        </w:rPr>
        <w:t>19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p w14:paraId="33FFA573" w14:textId="77777777" w:rsidR="003E7B88" w:rsidRPr="001075CF" w:rsidRDefault="003E7B88" w:rsidP="003E7B88">
      <w:pPr>
        <w:pStyle w:val="aff1"/>
        <w:jc w:val="center"/>
        <w:rPr>
          <w:szCs w:val="24"/>
        </w:rPr>
      </w:pPr>
      <w:r w:rsidRPr="001075CF">
        <w:rPr>
          <w:noProof/>
          <w:szCs w:val="24"/>
        </w:rPr>
        <w:drawing>
          <wp:inline distT="0" distB="0" distL="0" distR="0" wp14:anchorId="76D6A763" wp14:editId="23E0666B">
            <wp:extent cx="5934075" cy="676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EE90" w14:textId="43DA055F" w:rsidR="003E7B88" w:rsidRPr="001075CF" w:rsidRDefault="003E7B88" w:rsidP="003E7B88">
      <w:pPr>
        <w:pStyle w:val="afa"/>
        <w:spacing w:after="0"/>
        <w:ind w:left="0" w:right="0" w:firstLine="567"/>
        <w:rPr>
          <w:rFonts w:cs="Times New Roman"/>
          <w:b w:val="0"/>
        </w:rPr>
      </w:pPr>
      <w:bookmarkStart w:id="187" w:name="_Ref21345269"/>
      <w:r w:rsidRPr="001075CF">
        <w:rPr>
          <w:rFonts w:cs="Times New Roman"/>
          <w:b w:val="0"/>
        </w:rPr>
        <w:t xml:space="preserve">Рисунок </w:t>
      </w:r>
      <w:r w:rsidRPr="001075CF">
        <w:rPr>
          <w:rFonts w:cs="Times New Roman"/>
          <w:b w:val="0"/>
        </w:rPr>
        <w:fldChar w:fldCharType="begin"/>
      </w:r>
      <w:r w:rsidRPr="001075CF">
        <w:rPr>
          <w:rFonts w:cs="Times New Roman"/>
          <w:b w:val="0"/>
        </w:rPr>
        <w:instrText xml:space="preserve"> SEQ Рисунок \* ARABIC </w:instrText>
      </w:r>
      <w:r w:rsidRPr="001075CF">
        <w:rPr>
          <w:rFonts w:cs="Times New Roman"/>
          <w:b w:val="0"/>
        </w:rPr>
        <w:fldChar w:fldCharType="separate"/>
      </w:r>
      <w:r w:rsidR="009967EF">
        <w:rPr>
          <w:rFonts w:cs="Times New Roman"/>
          <w:b w:val="0"/>
          <w:noProof/>
        </w:rPr>
        <w:t>19</w:t>
      </w:r>
      <w:r w:rsidRPr="001075CF">
        <w:rPr>
          <w:rFonts w:cs="Times New Roman"/>
          <w:b w:val="0"/>
        </w:rPr>
        <w:fldChar w:fldCharType="end"/>
      </w:r>
      <w:bookmarkEnd w:id="187"/>
      <w:r w:rsidRPr="001075CF">
        <w:rPr>
          <w:rFonts w:cs="Times New Roman"/>
          <w:b w:val="0"/>
        </w:rPr>
        <w:t>. Структура ответа</w:t>
      </w:r>
    </w:p>
    <w:p w14:paraId="141EF696" w14:textId="567F0BC9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В таблице представлено описание выходных данных метода. Описание обработки ошибок приведено в разделе </w:t>
      </w:r>
      <w:r w:rsidRPr="001075CF">
        <w:rPr>
          <w:szCs w:val="24"/>
        </w:rPr>
        <w:fldChar w:fldCharType="begin"/>
      </w:r>
      <w:r w:rsidRPr="001075CF">
        <w:rPr>
          <w:szCs w:val="24"/>
        </w:rPr>
        <w:instrText xml:space="preserve"> REF _Ref424047289 \r \h  \* MERGEFORMAT </w:instrText>
      </w:r>
      <w:r w:rsidRPr="001075CF">
        <w:rPr>
          <w:szCs w:val="24"/>
        </w:rPr>
      </w:r>
      <w:r w:rsidRPr="001075CF">
        <w:rPr>
          <w:szCs w:val="24"/>
        </w:rPr>
        <w:fldChar w:fldCharType="separate"/>
      </w:r>
      <w:r w:rsidR="009967EF">
        <w:rPr>
          <w:szCs w:val="24"/>
        </w:rPr>
        <w:t>5</w:t>
      </w:r>
      <w:r w:rsidRPr="001075CF">
        <w:rPr>
          <w:szCs w:val="24"/>
        </w:rPr>
        <w:fldChar w:fldCharType="end"/>
      </w:r>
      <w:r w:rsidRPr="001075CF">
        <w:rPr>
          <w:szCs w:val="24"/>
        </w:rPr>
        <w:t>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3342"/>
        <w:gridCol w:w="2337"/>
        <w:gridCol w:w="1496"/>
        <w:gridCol w:w="2174"/>
      </w:tblGrid>
      <w:tr w:rsidR="003E7B88" w:rsidRPr="001075CF" w14:paraId="435B6BC3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41" w:type="dxa"/>
            <w:hideMark/>
          </w:tcPr>
          <w:p w14:paraId="02E69E1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Контейнер</w:t>
            </w:r>
          </w:p>
        </w:tc>
        <w:tc>
          <w:tcPr>
            <w:tcW w:w="2336" w:type="dxa"/>
            <w:hideMark/>
          </w:tcPr>
          <w:p w14:paraId="644C1B78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1495" w:type="dxa"/>
            <w:hideMark/>
          </w:tcPr>
          <w:p w14:paraId="56C6A42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2173" w:type="dxa"/>
            <w:hideMark/>
          </w:tcPr>
          <w:p w14:paraId="1D939F8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3120871C" w14:textId="77777777" w:rsidTr="0028418D">
        <w:tc>
          <w:tcPr>
            <w:tcW w:w="3341" w:type="dxa"/>
            <w:hideMark/>
          </w:tcPr>
          <w:p w14:paraId="2541E56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/CheckPermissionOnReferralsResult</w:t>
            </w:r>
          </w:p>
        </w:tc>
        <w:tc>
          <w:tcPr>
            <w:tcW w:w="2336" w:type="dxa"/>
          </w:tcPr>
          <w:p w14:paraId="6C0A07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14:paraId="57BEEE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  <w:tc>
          <w:tcPr>
            <w:tcW w:w="2173" w:type="dxa"/>
          </w:tcPr>
          <w:p w14:paraId="52CD82D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</w:p>
        </w:tc>
      </w:tr>
      <w:tr w:rsidR="003E7B88" w:rsidRPr="001075CF" w14:paraId="6C1068D2" w14:textId="77777777" w:rsidTr="0028418D">
        <w:tc>
          <w:tcPr>
            <w:tcW w:w="3341" w:type="dxa"/>
          </w:tcPr>
          <w:p w14:paraId="47EC085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/CheckPermissionOnReferralsResult</w:t>
            </w:r>
          </w:p>
        </w:tc>
        <w:tc>
          <w:tcPr>
            <w:tcW w:w="2336" w:type="dxa"/>
          </w:tcPr>
          <w:p w14:paraId="4508391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Success</w:t>
            </w:r>
          </w:p>
        </w:tc>
        <w:tc>
          <w:tcPr>
            <w:tcW w:w="1495" w:type="dxa"/>
          </w:tcPr>
          <w:p w14:paraId="6783C2A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  <w:tc>
          <w:tcPr>
            <w:tcW w:w="2173" w:type="dxa"/>
          </w:tcPr>
          <w:p w14:paraId="44CF9EE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Результат оценки наличия активных направлений</w:t>
            </w:r>
          </w:p>
        </w:tc>
      </w:tr>
    </w:tbl>
    <w:p w14:paraId="4C923D1F" w14:textId="77777777" w:rsidR="003E7B88" w:rsidRPr="001075CF" w:rsidRDefault="003E7B88" w:rsidP="003E7B88">
      <w:pPr>
        <w:pStyle w:val="aff1"/>
        <w:rPr>
          <w:szCs w:val="24"/>
        </w:rPr>
      </w:pPr>
    </w:p>
    <w:p w14:paraId="213F996B" w14:textId="77777777" w:rsidR="003E7B88" w:rsidRPr="001075CF" w:rsidRDefault="003E7B88" w:rsidP="003E7B88">
      <w:pPr>
        <w:pStyle w:val="31"/>
        <w:rPr>
          <w:rFonts w:eastAsia="Tahoma"/>
        </w:rPr>
      </w:pPr>
      <w:bookmarkStart w:id="188" w:name="_Toc89340461"/>
      <w:r w:rsidRPr="001075CF">
        <w:rPr>
          <w:rFonts w:eastAsia="Tahoma"/>
        </w:rPr>
        <w:t>Запрос</w:t>
      </w:r>
      <w:bookmarkEnd w:id="188"/>
    </w:p>
    <w:p w14:paraId="1FED58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&lt;soapenv:Envelope xmlns:soapenv="http://schemas.xmlsoap.org/soap/envelope/" xmlns:tem="http://tempuri.org/" xmlns:mq="http://schemas.datacontract.org/2004/07/MQ.Dto"&gt;</w:t>
      </w:r>
    </w:p>
    <w:p w14:paraId="6F67A8B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&lt;soapenv:Header/&gt;</w:t>
      </w:r>
    </w:p>
    <w:p w14:paraId="76C06C5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&lt;soapenv:Body&gt;</w:t>
      </w:r>
    </w:p>
    <w:p w14:paraId="4F0A1D9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&lt;tem:CheckPermissionOnReferrals&gt;</w:t>
      </w:r>
    </w:p>
    <w:p w14:paraId="521E737D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&lt;tem:credentials&gt;</w:t>
      </w:r>
    </w:p>
    <w:p w14:paraId="7541546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&lt;mq:Organization&gt;91593c1f-c130-4312-9a97-8c017de6a1de&lt;/mq:Organization&gt;</w:t>
      </w:r>
    </w:p>
    <w:p w14:paraId="664F028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&lt;mq:Token&gt;YourGuid&lt;/mq:Token&gt;</w:t>
      </w:r>
    </w:p>
    <w:p w14:paraId="001FCCAF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&lt;/tem:credentials&gt;</w:t>
      </w:r>
    </w:p>
    <w:p w14:paraId="5EFC036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&lt;tem:targetLpu&gt;</w:t>
      </w:r>
    </w:p>
    <w:p w14:paraId="051C7319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&lt;mq:Code&gt;7f888600-8169-4fb8-aeb3-06d1f0814b69&lt;/mq:Code&gt;</w:t>
      </w:r>
    </w:p>
    <w:p w14:paraId="2F7849A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&lt;mq:System&gt;urn:oid:1.2.643.2.69.1.1.1.64&lt;/mq:System&gt;</w:t>
      </w:r>
    </w:p>
    <w:p w14:paraId="34AEF8D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&lt;mq:Version&gt;1&lt;/mq:Version&gt;</w:t>
      </w:r>
    </w:p>
    <w:p w14:paraId="378C3FA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&lt;/tem:targetLpu&gt;</w:t>
      </w:r>
    </w:p>
    <w:p w14:paraId="1A726EF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&lt;tem:mpiCardId&gt;aa37bceb-166a-4b44-8ad9-75757cca8a83&lt;/tem:mpiCardId&gt;</w:t>
      </w:r>
    </w:p>
    <w:p w14:paraId="3318B5C7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&lt;/tem:CheckPermissionOnReferrals&gt;</w:t>
      </w:r>
    </w:p>
    <w:p w14:paraId="5602734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&lt;/soapenv:Body&gt;</w:t>
      </w:r>
    </w:p>
    <w:p w14:paraId="370D386B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&lt;/soapenv:Envelope&gt;</w:t>
      </w:r>
    </w:p>
    <w:p w14:paraId="113A419B" w14:textId="77777777" w:rsidR="003E7B88" w:rsidRPr="001075CF" w:rsidRDefault="003E7B88" w:rsidP="003E7B88">
      <w:pPr>
        <w:pStyle w:val="31"/>
        <w:rPr>
          <w:rFonts w:eastAsia="Tahoma"/>
        </w:rPr>
      </w:pPr>
      <w:bookmarkStart w:id="189" w:name="_Toc89340462"/>
      <w:r w:rsidRPr="001075CF">
        <w:rPr>
          <w:rFonts w:eastAsia="Tahoma"/>
        </w:rPr>
        <w:t>Ответ</w:t>
      </w:r>
      <w:bookmarkEnd w:id="189"/>
    </w:p>
    <w:p w14:paraId="02F39DE5" w14:textId="77777777" w:rsidR="003E7B88" w:rsidRPr="005B4006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Есть активные направления</w:t>
      </w:r>
    </w:p>
    <w:p w14:paraId="56FD11B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&lt;s:Envelope xmlns:s="http://schemas.xmlsoap.org/soap/envelope/"&gt;</w:t>
      </w:r>
    </w:p>
    <w:p w14:paraId="459D63D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&lt;s:Body&gt;</w:t>
      </w:r>
    </w:p>
    <w:p w14:paraId="420AF43C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&lt;CheckPermissionOnReferralsResponse xmlns="http://tempuri.org/"&gt;</w:t>
      </w:r>
    </w:p>
    <w:p w14:paraId="39487B3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&lt;CheckPermissionOnReferralsResult xmlns:d4p1="http://schemas.datacontract.org/2004/07/MQ.Dto.Result" xmlns:i="http://www.w3.org/2001/XMLSchema-instance"&gt;</w:t>
      </w:r>
    </w:p>
    <w:p w14:paraId="2CAAAEA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&lt;d4p1:Success&gt;true&lt;/d4p1:Success&gt;</w:t>
      </w:r>
    </w:p>
    <w:p w14:paraId="2AFB7B83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&lt;/CheckPermissionOnReferralsResult&gt;</w:t>
      </w:r>
    </w:p>
    <w:p w14:paraId="0CBE1C9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&lt;/CheckPermissionOnReferralsResponse&gt;</w:t>
      </w:r>
    </w:p>
    <w:p w14:paraId="745AC7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59A68D7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658E0A3C" w14:textId="77777777" w:rsidR="003E7B88" w:rsidRPr="008B72B7" w:rsidRDefault="003E7B88" w:rsidP="003E7B88">
      <w:pPr>
        <w:pStyle w:val="aff1"/>
        <w:rPr>
          <w:rStyle w:val="310"/>
          <w:rFonts w:ascii="Times New Roman" w:eastAsia="Tahoma" w:hAnsi="Times New Roman" w:cs="Tahoma"/>
          <w:b/>
          <w:color w:val="auto"/>
          <w:szCs w:val="28"/>
        </w:rPr>
      </w:pP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Нет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активных</w:t>
      </w:r>
      <w:r w:rsidRPr="008B72B7">
        <w:rPr>
          <w:rStyle w:val="310"/>
          <w:rFonts w:ascii="Times New Roman" w:eastAsia="Tahoma" w:hAnsi="Times New Roman" w:cs="Tahoma"/>
          <w:b/>
          <w:color w:val="auto"/>
          <w:szCs w:val="28"/>
        </w:rPr>
        <w:t xml:space="preserve"> </w:t>
      </w:r>
      <w:r w:rsidRPr="005B4006">
        <w:rPr>
          <w:rStyle w:val="310"/>
          <w:rFonts w:ascii="Times New Roman" w:eastAsia="Tahoma" w:hAnsi="Times New Roman" w:cs="Tahoma"/>
          <w:b/>
          <w:color w:val="auto"/>
          <w:szCs w:val="28"/>
        </w:rPr>
        <w:t>направлений</w:t>
      </w:r>
    </w:p>
    <w:p w14:paraId="152B913E" w14:textId="77777777" w:rsidR="003E7B88" w:rsidRPr="008B72B7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>&lt;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xmlns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="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http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://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schemas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xmlsoap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.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org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soap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envelope</w:t>
      </w:r>
      <w:r w:rsidRPr="008B72B7">
        <w:rPr>
          <w:rFonts w:ascii="Times New Roman ??????????" w:hAnsi="Times New Roman ??????????" w:cs="Times New Roman ??????????"/>
          <w:sz w:val="20"/>
          <w:szCs w:val="20"/>
        </w:rPr>
        <w:t>/"&gt;</w:t>
      </w:r>
    </w:p>
    <w:p w14:paraId="436FAB26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8B72B7">
        <w:rPr>
          <w:rFonts w:ascii="Times New Roman ??????????" w:hAnsi="Times New Roman ??????????" w:cs="Times New Roman ??????????"/>
          <w:sz w:val="20"/>
          <w:szCs w:val="20"/>
        </w:rPr>
        <w:t xml:space="preserve">   </w:t>
      </w: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&lt;s:Body&gt;</w:t>
      </w:r>
    </w:p>
    <w:p w14:paraId="2E05B06A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&lt;CheckPermissionOnReferralsResponse xmlns="http://tempuri.org/"&gt;</w:t>
      </w:r>
    </w:p>
    <w:p w14:paraId="2B4DA3A8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&lt;CheckPermissionOnReferralsResult xmlns:d4p1="http://schemas.datacontract.org/2004/07/MQ.Dto.Result" xmlns:i="http://www.w3.org/2001/XMLSchema-instance"&gt;</w:t>
      </w:r>
    </w:p>
    <w:p w14:paraId="5C8C330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   &lt;d4p1:Success&gt;false&lt;/d4p1:Success&gt;</w:t>
      </w:r>
    </w:p>
    <w:p w14:paraId="098D9871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   &lt;/CheckPermissionOnReferralsResult&gt;</w:t>
      </w:r>
    </w:p>
    <w:p w14:paraId="181DC9D2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   &lt;/CheckPermissionOnReferralsResponse&gt;</w:t>
      </w:r>
    </w:p>
    <w:p w14:paraId="49D43B8E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 xml:space="preserve">   &lt;/s:Body&gt;</w:t>
      </w:r>
    </w:p>
    <w:p w14:paraId="6DFD8E40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  <w:r w:rsidRPr="001075CF">
        <w:rPr>
          <w:rFonts w:ascii="Times New Roman ??????????" w:hAnsi="Times New Roman ??????????" w:cs="Times New Roman ??????????"/>
          <w:sz w:val="20"/>
          <w:szCs w:val="20"/>
          <w:lang w:val="en-US"/>
        </w:rPr>
        <w:t>&lt;/s:Envelope&gt;</w:t>
      </w:r>
    </w:p>
    <w:p w14:paraId="33471B05" w14:textId="77777777" w:rsidR="003E7B88" w:rsidRPr="001075CF" w:rsidRDefault="003E7B88" w:rsidP="003E7B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left"/>
        <w:rPr>
          <w:rFonts w:ascii="Times New Roman ??????????" w:hAnsi="Times New Roman ??????????" w:cs="Times New Roman ??????????"/>
          <w:sz w:val="20"/>
          <w:szCs w:val="20"/>
          <w:lang w:val="en-US"/>
        </w:rPr>
      </w:pPr>
    </w:p>
    <w:p w14:paraId="49E46CB4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eastAsia="Tahoma"/>
          <w:lang w:val="en-US"/>
        </w:rPr>
      </w:pPr>
      <w:bookmarkStart w:id="190" w:name="_Ref424047289"/>
      <w:bookmarkStart w:id="191" w:name="_Toc89340463"/>
      <w:bookmarkStart w:id="192" w:name="_Toc299727567"/>
      <w:bookmarkEnd w:id="15"/>
      <w:r w:rsidRPr="001075CF">
        <w:rPr>
          <w:rFonts w:eastAsia="Tahoma"/>
        </w:rPr>
        <w:t>Обработка</w:t>
      </w:r>
      <w:r w:rsidRPr="001075CF">
        <w:rPr>
          <w:rFonts w:eastAsia="Tahoma"/>
          <w:lang w:val="en-US"/>
        </w:rPr>
        <w:t xml:space="preserve"> </w:t>
      </w:r>
      <w:r w:rsidRPr="001075CF">
        <w:rPr>
          <w:rFonts w:eastAsia="Tahoma"/>
        </w:rPr>
        <w:t>ошибок</w:t>
      </w:r>
      <w:bookmarkEnd w:id="190"/>
      <w:bookmarkEnd w:id="191"/>
    </w:p>
    <w:p w14:paraId="5B2AFFB8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При обработке любого метода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выполняется проверка всех параметров. При отрицательном результате выполнения проверки переданных параметров выходные данные будут содержать массив элементов обо всех обнаруженных ошибках. </w:t>
      </w:r>
    </w:p>
    <w:p w14:paraId="1BA116E1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представлено описание выходных данных в случае возникновения ошибок.</w:t>
      </w:r>
    </w:p>
    <w:tbl>
      <w:tblPr>
        <w:tblStyle w:val="affffffffe"/>
        <w:tblW w:w="5000" w:type="pct"/>
        <w:tblInd w:w="-3" w:type="dxa"/>
        <w:tblLook w:val="00A0" w:firstRow="1" w:lastRow="0" w:firstColumn="1" w:lastColumn="0" w:noHBand="0" w:noVBand="0"/>
      </w:tblPr>
      <w:tblGrid>
        <w:gridCol w:w="2389"/>
        <w:gridCol w:w="1865"/>
        <w:gridCol w:w="5095"/>
      </w:tblGrid>
      <w:tr w:rsidR="003E7B88" w:rsidRPr="001075CF" w14:paraId="2DD248FE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8" w:type="dxa"/>
            <w:hideMark/>
          </w:tcPr>
          <w:p w14:paraId="0DF771D6" w14:textId="77777777" w:rsidR="003E7B88" w:rsidRPr="001075CF" w:rsidRDefault="003E7B88" w:rsidP="0028418D">
            <w:pPr>
              <w:pStyle w:val="affffffc"/>
              <w:spacing w:after="0"/>
              <w:rPr>
                <w:b/>
                <w:lang w:val="en-US"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2013" w:type="dxa"/>
            <w:hideMark/>
          </w:tcPr>
          <w:p w14:paraId="68D6C5C7" w14:textId="77777777" w:rsidR="003E7B88" w:rsidRPr="001075CF" w:rsidRDefault="003E7B88" w:rsidP="0028418D">
            <w:pPr>
              <w:pStyle w:val="affffffc"/>
              <w:spacing w:after="0"/>
              <w:rPr>
                <w:b/>
                <w:lang w:val="en-US"/>
              </w:rPr>
            </w:pPr>
            <w:r w:rsidRPr="001075CF">
              <w:rPr>
                <w:b/>
              </w:rPr>
              <w:t>Тип</w:t>
            </w:r>
          </w:p>
        </w:tc>
        <w:tc>
          <w:tcPr>
            <w:tcW w:w="5521" w:type="dxa"/>
            <w:hideMark/>
          </w:tcPr>
          <w:p w14:paraId="126E557D" w14:textId="77777777" w:rsidR="003E7B88" w:rsidRPr="001075CF" w:rsidRDefault="003E7B88" w:rsidP="0028418D">
            <w:pPr>
              <w:pStyle w:val="affffffc"/>
              <w:spacing w:after="0"/>
              <w:rPr>
                <w:b/>
                <w:lang w:val="en-US"/>
              </w:rPr>
            </w:pPr>
            <w:r w:rsidRPr="001075CF">
              <w:rPr>
                <w:b/>
              </w:rPr>
              <w:t>Описание</w:t>
            </w:r>
          </w:p>
        </w:tc>
      </w:tr>
      <w:tr w:rsidR="003E7B88" w:rsidRPr="001075CF" w14:paraId="7B415604" w14:textId="77777777" w:rsidTr="0028418D">
        <w:tc>
          <w:tcPr>
            <w:tcW w:w="2518" w:type="dxa"/>
            <w:hideMark/>
          </w:tcPr>
          <w:p w14:paraId="774715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PropertyName</w:t>
            </w:r>
          </w:p>
        </w:tc>
        <w:tc>
          <w:tcPr>
            <w:tcW w:w="2013" w:type="dxa"/>
            <w:hideMark/>
          </w:tcPr>
          <w:p w14:paraId="7CFECF2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hideMark/>
          </w:tcPr>
          <w:p w14:paraId="565E507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Наименование параметра, заполненного с ошибкой</w:t>
            </w:r>
          </w:p>
        </w:tc>
      </w:tr>
      <w:tr w:rsidR="003E7B88" w:rsidRPr="001075CF" w14:paraId="03460F11" w14:textId="77777777" w:rsidTr="0028418D">
        <w:tc>
          <w:tcPr>
            <w:tcW w:w="2518" w:type="dxa"/>
            <w:hideMark/>
          </w:tcPr>
          <w:p w14:paraId="148DDC8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Message</w:t>
            </w:r>
          </w:p>
        </w:tc>
        <w:tc>
          <w:tcPr>
            <w:tcW w:w="2013" w:type="dxa"/>
            <w:hideMark/>
          </w:tcPr>
          <w:p w14:paraId="2151F1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String</w:t>
            </w:r>
          </w:p>
        </w:tc>
        <w:tc>
          <w:tcPr>
            <w:tcW w:w="5521" w:type="dxa"/>
            <w:hideMark/>
          </w:tcPr>
          <w:p w14:paraId="5FA2CA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Текстовое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описание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ошибки</w:t>
            </w:r>
            <w:r w:rsidRPr="001075CF">
              <w:rPr>
                <w:sz w:val="20"/>
                <w:szCs w:val="20"/>
                <w:lang w:val="en-US"/>
              </w:rPr>
              <w:t>.</w:t>
            </w:r>
          </w:p>
        </w:tc>
      </w:tr>
      <w:tr w:rsidR="003E7B88" w:rsidRPr="001075CF" w14:paraId="1D8D167D" w14:textId="77777777" w:rsidTr="0028418D">
        <w:tc>
          <w:tcPr>
            <w:tcW w:w="2518" w:type="dxa"/>
            <w:hideMark/>
          </w:tcPr>
          <w:p w14:paraId="31BCA5D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ErrorCode</w:t>
            </w:r>
          </w:p>
        </w:tc>
        <w:tc>
          <w:tcPr>
            <w:tcW w:w="2013" w:type="dxa"/>
            <w:hideMark/>
          </w:tcPr>
          <w:p w14:paraId="2D32F8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hideMark/>
          </w:tcPr>
          <w:p w14:paraId="177278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Идентификатор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ошибки</w:t>
            </w:r>
            <w:r w:rsidRPr="001075CF">
              <w:rPr>
                <w:sz w:val="20"/>
                <w:szCs w:val="20"/>
                <w:lang w:val="en-US"/>
              </w:rPr>
              <w:t>.</w:t>
            </w:r>
          </w:p>
        </w:tc>
      </w:tr>
      <w:tr w:rsidR="003E7B88" w:rsidRPr="001075CF" w14:paraId="6B361888" w14:textId="77777777" w:rsidTr="0028418D">
        <w:tc>
          <w:tcPr>
            <w:tcW w:w="2518" w:type="dxa"/>
            <w:hideMark/>
          </w:tcPr>
          <w:p w14:paraId="48A47A5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Errors</w:t>
            </w:r>
          </w:p>
        </w:tc>
        <w:tc>
          <w:tcPr>
            <w:tcW w:w="2013" w:type="dxa"/>
            <w:hideMark/>
          </w:tcPr>
          <w:p w14:paraId="68F77AD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Int</w:t>
            </w:r>
          </w:p>
        </w:tc>
        <w:tc>
          <w:tcPr>
            <w:tcW w:w="5521" w:type="dxa"/>
            <w:hideMark/>
          </w:tcPr>
          <w:p w14:paraId="7931166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Перечень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внутренних</w:t>
            </w:r>
            <w:r w:rsidRPr="001075CF">
              <w:rPr>
                <w:sz w:val="20"/>
                <w:szCs w:val="20"/>
                <w:lang w:val="en-US"/>
              </w:rPr>
              <w:t xml:space="preserve"> </w:t>
            </w:r>
            <w:r w:rsidRPr="001075CF">
              <w:rPr>
                <w:sz w:val="20"/>
                <w:szCs w:val="20"/>
              </w:rPr>
              <w:t>ошибок</w:t>
            </w:r>
            <w:r w:rsidRPr="001075CF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1557F772" w14:textId="77777777" w:rsidR="003E7B88" w:rsidRPr="001075CF" w:rsidRDefault="003E7B88" w:rsidP="003E7B88">
      <w:pPr>
        <w:pStyle w:val="aff1"/>
      </w:pPr>
    </w:p>
    <w:p w14:paraId="6ABC8264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eastAsia="Tahoma"/>
          <w:lang w:val="en-US"/>
        </w:rPr>
      </w:pPr>
      <w:bookmarkStart w:id="193" w:name="_Ref434919314"/>
      <w:bookmarkStart w:id="194" w:name="_Toc89340464"/>
      <w:r w:rsidRPr="001075CF">
        <w:rPr>
          <w:rFonts w:eastAsia="Tahoma"/>
        </w:rPr>
        <w:t>Статусная</w:t>
      </w:r>
      <w:r w:rsidRPr="001075CF">
        <w:rPr>
          <w:rFonts w:eastAsia="Tahoma"/>
          <w:lang w:val="en-US"/>
        </w:rPr>
        <w:t xml:space="preserve"> </w:t>
      </w:r>
      <w:r w:rsidRPr="001075CF">
        <w:rPr>
          <w:rFonts w:eastAsia="Tahoma"/>
        </w:rPr>
        <w:t>модель</w:t>
      </w:r>
      <w:r w:rsidRPr="001075CF">
        <w:rPr>
          <w:rFonts w:eastAsia="Tahoma"/>
          <w:lang w:val="en-US"/>
        </w:rPr>
        <w:t xml:space="preserve"> </w:t>
      </w:r>
      <w:r w:rsidRPr="001075CF">
        <w:rPr>
          <w:rFonts w:eastAsia="Tahoma"/>
        </w:rPr>
        <w:t>направления</w:t>
      </w:r>
      <w:bookmarkEnd w:id="193"/>
      <w:bookmarkEnd w:id="194"/>
    </w:p>
    <w:p w14:paraId="5CE31616" w14:textId="77777777" w:rsidR="003E7B88" w:rsidRPr="001075CF" w:rsidRDefault="003E7B88" w:rsidP="003E7B88">
      <w:pPr>
        <w:ind w:firstLine="567"/>
        <w:rPr>
          <w:lang w:val="en-US"/>
        </w:rPr>
      </w:pPr>
      <w:bookmarkStart w:id="195" w:name="end"/>
      <w:bookmarkEnd w:id="1"/>
      <w:bookmarkEnd w:id="192"/>
      <w:bookmarkEnd w:id="195"/>
      <w:r w:rsidRPr="001075CF">
        <w:rPr>
          <w:noProof/>
        </w:rPr>
        <w:drawing>
          <wp:inline distT="0" distB="0" distL="0" distR="0" wp14:anchorId="72C5EE9C" wp14:editId="2E5FCB69">
            <wp:extent cx="5931535" cy="4055110"/>
            <wp:effectExtent l="0" t="0" r="0" b="2540"/>
            <wp:docPr id="14" name="Рисунок 14" descr="G:\Мой диск\Только мои\Схемы для регламента\Статусн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Статусн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2914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Принцип смены статуса направления основан на получении достаточного состава данных по направлению и не зависит от того, когда и каким методом эти данные были переданы в сервис. Проверка необходимости смены статуса направления выполняется каждый раз при получении или обновлении данных по направлению, вне зависимости от того являются ли передаваемые данные необходимыми и достаточными хотя бы для одного статуса.</w:t>
      </w:r>
    </w:p>
    <w:p w14:paraId="55DBAAFF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 xml:space="preserve">Смена статуса у направления выполняется последовательно в соответствии со статусной моделью. Для перехода на следующий статус выполняется проверка наличия в сервисе </w:t>
      </w:r>
      <w:r>
        <w:rPr>
          <w:szCs w:val="24"/>
        </w:rPr>
        <w:t>«Маршрутизация пациентов»</w:t>
      </w:r>
      <w:r w:rsidRPr="001075CF">
        <w:rPr>
          <w:szCs w:val="24"/>
        </w:rPr>
        <w:t xml:space="preserve"> данных необходимых для следующего статуса.</w:t>
      </w:r>
    </w:p>
    <w:p w14:paraId="673BE475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Для случая, когда в сервисе</w:t>
      </w:r>
      <w:r>
        <w:rPr>
          <w:szCs w:val="24"/>
        </w:rPr>
        <w:t xml:space="preserve"> МП</w:t>
      </w:r>
      <w:r w:rsidRPr="001075CF">
        <w:rPr>
          <w:szCs w:val="24"/>
        </w:rPr>
        <w:t xml:space="preserve"> данных по направлению достаточно для смены нескольких статусов в БД сервиса останутся записи о смене промежуточных статусов направления, в ответе сервиса будет содержаться информация только об актуальном статусе направления. Например, актуальный статус направления = 1; получены сведения, достаточные для перевода на 2 и 3; в БД сервиса останутся записи об смене статусов с 1 на 2, и с 2 на 3; в ответе будут сведения только об актуальном статусе = 3.</w:t>
      </w:r>
    </w:p>
    <w:p w14:paraId="7FB844F3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В таблице представлен состав данных по направлению, необходимых для установки каждого из статусов.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3825"/>
        <w:gridCol w:w="5241"/>
        <w:gridCol w:w="283"/>
      </w:tblGrid>
      <w:tr w:rsidR="003E7B88" w:rsidRPr="001075CF" w14:paraId="35608B63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823" w:type="dxa"/>
          </w:tcPr>
          <w:p w14:paraId="5B3A266C" w14:textId="77777777" w:rsidR="003E7B88" w:rsidRPr="001075CF" w:rsidRDefault="003E7B88" w:rsidP="0028418D">
            <w:pPr>
              <w:pStyle w:val="affffffc"/>
              <w:spacing w:after="0"/>
              <w:jc w:val="both"/>
              <w:rPr>
                <w:b/>
                <w:sz w:val="20"/>
                <w:szCs w:val="20"/>
              </w:rPr>
            </w:pPr>
            <w:r w:rsidRPr="001075CF">
              <w:rPr>
                <w:b/>
                <w:sz w:val="20"/>
                <w:szCs w:val="20"/>
              </w:rPr>
              <w:t>Состав данных по направлению</w:t>
            </w:r>
          </w:p>
        </w:tc>
        <w:tc>
          <w:tcPr>
            <w:tcW w:w="5239" w:type="dxa"/>
          </w:tcPr>
          <w:p w14:paraId="60E0D8B8" w14:textId="77777777" w:rsidR="003E7B88" w:rsidRPr="001075CF" w:rsidRDefault="003E7B88" w:rsidP="0028418D">
            <w:pPr>
              <w:pStyle w:val="affffffc"/>
              <w:spacing w:after="0"/>
              <w:rPr>
                <w:b/>
                <w:sz w:val="20"/>
                <w:szCs w:val="20"/>
              </w:rPr>
            </w:pPr>
            <w:r w:rsidRPr="001075CF">
              <w:rPr>
                <w:b/>
                <w:sz w:val="20"/>
                <w:szCs w:val="20"/>
              </w:rPr>
              <w:t>Контейнер/Параметр</w:t>
            </w:r>
          </w:p>
        </w:tc>
        <w:tc>
          <w:tcPr>
            <w:tcW w:w="283" w:type="dxa"/>
          </w:tcPr>
          <w:p w14:paraId="2CE702BB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</w:p>
        </w:tc>
      </w:tr>
      <w:tr w:rsidR="003E7B88" w:rsidRPr="001075CF" w14:paraId="741F0C53" w14:textId="77777777" w:rsidTr="0028418D">
        <w:tc>
          <w:tcPr>
            <w:tcW w:w="9345" w:type="dxa"/>
            <w:gridSpan w:val="3"/>
          </w:tcPr>
          <w:p w14:paraId="53D02B6E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cs="Tahoma"/>
                <w:b/>
                <w:szCs w:val="24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1 Зарегистрировано в сервисе</w:t>
            </w: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МП</w:t>
            </w:r>
          </w:p>
        </w:tc>
      </w:tr>
      <w:tr w:rsidR="003E7B88" w:rsidRPr="001075CF" w14:paraId="3B80CEED" w14:textId="77777777" w:rsidTr="0028418D">
        <w:tc>
          <w:tcPr>
            <w:tcW w:w="3823" w:type="dxa"/>
          </w:tcPr>
          <w:p w14:paraId="6628C58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У направления нет статуса</w:t>
            </w:r>
          </w:p>
        </w:tc>
        <w:tc>
          <w:tcPr>
            <w:tcW w:w="5239" w:type="dxa"/>
          </w:tcPr>
          <w:p w14:paraId="452EFC8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36998B4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8B72B7" w14:paraId="64468DDE" w14:textId="77777777" w:rsidTr="0028418D">
        <w:tc>
          <w:tcPr>
            <w:tcW w:w="3823" w:type="dxa"/>
          </w:tcPr>
          <w:p w14:paraId="578F336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Фамилия пациента</w:t>
            </w:r>
          </w:p>
        </w:tc>
        <w:tc>
          <w:tcPr>
            <w:tcW w:w="5239" w:type="dxa"/>
          </w:tcPr>
          <w:p w14:paraId="2BB430C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  <w:lang w:val="en-US"/>
              </w:rPr>
              <w:t>Referral/Patient/Person/HumanName/FamilyName</w:t>
            </w:r>
          </w:p>
        </w:tc>
        <w:tc>
          <w:tcPr>
            <w:tcW w:w="283" w:type="dxa"/>
          </w:tcPr>
          <w:p w14:paraId="3ABF9F1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8B72B7" w14:paraId="1448DCA3" w14:textId="77777777" w:rsidTr="0028418D">
        <w:tc>
          <w:tcPr>
            <w:tcW w:w="3823" w:type="dxa"/>
          </w:tcPr>
          <w:p w14:paraId="01BD620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Имя пациента</w:t>
            </w:r>
          </w:p>
        </w:tc>
        <w:tc>
          <w:tcPr>
            <w:tcW w:w="5239" w:type="dxa"/>
          </w:tcPr>
          <w:p w14:paraId="596775D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  <w:lang w:val="en-US"/>
              </w:rPr>
              <w:t>Referral/Patient/Person/HumanName/GivenName</w:t>
            </w:r>
          </w:p>
        </w:tc>
        <w:tc>
          <w:tcPr>
            <w:tcW w:w="283" w:type="dxa"/>
          </w:tcPr>
          <w:p w14:paraId="7120D99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1075CF" w14:paraId="7A7C7219" w14:textId="77777777" w:rsidTr="0028418D">
        <w:tc>
          <w:tcPr>
            <w:tcW w:w="3823" w:type="dxa"/>
          </w:tcPr>
          <w:p w14:paraId="4A451E1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рождения пациента</w:t>
            </w:r>
          </w:p>
        </w:tc>
        <w:tc>
          <w:tcPr>
            <w:tcW w:w="5239" w:type="dxa"/>
          </w:tcPr>
          <w:p w14:paraId="589F95F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Referral/Patient/Person/BirthDate</w:t>
            </w:r>
          </w:p>
        </w:tc>
        <w:tc>
          <w:tcPr>
            <w:tcW w:w="283" w:type="dxa"/>
          </w:tcPr>
          <w:p w14:paraId="7D49277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8B72B7" w14:paraId="667FF6FA" w14:textId="77777777" w:rsidTr="0028418D">
        <w:tc>
          <w:tcPr>
            <w:tcW w:w="3823" w:type="dxa"/>
          </w:tcPr>
          <w:p w14:paraId="13320FD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Пол пациента</w:t>
            </w:r>
          </w:p>
        </w:tc>
        <w:tc>
          <w:tcPr>
            <w:tcW w:w="5239" w:type="dxa"/>
          </w:tcPr>
          <w:p w14:paraId="0295533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  <w:lang w:val="en-US"/>
              </w:rPr>
              <w:t>Referral/Patient/Person/Sex/Coding/</w:t>
            </w:r>
          </w:p>
        </w:tc>
        <w:tc>
          <w:tcPr>
            <w:tcW w:w="283" w:type="dxa"/>
          </w:tcPr>
          <w:p w14:paraId="35A7193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1075CF" w14:paraId="7C125C04" w14:textId="77777777" w:rsidTr="0028418D">
        <w:tc>
          <w:tcPr>
            <w:tcW w:w="3823" w:type="dxa"/>
          </w:tcPr>
          <w:p w14:paraId="5632C00B" w14:textId="77777777" w:rsidR="003E7B88" w:rsidRPr="001075CF" w:rsidRDefault="003E7B88" w:rsidP="0028418D">
            <w:pPr>
              <w:spacing w:before="0" w:after="0"/>
              <w:contextualSpacing w:val="0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Идентификатор направляющей МО</w:t>
            </w:r>
          </w:p>
        </w:tc>
        <w:tc>
          <w:tcPr>
            <w:tcW w:w="5239" w:type="dxa"/>
          </w:tcPr>
          <w:p w14:paraId="73FE3D0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Referral/Source/LPU/Coding/</w:t>
            </w:r>
          </w:p>
        </w:tc>
        <w:tc>
          <w:tcPr>
            <w:tcW w:w="283" w:type="dxa"/>
          </w:tcPr>
          <w:p w14:paraId="7B796B3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73E6EFE3" w14:textId="77777777" w:rsidTr="0028418D">
        <w:tc>
          <w:tcPr>
            <w:tcW w:w="3823" w:type="dxa"/>
          </w:tcPr>
          <w:p w14:paraId="6760F33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Составной профиль помощи по направлению</w:t>
            </w:r>
          </w:p>
        </w:tc>
        <w:tc>
          <w:tcPr>
            <w:tcW w:w="5239" w:type="dxa"/>
          </w:tcPr>
          <w:p w14:paraId="0D5FAF9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Referral/ReferralInfo/ProfileMedService/Coding/</w:t>
            </w:r>
          </w:p>
        </w:tc>
        <w:tc>
          <w:tcPr>
            <w:tcW w:w="283" w:type="dxa"/>
          </w:tcPr>
          <w:p w14:paraId="2AE0248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3838C4E9" w14:textId="77777777" w:rsidTr="0028418D">
        <w:tc>
          <w:tcPr>
            <w:tcW w:w="3823" w:type="dxa"/>
          </w:tcPr>
          <w:p w14:paraId="7D8DE04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Тип направления</w:t>
            </w:r>
          </w:p>
        </w:tc>
        <w:tc>
          <w:tcPr>
            <w:tcW w:w="5239" w:type="dxa"/>
          </w:tcPr>
          <w:p w14:paraId="46E21E1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Referral/ReferralInfo/ReferralType/Coding/</w:t>
            </w:r>
          </w:p>
        </w:tc>
        <w:tc>
          <w:tcPr>
            <w:tcW w:w="283" w:type="dxa"/>
          </w:tcPr>
          <w:p w14:paraId="6BA8726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21D974F4" w14:textId="77777777" w:rsidTr="0028418D">
        <w:tc>
          <w:tcPr>
            <w:tcW w:w="3823" w:type="dxa"/>
          </w:tcPr>
          <w:p w14:paraId="74E6F82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создания направления в МИС МО</w:t>
            </w:r>
          </w:p>
        </w:tc>
        <w:tc>
          <w:tcPr>
            <w:tcW w:w="5239" w:type="dxa"/>
          </w:tcPr>
          <w:p w14:paraId="5BCBFF3C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Referral/EventsInfo/Source/ReferralCreateDate</w:t>
            </w:r>
          </w:p>
        </w:tc>
        <w:tc>
          <w:tcPr>
            <w:tcW w:w="283" w:type="dxa"/>
          </w:tcPr>
          <w:p w14:paraId="3C0B8AD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8B72B7" w14:paraId="361EA5C6" w14:textId="77777777" w:rsidTr="0028418D">
        <w:tc>
          <w:tcPr>
            <w:tcW w:w="3823" w:type="dxa"/>
          </w:tcPr>
          <w:p w14:paraId="2E68863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Сведения о направляющем враче</w:t>
            </w:r>
          </w:p>
        </w:tc>
        <w:tc>
          <w:tcPr>
            <w:tcW w:w="5239" w:type="dxa"/>
          </w:tcPr>
          <w:p w14:paraId="7AF2A49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</w:rPr>
              <w:t>контейнер</w:t>
            </w:r>
            <w:r w:rsidRPr="001075CF">
              <w:rPr>
                <w:rFonts w:cs="Tahoma"/>
                <w:szCs w:val="24"/>
                <w:lang w:val="en-US"/>
              </w:rPr>
              <w:t xml:space="preserve"> Doctor </w:t>
            </w:r>
            <w:r w:rsidRPr="001075CF">
              <w:rPr>
                <w:rFonts w:cs="Tahoma"/>
                <w:szCs w:val="24"/>
              </w:rPr>
              <w:t>с</w:t>
            </w:r>
            <w:r w:rsidRPr="001075CF">
              <w:rPr>
                <w:rFonts w:cs="Tahoma"/>
                <w:szCs w:val="24"/>
                <w:lang w:val="en-US"/>
              </w:rPr>
              <w:t xml:space="preserve"> </w:t>
            </w:r>
            <w:r w:rsidRPr="001075CF">
              <w:rPr>
                <w:rFonts w:cs="Tahoma"/>
                <w:szCs w:val="24"/>
              </w:rPr>
              <w:t>кодом</w:t>
            </w:r>
            <w:r w:rsidRPr="001075CF">
              <w:rPr>
                <w:rFonts w:cs="Tahoma"/>
                <w:szCs w:val="24"/>
                <w:lang w:val="en-US"/>
              </w:rPr>
              <w:t xml:space="preserve"> 1 </w:t>
            </w:r>
            <w:r w:rsidRPr="001075CF">
              <w:rPr>
                <w:rFonts w:cs="Tahoma"/>
                <w:szCs w:val="24"/>
              </w:rPr>
              <w:t>в</w:t>
            </w:r>
            <w:r w:rsidRPr="001075CF">
              <w:rPr>
                <w:rFonts w:cs="Tahoma"/>
                <w:szCs w:val="24"/>
                <w:lang w:val="en-US"/>
              </w:rPr>
              <w:t xml:space="preserve"> </w:t>
            </w:r>
            <w:r w:rsidRPr="001075CF">
              <w:rPr>
                <w:rFonts w:cs="Tahoma"/>
                <w:szCs w:val="24"/>
              </w:rPr>
              <w:t>параметре</w:t>
            </w:r>
            <w:r w:rsidRPr="001075CF">
              <w:rPr>
                <w:rFonts w:cs="Tahoma"/>
                <w:szCs w:val="24"/>
                <w:lang w:val="en-US"/>
              </w:rPr>
              <w:t xml:space="preserve"> Referral/Source/Doctors/Doctor/Role/Coding/Code</w:t>
            </w:r>
          </w:p>
        </w:tc>
        <w:tc>
          <w:tcPr>
            <w:tcW w:w="283" w:type="dxa"/>
          </w:tcPr>
          <w:p w14:paraId="49A0BA7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1075CF" w14:paraId="01B9DB10" w14:textId="77777777" w:rsidTr="0028418D">
        <w:tc>
          <w:tcPr>
            <w:tcW w:w="9345" w:type="dxa"/>
            <w:gridSpan w:val="3"/>
          </w:tcPr>
          <w:p w14:paraId="50CA7365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2 Согласовано в направляющей МО</w:t>
            </w:r>
          </w:p>
        </w:tc>
      </w:tr>
      <w:tr w:rsidR="003E7B88" w:rsidRPr="001075CF" w14:paraId="60634AE4" w14:textId="77777777" w:rsidTr="0028418D">
        <w:tc>
          <w:tcPr>
            <w:tcW w:w="3823" w:type="dxa"/>
          </w:tcPr>
          <w:p w14:paraId="5215A17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1</w:t>
            </w:r>
          </w:p>
        </w:tc>
        <w:tc>
          <w:tcPr>
            <w:tcW w:w="5239" w:type="dxa"/>
          </w:tcPr>
          <w:p w14:paraId="22E05C5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1442C3E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67B595C0" w14:textId="77777777" w:rsidTr="0028418D">
        <w:tc>
          <w:tcPr>
            <w:tcW w:w="3823" w:type="dxa"/>
          </w:tcPr>
          <w:p w14:paraId="5C3CE6F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согласования направления или прохождения проверки/комиссии в направляющей МО</w:t>
            </w:r>
          </w:p>
        </w:tc>
        <w:tc>
          <w:tcPr>
            <w:tcW w:w="5239" w:type="dxa"/>
          </w:tcPr>
          <w:p w14:paraId="27757F4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Referral/EventsInfo/Source/ReferralReviewDate</w:t>
            </w:r>
          </w:p>
        </w:tc>
        <w:tc>
          <w:tcPr>
            <w:tcW w:w="283" w:type="dxa"/>
          </w:tcPr>
          <w:p w14:paraId="61A08FB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1ADC9221" w14:textId="77777777" w:rsidTr="0028418D">
        <w:tc>
          <w:tcPr>
            <w:tcW w:w="3823" w:type="dxa"/>
          </w:tcPr>
          <w:p w14:paraId="3C3ECAC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Признак согласования направления или прохождения проверки/комиссии в направляющей МО в значении True.</w:t>
            </w:r>
          </w:p>
        </w:tc>
        <w:tc>
          <w:tcPr>
            <w:tcW w:w="5239" w:type="dxa"/>
          </w:tcPr>
          <w:p w14:paraId="4FF620F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Referral/EventsInfo/Source/IsReferralReview</w:t>
            </w:r>
          </w:p>
        </w:tc>
        <w:tc>
          <w:tcPr>
            <w:tcW w:w="283" w:type="dxa"/>
          </w:tcPr>
          <w:p w14:paraId="305A7F9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6CD8B012" w14:textId="77777777" w:rsidTr="0028418D">
        <w:tc>
          <w:tcPr>
            <w:tcW w:w="9345" w:type="dxa"/>
            <w:gridSpan w:val="3"/>
          </w:tcPr>
          <w:p w14:paraId="1ADEB529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3 Выдано пациенту</w:t>
            </w:r>
          </w:p>
        </w:tc>
      </w:tr>
      <w:tr w:rsidR="003E7B88" w:rsidRPr="001075CF" w14:paraId="2CE410F4" w14:textId="77777777" w:rsidTr="0028418D">
        <w:tc>
          <w:tcPr>
            <w:tcW w:w="3823" w:type="dxa"/>
          </w:tcPr>
          <w:p w14:paraId="4FE79BF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1 или 2</w:t>
            </w:r>
          </w:p>
        </w:tc>
        <w:tc>
          <w:tcPr>
            <w:tcW w:w="5239" w:type="dxa"/>
          </w:tcPr>
          <w:p w14:paraId="0358706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72DD3FC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4B076E45" w14:textId="77777777" w:rsidTr="0028418D">
        <w:tc>
          <w:tcPr>
            <w:tcW w:w="3823" w:type="dxa"/>
          </w:tcPr>
          <w:p w14:paraId="446B36E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Наличие сведений о полисе пациента</w:t>
            </w:r>
          </w:p>
        </w:tc>
        <w:tc>
          <w:tcPr>
            <w:tcW w:w="5239" w:type="dxa"/>
          </w:tcPr>
          <w:p w14:paraId="6025589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Referral/Patient/Documents/DocumentDTO</w:t>
            </w:r>
          </w:p>
        </w:tc>
        <w:tc>
          <w:tcPr>
            <w:tcW w:w="283" w:type="dxa"/>
          </w:tcPr>
          <w:p w14:paraId="13C36BB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6B5D41ED" w14:textId="77777777" w:rsidTr="0028418D">
        <w:tc>
          <w:tcPr>
            <w:tcW w:w="3823" w:type="dxa"/>
          </w:tcPr>
          <w:p w14:paraId="771E286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Наличие сведений о диагнозе при направлении пациента</w:t>
            </w:r>
          </w:p>
        </w:tc>
        <w:tc>
          <w:tcPr>
            <w:tcW w:w="5239" w:type="dxa"/>
          </w:tcPr>
          <w:p w14:paraId="5B00E15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/Referral/Source/MainDiagnosis/DiagnosisInfo</w:t>
            </w:r>
          </w:p>
        </w:tc>
        <w:tc>
          <w:tcPr>
            <w:tcW w:w="283" w:type="dxa"/>
          </w:tcPr>
          <w:p w14:paraId="4BD2A6F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65BA4879" w14:textId="77777777" w:rsidTr="0028418D">
        <w:tc>
          <w:tcPr>
            <w:tcW w:w="3823" w:type="dxa"/>
          </w:tcPr>
          <w:p w14:paraId="73B7114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выдачи бумажного документа пациенту на руки</w:t>
            </w:r>
          </w:p>
        </w:tc>
        <w:tc>
          <w:tcPr>
            <w:tcW w:w="5239" w:type="dxa"/>
          </w:tcPr>
          <w:p w14:paraId="511E346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Referral/EventsInfo/Source/ReferralOutDate</w:t>
            </w:r>
          </w:p>
        </w:tc>
        <w:tc>
          <w:tcPr>
            <w:tcW w:w="283" w:type="dxa"/>
          </w:tcPr>
          <w:p w14:paraId="0ECCE6AE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5B1D213D" w14:textId="77777777" w:rsidTr="0028418D">
        <w:tc>
          <w:tcPr>
            <w:tcW w:w="3823" w:type="dxa"/>
          </w:tcPr>
          <w:p w14:paraId="367B2AB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Идентификатор целевой МО</w:t>
            </w:r>
          </w:p>
        </w:tc>
        <w:tc>
          <w:tcPr>
            <w:tcW w:w="5239" w:type="dxa"/>
          </w:tcPr>
          <w:p w14:paraId="2E218EE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Referral/Target/LPU/Coding/</w:t>
            </w:r>
          </w:p>
        </w:tc>
        <w:tc>
          <w:tcPr>
            <w:tcW w:w="283" w:type="dxa"/>
          </w:tcPr>
          <w:p w14:paraId="587351FC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5DB83610" w14:textId="77777777" w:rsidTr="0028418D">
        <w:tc>
          <w:tcPr>
            <w:tcW w:w="3823" w:type="dxa"/>
          </w:tcPr>
          <w:p w14:paraId="0791023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Наличие данных о дате бумажного документа "Направление"</w:t>
            </w:r>
          </w:p>
        </w:tc>
        <w:tc>
          <w:tcPr>
            <w:tcW w:w="5239" w:type="dxa"/>
          </w:tcPr>
          <w:p w14:paraId="610DF44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Referral/ReferralInfo/Date</w:t>
            </w:r>
          </w:p>
        </w:tc>
        <w:tc>
          <w:tcPr>
            <w:tcW w:w="283" w:type="dxa"/>
          </w:tcPr>
          <w:p w14:paraId="6F60556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17416B07" w14:textId="77777777" w:rsidTr="0028418D">
        <w:tc>
          <w:tcPr>
            <w:tcW w:w="9345" w:type="dxa"/>
            <w:gridSpan w:val="3"/>
          </w:tcPr>
          <w:p w14:paraId="7EFEFD1E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4 Признано обоснованным в целевой МО</w:t>
            </w:r>
          </w:p>
        </w:tc>
      </w:tr>
      <w:tr w:rsidR="003E7B88" w:rsidRPr="001075CF" w14:paraId="76F631B8" w14:textId="77777777" w:rsidTr="0028418D">
        <w:tc>
          <w:tcPr>
            <w:tcW w:w="3823" w:type="dxa"/>
          </w:tcPr>
          <w:p w14:paraId="43B39A3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3</w:t>
            </w:r>
          </w:p>
        </w:tc>
        <w:tc>
          <w:tcPr>
            <w:tcW w:w="5239" w:type="dxa"/>
          </w:tcPr>
          <w:p w14:paraId="5C305CC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46639FCC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4F99F2A1" w14:textId="77777777" w:rsidTr="0028418D">
        <w:tc>
          <w:tcPr>
            <w:tcW w:w="3823" w:type="dxa"/>
          </w:tcPr>
          <w:p w14:paraId="5DDE4D2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239" w:type="dxa"/>
          </w:tcPr>
          <w:p w14:paraId="34431EB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Referral/EventsInfo/Target/ReferralReviewDate</w:t>
            </w:r>
          </w:p>
        </w:tc>
        <w:tc>
          <w:tcPr>
            <w:tcW w:w="283" w:type="dxa"/>
          </w:tcPr>
          <w:p w14:paraId="0DFD75B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367849EC" w14:textId="77777777" w:rsidTr="0028418D">
        <w:tc>
          <w:tcPr>
            <w:tcW w:w="3823" w:type="dxa"/>
          </w:tcPr>
          <w:p w14:paraId="5FFDDBB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Признак согласования направления или прохождения проверки/комиссии в целевой МО в значении True.</w:t>
            </w:r>
          </w:p>
        </w:tc>
        <w:tc>
          <w:tcPr>
            <w:tcW w:w="5239" w:type="dxa"/>
          </w:tcPr>
          <w:p w14:paraId="28E2AB1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Referral/EventsInfo/Target/IsReferralReview</w:t>
            </w:r>
          </w:p>
        </w:tc>
        <w:tc>
          <w:tcPr>
            <w:tcW w:w="283" w:type="dxa"/>
          </w:tcPr>
          <w:p w14:paraId="1AC9456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2E3DF888" w14:textId="77777777" w:rsidTr="0028418D">
        <w:tc>
          <w:tcPr>
            <w:tcW w:w="9345" w:type="dxa"/>
            <w:gridSpan w:val="3"/>
          </w:tcPr>
          <w:p w14:paraId="3FB8C3D7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5 Выделена единица ресурса, целевой МО назначена дата приема</w:t>
            </w:r>
          </w:p>
        </w:tc>
      </w:tr>
      <w:tr w:rsidR="003E7B88" w:rsidRPr="001075CF" w14:paraId="7387D704" w14:textId="77777777" w:rsidTr="0028418D">
        <w:tc>
          <w:tcPr>
            <w:tcW w:w="3823" w:type="dxa"/>
          </w:tcPr>
          <w:p w14:paraId="1A7442B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3 или 4</w:t>
            </w:r>
          </w:p>
        </w:tc>
        <w:tc>
          <w:tcPr>
            <w:tcW w:w="5239" w:type="dxa"/>
          </w:tcPr>
          <w:p w14:paraId="792F262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20D7028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31AFFE5A" w14:textId="77777777" w:rsidTr="0028418D">
        <w:tc>
          <w:tcPr>
            <w:tcW w:w="3823" w:type="dxa"/>
          </w:tcPr>
          <w:p w14:paraId="3D50B19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Плановая дата приема/госпитализации/исследования в целевой МО</w:t>
            </w:r>
          </w:p>
        </w:tc>
        <w:tc>
          <w:tcPr>
            <w:tcW w:w="5239" w:type="dxa"/>
          </w:tcPr>
          <w:p w14:paraId="5BB9882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Referral/EventsInfo/Target/ReceptionAppointDate</w:t>
            </w:r>
          </w:p>
        </w:tc>
        <w:tc>
          <w:tcPr>
            <w:tcW w:w="283" w:type="dxa"/>
          </w:tcPr>
          <w:p w14:paraId="77A9370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4CD26BFB" w14:textId="77777777" w:rsidTr="0028418D">
        <w:tc>
          <w:tcPr>
            <w:tcW w:w="9345" w:type="dxa"/>
            <w:gridSpan w:val="3"/>
          </w:tcPr>
          <w:p w14:paraId="47BD8635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6 Начато оказание медицинской помощи в целевой МО</w:t>
            </w:r>
          </w:p>
        </w:tc>
      </w:tr>
      <w:tr w:rsidR="003E7B88" w:rsidRPr="001075CF" w14:paraId="6DEE99CA" w14:textId="77777777" w:rsidTr="0028418D">
        <w:tc>
          <w:tcPr>
            <w:tcW w:w="3823" w:type="dxa"/>
          </w:tcPr>
          <w:p w14:paraId="3F85560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3 или 4 или 5</w:t>
            </w:r>
          </w:p>
        </w:tc>
        <w:tc>
          <w:tcPr>
            <w:tcW w:w="5239" w:type="dxa"/>
          </w:tcPr>
          <w:p w14:paraId="7941F5D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7281859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26A2873C" w14:textId="77777777" w:rsidTr="0028418D">
        <w:tc>
          <w:tcPr>
            <w:tcW w:w="3823" w:type="dxa"/>
          </w:tcPr>
          <w:p w14:paraId="758ED38A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первого приема/госпитализации/проведения исследования в целевой МО</w:t>
            </w:r>
          </w:p>
        </w:tc>
        <w:tc>
          <w:tcPr>
            <w:tcW w:w="5239" w:type="dxa"/>
          </w:tcPr>
          <w:p w14:paraId="03564A6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Referral/EventsInfo/Target/CaseOpenDate</w:t>
            </w:r>
          </w:p>
        </w:tc>
        <w:tc>
          <w:tcPr>
            <w:tcW w:w="283" w:type="dxa"/>
          </w:tcPr>
          <w:p w14:paraId="2070E8D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8B72B7" w14:paraId="18D5EA01" w14:textId="77777777" w:rsidTr="0028418D">
        <w:tc>
          <w:tcPr>
            <w:tcW w:w="3823" w:type="dxa"/>
          </w:tcPr>
          <w:p w14:paraId="442AC29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Условия оказания медицинской помощи по направлению</w:t>
            </w:r>
          </w:p>
        </w:tc>
        <w:tc>
          <w:tcPr>
            <w:tcW w:w="5239" w:type="dxa"/>
          </w:tcPr>
          <w:p w14:paraId="3777103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  <w:lang w:val="en-US"/>
              </w:rPr>
              <w:t>Referral/EventsInfo/Target/CaseAidPlace/Coding</w:t>
            </w:r>
          </w:p>
        </w:tc>
        <w:tc>
          <w:tcPr>
            <w:tcW w:w="283" w:type="dxa"/>
          </w:tcPr>
          <w:p w14:paraId="6DB6CCA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8B72B7" w14:paraId="1BAFF6B1" w14:textId="77777777" w:rsidTr="0028418D">
        <w:tc>
          <w:tcPr>
            <w:tcW w:w="3823" w:type="dxa"/>
          </w:tcPr>
          <w:p w14:paraId="617ED8D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Вид оказания медицинской помощи по направлению</w:t>
            </w:r>
          </w:p>
        </w:tc>
        <w:tc>
          <w:tcPr>
            <w:tcW w:w="5239" w:type="dxa"/>
          </w:tcPr>
          <w:p w14:paraId="5A519DF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  <w:lang w:val="en-US"/>
              </w:rPr>
              <w:t>Referral/EventsInfo/Target/CaseAidType/Coding</w:t>
            </w:r>
          </w:p>
        </w:tc>
        <w:tc>
          <w:tcPr>
            <w:tcW w:w="283" w:type="dxa"/>
          </w:tcPr>
          <w:p w14:paraId="0825580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8B72B7" w14:paraId="1F3C8A32" w14:textId="77777777" w:rsidTr="0028418D">
        <w:tc>
          <w:tcPr>
            <w:tcW w:w="3823" w:type="dxa"/>
          </w:tcPr>
          <w:p w14:paraId="4897A37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Форма оказания медицинской помощи по направлению</w:t>
            </w:r>
          </w:p>
        </w:tc>
        <w:tc>
          <w:tcPr>
            <w:tcW w:w="5239" w:type="dxa"/>
          </w:tcPr>
          <w:p w14:paraId="7C66EAC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1075CF">
              <w:rPr>
                <w:rFonts w:cs="Tahoma"/>
                <w:szCs w:val="24"/>
                <w:lang w:val="en-US"/>
              </w:rPr>
              <w:t>Referral/EventsInfo/Target/CaseAidForm/Coding</w:t>
            </w:r>
          </w:p>
        </w:tc>
        <w:tc>
          <w:tcPr>
            <w:tcW w:w="283" w:type="dxa"/>
          </w:tcPr>
          <w:p w14:paraId="134A2A11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8B72B7" w14:paraId="1CE720FA" w14:textId="77777777" w:rsidTr="0028418D">
        <w:tc>
          <w:tcPr>
            <w:tcW w:w="3823" w:type="dxa"/>
          </w:tcPr>
          <w:p w14:paraId="708E669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6D277C">
              <w:rPr>
                <w:rFonts w:cs="Tahoma"/>
                <w:szCs w:val="24"/>
              </w:rPr>
              <w:t>Сведения о лечащем враче</w:t>
            </w:r>
          </w:p>
        </w:tc>
        <w:tc>
          <w:tcPr>
            <w:tcW w:w="5239" w:type="dxa"/>
          </w:tcPr>
          <w:p w14:paraId="2202CB8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  <w:r w:rsidRPr="006D277C">
              <w:rPr>
                <w:rFonts w:cs="Tahoma"/>
                <w:szCs w:val="24"/>
                <w:lang w:val="en-US"/>
              </w:rPr>
              <w:t>Referral/</w:t>
            </w:r>
            <w:r>
              <w:rPr>
                <w:rFonts w:cs="Tahoma"/>
                <w:szCs w:val="24"/>
                <w:lang w:val="en-US"/>
              </w:rPr>
              <w:t>Target</w:t>
            </w:r>
            <w:r w:rsidRPr="006D277C">
              <w:rPr>
                <w:rFonts w:cs="Tahoma"/>
                <w:szCs w:val="24"/>
                <w:lang w:val="en-US"/>
              </w:rPr>
              <w:t>/Doctors/Doctor/</w:t>
            </w:r>
            <w:r>
              <w:rPr>
                <w:rFonts w:cs="Tahoma"/>
                <w:szCs w:val="24"/>
                <w:lang w:val="en-US"/>
              </w:rPr>
              <w:br/>
            </w:r>
            <w:r w:rsidRPr="00690487">
              <w:rPr>
                <w:rFonts w:cs="Tahoma"/>
                <w:szCs w:val="24"/>
                <w:lang w:val="en-US"/>
              </w:rPr>
              <w:t>(</w:t>
            </w:r>
            <w:r>
              <w:rPr>
                <w:rFonts w:cs="Tahoma"/>
                <w:szCs w:val="24"/>
              </w:rPr>
              <w:t>в</w:t>
            </w:r>
            <w:r w:rsidRPr="00690487">
              <w:rPr>
                <w:rFonts w:cs="Tahoma"/>
                <w:szCs w:val="24"/>
                <w:lang w:val="en-US"/>
              </w:rPr>
              <w:t xml:space="preserve"> </w:t>
            </w:r>
            <w:r>
              <w:rPr>
                <w:rFonts w:cs="Tahoma"/>
                <w:szCs w:val="24"/>
              </w:rPr>
              <w:t>параметре</w:t>
            </w:r>
            <w:r w:rsidRPr="00690487">
              <w:rPr>
                <w:rFonts w:cs="Tahoma"/>
                <w:szCs w:val="24"/>
                <w:lang w:val="en-US"/>
              </w:rPr>
              <w:t xml:space="preserve"> </w:t>
            </w:r>
            <w:r w:rsidRPr="006D277C">
              <w:rPr>
                <w:rFonts w:cs="Tahoma"/>
                <w:szCs w:val="24"/>
                <w:lang w:val="en-US"/>
              </w:rPr>
              <w:t>Role/Coding/Code</w:t>
            </w:r>
            <w:r w:rsidRPr="00690487">
              <w:rPr>
                <w:rFonts w:cs="Tahoma"/>
                <w:szCs w:val="24"/>
                <w:lang w:val="en-US"/>
              </w:rPr>
              <w:t xml:space="preserve"> </w:t>
            </w:r>
            <w:r>
              <w:rPr>
                <w:rFonts w:cs="Tahoma"/>
                <w:szCs w:val="24"/>
              </w:rPr>
              <w:t>указать</w:t>
            </w:r>
            <w:r w:rsidRPr="00690487">
              <w:rPr>
                <w:rFonts w:cs="Tahoma"/>
                <w:szCs w:val="24"/>
                <w:lang w:val="en-US"/>
              </w:rPr>
              <w:t xml:space="preserve"> </w:t>
            </w:r>
            <w:r>
              <w:rPr>
                <w:rFonts w:cs="Tahoma"/>
                <w:szCs w:val="24"/>
              </w:rPr>
              <w:t>код</w:t>
            </w:r>
            <w:r w:rsidRPr="00690487">
              <w:rPr>
                <w:rFonts w:cs="Tahoma"/>
                <w:szCs w:val="24"/>
                <w:lang w:val="en-US"/>
              </w:rPr>
              <w:t xml:space="preserve"> 4)</w:t>
            </w:r>
          </w:p>
        </w:tc>
        <w:tc>
          <w:tcPr>
            <w:tcW w:w="283" w:type="dxa"/>
          </w:tcPr>
          <w:p w14:paraId="6046F30D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  <w:lang w:val="en-US"/>
              </w:rPr>
            </w:pPr>
          </w:p>
        </w:tc>
      </w:tr>
      <w:tr w:rsidR="003E7B88" w:rsidRPr="001075CF" w14:paraId="2460435E" w14:textId="77777777" w:rsidTr="0028418D">
        <w:tc>
          <w:tcPr>
            <w:tcW w:w="9345" w:type="dxa"/>
            <w:gridSpan w:val="3"/>
          </w:tcPr>
          <w:p w14:paraId="69E8D5D5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7 Завершено оказание медицинской помощи в целевой МО</w:t>
            </w:r>
          </w:p>
        </w:tc>
      </w:tr>
      <w:tr w:rsidR="003E7B88" w:rsidRPr="001075CF" w14:paraId="379B4CF5" w14:textId="77777777" w:rsidTr="0028418D">
        <w:tc>
          <w:tcPr>
            <w:tcW w:w="3823" w:type="dxa"/>
          </w:tcPr>
          <w:p w14:paraId="1C0531B6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6</w:t>
            </w:r>
          </w:p>
        </w:tc>
        <w:tc>
          <w:tcPr>
            <w:tcW w:w="5239" w:type="dxa"/>
          </w:tcPr>
          <w:p w14:paraId="0E50CE5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4D079992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05633D01" w14:textId="77777777" w:rsidTr="0028418D">
        <w:tc>
          <w:tcPr>
            <w:tcW w:w="3823" w:type="dxa"/>
          </w:tcPr>
          <w:p w14:paraId="5BE4217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выписки/предоставления результата</w:t>
            </w:r>
          </w:p>
        </w:tc>
        <w:tc>
          <w:tcPr>
            <w:tcW w:w="5239" w:type="dxa"/>
          </w:tcPr>
          <w:p w14:paraId="59E43FCC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Referral/EventsInfo/Target/CaseCloseDate</w:t>
            </w:r>
          </w:p>
        </w:tc>
        <w:tc>
          <w:tcPr>
            <w:tcW w:w="283" w:type="dxa"/>
          </w:tcPr>
          <w:p w14:paraId="24705B17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56A05F31" w14:textId="77777777" w:rsidTr="0028418D">
        <w:tc>
          <w:tcPr>
            <w:tcW w:w="9345" w:type="dxa"/>
            <w:gridSpan w:val="3"/>
          </w:tcPr>
          <w:p w14:paraId="4B27F2F4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8 Признано не обоснованным в целевой МО</w:t>
            </w:r>
          </w:p>
        </w:tc>
      </w:tr>
      <w:tr w:rsidR="003E7B88" w:rsidRPr="001075CF" w14:paraId="63EF11E1" w14:textId="77777777" w:rsidTr="0028418D">
        <w:tc>
          <w:tcPr>
            <w:tcW w:w="3823" w:type="dxa"/>
          </w:tcPr>
          <w:p w14:paraId="6170D1DC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3</w:t>
            </w:r>
          </w:p>
        </w:tc>
        <w:tc>
          <w:tcPr>
            <w:tcW w:w="5239" w:type="dxa"/>
          </w:tcPr>
          <w:p w14:paraId="402FD6D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0650C70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0FCF0ADF" w14:textId="77777777" w:rsidTr="0028418D">
        <w:tc>
          <w:tcPr>
            <w:tcW w:w="3823" w:type="dxa"/>
          </w:tcPr>
          <w:p w14:paraId="658DDE7F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согласования направления или прохождения проверки/комиссии в целевой МО</w:t>
            </w:r>
          </w:p>
        </w:tc>
        <w:tc>
          <w:tcPr>
            <w:tcW w:w="5239" w:type="dxa"/>
          </w:tcPr>
          <w:p w14:paraId="0E9D8E5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Referral/EventsInfo/Target/ReferralReviewDate</w:t>
            </w:r>
          </w:p>
        </w:tc>
        <w:tc>
          <w:tcPr>
            <w:tcW w:w="283" w:type="dxa"/>
          </w:tcPr>
          <w:p w14:paraId="4D6AA88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52763CCA" w14:textId="77777777" w:rsidTr="0028418D">
        <w:tc>
          <w:tcPr>
            <w:tcW w:w="3823" w:type="dxa"/>
          </w:tcPr>
          <w:p w14:paraId="14E0D4B9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 xml:space="preserve">Признак согласования направления или прохождения проверки/комиссии в целевой МО в значении </w:t>
            </w:r>
            <w:r w:rsidRPr="001075CF">
              <w:rPr>
                <w:rFonts w:cs="Tahoma"/>
                <w:szCs w:val="24"/>
                <w:lang w:val="en-US"/>
              </w:rPr>
              <w:t>False</w:t>
            </w:r>
            <w:r w:rsidRPr="001075CF">
              <w:rPr>
                <w:rFonts w:cs="Tahoma"/>
                <w:szCs w:val="24"/>
              </w:rPr>
              <w:t xml:space="preserve"> (т.е. необоснованность направления в целевую МО).</w:t>
            </w:r>
          </w:p>
        </w:tc>
        <w:tc>
          <w:tcPr>
            <w:tcW w:w="5239" w:type="dxa"/>
          </w:tcPr>
          <w:p w14:paraId="104D6A2B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Referral/EventsInfo/Target/IsReferralReview</w:t>
            </w:r>
          </w:p>
        </w:tc>
        <w:tc>
          <w:tcPr>
            <w:tcW w:w="283" w:type="dxa"/>
          </w:tcPr>
          <w:p w14:paraId="04EEA680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2C9A8578" w14:textId="77777777" w:rsidTr="0028418D">
        <w:tc>
          <w:tcPr>
            <w:tcW w:w="9345" w:type="dxa"/>
            <w:gridSpan w:val="3"/>
          </w:tcPr>
          <w:p w14:paraId="1D06E561" w14:textId="77777777" w:rsidR="003E7B88" w:rsidRPr="001075CF" w:rsidRDefault="003E7B88" w:rsidP="0028418D">
            <w:pPr>
              <w:spacing w:before="0" w:after="0"/>
              <w:contextualSpacing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075CF">
              <w:rPr>
                <w:rFonts w:eastAsia="Times New Roman" w:cs="Times New Roman"/>
                <w:b/>
                <w:sz w:val="20"/>
                <w:szCs w:val="20"/>
              </w:rPr>
              <w:t>Для установки статуса 0 Аннулировано</w:t>
            </w:r>
          </w:p>
        </w:tc>
      </w:tr>
      <w:tr w:rsidR="003E7B88" w:rsidRPr="001075CF" w14:paraId="1C173213" w14:textId="77777777" w:rsidTr="0028418D">
        <w:tc>
          <w:tcPr>
            <w:tcW w:w="3823" w:type="dxa"/>
          </w:tcPr>
          <w:p w14:paraId="3EFF0E28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Текущий статус направления = 1 или 2 или 3 или 4 или 5</w:t>
            </w:r>
          </w:p>
        </w:tc>
        <w:tc>
          <w:tcPr>
            <w:tcW w:w="5239" w:type="dxa"/>
          </w:tcPr>
          <w:p w14:paraId="59CEEBE5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  <w:tc>
          <w:tcPr>
            <w:tcW w:w="283" w:type="dxa"/>
          </w:tcPr>
          <w:p w14:paraId="723CA873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  <w:tr w:rsidR="003E7B88" w:rsidRPr="001075CF" w14:paraId="4063BA6D" w14:textId="77777777" w:rsidTr="0028418D">
        <w:tc>
          <w:tcPr>
            <w:tcW w:w="3823" w:type="dxa"/>
          </w:tcPr>
          <w:p w14:paraId="40E8C4C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Дата аннулирования</w:t>
            </w:r>
          </w:p>
        </w:tc>
        <w:tc>
          <w:tcPr>
            <w:tcW w:w="5239" w:type="dxa"/>
          </w:tcPr>
          <w:p w14:paraId="3CD16014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  <w:r w:rsidRPr="001075CF">
              <w:rPr>
                <w:rFonts w:cs="Tahoma"/>
                <w:szCs w:val="24"/>
              </w:rPr>
              <w:t>Referral/EventsInfo/Cancellation/Data</w:t>
            </w:r>
          </w:p>
        </w:tc>
        <w:tc>
          <w:tcPr>
            <w:tcW w:w="283" w:type="dxa"/>
          </w:tcPr>
          <w:p w14:paraId="475FC70B" w14:textId="77777777" w:rsidR="003E7B88" w:rsidRPr="001075CF" w:rsidRDefault="003E7B88" w:rsidP="0028418D">
            <w:pPr>
              <w:spacing w:before="0" w:after="0"/>
              <w:contextualSpacing w:val="0"/>
              <w:jc w:val="left"/>
              <w:rPr>
                <w:rFonts w:cs="Tahoma"/>
                <w:szCs w:val="24"/>
              </w:rPr>
            </w:pPr>
          </w:p>
        </w:tc>
      </w:tr>
    </w:tbl>
    <w:p w14:paraId="4CF3C1BC" w14:textId="77777777" w:rsidR="003E7B88" w:rsidRPr="001075CF" w:rsidRDefault="003E7B88" w:rsidP="003E7B88">
      <w:pPr>
        <w:pStyle w:val="12"/>
        <w:numPr>
          <w:ilvl w:val="0"/>
          <w:numId w:val="1"/>
        </w:numPr>
        <w:ind w:left="0" w:firstLine="567"/>
        <w:rPr>
          <w:rFonts w:eastAsia="Tahoma"/>
        </w:rPr>
      </w:pPr>
      <w:bookmarkStart w:id="196" w:name="_Ref457298128"/>
      <w:bookmarkStart w:id="197" w:name="_Toc89340465"/>
      <w:r w:rsidRPr="001075CF">
        <w:rPr>
          <w:rFonts w:eastAsia="Tahoma"/>
        </w:rPr>
        <w:t xml:space="preserve">Шаблоны </w:t>
      </w:r>
      <w:r w:rsidRPr="001075CF">
        <w:rPr>
          <w:rFonts w:eastAsia="Tahoma"/>
          <w:lang w:val="en-US"/>
        </w:rPr>
        <w:t>ExtraData</w:t>
      </w:r>
      <w:bookmarkEnd w:id="196"/>
      <w:bookmarkEnd w:id="197"/>
    </w:p>
    <w:p w14:paraId="3E5C36D8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98" w:name="_Toc89340466"/>
      <w:r w:rsidRPr="001075CF">
        <w:rPr>
          <w:rFonts w:eastAsia="Tahoma"/>
          <w:szCs w:val="24"/>
        </w:rPr>
        <w:t>Дополнительные параметры о показателях зрения</w:t>
      </w:r>
      <w:bookmarkEnd w:id="198"/>
    </w:p>
    <w:p w14:paraId="72B0C55F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Для направлений на госпитализацию по профилю "Офтальмология" добавлен массив дополнительных параметров, характеризующих показатели зрения пациента в момент формирования для него направления на госпитализацию. Описание параметров массива представлено в таблице.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973"/>
        <w:gridCol w:w="1419"/>
        <w:gridCol w:w="3829"/>
        <w:gridCol w:w="1128"/>
      </w:tblGrid>
      <w:tr w:rsidR="003E7B88" w:rsidRPr="001075CF" w14:paraId="3A516B9C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</w:tcPr>
          <w:p w14:paraId="0290C39A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  <w:tc>
          <w:tcPr>
            <w:tcW w:w="1418" w:type="dxa"/>
          </w:tcPr>
          <w:p w14:paraId="06ACA89D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3827" w:type="dxa"/>
          </w:tcPr>
          <w:p w14:paraId="28CD5552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Ожидаемые значения</w:t>
            </w:r>
          </w:p>
        </w:tc>
        <w:tc>
          <w:tcPr>
            <w:tcW w:w="1128" w:type="dxa"/>
            <w:hideMark/>
          </w:tcPr>
          <w:p w14:paraId="684F03CB" w14:textId="77777777" w:rsidR="003E7B88" w:rsidRPr="001075CF" w:rsidRDefault="003E7B88" w:rsidP="0028418D">
            <w:pPr>
              <w:pStyle w:val="affffffc"/>
              <w:spacing w:after="0"/>
              <w:rPr>
                <w:b/>
                <w:lang w:val="en-US"/>
              </w:rPr>
            </w:pPr>
            <w:r w:rsidRPr="001075CF">
              <w:rPr>
                <w:b/>
              </w:rPr>
              <w:t>Тип</w:t>
            </w:r>
          </w:p>
        </w:tc>
      </w:tr>
      <w:tr w:rsidR="003E7B88" w:rsidRPr="001075CF" w14:paraId="4F67CF01" w14:textId="77777777" w:rsidTr="0028418D">
        <w:tc>
          <w:tcPr>
            <w:tcW w:w="2972" w:type="dxa"/>
          </w:tcPr>
          <w:p w14:paraId="609A0E3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Выполнение операции по профессиональным/ социальным показаниям</w:t>
            </w:r>
          </w:p>
        </w:tc>
        <w:tc>
          <w:tcPr>
            <w:tcW w:w="1418" w:type="dxa"/>
          </w:tcPr>
          <w:p w14:paraId="111F7B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AddProff</w:t>
            </w:r>
          </w:p>
        </w:tc>
        <w:tc>
          <w:tcPr>
            <w:tcW w:w="3827" w:type="dxa"/>
          </w:tcPr>
          <w:p w14:paraId="7FDCD6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28" w:type="dxa"/>
          </w:tcPr>
          <w:p w14:paraId="5613C48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602438C2" w14:textId="77777777" w:rsidTr="0028418D">
        <w:tc>
          <w:tcPr>
            <w:tcW w:w="2972" w:type="dxa"/>
          </w:tcPr>
          <w:p w14:paraId="5C7D30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Катаракта, осложненная</w:t>
            </w:r>
          </w:p>
        </w:tc>
        <w:tc>
          <w:tcPr>
            <w:tcW w:w="1418" w:type="dxa"/>
          </w:tcPr>
          <w:p w14:paraId="49B2089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AddCatComp</w:t>
            </w:r>
          </w:p>
        </w:tc>
        <w:tc>
          <w:tcPr>
            <w:tcW w:w="3827" w:type="dxa"/>
          </w:tcPr>
          <w:p w14:paraId="4E0102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глаукомой, любой степенью подвывиха хрусталика, диабетической ретинопатией, возрастной макулярной дегенерацией (сухая; влажная форма), анизометропией более 2 дптр, макулярным отеком любого генеза</w:t>
            </w:r>
          </w:p>
        </w:tc>
        <w:tc>
          <w:tcPr>
            <w:tcW w:w="1128" w:type="dxa"/>
          </w:tcPr>
          <w:p w14:paraId="17DBA3B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3782024D" w14:textId="77777777" w:rsidTr="0028418D">
        <w:tc>
          <w:tcPr>
            <w:tcW w:w="9345" w:type="dxa"/>
            <w:gridSpan w:val="4"/>
          </w:tcPr>
          <w:p w14:paraId="68A25A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Правый глаз</w:t>
            </w:r>
          </w:p>
        </w:tc>
      </w:tr>
      <w:tr w:rsidR="003E7B88" w:rsidRPr="001075CF" w14:paraId="0193B27F" w14:textId="77777777" w:rsidTr="0028418D">
        <w:tc>
          <w:tcPr>
            <w:tcW w:w="2972" w:type="dxa"/>
          </w:tcPr>
          <w:p w14:paraId="119F14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Внутриглазное давление OD (мм.рт.ст)</w:t>
            </w:r>
          </w:p>
        </w:tc>
        <w:tc>
          <w:tcPr>
            <w:tcW w:w="1418" w:type="dxa"/>
          </w:tcPr>
          <w:p w14:paraId="1EE8D60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RYIntPres</w:t>
            </w:r>
          </w:p>
        </w:tc>
        <w:tc>
          <w:tcPr>
            <w:tcW w:w="3827" w:type="dxa"/>
          </w:tcPr>
          <w:p w14:paraId="65670E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3DA517E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3EEAFF85" w14:textId="77777777" w:rsidTr="0028418D">
        <w:tc>
          <w:tcPr>
            <w:tcW w:w="2972" w:type="dxa"/>
          </w:tcPr>
          <w:p w14:paraId="1A336BF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OD</w:t>
            </w:r>
          </w:p>
        </w:tc>
        <w:tc>
          <w:tcPr>
            <w:tcW w:w="1418" w:type="dxa"/>
          </w:tcPr>
          <w:p w14:paraId="41C25EB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RYOD</w:t>
            </w:r>
          </w:p>
        </w:tc>
        <w:tc>
          <w:tcPr>
            <w:tcW w:w="3827" w:type="dxa"/>
          </w:tcPr>
          <w:p w14:paraId="58B872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3707BD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7261DE5D" w14:textId="77777777" w:rsidTr="0028418D">
        <w:tc>
          <w:tcPr>
            <w:tcW w:w="2972" w:type="dxa"/>
          </w:tcPr>
          <w:p w14:paraId="58596C9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sph</w:t>
            </w:r>
          </w:p>
        </w:tc>
        <w:tc>
          <w:tcPr>
            <w:tcW w:w="1418" w:type="dxa"/>
          </w:tcPr>
          <w:p w14:paraId="79A74CB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RYsph</w:t>
            </w:r>
          </w:p>
        </w:tc>
        <w:tc>
          <w:tcPr>
            <w:tcW w:w="3827" w:type="dxa"/>
          </w:tcPr>
          <w:p w14:paraId="223813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5C45873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76BBE471" w14:textId="77777777" w:rsidTr="0028418D">
        <w:tc>
          <w:tcPr>
            <w:tcW w:w="2972" w:type="dxa"/>
          </w:tcPr>
          <w:p w14:paraId="2F9C804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cyl</w:t>
            </w:r>
          </w:p>
        </w:tc>
        <w:tc>
          <w:tcPr>
            <w:tcW w:w="1418" w:type="dxa"/>
          </w:tcPr>
          <w:p w14:paraId="21F1422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RYcyl</w:t>
            </w:r>
          </w:p>
        </w:tc>
        <w:tc>
          <w:tcPr>
            <w:tcW w:w="3827" w:type="dxa"/>
          </w:tcPr>
          <w:p w14:paraId="3F84051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46C460A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27EC5D58" w14:textId="77777777" w:rsidTr="0028418D">
        <w:tc>
          <w:tcPr>
            <w:tcW w:w="2972" w:type="dxa"/>
          </w:tcPr>
          <w:p w14:paraId="2137A8B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Dax</w:t>
            </w:r>
          </w:p>
        </w:tc>
        <w:tc>
          <w:tcPr>
            <w:tcW w:w="1418" w:type="dxa"/>
          </w:tcPr>
          <w:p w14:paraId="6F50D42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RYDax</w:t>
            </w:r>
          </w:p>
        </w:tc>
        <w:tc>
          <w:tcPr>
            <w:tcW w:w="3827" w:type="dxa"/>
          </w:tcPr>
          <w:p w14:paraId="0AE74A7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662155F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523E68EB" w14:textId="77777777" w:rsidTr="0028418D">
        <w:tc>
          <w:tcPr>
            <w:tcW w:w="2972" w:type="dxa"/>
          </w:tcPr>
          <w:p w14:paraId="31C5C6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</w:tcPr>
          <w:p w14:paraId="0B6375D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RYeql</w:t>
            </w:r>
          </w:p>
        </w:tc>
        <w:tc>
          <w:tcPr>
            <w:tcW w:w="3827" w:type="dxa"/>
          </w:tcPr>
          <w:p w14:paraId="01ABE21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3A0E50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5D48ADBC" w14:textId="77777777" w:rsidTr="0028418D">
        <w:tc>
          <w:tcPr>
            <w:tcW w:w="9345" w:type="dxa"/>
            <w:gridSpan w:val="4"/>
          </w:tcPr>
          <w:p w14:paraId="3F4BE2C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Левый глаз</w:t>
            </w:r>
          </w:p>
        </w:tc>
      </w:tr>
      <w:tr w:rsidR="003E7B88" w:rsidRPr="001075CF" w14:paraId="66253270" w14:textId="77777777" w:rsidTr="0028418D">
        <w:tc>
          <w:tcPr>
            <w:tcW w:w="2972" w:type="dxa"/>
          </w:tcPr>
          <w:p w14:paraId="483DE84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Внутриглазное давление OS (мм.рт.ст)</w:t>
            </w:r>
          </w:p>
        </w:tc>
        <w:tc>
          <w:tcPr>
            <w:tcW w:w="1418" w:type="dxa"/>
          </w:tcPr>
          <w:p w14:paraId="0A04C39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LYIntPres</w:t>
            </w:r>
          </w:p>
        </w:tc>
        <w:tc>
          <w:tcPr>
            <w:tcW w:w="3827" w:type="dxa"/>
          </w:tcPr>
          <w:p w14:paraId="73D10D0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35ED280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141E0895" w14:textId="77777777" w:rsidTr="0028418D">
        <w:tc>
          <w:tcPr>
            <w:tcW w:w="2972" w:type="dxa"/>
          </w:tcPr>
          <w:p w14:paraId="3C0CDEB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OS</w:t>
            </w:r>
          </w:p>
        </w:tc>
        <w:tc>
          <w:tcPr>
            <w:tcW w:w="1418" w:type="dxa"/>
          </w:tcPr>
          <w:p w14:paraId="54C9A9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LYOS</w:t>
            </w:r>
          </w:p>
        </w:tc>
        <w:tc>
          <w:tcPr>
            <w:tcW w:w="3827" w:type="dxa"/>
          </w:tcPr>
          <w:p w14:paraId="5770514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0AEBD38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617E721E" w14:textId="77777777" w:rsidTr="0028418D">
        <w:tc>
          <w:tcPr>
            <w:tcW w:w="2972" w:type="dxa"/>
          </w:tcPr>
          <w:p w14:paraId="5F3BF440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sph</w:t>
            </w:r>
          </w:p>
        </w:tc>
        <w:tc>
          <w:tcPr>
            <w:tcW w:w="1418" w:type="dxa"/>
          </w:tcPr>
          <w:p w14:paraId="1A1616F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LYsph</w:t>
            </w:r>
          </w:p>
        </w:tc>
        <w:tc>
          <w:tcPr>
            <w:tcW w:w="3827" w:type="dxa"/>
          </w:tcPr>
          <w:p w14:paraId="5C7BC1C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12C66E3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76D0A0A6" w14:textId="77777777" w:rsidTr="0028418D">
        <w:tc>
          <w:tcPr>
            <w:tcW w:w="2972" w:type="dxa"/>
          </w:tcPr>
          <w:p w14:paraId="4AECCFB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cyl</w:t>
            </w:r>
          </w:p>
        </w:tc>
        <w:tc>
          <w:tcPr>
            <w:tcW w:w="1418" w:type="dxa"/>
          </w:tcPr>
          <w:p w14:paraId="79E8E7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LYcyl</w:t>
            </w:r>
          </w:p>
        </w:tc>
        <w:tc>
          <w:tcPr>
            <w:tcW w:w="3827" w:type="dxa"/>
          </w:tcPr>
          <w:p w14:paraId="77178B5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5D49E48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58EA34E7" w14:textId="77777777" w:rsidTr="0028418D">
        <w:tc>
          <w:tcPr>
            <w:tcW w:w="2972" w:type="dxa"/>
          </w:tcPr>
          <w:p w14:paraId="3CAFF47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Dax</w:t>
            </w:r>
          </w:p>
        </w:tc>
        <w:tc>
          <w:tcPr>
            <w:tcW w:w="1418" w:type="dxa"/>
          </w:tcPr>
          <w:p w14:paraId="454181D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LYDax</w:t>
            </w:r>
          </w:p>
        </w:tc>
        <w:tc>
          <w:tcPr>
            <w:tcW w:w="3827" w:type="dxa"/>
          </w:tcPr>
          <w:p w14:paraId="7D2014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52B7314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15563A31" w14:textId="77777777" w:rsidTr="0028418D">
        <w:tc>
          <w:tcPr>
            <w:tcW w:w="2972" w:type="dxa"/>
          </w:tcPr>
          <w:p w14:paraId="2BFC60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=</w:t>
            </w:r>
          </w:p>
        </w:tc>
        <w:tc>
          <w:tcPr>
            <w:tcW w:w="1418" w:type="dxa"/>
          </w:tcPr>
          <w:p w14:paraId="0BFCCBC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LYeql</w:t>
            </w:r>
          </w:p>
        </w:tc>
        <w:tc>
          <w:tcPr>
            <w:tcW w:w="3827" w:type="dxa"/>
          </w:tcPr>
          <w:p w14:paraId="7C2265F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цифры</w:t>
            </w:r>
          </w:p>
        </w:tc>
        <w:tc>
          <w:tcPr>
            <w:tcW w:w="1128" w:type="dxa"/>
          </w:tcPr>
          <w:p w14:paraId="4EAE71F2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</w:tbl>
    <w:p w14:paraId="28032525" w14:textId="77777777" w:rsidR="003E7B88" w:rsidRPr="001075CF" w:rsidRDefault="003E7B88" w:rsidP="003E7B88">
      <w:pPr>
        <w:pStyle w:val="20"/>
        <w:numPr>
          <w:ilvl w:val="1"/>
          <w:numId w:val="1"/>
        </w:numPr>
        <w:ind w:left="0" w:firstLine="567"/>
        <w:rPr>
          <w:rFonts w:eastAsia="Tahoma"/>
          <w:szCs w:val="24"/>
        </w:rPr>
      </w:pPr>
      <w:bookmarkStart w:id="199" w:name="_Toc89340467"/>
      <w:r w:rsidRPr="001075CF">
        <w:rPr>
          <w:rFonts w:eastAsia="Tahoma"/>
          <w:szCs w:val="24"/>
        </w:rPr>
        <w:t>Дополнительные параметры для томографии (РКТ/МРТ)</w:t>
      </w:r>
      <w:bookmarkEnd w:id="199"/>
    </w:p>
    <w:p w14:paraId="1BB4D0E3" w14:textId="77777777" w:rsidR="003E7B88" w:rsidRPr="001075CF" w:rsidRDefault="003E7B88" w:rsidP="003E7B88">
      <w:pPr>
        <w:pStyle w:val="aff1"/>
        <w:rPr>
          <w:szCs w:val="24"/>
        </w:rPr>
      </w:pPr>
      <w:r w:rsidRPr="001075CF">
        <w:rPr>
          <w:szCs w:val="24"/>
        </w:rPr>
        <w:t>Для направлений на проведение исследований РКТ/МРТ добавлен массив дополнительных параметров. Описание параметров массива представлено в таблице.</w:t>
      </w:r>
    </w:p>
    <w:tbl>
      <w:tblPr>
        <w:tblStyle w:val="affffffffe"/>
        <w:tblW w:w="5000" w:type="pct"/>
        <w:tblInd w:w="-3" w:type="dxa"/>
        <w:tblLayout w:type="fixed"/>
        <w:tblLook w:val="00A0" w:firstRow="1" w:lastRow="0" w:firstColumn="1" w:lastColumn="0" w:noHBand="0" w:noVBand="0"/>
      </w:tblPr>
      <w:tblGrid>
        <w:gridCol w:w="2964"/>
        <w:gridCol w:w="1429"/>
        <w:gridCol w:w="3823"/>
        <w:gridCol w:w="1133"/>
      </w:tblGrid>
      <w:tr w:rsidR="003E7B88" w:rsidRPr="001075CF" w14:paraId="64C2DCB1" w14:textId="77777777" w:rsidTr="002841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63" w:type="dxa"/>
          </w:tcPr>
          <w:p w14:paraId="02BE6325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Описание</w:t>
            </w:r>
          </w:p>
        </w:tc>
        <w:tc>
          <w:tcPr>
            <w:tcW w:w="1428" w:type="dxa"/>
          </w:tcPr>
          <w:p w14:paraId="5CEE2B47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Параметр</w:t>
            </w:r>
          </w:p>
        </w:tc>
        <w:tc>
          <w:tcPr>
            <w:tcW w:w="3821" w:type="dxa"/>
          </w:tcPr>
          <w:p w14:paraId="37FF1C69" w14:textId="77777777" w:rsidR="003E7B88" w:rsidRPr="001075CF" w:rsidRDefault="003E7B88" w:rsidP="0028418D">
            <w:pPr>
              <w:pStyle w:val="affffffc"/>
              <w:spacing w:after="0"/>
              <w:rPr>
                <w:b/>
              </w:rPr>
            </w:pPr>
            <w:r w:rsidRPr="001075CF">
              <w:rPr>
                <w:b/>
              </w:rPr>
              <w:t>Ожидаемые значения</w:t>
            </w:r>
          </w:p>
        </w:tc>
        <w:tc>
          <w:tcPr>
            <w:tcW w:w="1133" w:type="dxa"/>
            <w:hideMark/>
          </w:tcPr>
          <w:p w14:paraId="50F1BBEA" w14:textId="77777777" w:rsidR="003E7B88" w:rsidRPr="001075CF" w:rsidRDefault="003E7B88" w:rsidP="0028418D">
            <w:pPr>
              <w:pStyle w:val="affffffc"/>
              <w:spacing w:after="0"/>
              <w:rPr>
                <w:b/>
                <w:lang w:val="en-US"/>
              </w:rPr>
            </w:pPr>
            <w:r w:rsidRPr="001075CF">
              <w:rPr>
                <w:b/>
              </w:rPr>
              <w:t>Тип</w:t>
            </w:r>
          </w:p>
        </w:tc>
      </w:tr>
      <w:tr w:rsidR="003E7B88" w:rsidRPr="001075CF" w14:paraId="276CAD16" w14:textId="77777777" w:rsidTr="0028418D">
        <w:tc>
          <w:tcPr>
            <w:tcW w:w="2963" w:type="dxa"/>
          </w:tcPr>
          <w:p w14:paraId="2299669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 xml:space="preserve">Необходимость премедикации или анестизиологического </w:t>
            </w:r>
          </w:p>
        </w:tc>
        <w:tc>
          <w:tcPr>
            <w:tcW w:w="1428" w:type="dxa"/>
          </w:tcPr>
          <w:p w14:paraId="7201851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DR1</w:t>
            </w:r>
          </w:p>
        </w:tc>
        <w:tc>
          <w:tcPr>
            <w:tcW w:w="3821" w:type="dxa"/>
          </w:tcPr>
          <w:p w14:paraId="3F5BEC8B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</w:tcPr>
          <w:p w14:paraId="448E700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64F85661" w14:textId="77777777" w:rsidTr="0028418D">
        <w:tc>
          <w:tcPr>
            <w:tcW w:w="2963" w:type="dxa"/>
          </w:tcPr>
          <w:p w14:paraId="0F38F817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Анамнез заболевания</w:t>
            </w:r>
          </w:p>
        </w:tc>
        <w:tc>
          <w:tcPr>
            <w:tcW w:w="1428" w:type="dxa"/>
          </w:tcPr>
          <w:p w14:paraId="17924EB1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DR2</w:t>
            </w:r>
          </w:p>
        </w:tc>
        <w:tc>
          <w:tcPr>
            <w:tcW w:w="3821" w:type="dxa"/>
          </w:tcPr>
          <w:p w14:paraId="62E1A8F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</w:tcPr>
          <w:p w14:paraId="061B6B84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58E257E4" w14:textId="77777777" w:rsidTr="0028418D">
        <w:tc>
          <w:tcPr>
            <w:tcW w:w="2963" w:type="dxa"/>
          </w:tcPr>
          <w:p w14:paraId="2616C69E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Клинические симптомы</w:t>
            </w:r>
          </w:p>
        </w:tc>
        <w:tc>
          <w:tcPr>
            <w:tcW w:w="1428" w:type="dxa"/>
          </w:tcPr>
          <w:p w14:paraId="52CE6D2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DR3</w:t>
            </w:r>
          </w:p>
        </w:tc>
        <w:tc>
          <w:tcPr>
            <w:tcW w:w="3821" w:type="dxa"/>
          </w:tcPr>
          <w:p w14:paraId="543E04C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</w:tcPr>
          <w:p w14:paraId="6A4AF693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6F5ED967" w14:textId="77777777" w:rsidTr="0028418D">
        <w:tc>
          <w:tcPr>
            <w:tcW w:w="2963" w:type="dxa"/>
          </w:tcPr>
          <w:p w14:paraId="7E52B4A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ранее проводимых рентгенологических методов исследования</w:t>
            </w:r>
          </w:p>
        </w:tc>
        <w:tc>
          <w:tcPr>
            <w:tcW w:w="1428" w:type="dxa"/>
          </w:tcPr>
          <w:p w14:paraId="45E9109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DR4</w:t>
            </w:r>
          </w:p>
        </w:tc>
        <w:tc>
          <w:tcPr>
            <w:tcW w:w="3821" w:type="dxa"/>
          </w:tcPr>
          <w:p w14:paraId="192DFAAC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</w:tcPr>
          <w:p w14:paraId="13F66A75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6963D221" w14:textId="77777777" w:rsidTr="0028418D">
        <w:tc>
          <w:tcPr>
            <w:tcW w:w="2963" w:type="dxa"/>
          </w:tcPr>
          <w:p w14:paraId="24C72886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ранее проводимых инструментальных методов исследования</w:t>
            </w:r>
          </w:p>
        </w:tc>
        <w:tc>
          <w:tcPr>
            <w:tcW w:w="1428" w:type="dxa"/>
          </w:tcPr>
          <w:p w14:paraId="076A69EF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  <w:lang w:val="en-US"/>
              </w:rPr>
              <w:t>DR5</w:t>
            </w:r>
          </w:p>
        </w:tc>
        <w:tc>
          <w:tcPr>
            <w:tcW w:w="3821" w:type="dxa"/>
          </w:tcPr>
          <w:p w14:paraId="186EB3B8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длинный текст</w:t>
            </w:r>
          </w:p>
        </w:tc>
        <w:tc>
          <w:tcPr>
            <w:tcW w:w="1133" w:type="dxa"/>
          </w:tcPr>
          <w:p w14:paraId="69F14EA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  <w:tr w:rsidR="003E7B88" w:rsidRPr="001075CF" w14:paraId="3E45B809" w14:textId="77777777" w:rsidTr="0028418D">
        <w:tc>
          <w:tcPr>
            <w:tcW w:w="2963" w:type="dxa"/>
          </w:tcPr>
          <w:p w14:paraId="35813E4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Данные о готовности пациента посетить целевую МО в ночное время</w:t>
            </w:r>
          </w:p>
        </w:tc>
        <w:tc>
          <w:tcPr>
            <w:tcW w:w="1428" w:type="dxa"/>
          </w:tcPr>
          <w:p w14:paraId="3A3F71DA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  <w:lang w:val="en-US"/>
              </w:rPr>
            </w:pPr>
            <w:r w:rsidRPr="001075CF">
              <w:rPr>
                <w:sz w:val="20"/>
                <w:szCs w:val="20"/>
                <w:lang w:val="en-US"/>
              </w:rPr>
              <w:t>DR6</w:t>
            </w:r>
          </w:p>
        </w:tc>
        <w:tc>
          <w:tcPr>
            <w:tcW w:w="3821" w:type="dxa"/>
          </w:tcPr>
          <w:p w14:paraId="2EFF9149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Ожидаемые значения: да, нет</w:t>
            </w:r>
          </w:p>
        </w:tc>
        <w:tc>
          <w:tcPr>
            <w:tcW w:w="1133" w:type="dxa"/>
          </w:tcPr>
          <w:p w14:paraId="1D75763D" w14:textId="77777777" w:rsidR="003E7B88" w:rsidRPr="001075CF" w:rsidRDefault="003E7B88" w:rsidP="0028418D">
            <w:pPr>
              <w:pStyle w:val="aff2"/>
              <w:spacing w:before="0" w:after="0"/>
              <w:jc w:val="both"/>
              <w:rPr>
                <w:sz w:val="20"/>
                <w:szCs w:val="20"/>
              </w:rPr>
            </w:pPr>
            <w:r w:rsidRPr="001075CF">
              <w:rPr>
                <w:sz w:val="20"/>
                <w:szCs w:val="20"/>
              </w:rPr>
              <w:t>String</w:t>
            </w:r>
          </w:p>
        </w:tc>
      </w:tr>
    </w:tbl>
    <w:p w14:paraId="13B1FBC0" w14:textId="77777777" w:rsidR="003E7B88" w:rsidRPr="001075CF" w:rsidRDefault="003E7B88" w:rsidP="003E7B88">
      <w:pPr>
        <w:pStyle w:val="aff1"/>
        <w:rPr>
          <w:szCs w:val="24"/>
        </w:rPr>
      </w:pPr>
    </w:p>
    <w:p w14:paraId="2E13BD5B" w14:textId="77777777" w:rsidR="003E7B88" w:rsidRPr="001075CF" w:rsidRDefault="003E7B88" w:rsidP="003E7B88">
      <w:pPr>
        <w:pStyle w:val="aff1"/>
        <w:rPr>
          <w:szCs w:val="24"/>
        </w:rPr>
        <w:sectPr w:rsidR="003E7B88" w:rsidRPr="001075CF">
          <w:footerReference w:type="default" r:id="rId34"/>
          <w:headerReference w:type="first" r:id="rId35"/>
          <w:footerReference w:type="first" r:id="rId36"/>
          <w:pgSz w:w="11906" w:h="16838"/>
          <w:pgMar w:top="1134" w:right="850" w:bottom="1134" w:left="1701" w:header="709" w:footer="709" w:gutter="0"/>
          <w:cols w:space="720"/>
        </w:sectPr>
      </w:pPr>
    </w:p>
    <w:p w14:paraId="46542646" w14:textId="1435AEC1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00" w:name="_Ref402541816"/>
      <w:bookmarkStart w:id="201" w:name="_Toc89340468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1</w:t>
      </w:r>
      <w:r w:rsidRPr="001075CF">
        <w:rPr>
          <w:rFonts w:eastAsia="Tahoma"/>
        </w:rPr>
        <w:fldChar w:fldCharType="end"/>
      </w:r>
      <w:bookmarkEnd w:id="200"/>
      <w:r w:rsidRPr="001075CF">
        <w:rPr>
          <w:rFonts w:eastAsia="Tahoma"/>
        </w:rPr>
        <w:t>. Структура запроса метода UpdateMedServiceProfile</w:t>
      </w:r>
      <w:bookmarkEnd w:id="201"/>
    </w:p>
    <w:p w14:paraId="254D1995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2C0B54FC" wp14:editId="49C81938">
            <wp:extent cx="6935782" cy="4193628"/>
            <wp:effectExtent l="0" t="0" r="0" b="0"/>
            <wp:docPr id="15" name="Рисунок 15" descr="C:\Users\user\Google Диск\Только мои\Изображения структуры параметров для сервиса очередй версии 1.0.0.37\UpdateMedService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Изображения структуры параметров для сервиса очередй версии 1.0.0.37\UpdateMedServiceProfil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61" cy="41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B2DEA" w14:textId="5C86FB83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02" w:name="_Ref435537699"/>
      <w:bookmarkStart w:id="203" w:name="_Toc89340469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2</w:t>
      </w:r>
      <w:r w:rsidRPr="001075CF">
        <w:rPr>
          <w:rFonts w:eastAsia="Tahoma"/>
        </w:rPr>
        <w:fldChar w:fldCharType="end"/>
      </w:r>
      <w:bookmarkEnd w:id="202"/>
      <w:r w:rsidRPr="001075CF">
        <w:rPr>
          <w:rFonts w:eastAsia="Tahoma"/>
        </w:rPr>
        <w:t>. Структура запроса метода Register</w:t>
      </w:r>
      <w:bookmarkEnd w:id="203"/>
    </w:p>
    <w:p w14:paraId="087D3A1C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1C7C52BC" wp14:editId="687EC485">
            <wp:extent cx="9239250" cy="3903345"/>
            <wp:effectExtent l="0" t="0" r="0" b="1905"/>
            <wp:docPr id="3" name="Рисунок 3" descr="C:\Users\user\Google Диск\Только мои\Изображения структуры параметров для сервиса очередй версии 1.0.0.37\Regi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Изображения структуры параметров для сервиса очередй версии 1.0.0.37\Registe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AFE51" w14:textId="35ED0528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04" w:name="_Ref435537793"/>
      <w:bookmarkStart w:id="205" w:name="_Toc89340470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3</w:t>
      </w:r>
      <w:r w:rsidRPr="001075CF">
        <w:rPr>
          <w:rFonts w:eastAsia="Tahoma"/>
        </w:rPr>
        <w:fldChar w:fldCharType="end"/>
      </w:r>
      <w:bookmarkEnd w:id="204"/>
      <w:r w:rsidRPr="001075CF">
        <w:rPr>
          <w:rFonts w:eastAsia="Tahoma"/>
        </w:rPr>
        <w:t>. Структура запроса метода UpdateFromSourcedMo</w:t>
      </w:r>
      <w:bookmarkEnd w:id="205"/>
    </w:p>
    <w:p w14:paraId="576B4177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6246146E" wp14:editId="358AB24D">
            <wp:extent cx="9239250" cy="4231005"/>
            <wp:effectExtent l="0" t="0" r="0" b="0"/>
            <wp:docPr id="26" name="Рисунок 26" descr="C:\Users\user\Google Диск\Только мои\Изображения структуры параметров для сервиса очередй версии 1.0.0.37\UpdateFromSourced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Google Диск\Только мои\Изображения структуры параметров для сервиса очередй версии 1.0.0.37\UpdateFromSourcedMo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5C7B" w14:textId="7CB77F77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06" w:name="_Ref435537844"/>
      <w:bookmarkStart w:id="207" w:name="_Toc89340471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4</w:t>
      </w:r>
      <w:r w:rsidRPr="001075CF">
        <w:rPr>
          <w:rFonts w:eastAsia="Tahoma"/>
        </w:rPr>
        <w:fldChar w:fldCharType="end"/>
      </w:r>
      <w:bookmarkEnd w:id="206"/>
      <w:r w:rsidRPr="001075CF">
        <w:rPr>
          <w:rFonts w:eastAsia="Tahoma"/>
        </w:rPr>
        <w:t>. Структура запроса метода GetQueueInfo</w:t>
      </w:r>
      <w:bookmarkEnd w:id="207"/>
    </w:p>
    <w:p w14:paraId="56D7A3E3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24E714DB" wp14:editId="5017EA14">
            <wp:extent cx="9253220" cy="3903345"/>
            <wp:effectExtent l="0" t="0" r="5080" b="1905"/>
            <wp:docPr id="27" name="Рисунок 27" descr="C:\Users\user\Google Диск\Только мои\Изображения структуры параметров для сервиса очередй версии 1.0.0.37\GetQueue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Google Диск\Только мои\Изображения структуры параметров для сервиса очередй версии 1.0.0.37\GetQueueInfo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2710" w14:textId="5BF16E3C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08" w:name="_Ref435538002"/>
      <w:bookmarkStart w:id="209" w:name="_Toc89340472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5</w:t>
      </w:r>
      <w:r w:rsidRPr="001075CF">
        <w:rPr>
          <w:rFonts w:eastAsia="Tahoma"/>
        </w:rPr>
        <w:fldChar w:fldCharType="end"/>
      </w:r>
      <w:bookmarkEnd w:id="208"/>
      <w:r w:rsidRPr="001075CF">
        <w:rPr>
          <w:rFonts w:eastAsia="Tahoma"/>
        </w:rPr>
        <w:t>. Структура запроса метода SearchOne</w:t>
      </w:r>
      <w:bookmarkEnd w:id="209"/>
    </w:p>
    <w:p w14:paraId="7262645B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407BD6E9" wp14:editId="69F073B8">
            <wp:extent cx="9253220" cy="3848735"/>
            <wp:effectExtent l="0" t="0" r="5080" b="0"/>
            <wp:docPr id="30" name="Рисунок 30" descr="C:\Users\user\Google Диск\Только мои\Изображения структуры параметров для сервиса очередй версии 1.0.0.37\Searc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Google Диск\Только мои\Изображения структуры параметров для сервиса очередй версии 1.0.0.37\SearchOn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0E534" w14:textId="5A0A6516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10" w:name="_Ref435538025"/>
      <w:bookmarkStart w:id="211" w:name="_Toc89340473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6</w:t>
      </w:r>
      <w:r w:rsidRPr="001075CF">
        <w:rPr>
          <w:rFonts w:eastAsia="Tahoma"/>
        </w:rPr>
        <w:fldChar w:fldCharType="end"/>
      </w:r>
      <w:bookmarkEnd w:id="210"/>
      <w:r w:rsidRPr="001075CF">
        <w:rPr>
          <w:rFonts w:eastAsia="Tahoma"/>
        </w:rPr>
        <w:t>. Структура ответа метода SearchOne</w:t>
      </w:r>
      <w:bookmarkEnd w:id="211"/>
    </w:p>
    <w:p w14:paraId="7455D654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48945A32" wp14:editId="7E550FC5">
            <wp:extent cx="9239250" cy="4831080"/>
            <wp:effectExtent l="0" t="0" r="0" b="7620"/>
            <wp:docPr id="31" name="Рисунок 31" descr="C:\Users\user\Google Диск\Только мои\Изображения структуры параметров для сервиса очередй версии 1.0.0.37\SearchOne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Google Диск\Только мои\Изображения структуры параметров для сервиса очередй версии 1.0.0.37\SearchOneRespons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3793" w14:textId="0F7D47EA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12" w:name="_Ref435538054"/>
      <w:bookmarkStart w:id="213" w:name="_Toc89340474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7</w:t>
      </w:r>
      <w:r w:rsidRPr="001075CF">
        <w:rPr>
          <w:rFonts w:eastAsia="Tahoma"/>
        </w:rPr>
        <w:fldChar w:fldCharType="end"/>
      </w:r>
      <w:bookmarkEnd w:id="212"/>
      <w:r w:rsidRPr="001075CF">
        <w:rPr>
          <w:rFonts w:eastAsia="Tahoma"/>
        </w:rPr>
        <w:t>. Структура запроса метода SearchMany</w:t>
      </w:r>
      <w:bookmarkEnd w:id="213"/>
    </w:p>
    <w:p w14:paraId="1BBCBAFA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204AF014" wp14:editId="75E8FE50">
            <wp:extent cx="9239250" cy="3862070"/>
            <wp:effectExtent l="0" t="0" r="0" b="5080"/>
            <wp:docPr id="32" name="Рисунок 32" descr="C:\Users\user\Google Диск\Только мои\Изображения структуры параметров для сервиса очередй версии 1.0.0.37\Search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Google Диск\Только мои\Изображения структуры параметров для сервиса очередй версии 1.0.0.37\SearchMany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C19E" w14:textId="71D37D95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14" w:name="_Ref435538076"/>
      <w:bookmarkStart w:id="215" w:name="_Toc89340475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8</w:t>
      </w:r>
      <w:r w:rsidRPr="001075CF">
        <w:rPr>
          <w:rFonts w:eastAsia="Tahoma"/>
        </w:rPr>
        <w:fldChar w:fldCharType="end"/>
      </w:r>
      <w:bookmarkEnd w:id="214"/>
      <w:r w:rsidRPr="001075CF">
        <w:rPr>
          <w:rFonts w:eastAsia="Tahoma"/>
        </w:rPr>
        <w:t>. Структура ответа метода SearchMany</w:t>
      </w:r>
      <w:bookmarkEnd w:id="215"/>
    </w:p>
    <w:p w14:paraId="51D99819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0671351B" wp14:editId="400F11F8">
            <wp:extent cx="9251699" cy="4836694"/>
            <wp:effectExtent l="0" t="0" r="6985" b="2540"/>
            <wp:docPr id="33" name="Рисунок 33" descr="C:\Users\user\Google Диск\Только мои\Изображения структуры параметров для сервиса очередй версии 1.0.0.37\SearchManyRespon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Google Диск\Только мои\Изображения структуры параметров для сервиса очередй версии 1.0.0.37\SearchManyResponse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454" cy="48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DEC9" w14:textId="4C0984D1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16" w:name="_Ref435538101"/>
      <w:bookmarkStart w:id="217" w:name="_Toc89340476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9</w:t>
      </w:r>
      <w:r w:rsidRPr="001075CF">
        <w:rPr>
          <w:rFonts w:eastAsia="Tahoma"/>
        </w:rPr>
        <w:fldChar w:fldCharType="end"/>
      </w:r>
      <w:bookmarkEnd w:id="216"/>
      <w:r w:rsidRPr="001075CF">
        <w:rPr>
          <w:rFonts w:eastAsia="Tahoma"/>
        </w:rPr>
        <w:t>. Структура запроса метода UpdateFromTargetMo</w:t>
      </w:r>
      <w:bookmarkEnd w:id="217"/>
    </w:p>
    <w:p w14:paraId="39EB877B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1D3123AC" wp14:editId="01324964">
            <wp:extent cx="9238615" cy="4193540"/>
            <wp:effectExtent l="0" t="0" r="635" b="0"/>
            <wp:docPr id="34" name="Рисунок 34" descr="C:\Users\user\Google Диск\Только мои\Изображения структуры параметров для сервиса очередй версии 1.0.0.37\UpdateFromTarget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Google Диск\Только мои\Изображения структуры параметров для сервиса очередй версии 1.0.0.37\UpdateFromTargetMo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57F2" w14:textId="5D180CE3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18" w:name="_Ref435538332"/>
      <w:bookmarkStart w:id="219" w:name="_Toc89340477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10</w:t>
      </w:r>
      <w:r w:rsidRPr="001075CF">
        <w:rPr>
          <w:rFonts w:eastAsia="Tahoma"/>
        </w:rPr>
        <w:fldChar w:fldCharType="end"/>
      </w:r>
      <w:bookmarkEnd w:id="218"/>
      <w:r w:rsidRPr="001075CF">
        <w:rPr>
          <w:rFonts w:eastAsia="Tahoma"/>
        </w:rPr>
        <w:t>. Структура запроса метода Cancellation</w:t>
      </w:r>
      <w:bookmarkEnd w:id="219"/>
    </w:p>
    <w:p w14:paraId="306FA5B9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013634E2" wp14:editId="17977462">
            <wp:extent cx="9238615" cy="3973195"/>
            <wp:effectExtent l="0" t="0" r="635" b="8255"/>
            <wp:docPr id="39" name="Рисунок 39" descr="C:\Users\user\Google Диск\Только мои\Изображения структуры параметров для сервиса очередй версии 1.0.0.37\Cancel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Google Диск\Только мои\Изображения структуры параметров для сервиса очередй версии 1.0.0.37\Cancellation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76A2" w14:textId="58D4A548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20" w:name="_Ref435538413"/>
      <w:bookmarkStart w:id="221" w:name="_Toc89340478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11</w:t>
      </w:r>
      <w:r w:rsidRPr="001075CF">
        <w:rPr>
          <w:rFonts w:eastAsia="Tahoma"/>
        </w:rPr>
        <w:fldChar w:fldCharType="end"/>
      </w:r>
      <w:bookmarkEnd w:id="220"/>
      <w:r w:rsidRPr="001075CF">
        <w:rPr>
          <w:rFonts w:eastAsia="Tahoma"/>
        </w:rPr>
        <w:t>. Структура запроса метода GetResultDocument</w:t>
      </w:r>
      <w:bookmarkEnd w:id="221"/>
    </w:p>
    <w:p w14:paraId="0C15092F" w14:textId="77777777" w:rsidR="003E7B88" w:rsidRPr="001075CF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28588E02" wp14:editId="684CA8F8">
            <wp:extent cx="9254490" cy="4146550"/>
            <wp:effectExtent l="0" t="0" r="3810" b="6350"/>
            <wp:docPr id="41" name="Рисунок 41" descr="C:\Users\user\Google Диск\Только мои\Изображения структуры параметров для сервиса очередй версии 1.0.0.37\GetResult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Google Диск\Только мои\Изображения структуры параметров для сервиса очередй версии 1.0.0.37\GetResultDocument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0BDF" w14:textId="09BB72F6" w:rsidR="003E7B88" w:rsidRPr="001075CF" w:rsidRDefault="003E7B88" w:rsidP="003E7B88">
      <w:pPr>
        <w:pStyle w:val="12"/>
        <w:tabs>
          <w:tab w:val="left" w:pos="708"/>
        </w:tabs>
        <w:jc w:val="center"/>
        <w:rPr>
          <w:rFonts w:eastAsia="Tahoma"/>
        </w:rPr>
      </w:pPr>
      <w:bookmarkStart w:id="222" w:name="_Toc89340479"/>
      <w:r w:rsidRPr="001075CF">
        <w:rPr>
          <w:rFonts w:eastAsia="Tahoma"/>
        </w:rPr>
        <w:t xml:space="preserve">Приложение </w:t>
      </w:r>
      <w:r w:rsidRPr="001075CF">
        <w:rPr>
          <w:rFonts w:eastAsia="Tahoma"/>
        </w:rPr>
        <w:fldChar w:fldCharType="begin"/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  <w:lang w:val="en-US"/>
        </w:rPr>
        <w:instrText>SEQ</w:instrText>
      </w:r>
      <w:r w:rsidRPr="001075CF">
        <w:rPr>
          <w:rFonts w:eastAsia="Tahoma"/>
        </w:rPr>
        <w:instrText xml:space="preserve"> Приложение \* </w:instrText>
      </w:r>
      <w:r w:rsidRPr="001075CF">
        <w:rPr>
          <w:rFonts w:eastAsia="Tahoma"/>
          <w:lang w:val="en-US"/>
        </w:rPr>
        <w:instrText>ARABIC</w:instrText>
      </w:r>
      <w:r w:rsidRPr="001075CF">
        <w:rPr>
          <w:rFonts w:eastAsia="Tahoma"/>
        </w:rPr>
        <w:instrText xml:space="preserve"> </w:instrText>
      </w:r>
      <w:r w:rsidRPr="001075CF">
        <w:rPr>
          <w:rFonts w:eastAsia="Tahoma"/>
        </w:rPr>
        <w:fldChar w:fldCharType="separate"/>
      </w:r>
      <w:r w:rsidR="009967EF">
        <w:rPr>
          <w:rFonts w:eastAsia="Tahoma"/>
          <w:noProof/>
          <w:lang w:val="en-US"/>
        </w:rPr>
        <w:t>12</w:t>
      </w:r>
      <w:r w:rsidRPr="001075CF">
        <w:rPr>
          <w:rFonts w:eastAsia="Tahoma"/>
        </w:rPr>
        <w:fldChar w:fldCharType="end"/>
      </w:r>
      <w:r w:rsidRPr="001075CF">
        <w:rPr>
          <w:rFonts w:eastAsia="Tahoma"/>
        </w:rPr>
        <w:t>. Структура запроса метода SearchNew</w:t>
      </w:r>
      <w:bookmarkEnd w:id="222"/>
    </w:p>
    <w:p w14:paraId="1BEA1B8B" w14:textId="21A3D9ED" w:rsidR="003E7B88" w:rsidRDefault="003E7B88" w:rsidP="003E7B88">
      <w:pPr>
        <w:ind w:firstLine="567"/>
      </w:pPr>
      <w:r w:rsidRPr="001075CF">
        <w:rPr>
          <w:noProof/>
        </w:rPr>
        <w:drawing>
          <wp:inline distT="0" distB="0" distL="0" distR="0" wp14:anchorId="5FFB2A2A" wp14:editId="418D7D5A">
            <wp:extent cx="3972560" cy="9111006"/>
            <wp:effectExtent l="2540" t="0" r="0" b="0"/>
            <wp:docPr id="49" name="Рисунок 49" descr="G:\Мой диск\Только мои\Схемы для регламента\Картинки запросов\Search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й диск\Только мои\Схемы для регламента\Картинки запросов\SearchN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"/>
                    <a:stretch/>
                  </pic:blipFill>
                  <pic:spPr bwMode="auto">
                    <a:xfrm rot="5400000">
                      <a:off x="0" y="0"/>
                      <a:ext cx="3978014" cy="91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C16D7" w14:textId="1A7EDE1A" w:rsidR="009967EF" w:rsidRDefault="009967EF" w:rsidP="003E7B88">
      <w:pPr>
        <w:ind w:firstLine="567"/>
      </w:pPr>
    </w:p>
    <w:p w14:paraId="101B4405" w14:textId="3F884F31" w:rsidR="009967EF" w:rsidRDefault="009967EF" w:rsidP="003E7B88">
      <w:pPr>
        <w:ind w:firstLine="567"/>
      </w:pPr>
    </w:p>
    <w:p w14:paraId="6B52EC94" w14:textId="4782972A" w:rsidR="009967EF" w:rsidRDefault="009967EF" w:rsidP="003E7B88">
      <w:pPr>
        <w:ind w:firstLine="567"/>
      </w:pPr>
    </w:p>
    <w:p w14:paraId="77EE0676" w14:textId="723807F3" w:rsidR="009967EF" w:rsidRDefault="009967EF" w:rsidP="003E7B88">
      <w:pPr>
        <w:ind w:firstLine="567"/>
      </w:pPr>
    </w:p>
    <w:p w14:paraId="6A95DFAC" w14:textId="0268B6FA" w:rsidR="009967EF" w:rsidRDefault="009967EF" w:rsidP="003E7B88">
      <w:pPr>
        <w:ind w:firstLine="567"/>
      </w:pPr>
    </w:p>
    <w:p w14:paraId="064054AA" w14:textId="4A999FB3" w:rsidR="009967EF" w:rsidRDefault="009967EF" w:rsidP="003E7B88">
      <w:pPr>
        <w:ind w:firstLine="567"/>
      </w:pPr>
    </w:p>
    <w:p w14:paraId="0290733E" w14:textId="6EBD9D71" w:rsidR="009967EF" w:rsidRDefault="009967EF" w:rsidP="003E7B88">
      <w:pPr>
        <w:ind w:firstLine="567"/>
      </w:pPr>
    </w:p>
    <w:p w14:paraId="7B4DF46E" w14:textId="577C0A9E" w:rsidR="009967EF" w:rsidRDefault="009967EF" w:rsidP="003E7B88">
      <w:pPr>
        <w:ind w:firstLine="567"/>
      </w:pPr>
    </w:p>
    <w:p w14:paraId="4CB03BE5" w14:textId="7358D82A" w:rsidR="009967EF" w:rsidRDefault="009967EF" w:rsidP="003E7B88">
      <w:pPr>
        <w:ind w:firstLine="567"/>
      </w:pPr>
      <w:bookmarkStart w:id="223" w:name="_GoBack"/>
      <w:bookmarkEnd w:id="223"/>
    </w:p>
    <w:sectPr w:rsidR="009967EF">
      <w:pgSz w:w="16838" w:h="11906" w:orient="landscape"/>
      <w:pgMar w:top="851" w:right="1134" w:bottom="170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B8B25" w14:textId="77777777" w:rsidR="001637C6" w:rsidRDefault="001637C6">
      <w:r>
        <w:separator/>
      </w:r>
    </w:p>
    <w:p w14:paraId="3FC5CAE1" w14:textId="77777777" w:rsidR="001637C6" w:rsidRDefault="001637C6"/>
  </w:endnote>
  <w:endnote w:type="continuationSeparator" w:id="0">
    <w:p w14:paraId="3437B879" w14:textId="77777777" w:rsidR="001637C6" w:rsidRDefault="001637C6">
      <w:r>
        <w:continuationSeparator/>
      </w:r>
    </w:p>
    <w:p w14:paraId="58ACBC44" w14:textId="77777777" w:rsidR="001637C6" w:rsidRDefault="001637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 Полужирный">
    <w:altName w:val="Times New Roman"/>
    <w:panose1 w:val="02020803070505020304"/>
    <w:charset w:val="00"/>
    <w:family w:val="roman"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105D9" w14:textId="19EBDFCC" w:rsidR="00C8415D" w:rsidRDefault="00C8415D">
    <w:pPr>
      <w:pStyle w:val="af8"/>
    </w:pPr>
    <w:r>
      <w:t>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2C004" w14:textId="1383913F" w:rsidR="003E7B88" w:rsidRDefault="003E7B8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3FF70" w14:textId="77777777" w:rsidR="003E7B88" w:rsidRDefault="003E7B88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C1D78" w14:textId="77777777" w:rsidR="001637C6" w:rsidRDefault="001637C6">
      <w:r>
        <w:separator/>
      </w:r>
    </w:p>
    <w:p w14:paraId="24336AF3" w14:textId="77777777" w:rsidR="001637C6" w:rsidRDefault="001637C6"/>
  </w:footnote>
  <w:footnote w:type="continuationSeparator" w:id="0">
    <w:p w14:paraId="3EA1B8C4" w14:textId="77777777" w:rsidR="001637C6" w:rsidRDefault="001637C6">
      <w:r>
        <w:continuationSeparator/>
      </w:r>
    </w:p>
    <w:p w14:paraId="5D3A1DA1" w14:textId="77777777" w:rsidR="001637C6" w:rsidRDefault="001637C6"/>
  </w:footnote>
  <w:footnote w:id="1">
    <w:p w14:paraId="6C0EB557" w14:textId="77777777" w:rsidR="003E7B88" w:rsidRDefault="003E7B88" w:rsidP="003E7B88">
      <w:pPr>
        <w:pStyle w:val="af3"/>
      </w:pPr>
      <w:r>
        <w:rPr>
          <w:rStyle w:val="affffffff9"/>
        </w:rPr>
        <w:footnoteRef/>
      </w:r>
      <w:r>
        <w:t xml:space="preserve"> «</w:t>
      </w:r>
      <w:r w:rsidRPr="009D5458">
        <w:t>Обязательность</w:t>
      </w:r>
      <w:r>
        <w:t>» означает количество возможных значений реквизита в контейнере:</w:t>
      </w:r>
    </w:p>
    <w:p w14:paraId="0B4FCE09" w14:textId="77777777" w:rsidR="003E7B88" w:rsidRDefault="003E7B88" w:rsidP="003E7B88">
      <w:pPr>
        <w:pStyle w:val="af3"/>
        <w:ind w:left="720"/>
      </w:pPr>
      <w:r>
        <w:t xml:space="preserve">0..1 – означает, что </w:t>
      </w:r>
      <w:r w:rsidRPr="00DF0268">
        <w:t>реквизит</w:t>
      </w:r>
      <w:r>
        <w:t xml:space="preserve"> </w:t>
      </w:r>
      <w:r w:rsidRPr="00DF0268">
        <w:t>необязательный, максимальное количество экземпляров</w:t>
      </w:r>
      <w:r>
        <w:t xml:space="preserve"> 1;</w:t>
      </w:r>
    </w:p>
    <w:p w14:paraId="0F9FD377" w14:textId="77777777" w:rsidR="003E7B88" w:rsidRDefault="003E7B88" w:rsidP="003E7B88">
      <w:pPr>
        <w:pStyle w:val="af3"/>
        <w:ind w:left="720"/>
      </w:pPr>
      <w:r>
        <w:t xml:space="preserve">0..* – реквизит необязательный, </w:t>
      </w:r>
      <w:r w:rsidRPr="00DF0268">
        <w:t>максимальное количество экземпляров не ограничено</w:t>
      </w:r>
      <w:r>
        <w:t>;</w:t>
      </w:r>
    </w:p>
    <w:p w14:paraId="01802572" w14:textId="77777777" w:rsidR="003E7B88" w:rsidRDefault="003E7B88" w:rsidP="003E7B88">
      <w:pPr>
        <w:pStyle w:val="af3"/>
        <w:ind w:left="720"/>
      </w:pPr>
      <w:r>
        <w:t>1..1 – реквизит обязательный, экземпляр один;</w:t>
      </w:r>
    </w:p>
    <w:p w14:paraId="2C293625" w14:textId="77777777" w:rsidR="003E7B88" w:rsidRPr="009D5458" w:rsidRDefault="003E7B88" w:rsidP="003E7B88">
      <w:pPr>
        <w:pStyle w:val="af3"/>
        <w:ind w:firstLine="708"/>
      </w:pPr>
      <w:r>
        <w:t>1..*</w:t>
      </w:r>
      <w:r w:rsidRPr="00234C17">
        <w:t xml:space="preserve"> </w:t>
      </w:r>
      <w:r>
        <w:t xml:space="preserve">– реквизит обязательный, </w:t>
      </w:r>
      <w:r w:rsidRPr="00DF0268">
        <w:t>максимальное количество экземпляров не ограничено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396896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E9F53B9" w14:textId="353B1963" w:rsidR="0006487D" w:rsidRPr="004B5665" w:rsidRDefault="0006487D" w:rsidP="004B5665">
        <w:pPr>
          <w:pStyle w:val="af6"/>
          <w:rPr>
            <w:sz w:val="24"/>
            <w:szCs w:val="24"/>
          </w:rPr>
        </w:pPr>
        <w:r w:rsidRPr="004B5665">
          <w:rPr>
            <w:sz w:val="24"/>
            <w:szCs w:val="24"/>
          </w:rPr>
          <w:fldChar w:fldCharType="begin"/>
        </w:r>
        <w:r w:rsidRPr="004B5665">
          <w:rPr>
            <w:sz w:val="24"/>
            <w:szCs w:val="24"/>
          </w:rPr>
          <w:instrText>PAGE   \* MERGEFORMAT</w:instrText>
        </w:r>
        <w:r w:rsidRPr="004B5665">
          <w:rPr>
            <w:sz w:val="24"/>
            <w:szCs w:val="24"/>
          </w:rPr>
          <w:fldChar w:fldCharType="separate"/>
        </w:r>
        <w:r w:rsidR="009967EF">
          <w:rPr>
            <w:noProof/>
            <w:sz w:val="24"/>
            <w:szCs w:val="24"/>
          </w:rPr>
          <w:t>149</w:t>
        </w:r>
        <w:r w:rsidRPr="004B5665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248EA" w14:textId="77777777" w:rsidR="0006487D" w:rsidRPr="004B5665" w:rsidRDefault="0006487D" w:rsidP="004B5665">
    <w:pPr>
      <w:tabs>
        <w:tab w:val="left" w:pos="4536"/>
      </w:tabs>
      <w:ind w:firstLine="567"/>
      <w:contextualSpacing w:val="0"/>
      <w:jc w:val="right"/>
      <w:rPr>
        <w:rFonts w:eastAsia="Calibri" w:cs="Times New Roman"/>
        <w:sz w:val="20"/>
        <w:szCs w:val="20"/>
      </w:rPr>
    </w:pPr>
    <w:r w:rsidRPr="004B5665">
      <w:rPr>
        <w:rFonts w:eastAsia="Calibri" w:cs="Times New Roman"/>
        <w:sz w:val="20"/>
        <w:szCs w:val="20"/>
      </w:rPr>
      <w:t>Контракт №0358200051221000013</w:t>
    </w:r>
  </w:p>
  <w:p w14:paraId="13142B6D" w14:textId="77777777" w:rsidR="0006487D" w:rsidRPr="004B5665" w:rsidRDefault="0006487D" w:rsidP="004B5665">
    <w:pPr>
      <w:tabs>
        <w:tab w:val="left" w:pos="4536"/>
      </w:tabs>
      <w:ind w:firstLine="567"/>
      <w:contextualSpacing w:val="0"/>
      <w:jc w:val="right"/>
      <w:rPr>
        <w:rFonts w:eastAsia="Calibri" w:cs="Times New Roman"/>
        <w:sz w:val="20"/>
        <w:szCs w:val="20"/>
      </w:rPr>
    </w:pPr>
    <w:r w:rsidRPr="004B5665">
      <w:rPr>
        <w:rFonts w:eastAsia="Calibri" w:cs="Times New Roman"/>
        <w:sz w:val="20"/>
        <w:szCs w:val="20"/>
      </w:rPr>
      <w:t>от 22.11.2021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138"/>
      <w:gridCol w:w="1260"/>
      <w:gridCol w:w="1735"/>
    </w:tblGrid>
    <w:tr w:rsidR="003E7B88" w14:paraId="5079E899" w14:textId="77777777">
      <w:trPr>
        <w:jc w:val="center"/>
      </w:trPr>
      <w:tc>
        <w:tcPr>
          <w:tcW w:w="1720" w:type="pct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12D2C004" w14:textId="1383913F" w:rsidR="003E7B88" w:rsidRDefault="003E7B88">
          <w:pPr>
            <w:pStyle w:val="af6"/>
            <w:rPr>
              <w:lang w:val="en-US"/>
            </w:rPr>
          </w:pPr>
        </w:p>
      </w:tc>
      <w:tc>
        <w:tcPr>
          <w:tcW w:w="3280" w:type="pct"/>
          <w:gridSpan w:val="3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39401B4B" w14:textId="77777777" w:rsidR="003E7B88" w:rsidRDefault="003E7B88">
          <w:pPr>
            <w:pStyle w:val="af6"/>
          </w:pPr>
          <w:r>
            <w:t>Описание интеграционных профилей</w:t>
          </w:r>
        </w:p>
      </w:tc>
    </w:tr>
    <w:tr w:rsidR="003E7B88" w14:paraId="1F2AA0E3" w14:textId="77777777">
      <w:trPr>
        <w:trHeight w:val="325"/>
        <w:jc w:val="center"/>
      </w:trPr>
      <w:tc>
        <w:tcPr>
          <w:tcW w:w="0" w:type="auto"/>
          <w:vMerge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  <w:hideMark/>
        </w:tcPr>
        <w:p w14:paraId="5079E899" w14:textId="77777777" w:rsidR="003E7B88" w:rsidRDefault="003E7B88">
          <w:pPr>
            <w:contextualSpacing w:val="0"/>
            <w:jc w:val="left"/>
            <w:rPr>
              <w:rFonts w:cs="Tahoma"/>
              <w:sz w:val="20"/>
              <w:lang w:val="en-US"/>
            </w:rPr>
          </w:pPr>
        </w:p>
      </w:tc>
      <w:tc>
        <w:tcPr>
          <w:tcW w:w="167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4" w:space="0" w:color="auto"/>
          </w:tcBorders>
        </w:tcPr>
        <w:p w14:paraId="6FDD0BD2" w14:textId="77777777" w:rsidR="003E7B88" w:rsidRDefault="003E7B88">
          <w:pPr>
            <w:pStyle w:val="af6"/>
            <w:rPr>
              <w:rStyle w:val="affffffffb"/>
              <w:rFonts w:ascii="Times New Roman" w:hAnsi="Times New Roman" w:cs="Consolas"/>
              <w:sz w:val="24"/>
              <w:szCs w:val="24"/>
            </w:rPr>
          </w:pPr>
        </w:p>
      </w:tc>
      <w:tc>
        <w:tcPr>
          <w:tcW w:w="674" w:type="pct"/>
          <w:tcBorders>
            <w:top w:val="single" w:sz="2" w:space="0" w:color="auto"/>
            <w:left w:val="single" w:sz="4" w:space="0" w:color="auto"/>
            <w:bottom w:val="single" w:sz="2" w:space="0" w:color="auto"/>
            <w:right w:val="single" w:sz="2" w:space="0" w:color="auto"/>
          </w:tcBorders>
          <w:hideMark/>
        </w:tcPr>
        <w:p w14:paraId="0E1B7A1E" w14:textId="77777777" w:rsidR="003E7B88" w:rsidRDefault="003E7B88">
          <w:pPr>
            <w:pStyle w:val="af6"/>
            <w:rPr>
              <w:rStyle w:val="affffffffb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t>Версия 1</w:t>
          </w:r>
        </w:p>
      </w:tc>
      <w:tc>
        <w:tcPr>
          <w:tcW w:w="928" w:type="pct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hideMark/>
        </w:tcPr>
        <w:p w14:paraId="61459EB7" w14:textId="77777777" w:rsidR="003E7B88" w:rsidRDefault="003E7B88">
          <w:pPr>
            <w:pStyle w:val="af6"/>
            <w:rPr>
              <w:rStyle w:val="affffffffb"/>
              <w:rFonts w:ascii="Times New Roman" w:hAnsi="Times New Roman" w:cs="Consolas"/>
              <w:sz w:val="24"/>
              <w:szCs w:val="24"/>
            </w:rPr>
          </w:pP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t xml:space="preserve">Стр. </w:t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instrText xml:space="preserve"> PAGE  </w:instrText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fldChar w:fldCharType="separate"/>
          </w:r>
          <w:r>
            <w:rPr>
              <w:rStyle w:val="affffffffb"/>
              <w:rFonts w:ascii="Times New Roman" w:hAnsi="Times New Roman" w:cs="Consolas"/>
              <w:noProof/>
              <w:sz w:val="24"/>
              <w:szCs w:val="24"/>
            </w:rPr>
            <w:t>153</w:t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fldChar w:fldCharType="end"/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t xml:space="preserve"> из </w:t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fldChar w:fldCharType="begin"/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instrText xml:space="preserve"> PAGEREF  End </w:instrText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fldChar w:fldCharType="separate"/>
          </w:r>
          <w:r w:rsidR="009967EF">
            <w:rPr>
              <w:rStyle w:val="affffffffb"/>
              <w:rFonts w:ascii="Times New Roman" w:hAnsi="Times New Roman" w:cs="Consolas"/>
              <w:noProof/>
              <w:sz w:val="24"/>
              <w:szCs w:val="24"/>
            </w:rPr>
            <w:t>134</w:t>
          </w:r>
          <w:r>
            <w:rPr>
              <w:rStyle w:val="affffffffb"/>
              <w:rFonts w:ascii="Times New Roman" w:hAnsi="Times New Roman" w:cs="Consolas"/>
              <w:sz w:val="24"/>
              <w:szCs w:val="24"/>
            </w:rPr>
            <w:fldChar w:fldCharType="end"/>
          </w:r>
        </w:p>
      </w:tc>
    </w:tr>
  </w:tbl>
  <w:p w14:paraId="416AF11E" w14:textId="77777777" w:rsidR="003E7B88" w:rsidRDefault="003E7B88">
    <w:pPr>
      <w:pStyle w:val="af6"/>
      <w:rPr>
        <w:rStyle w:val="affffffffb"/>
        <w:rFonts w:ascii="Times New Roman" w:hAnsi="Times New Roman" w:cs="Consolas"/>
        <w:sz w:val="24"/>
        <w:szCs w:val="24"/>
      </w:rPr>
    </w:pPr>
  </w:p>
  <w:p w14:paraId="3EB0DEC5" w14:textId="77777777" w:rsidR="003E7B88" w:rsidRDefault="003E7B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6B762AE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ahoma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ahoma"/>
      </w:rPr>
    </w:lvl>
  </w:abstractNum>
  <w:abstractNum w:abstractNumId="2" w15:restartNumberingAfterBreak="0">
    <w:nsid w:val="FFFFFF7F"/>
    <w:multiLevelType w:val="singleLevel"/>
    <w:tmpl w:val="B6D80026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ahoma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ahoma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Verdana" w:hAnsi="Verdan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ACSRS" w:hAnsi="ACSR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Cambria" w:hAnsi="Cambri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Verdana" w:hAnsi="Verdana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ACSRS" w:hAnsi="ACSR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Cambria" w:hAnsi="Cambri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Verdana" w:hAnsi="Verdana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ACSRS" w:hAnsi="ACSR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Cambria" w:hAnsi="Cambria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ahom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ahoma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ahoma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ahoma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ahoma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ahoma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ahoma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ahoma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ahoma"/>
      </w:rPr>
    </w:lvl>
  </w:abstractNum>
  <w:abstractNum w:abstractNumId="7" w15:restartNumberingAfterBreak="0">
    <w:nsid w:val="058039ED"/>
    <w:multiLevelType w:val="hybridMultilevel"/>
    <w:tmpl w:val="361092F8"/>
    <w:lvl w:ilvl="0" w:tplc="237496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5A70417"/>
    <w:multiLevelType w:val="multilevel"/>
    <w:tmpl w:val="4BEAD15A"/>
    <w:lvl w:ilvl="0">
      <w:start w:val="1"/>
      <w:numFmt w:val="bullet"/>
      <w:pStyle w:val="CommonLis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FF5D8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A0878D2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0B172F1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D9007F1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3" w15:restartNumberingAfterBreak="0">
    <w:nsid w:val="147620D9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C1D45DC"/>
    <w:multiLevelType w:val="hybridMultilevel"/>
    <w:tmpl w:val="1AF478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15" w15:restartNumberingAfterBreak="0">
    <w:nsid w:val="1CBC2183"/>
    <w:multiLevelType w:val="hybridMultilevel"/>
    <w:tmpl w:val="7A8850E6"/>
    <w:lvl w:ilvl="0" w:tplc="75607D46">
      <w:start w:val="1"/>
      <w:numFmt w:val="bullet"/>
      <w:suff w:val="space"/>
      <w:lvlText w:val=""/>
      <w:lvlJc w:val="left"/>
      <w:pPr>
        <w:ind w:left="248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204" w:hanging="360"/>
      </w:pPr>
      <w:rPr>
        <w:rFonts w:ascii="ACSRS" w:hAnsi="ACSRS" w:hint="default"/>
      </w:rPr>
    </w:lvl>
    <w:lvl w:ilvl="2" w:tplc="04190005">
      <w:start w:val="1"/>
      <w:numFmt w:val="bullet"/>
      <w:lvlText w:val=""/>
      <w:lvlJc w:val="left"/>
      <w:pPr>
        <w:ind w:left="3924" w:hanging="360"/>
      </w:pPr>
      <w:rPr>
        <w:rFonts w:ascii="Cambria" w:hAnsi="Cambria" w:hint="default"/>
      </w:rPr>
    </w:lvl>
    <w:lvl w:ilvl="3" w:tplc="04190001">
      <w:start w:val="1"/>
      <w:numFmt w:val="bullet"/>
      <w:lvlText w:val=""/>
      <w:lvlJc w:val="left"/>
      <w:pPr>
        <w:ind w:left="4644" w:hanging="360"/>
      </w:pPr>
      <w:rPr>
        <w:rFonts w:ascii="Verdana" w:hAnsi="Verdana" w:hint="default"/>
      </w:rPr>
    </w:lvl>
    <w:lvl w:ilvl="4" w:tplc="04190003">
      <w:start w:val="1"/>
      <w:numFmt w:val="bullet"/>
      <w:lvlText w:val="o"/>
      <w:lvlJc w:val="left"/>
      <w:pPr>
        <w:ind w:left="5364" w:hanging="360"/>
      </w:pPr>
      <w:rPr>
        <w:rFonts w:ascii="ACSRS" w:hAnsi="ACSRS" w:hint="default"/>
      </w:rPr>
    </w:lvl>
    <w:lvl w:ilvl="5" w:tplc="04190005">
      <w:start w:val="1"/>
      <w:numFmt w:val="bullet"/>
      <w:lvlText w:val=""/>
      <w:lvlJc w:val="left"/>
      <w:pPr>
        <w:ind w:left="6084" w:hanging="360"/>
      </w:pPr>
      <w:rPr>
        <w:rFonts w:ascii="Cambria" w:hAnsi="Cambria" w:hint="default"/>
      </w:rPr>
    </w:lvl>
    <w:lvl w:ilvl="6" w:tplc="04190001">
      <w:start w:val="1"/>
      <w:numFmt w:val="bullet"/>
      <w:lvlText w:val=""/>
      <w:lvlJc w:val="left"/>
      <w:pPr>
        <w:ind w:left="6804" w:hanging="360"/>
      </w:pPr>
      <w:rPr>
        <w:rFonts w:ascii="Verdana" w:hAnsi="Verdana" w:hint="default"/>
      </w:rPr>
    </w:lvl>
    <w:lvl w:ilvl="7" w:tplc="04190003">
      <w:start w:val="1"/>
      <w:numFmt w:val="bullet"/>
      <w:lvlText w:val="o"/>
      <w:lvlJc w:val="left"/>
      <w:pPr>
        <w:ind w:left="7524" w:hanging="360"/>
      </w:pPr>
      <w:rPr>
        <w:rFonts w:ascii="ACSRS" w:hAnsi="ACSRS" w:hint="default"/>
      </w:rPr>
    </w:lvl>
    <w:lvl w:ilvl="8" w:tplc="04190005">
      <w:start w:val="1"/>
      <w:numFmt w:val="bullet"/>
      <w:lvlText w:val=""/>
      <w:lvlJc w:val="left"/>
      <w:pPr>
        <w:ind w:left="8244" w:hanging="360"/>
      </w:pPr>
      <w:rPr>
        <w:rFonts w:ascii="Cambria" w:hAnsi="Cambria" w:hint="default"/>
      </w:rPr>
    </w:lvl>
  </w:abstractNum>
  <w:abstractNum w:abstractNumId="16" w15:restartNumberingAfterBreak="0">
    <w:nsid w:val="20AF05C1"/>
    <w:multiLevelType w:val="multilevel"/>
    <w:tmpl w:val="1DE42E38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64738C2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EA0644"/>
    <w:multiLevelType w:val="hybridMultilevel"/>
    <w:tmpl w:val="4A40CF3A"/>
    <w:lvl w:ilvl="0" w:tplc="8A1E264C">
      <w:start w:val="1"/>
      <w:numFmt w:val="bullet"/>
      <w:pStyle w:val="a2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9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ahoma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ahoma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Verdana" w:hAnsi="Verdana" w:hint="default"/>
      </w:rPr>
    </w:lvl>
    <w:lvl w:ilvl="3" w:tplc="04190001">
      <w:start w:val="1"/>
      <w:numFmt w:val="decimal"/>
      <w:lvlText w:val="%4."/>
      <w:lvlJc w:val="left"/>
      <w:pPr>
        <w:ind w:left="3230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3950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4670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390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110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6830" w:hanging="180"/>
      </w:pPr>
      <w:rPr>
        <w:rFonts w:cs="Tahoma"/>
      </w:rPr>
    </w:lvl>
  </w:abstractNum>
  <w:abstractNum w:abstractNumId="20" w15:restartNumberingAfterBreak="0">
    <w:nsid w:val="2DC523B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FD82BBA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19E2D3D"/>
    <w:multiLevelType w:val="hybridMultilevel"/>
    <w:tmpl w:val="60343A4C"/>
    <w:lvl w:ilvl="0" w:tplc="E2963FA6">
      <w:start w:val="1"/>
      <w:numFmt w:val="decimal"/>
      <w:pStyle w:val="a3"/>
      <w:lvlText w:val="%1."/>
      <w:lvlJc w:val="left"/>
      <w:pPr>
        <w:ind w:left="1429" w:hanging="360"/>
      </w:pPr>
      <w:rPr>
        <w:rFonts w:cs="Tahoma"/>
      </w:rPr>
    </w:lvl>
    <w:lvl w:ilvl="1" w:tplc="04190003">
      <w:start w:val="1"/>
      <w:numFmt w:val="lowerLetter"/>
      <w:lvlText w:val="%2."/>
      <w:lvlJc w:val="left"/>
      <w:pPr>
        <w:ind w:left="2149" w:hanging="360"/>
      </w:pPr>
      <w:rPr>
        <w:rFonts w:cs="Tahoma"/>
      </w:rPr>
    </w:lvl>
    <w:lvl w:ilvl="2" w:tplc="04190005">
      <w:start w:val="1"/>
      <w:numFmt w:val="lowerRoman"/>
      <w:lvlText w:val="%3."/>
      <w:lvlJc w:val="right"/>
      <w:pPr>
        <w:ind w:left="2869" w:hanging="180"/>
      </w:pPr>
      <w:rPr>
        <w:rFonts w:cs="Tahoma"/>
      </w:rPr>
    </w:lvl>
    <w:lvl w:ilvl="3" w:tplc="04190001">
      <w:start w:val="1"/>
      <w:numFmt w:val="decimal"/>
      <w:lvlText w:val="%4."/>
      <w:lvlJc w:val="left"/>
      <w:pPr>
        <w:ind w:left="3589" w:hanging="360"/>
      </w:pPr>
      <w:rPr>
        <w:rFonts w:cs="Tahoma"/>
      </w:rPr>
    </w:lvl>
    <w:lvl w:ilvl="4" w:tplc="04190003">
      <w:start w:val="1"/>
      <w:numFmt w:val="lowerLetter"/>
      <w:lvlText w:val="%5."/>
      <w:lvlJc w:val="left"/>
      <w:pPr>
        <w:ind w:left="4309" w:hanging="360"/>
      </w:pPr>
      <w:rPr>
        <w:rFonts w:cs="Tahoma"/>
      </w:rPr>
    </w:lvl>
    <w:lvl w:ilvl="5" w:tplc="04190005">
      <w:start w:val="1"/>
      <w:numFmt w:val="lowerRoman"/>
      <w:lvlText w:val="%6."/>
      <w:lvlJc w:val="right"/>
      <w:pPr>
        <w:ind w:left="5029" w:hanging="180"/>
      </w:pPr>
      <w:rPr>
        <w:rFonts w:cs="Tahoma"/>
      </w:rPr>
    </w:lvl>
    <w:lvl w:ilvl="6" w:tplc="04190001">
      <w:start w:val="1"/>
      <w:numFmt w:val="decimal"/>
      <w:lvlText w:val="%7."/>
      <w:lvlJc w:val="left"/>
      <w:pPr>
        <w:ind w:left="5749" w:hanging="360"/>
      </w:pPr>
      <w:rPr>
        <w:rFonts w:cs="Tahoma"/>
      </w:rPr>
    </w:lvl>
    <w:lvl w:ilvl="7" w:tplc="04190003">
      <w:start w:val="1"/>
      <w:numFmt w:val="lowerLetter"/>
      <w:lvlText w:val="%8."/>
      <w:lvlJc w:val="left"/>
      <w:pPr>
        <w:ind w:left="6469" w:hanging="360"/>
      </w:pPr>
      <w:rPr>
        <w:rFonts w:cs="Tahoma"/>
      </w:rPr>
    </w:lvl>
    <w:lvl w:ilvl="8" w:tplc="04190005">
      <w:start w:val="1"/>
      <w:numFmt w:val="lowerRoman"/>
      <w:lvlText w:val="%9."/>
      <w:lvlJc w:val="right"/>
      <w:pPr>
        <w:ind w:left="7189" w:hanging="180"/>
      </w:pPr>
      <w:rPr>
        <w:rFonts w:cs="Tahoma"/>
      </w:rPr>
    </w:lvl>
  </w:abstractNum>
  <w:abstractNum w:abstractNumId="23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ahoma"/>
      </w:rPr>
    </w:lvl>
    <w:lvl w:ilvl="1" w:tplc="0F8E07E4">
      <w:start w:val="1"/>
      <w:numFmt w:val="bullet"/>
      <w:lvlText w:val="o"/>
      <w:lvlJc w:val="left"/>
      <w:pPr>
        <w:ind w:left="2291" w:hanging="360"/>
      </w:pPr>
      <w:rPr>
        <w:rFonts w:ascii="ACSRS" w:hAnsi="ACSRS" w:hint="default"/>
      </w:rPr>
    </w:lvl>
    <w:lvl w:ilvl="2" w:tplc="F51848B0">
      <w:start w:val="1"/>
      <w:numFmt w:val="bullet"/>
      <w:lvlText w:val=""/>
      <w:lvlJc w:val="left"/>
      <w:pPr>
        <w:ind w:left="3011" w:hanging="360"/>
      </w:pPr>
      <w:rPr>
        <w:rFonts w:ascii="Cambria" w:hAnsi="Cambria" w:hint="default"/>
      </w:rPr>
    </w:lvl>
    <w:lvl w:ilvl="3" w:tplc="FB825206">
      <w:start w:val="1"/>
      <w:numFmt w:val="bullet"/>
      <w:lvlText w:val=""/>
      <w:lvlJc w:val="left"/>
      <w:pPr>
        <w:ind w:left="3731" w:hanging="360"/>
      </w:pPr>
      <w:rPr>
        <w:rFonts w:ascii="Verdana" w:hAnsi="Verdana" w:hint="default"/>
      </w:rPr>
    </w:lvl>
    <w:lvl w:ilvl="4" w:tplc="2D2C3906">
      <w:start w:val="1"/>
      <w:numFmt w:val="bullet"/>
      <w:lvlText w:val="o"/>
      <w:lvlJc w:val="left"/>
      <w:pPr>
        <w:ind w:left="4451" w:hanging="360"/>
      </w:pPr>
      <w:rPr>
        <w:rFonts w:ascii="ACSRS" w:hAnsi="ACSRS" w:hint="default"/>
      </w:rPr>
    </w:lvl>
    <w:lvl w:ilvl="5" w:tplc="2020F47E">
      <w:start w:val="1"/>
      <w:numFmt w:val="bullet"/>
      <w:lvlText w:val=""/>
      <w:lvlJc w:val="left"/>
      <w:pPr>
        <w:ind w:left="5171" w:hanging="360"/>
      </w:pPr>
      <w:rPr>
        <w:rFonts w:ascii="Cambria" w:hAnsi="Cambria" w:hint="default"/>
      </w:rPr>
    </w:lvl>
    <w:lvl w:ilvl="6" w:tplc="1C4002FA">
      <w:start w:val="1"/>
      <w:numFmt w:val="bullet"/>
      <w:lvlText w:val=""/>
      <w:lvlJc w:val="left"/>
      <w:pPr>
        <w:ind w:left="5891" w:hanging="360"/>
      </w:pPr>
      <w:rPr>
        <w:rFonts w:ascii="Verdana" w:hAnsi="Verdana" w:hint="default"/>
      </w:rPr>
    </w:lvl>
    <w:lvl w:ilvl="7" w:tplc="8EB068CC">
      <w:start w:val="1"/>
      <w:numFmt w:val="bullet"/>
      <w:lvlText w:val="o"/>
      <w:lvlJc w:val="left"/>
      <w:pPr>
        <w:ind w:left="6611" w:hanging="360"/>
      </w:pPr>
      <w:rPr>
        <w:rFonts w:ascii="ACSRS" w:hAnsi="ACSRS" w:hint="default"/>
      </w:rPr>
    </w:lvl>
    <w:lvl w:ilvl="8" w:tplc="E12259D4">
      <w:start w:val="1"/>
      <w:numFmt w:val="bullet"/>
      <w:lvlText w:val=""/>
      <w:lvlJc w:val="left"/>
      <w:pPr>
        <w:ind w:left="7331" w:hanging="360"/>
      </w:pPr>
      <w:rPr>
        <w:rFonts w:ascii="Cambria" w:hAnsi="Cambria" w:hint="default"/>
      </w:rPr>
    </w:lvl>
  </w:abstractNum>
  <w:abstractNum w:abstractNumId="24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ahoma"/>
      </w:rPr>
    </w:lvl>
    <w:lvl w:ilvl="1">
      <w:start w:val="1"/>
      <w:numFmt w:val="decimal"/>
      <w:pStyle w:val="2H2h2"/>
      <w:suff w:val="space"/>
      <w:lvlText w:val="%1.%2."/>
      <w:lvlJc w:val="left"/>
      <w:pPr>
        <w:ind w:left="0" w:firstLine="0"/>
      </w:pPr>
      <w:rPr>
        <w:rFonts w:cs="Tahoma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ahoma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ahoma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ahoma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ahoma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ahoma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ahoma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ahoma"/>
      </w:rPr>
    </w:lvl>
  </w:abstractNum>
  <w:abstractNum w:abstractNumId="25" w15:restartNumberingAfterBreak="0">
    <w:nsid w:val="34F97959"/>
    <w:multiLevelType w:val="multilevel"/>
    <w:tmpl w:val="98E88F54"/>
    <w:lvl w:ilvl="0">
      <w:start w:val="1"/>
      <w:numFmt w:val="decimal"/>
      <w:pStyle w:val="10"/>
      <w:lvlText w:val="%1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26" w15:restartNumberingAfterBreak="0">
    <w:nsid w:val="396B021F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D0B028F"/>
    <w:multiLevelType w:val="multilevel"/>
    <w:tmpl w:val="F64EB8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pStyle w:val="2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0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8" w15:restartNumberingAfterBreak="0">
    <w:nsid w:val="3DA35AAC"/>
    <w:multiLevelType w:val="hybridMultilevel"/>
    <w:tmpl w:val="DE4EDF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4FB0C7A"/>
    <w:multiLevelType w:val="hybridMultilevel"/>
    <w:tmpl w:val="C5527FC2"/>
    <w:lvl w:ilvl="0" w:tplc="A5C87288">
      <w:start w:val="1"/>
      <w:numFmt w:val="bullet"/>
      <w:pStyle w:val="11"/>
      <w:lvlText w:val=""/>
      <w:lvlJc w:val="left"/>
      <w:pPr>
        <w:ind w:left="720" w:hanging="360"/>
      </w:pPr>
      <w:rPr>
        <w:rFonts w:ascii="Verdana" w:hAnsi="Verdana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ahoma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ahoma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ahoma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ahoma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ahoma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ahoma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ahoma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ahoma"/>
      </w:rPr>
    </w:lvl>
  </w:abstractNum>
  <w:abstractNum w:abstractNumId="30" w15:restartNumberingAfterBreak="0">
    <w:nsid w:val="46FD1B46"/>
    <w:multiLevelType w:val="multilevel"/>
    <w:tmpl w:val="4ECE98B4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105"/>
        </w:tabs>
        <w:ind w:left="1105" w:hanging="82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1"/>
      <w:lvlText w:val="%1.%2.%3"/>
      <w:lvlJc w:val="left"/>
      <w:pPr>
        <w:tabs>
          <w:tab w:val="num" w:pos="1360"/>
        </w:tabs>
        <w:ind w:left="1360" w:hanging="93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ahoma" w:hAnsi="Tahoma" w:cs="Tahoma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ahom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ahoma"/>
      </w:rPr>
    </w:lvl>
  </w:abstractNum>
  <w:abstractNum w:abstractNumId="31" w15:restartNumberingAfterBreak="0">
    <w:nsid w:val="57E1222F"/>
    <w:multiLevelType w:val="hybridMultilevel"/>
    <w:tmpl w:val="BB6E2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A302E30"/>
    <w:multiLevelType w:val="hybridMultilevel"/>
    <w:tmpl w:val="D97E4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E45935"/>
    <w:multiLevelType w:val="hybridMultilevel"/>
    <w:tmpl w:val="51246742"/>
    <w:lvl w:ilvl="0" w:tplc="907EB946">
      <w:numFmt w:val="bullet"/>
      <w:lvlText w:val="•"/>
      <w:lvlJc w:val="left"/>
      <w:pPr>
        <w:ind w:left="1414" w:hanging="705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5E6D4C54"/>
    <w:multiLevelType w:val="hybridMultilevel"/>
    <w:tmpl w:val="CB6A3D94"/>
    <w:lvl w:ilvl="0" w:tplc="9F843450">
      <w:start w:val="6"/>
      <w:numFmt w:val="bullet"/>
      <w:pStyle w:val="a4"/>
      <w:lvlText w:val=""/>
      <w:lvlJc w:val="left"/>
      <w:pPr>
        <w:tabs>
          <w:tab w:val="num" w:pos="0"/>
        </w:tabs>
        <w:ind w:left="360" w:hanging="360"/>
      </w:pPr>
      <w:rPr>
        <w:rFonts w:ascii="Verdana" w:eastAsia="Tahom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CSRS" w:hAnsi="ACSRS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CSRS" w:hAnsi="ACSRS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CSRS" w:hAnsi="ACSRS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35" w15:restartNumberingAfterBreak="0">
    <w:nsid w:val="634633A0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8780DEE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 w:firstLine="0"/>
      </w:pPr>
      <w:rPr>
        <w:rFonts w:ascii="Tahoma" w:hAnsi="Tahoma" w:cs="Tahoma" w:hint="default"/>
        <w:b/>
        <w:i w:val="0"/>
        <w:strike w:val="0"/>
        <w:dstrike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z w:val="28"/>
        <w:szCs w:val="28"/>
        <w:u w:val="none"/>
        <w:effect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6"/>
        <w:szCs w:val="26"/>
        <w:u w:val="none"/>
        <w:effect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ahoma"/>
        <w:b/>
        <w:i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ahoma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ahoma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ahoma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ahoma"/>
      </w:rPr>
    </w:lvl>
  </w:abstractNum>
  <w:abstractNum w:abstractNumId="38" w15:restartNumberingAfterBreak="0">
    <w:nsid w:val="6FC647CE"/>
    <w:multiLevelType w:val="hybridMultilevel"/>
    <w:tmpl w:val="EF7E5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B3609AD"/>
    <w:multiLevelType w:val="hybridMultilevel"/>
    <w:tmpl w:val="63BA6A72"/>
    <w:lvl w:ilvl="0" w:tplc="2CB80FB2">
      <w:start w:val="1"/>
      <w:numFmt w:val="bullet"/>
      <w:pStyle w:val="a5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0" w15:restartNumberingAfterBreak="0">
    <w:nsid w:val="7D6B55D1"/>
    <w:multiLevelType w:val="hybridMultilevel"/>
    <w:tmpl w:val="BBA678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FD847EB"/>
    <w:multiLevelType w:val="hybridMultilevel"/>
    <w:tmpl w:val="5374DE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2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15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8"/>
  </w:num>
  <w:num w:numId="21">
    <w:abstractNumId w:val="39"/>
  </w:num>
  <w:num w:numId="22">
    <w:abstractNumId w:val="18"/>
  </w:num>
  <w:num w:numId="23">
    <w:abstractNumId w:val="27"/>
  </w:num>
  <w:num w:numId="24">
    <w:abstractNumId w:val="38"/>
  </w:num>
  <w:num w:numId="25">
    <w:abstractNumId w:val="12"/>
  </w:num>
  <w:num w:numId="26">
    <w:abstractNumId w:val="33"/>
  </w:num>
  <w:num w:numId="27">
    <w:abstractNumId w:val="17"/>
  </w:num>
  <w:num w:numId="28">
    <w:abstractNumId w:val="11"/>
  </w:num>
  <w:num w:numId="29">
    <w:abstractNumId w:val="20"/>
  </w:num>
  <w:num w:numId="30">
    <w:abstractNumId w:val="31"/>
  </w:num>
  <w:num w:numId="31">
    <w:abstractNumId w:val="41"/>
  </w:num>
  <w:num w:numId="32">
    <w:abstractNumId w:val="35"/>
  </w:num>
  <w:num w:numId="33">
    <w:abstractNumId w:val="36"/>
  </w:num>
  <w:num w:numId="34">
    <w:abstractNumId w:val="40"/>
  </w:num>
  <w:num w:numId="35">
    <w:abstractNumId w:val="9"/>
  </w:num>
  <w:num w:numId="36">
    <w:abstractNumId w:val="28"/>
  </w:num>
  <w:num w:numId="37">
    <w:abstractNumId w:val="10"/>
  </w:num>
  <w:num w:numId="38">
    <w:abstractNumId w:val="26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7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08"/>
  <w:clickAndTypeStyle w:val="ae"/>
  <w:drawingGridHorizontalSpacing w:val="14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7E"/>
    <w:rsid w:val="000133FB"/>
    <w:rsid w:val="0001351E"/>
    <w:rsid w:val="00013A74"/>
    <w:rsid w:val="00014B18"/>
    <w:rsid w:val="00016580"/>
    <w:rsid w:val="000172A3"/>
    <w:rsid w:val="000218D7"/>
    <w:rsid w:val="00024D08"/>
    <w:rsid w:val="0002676A"/>
    <w:rsid w:val="00030446"/>
    <w:rsid w:val="00032D76"/>
    <w:rsid w:val="00037E84"/>
    <w:rsid w:val="000406CF"/>
    <w:rsid w:val="00046CEB"/>
    <w:rsid w:val="0004796A"/>
    <w:rsid w:val="00050E91"/>
    <w:rsid w:val="00051906"/>
    <w:rsid w:val="00051953"/>
    <w:rsid w:val="000563E9"/>
    <w:rsid w:val="000569D2"/>
    <w:rsid w:val="000647D0"/>
    <w:rsid w:val="0006487D"/>
    <w:rsid w:val="0006554A"/>
    <w:rsid w:val="0006682D"/>
    <w:rsid w:val="00067E3C"/>
    <w:rsid w:val="00071478"/>
    <w:rsid w:val="00073261"/>
    <w:rsid w:val="00075317"/>
    <w:rsid w:val="00075E3B"/>
    <w:rsid w:val="00075E40"/>
    <w:rsid w:val="00083EA1"/>
    <w:rsid w:val="0008753B"/>
    <w:rsid w:val="00087848"/>
    <w:rsid w:val="000A1CD3"/>
    <w:rsid w:val="000A60C6"/>
    <w:rsid w:val="000B0FAD"/>
    <w:rsid w:val="000B2F14"/>
    <w:rsid w:val="000B48D5"/>
    <w:rsid w:val="000B5301"/>
    <w:rsid w:val="000C001F"/>
    <w:rsid w:val="000C1741"/>
    <w:rsid w:val="000C2F51"/>
    <w:rsid w:val="000D133E"/>
    <w:rsid w:val="000D39CC"/>
    <w:rsid w:val="000D4F8C"/>
    <w:rsid w:val="000E03E1"/>
    <w:rsid w:val="000E54EC"/>
    <w:rsid w:val="000E60C0"/>
    <w:rsid w:val="000F2504"/>
    <w:rsid w:val="000F300C"/>
    <w:rsid w:val="000F6CEF"/>
    <w:rsid w:val="000F7362"/>
    <w:rsid w:val="000F79B3"/>
    <w:rsid w:val="00101CE5"/>
    <w:rsid w:val="001075CF"/>
    <w:rsid w:val="0012019E"/>
    <w:rsid w:val="001207EA"/>
    <w:rsid w:val="00122A84"/>
    <w:rsid w:val="00124621"/>
    <w:rsid w:val="00130622"/>
    <w:rsid w:val="001403DD"/>
    <w:rsid w:val="00143AA9"/>
    <w:rsid w:val="001441F2"/>
    <w:rsid w:val="00145596"/>
    <w:rsid w:val="00145F27"/>
    <w:rsid w:val="00147D2F"/>
    <w:rsid w:val="0015122C"/>
    <w:rsid w:val="00151FBB"/>
    <w:rsid w:val="00153F52"/>
    <w:rsid w:val="001637C6"/>
    <w:rsid w:val="00164F6C"/>
    <w:rsid w:val="00166D31"/>
    <w:rsid w:val="00167BDB"/>
    <w:rsid w:val="00175E36"/>
    <w:rsid w:val="00180A56"/>
    <w:rsid w:val="00181196"/>
    <w:rsid w:val="0018392A"/>
    <w:rsid w:val="00187029"/>
    <w:rsid w:val="00187AE8"/>
    <w:rsid w:val="00195B32"/>
    <w:rsid w:val="001A2892"/>
    <w:rsid w:val="001A731D"/>
    <w:rsid w:val="001A7DA9"/>
    <w:rsid w:val="001B3831"/>
    <w:rsid w:val="001B4432"/>
    <w:rsid w:val="001B63F3"/>
    <w:rsid w:val="001B6896"/>
    <w:rsid w:val="001C166B"/>
    <w:rsid w:val="001C4BCD"/>
    <w:rsid w:val="001D062C"/>
    <w:rsid w:val="001D1BED"/>
    <w:rsid w:val="001D2318"/>
    <w:rsid w:val="001D5585"/>
    <w:rsid w:val="001D64FD"/>
    <w:rsid w:val="001D7B99"/>
    <w:rsid w:val="001F42A7"/>
    <w:rsid w:val="001F4A8C"/>
    <w:rsid w:val="001F58B7"/>
    <w:rsid w:val="002026E1"/>
    <w:rsid w:val="00202B37"/>
    <w:rsid w:val="00204468"/>
    <w:rsid w:val="00205D10"/>
    <w:rsid w:val="0020791D"/>
    <w:rsid w:val="00212775"/>
    <w:rsid w:val="00216E75"/>
    <w:rsid w:val="0022067D"/>
    <w:rsid w:val="00224D72"/>
    <w:rsid w:val="002252B2"/>
    <w:rsid w:val="002329BE"/>
    <w:rsid w:val="002417D4"/>
    <w:rsid w:val="0024183C"/>
    <w:rsid w:val="0024558D"/>
    <w:rsid w:val="002468B6"/>
    <w:rsid w:val="00247416"/>
    <w:rsid w:val="0024753A"/>
    <w:rsid w:val="00247DB1"/>
    <w:rsid w:val="00252647"/>
    <w:rsid w:val="00253E45"/>
    <w:rsid w:val="00267185"/>
    <w:rsid w:val="002741B2"/>
    <w:rsid w:val="00280DAA"/>
    <w:rsid w:val="002836A4"/>
    <w:rsid w:val="002848C3"/>
    <w:rsid w:val="00292041"/>
    <w:rsid w:val="002940A0"/>
    <w:rsid w:val="00296D39"/>
    <w:rsid w:val="002A29E4"/>
    <w:rsid w:val="002A4A45"/>
    <w:rsid w:val="002A579A"/>
    <w:rsid w:val="002A5DFC"/>
    <w:rsid w:val="002C0463"/>
    <w:rsid w:val="002C12F8"/>
    <w:rsid w:val="002C1829"/>
    <w:rsid w:val="002C5EE9"/>
    <w:rsid w:val="002C65BB"/>
    <w:rsid w:val="002D1640"/>
    <w:rsid w:val="002D26E1"/>
    <w:rsid w:val="002D5516"/>
    <w:rsid w:val="002D5CA1"/>
    <w:rsid w:val="002E0050"/>
    <w:rsid w:val="002E09BA"/>
    <w:rsid w:val="002E2029"/>
    <w:rsid w:val="002E2795"/>
    <w:rsid w:val="002E5709"/>
    <w:rsid w:val="002E73FC"/>
    <w:rsid w:val="00300805"/>
    <w:rsid w:val="003025BD"/>
    <w:rsid w:val="00304112"/>
    <w:rsid w:val="00313937"/>
    <w:rsid w:val="0031397B"/>
    <w:rsid w:val="00317C3D"/>
    <w:rsid w:val="00320116"/>
    <w:rsid w:val="00320753"/>
    <w:rsid w:val="00320B55"/>
    <w:rsid w:val="003229C2"/>
    <w:rsid w:val="0032334C"/>
    <w:rsid w:val="00330CBC"/>
    <w:rsid w:val="00330E94"/>
    <w:rsid w:val="0034435B"/>
    <w:rsid w:val="00350186"/>
    <w:rsid w:val="003542FB"/>
    <w:rsid w:val="003557D4"/>
    <w:rsid w:val="003564CB"/>
    <w:rsid w:val="00357F09"/>
    <w:rsid w:val="003640DF"/>
    <w:rsid w:val="00372E64"/>
    <w:rsid w:val="003741E7"/>
    <w:rsid w:val="00375571"/>
    <w:rsid w:val="00376105"/>
    <w:rsid w:val="003764B6"/>
    <w:rsid w:val="00377494"/>
    <w:rsid w:val="00381298"/>
    <w:rsid w:val="00381A57"/>
    <w:rsid w:val="0038738D"/>
    <w:rsid w:val="00387E95"/>
    <w:rsid w:val="003905E8"/>
    <w:rsid w:val="003911E3"/>
    <w:rsid w:val="00394C57"/>
    <w:rsid w:val="003A05C9"/>
    <w:rsid w:val="003A2EF2"/>
    <w:rsid w:val="003A5781"/>
    <w:rsid w:val="003B1AC4"/>
    <w:rsid w:val="003B4509"/>
    <w:rsid w:val="003B5DCF"/>
    <w:rsid w:val="003C4F7A"/>
    <w:rsid w:val="003D2A0B"/>
    <w:rsid w:val="003D647C"/>
    <w:rsid w:val="003D79CC"/>
    <w:rsid w:val="003D7BD6"/>
    <w:rsid w:val="003E0942"/>
    <w:rsid w:val="003E624F"/>
    <w:rsid w:val="003E7B88"/>
    <w:rsid w:val="003F5220"/>
    <w:rsid w:val="003F55A4"/>
    <w:rsid w:val="003F6728"/>
    <w:rsid w:val="00401177"/>
    <w:rsid w:val="004020D4"/>
    <w:rsid w:val="00403801"/>
    <w:rsid w:val="00405407"/>
    <w:rsid w:val="004126EF"/>
    <w:rsid w:val="0041422E"/>
    <w:rsid w:val="00423E70"/>
    <w:rsid w:val="0043005F"/>
    <w:rsid w:val="00440676"/>
    <w:rsid w:val="004422A8"/>
    <w:rsid w:val="0044283E"/>
    <w:rsid w:val="00445011"/>
    <w:rsid w:val="00454061"/>
    <w:rsid w:val="00456EBB"/>
    <w:rsid w:val="00464C9E"/>
    <w:rsid w:val="004666BE"/>
    <w:rsid w:val="00474B59"/>
    <w:rsid w:val="0047511F"/>
    <w:rsid w:val="0047637E"/>
    <w:rsid w:val="004806B8"/>
    <w:rsid w:val="004806E4"/>
    <w:rsid w:val="00483822"/>
    <w:rsid w:val="00484B6C"/>
    <w:rsid w:val="00487E7B"/>
    <w:rsid w:val="004924D2"/>
    <w:rsid w:val="00492DB9"/>
    <w:rsid w:val="00493DAC"/>
    <w:rsid w:val="0049424E"/>
    <w:rsid w:val="004978BB"/>
    <w:rsid w:val="004A0E74"/>
    <w:rsid w:val="004B38E8"/>
    <w:rsid w:val="004B4EC9"/>
    <w:rsid w:val="004B5665"/>
    <w:rsid w:val="004B5E2B"/>
    <w:rsid w:val="004B6192"/>
    <w:rsid w:val="004B628B"/>
    <w:rsid w:val="004B721F"/>
    <w:rsid w:val="004B7EBB"/>
    <w:rsid w:val="004C11B8"/>
    <w:rsid w:val="004C70DB"/>
    <w:rsid w:val="004C7FEF"/>
    <w:rsid w:val="004D260A"/>
    <w:rsid w:val="004D3A21"/>
    <w:rsid w:val="004D6DAF"/>
    <w:rsid w:val="004D6EC7"/>
    <w:rsid w:val="004D77EF"/>
    <w:rsid w:val="004E10FD"/>
    <w:rsid w:val="004E5A08"/>
    <w:rsid w:val="004E5ACB"/>
    <w:rsid w:val="004E7A12"/>
    <w:rsid w:val="004E7CFA"/>
    <w:rsid w:val="004F2C55"/>
    <w:rsid w:val="004F4453"/>
    <w:rsid w:val="004F5F01"/>
    <w:rsid w:val="004F7593"/>
    <w:rsid w:val="005055A4"/>
    <w:rsid w:val="00506BCE"/>
    <w:rsid w:val="00510DDB"/>
    <w:rsid w:val="005112FA"/>
    <w:rsid w:val="0051159F"/>
    <w:rsid w:val="00515A5E"/>
    <w:rsid w:val="00515C9E"/>
    <w:rsid w:val="00522E6D"/>
    <w:rsid w:val="00523A9C"/>
    <w:rsid w:val="00531666"/>
    <w:rsid w:val="00531809"/>
    <w:rsid w:val="00535037"/>
    <w:rsid w:val="00535254"/>
    <w:rsid w:val="00536C24"/>
    <w:rsid w:val="0055337A"/>
    <w:rsid w:val="00555BB8"/>
    <w:rsid w:val="00557BAE"/>
    <w:rsid w:val="00557D67"/>
    <w:rsid w:val="00561C2D"/>
    <w:rsid w:val="00562095"/>
    <w:rsid w:val="00562E00"/>
    <w:rsid w:val="005731E3"/>
    <w:rsid w:val="0057418E"/>
    <w:rsid w:val="00574A3B"/>
    <w:rsid w:val="00583F9D"/>
    <w:rsid w:val="00586500"/>
    <w:rsid w:val="00593DEF"/>
    <w:rsid w:val="005A3AE6"/>
    <w:rsid w:val="005A5C6A"/>
    <w:rsid w:val="005A63E3"/>
    <w:rsid w:val="005A64CC"/>
    <w:rsid w:val="005A79CB"/>
    <w:rsid w:val="005B2902"/>
    <w:rsid w:val="005B374D"/>
    <w:rsid w:val="005B4006"/>
    <w:rsid w:val="005B4A1A"/>
    <w:rsid w:val="005B691E"/>
    <w:rsid w:val="005B7B20"/>
    <w:rsid w:val="005C33ED"/>
    <w:rsid w:val="005C4A4A"/>
    <w:rsid w:val="005C5F47"/>
    <w:rsid w:val="005C70FD"/>
    <w:rsid w:val="005D7881"/>
    <w:rsid w:val="005E27C4"/>
    <w:rsid w:val="005E59C3"/>
    <w:rsid w:val="005F385F"/>
    <w:rsid w:val="005F4726"/>
    <w:rsid w:val="00600CF6"/>
    <w:rsid w:val="00601895"/>
    <w:rsid w:val="00601F21"/>
    <w:rsid w:val="00603B24"/>
    <w:rsid w:val="00603B52"/>
    <w:rsid w:val="00614C6C"/>
    <w:rsid w:val="0061529A"/>
    <w:rsid w:val="00615AB6"/>
    <w:rsid w:val="00615BF3"/>
    <w:rsid w:val="00615CC6"/>
    <w:rsid w:val="00620A6E"/>
    <w:rsid w:val="00621199"/>
    <w:rsid w:val="006232AB"/>
    <w:rsid w:val="00624693"/>
    <w:rsid w:val="0062574B"/>
    <w:rsid w:val="006267A7"/>
    <w:rsid w:val="00635C72"/>
    <w:rsid w:val="00637D80"/>
    <w:rsid w:val="00645CA5"/>
    <w:rsid w:val="00651309"/>
    <w:rsid w:val="006530AA"/>
    <w:rsid w:val="006534A0"/>
    <w:rsid w:val="00655364"/>
    <w:rsid w:val="006569D5"/>
    <w:rsid w:val="00660B61"/>
    <w:rsid w:val="006718A9"/>
    <w:rsid w:val="00671B12"/>
    <w:rsid w:val="00674E05"/>
    <w:rsid w:val="00676134"/>
    <w:rsid w:val="00676C69"/>
    <w:rsid w:val="0068518B"/>
    <w:rsid w:val="00687138"/>
    <w:rsid w:val="00691224"/>
    <w:rsid w:val="00697485"/>
    <w:rsid w:val="00697507"/>
    <w:rsid w:val="00697E98"/>
    <w:rsid w:val="006A717B"/>
    <w:rsid w:val="006A74F3"/>
    <w:rsid w:val="006B764F"/>
    <w:rsid w:val="006C2B36"/>
    <w:rsid w:val="006C4687"/>
    <w:rsid w:val="006C48EF"/>
    <w:rsid w:val="006C5FB7"/>
    <w:rsid w:val="006C73DF"/>
    <w:rsid w:val="006D38A8"/>
    <w:rsid w:val="006E10A7"/>
    <w:rsid w:val="006E11DB"/>
    <w:rsid w:val="006E1698"/>
    <w:rsid w:val="006E7658"/>
    <w:rsid w:val="006F4A40"/>
    <w:rsid w:val="006F6525"/>
    <w:rsid w:val="00702C58"/>
    <w:rsid w:val="00703164"/>
    <w:rsid w:val="0070717B"/>
    <w:rsid w:val="00710918"/>
    <w:rsid w:val="007112B2"/>
    <w:rsid w:val="00712E8E"/>
    <w:rsid w:val="00721C7E"/>
    <w:rsid w:val="007236A1"/>
    <w:rsid w:val="00727BCC"/>
    <w:rsid w:val="00730826"/>
    <w:rsid w:val="00732730"/>
    <w:rsid w:val="0073311B"/>
    <w:rsid w:val="00745AA5"/>
    <w:rsid w:val="00746C9A"/>
    <w:rsid w:val="007521BB"/>
    <w:rsid w:val="00753294"/>
    <w:rsid w:val="0075408D"/>
    <w:rsid w:val="00756CF4"/>
    <w:rsid w:val="00762887"/>
    <w:rsid w:val="00766A91"/>
    <w:rsid w:val="0077352C"/>
    <w:rsid w:val="0077736B"/>
    <w:rsid w:val="00781B78"/>
    <w:rsid w:val="00785149"/>
    <w:rsid w:val="00785BF2"/>
    <w:rsid w:val="00786BF2"/>
    <w:rsid w:val="00787B29"/>
    <w:rsid w:val="00793348"/>
    <w:rsid w:val="00793820"/>
    <w:rsid w:val="0079513D"/>
    <w:rsid w:val="007A1B7D"/>
    <w:rsid w:val="007A70DA"/>
    <w:rsid w:val="007A7378"/>
    <w:rsid w:val="007A7F8F"/>
    <w:rsid w:val="007B2B00"/>
    <w:rsid w:val="007B2B82"/>
    <w:rsid w:val="007B5CF6"/>
    <w:rsid w:val="007C5F18"/>
    <w:rsid w:val="007C6159"/>
    <w:rsid w:val="007D443B"/>
    <w:rsid w:val="007D57D8"/>
    <w:rsid w:val="007D6468"/>
    <w:rsid w:val="007D66C9"/>
    <w:rsid w:val="007E3140"/>
    <w:rsid w:val="007E40D3"/>
    <w:rsid w:val="007E4E54"/>
    <w:rsid w:val="007E549B"/>
    <w:rsid w:val="007E5F00"/>
    <w:rsid w:val="007F0E03"/>
    <w:rsid w:val="007F2E60"/>
    <w:rsid w:val="007F7717"/>
    <w:rsid w:val="00801E5C"/>
    <w:rsid w:val="00805365"/>
    <w:rsid w:val="0081100F"/>
    <w:rsid w:val="00811D74"/>
    <w:rsid w:val="00811D8B"/>
    <w:rsid w:val="00811E13"/>
    <w:rsid w:val="00814BED"/>
    <w:rsid w:val="0082055B"/>
    <w:rsid w:val="0082149B"/>
    <w:rsid w:val="00821BD3"/>
    <w:rsid w:val="008222F8"/>
    <w:rsid w:val="008233C8"/>
    <w:rsid w:val="00830BBC"/>
    <w:rsid w:val="00833090"/>
    <w:rsid w:val="008362D7"/>
    <w:rsid w:val="0084019E"/>
    <w:rsid w:val="00841887"/>
    <w:rsid w:val="00842B53"/>
    <w:rsid w:val="0084764D"/>
    <w:rsid w:val="00847B12"/>
    <w:rsid w:val="00851B86"/>
    <w:rsid w:val="00851EF2"/>
    <w:rsid w:val="00852C4A"/>
    <w:rsid w:val="008614B1"/>
    <w:rsid w:val="00861A59"/>
    <w:rsid w:val="008662C7"/>
    <w:rsid w:val="00866B7D"/>
    <w:rsid w:val="008762EA"/>
    <w:rsid w:val="00877735"/>
    <w:rsid w:val="008808DB"/>
    <w:rsid w:val="008A1D3E"/>
    <w:rsid w:val="008A25A9"/>
    <w:rsid w:val="008A32AE"/>
    <w:rsid w:val="008A6C0A"/>
    <w:rsid w:val="008B2BED"/>
    <w:rsid w:val="008B478D"/>
    <w:rsid w:val="008B5A0D"/>
    <w:rsid w:val="008C6E3A"/>
    <w:rsid w:val="008C7E20"/>
    <w:rsid w:val="008D2F9B"/>
    <w:rsid w:val="008D6351"/>
    <w:rsid w:val="008E0060"/>
    <w:rsid w:val="008E0779"/>
    <w:rsid w:val="008E0896"/>
    <w:rsid w:val="008E399D"/>
    <w:rsid w:val="008E50BB"/>
    <w:rsid w:val="008E5169"/>
    <w:rsid w:val="008F5A90"/>
    <w:rsid w:val="009027F5"/>
    <w:rsid w:val="009032AA"/>
    <w:rsid w:val="009153B2"/>
    <w:rsid w:val="00915858"/>
    <w:rsid w:val="009168FC"/>
    <w:rsid w:val="00923549"/>
    <w:rsid w:val="00924F2C"/>
    <w:rsid w:val="00925CAE"/>
    <w:rsid w:val="009307ED"/>
    <w:rsid w:val="00931EDB"/>
    <w:rsid w:val="00940B49"/>
    <w:rsid w:val="00941508"/>
    <w:rsid w:val="009460CD"/>
    <w:rsid w:val="00951EAC"/>
    <w:rsid w:val="009520FF"/>
    <w:rsid w:val="00952301"/>
    <w:rsid w:val="0095597A"/>
    <w:rsid w:val="0095619C"/>
    <w:rsid w:val="00956483"/>
    <w:rsid w:val="00962FB0"/>
    <w:rsid w:val="00963634"/>
    <w:rsid w:val="00967F3B"/>
    <w:rsid w:val="00975B4B"/>
    <w:rsid w:val="00981F0A"/>
    <w:rsid w:val="009824CC"/>
    <w:rsid w:val="00985A17"/>
    <w:rsid w:val="00987E7D"/>
    <w:rsid w:val="009901C2"/>
    <w:rsid w:val="00992D7A"/>
    <w:rsid w:val="00994915"/>
    <w:rsid w:val="009967EF"/>
    <w:rsid w:val="00996FF2"/>
    <w:rsid w:val="00997D97"/>
    <w:rsid w:val="009B712E"/>
    <w:rsid w:val="009C1D0D"/>
    <w:rsid w:val="009C2F51"/>
    <w:rsid w:val="009C7766"/>
    <w:rsid w:val="009D3179"/>
    <w:rsid w:val="009D5458"/>
    <w:rsid w:val="009D7376"/>
    <w:rsid w:val="009D7B00"/>
    <w:rsid w:val="009E138F"/>
    <w:rsid w:val="009E3907"/>
    <w:rsid w:val="009E7708"/>
    <w:rsid w:val="009F0846"/>
    <w:rsid w:val="009F0AE3"/>
    <w:rsid w:val="009F119C"/>
    <w:rsid w:val="009F2E02"/>
    <w:rsid w:val="009F6620"/>
    <w:rsid w:val="009F72F2"/>
    <w:rsid w:val="009F79CE"/>
    <w:rsid w:val="009F7BCD"/>
    <w:rsid w:val="00A014E8"/>
    <w:rsid w:val="00A0402D"/>
    <w:rsid w:val="00A1567D"/>
    <w:rsid w:val="00A16166"/>
    <w:rsid w:val="00A21E10"/>
    <w:rsid w:val="00A266C4"/>
    <w:rsid w:val="00A3335F"/>
    <w:rsid w:val="00A34E85"/>
    <w:rsid w:val="00A3520B"/>
    <w:rsid w:val="00A37CCD"/>
    <w:rsid w:val="00A46B9B"/>
    <w:rsid w:val="00A47BD2"/>
    <w:rsid w:val="00A508D4"/>
    <w:rsid w:val="00A572FA"/>
    <w:rsid w:val="00A60E70"/>
    <w:rsid w:val="00A611D9"/>
    <w:rsid w:val="00A63E4E"/>
    <w:rsid w:val="00A71CC5"/>
    <w:rsid w:val="00A74D7F"/>
    <w:rsid w:val="00A77055"/>
    <w:rsid w:val="00A852F7"/>
    <w:rsid w:val="00A8791D"/>
    <w:rsid w:val="00A929F7"/>
    <w:rsid w:val="00A93380"/>
    <w:rsid w:val="00AA0AAA"/>
    <w:rsid w:val="00AA2074"/>
    <w:rsid w:val="00AA28EF"/>
    <w:rsid w:val="00AA2DC9"/>
    <w:rsid w:val="00AA64BB"/>
    <w:rsid w:val="00AB34B1"/>
    <w:rsid w:val="00AB5F8C"/>
    <w:rsid w:val="00AB672B"/>
    <w:rsid w:val="00AB7844"/>
    <w:rsid w:val="00AC7555"/>
    <w:rsid w:val="00AD0197"/>
    <w:rsid w:val="00AD2986"/>
    <w:rsid w:val="00AD39DC"/>
    <w:rsid w:val="00AE240A"/>
    <w:rsid w:val="00AE34D9"/>
    <w:rsid w:val="00AE482E"/>
    <w:rsid w:val="00AE6D39"/>
    <w:rsid w:val="00AE70E8"/>
    <w:rsid w:val="00B01720"/>
    <w:rsid w:val="00B04B4B"/>
    <w:rsid w:val="00B04DE3"/>
    <w:rsid w:val="00B04FD0"/>
    <w:rsid w:val="00B062C7"/>
    <w:rsid w:val="00B067FF"/>
    <w:rsid w:val="00B07B52"/>
    <w:rsid w:val="00B100BA"/>
    <w:rsid w:val="00B1100B"/>
    <w:rsid w:val="00B13743"/>
    <w:rsid w:val="00B148F6"/>
    <w:rsid w:val="00B16F2D"/>
    <w:rsid w:val="00B21DFD"/>
    <w:rsid w:val="00B2464E"/>
    <w:rsid w:val="00B37BDB"/>
    <w:rsid w:val="00B4099E"/>
    <w:rsid w:val="00B41BB0"/>
    <w:rsid w:val="00B43118"/>
    <w:rsid w:val="00B43417"/>
    <w:rsid w:val="00B43EC4"/>
    <w:rsid w:val="00B442A4"/>
    <w:rsid w:val="00B467B2"/>
    <w:rsid w:val="00B54487"/>
    <w:rsid w:val="00B56796"/>
    <w:rsid w:val="00B63A0E"/>
    <w:rsid w:val="00B65DA7"/>
    <w:rsid w:val="00B677D1"/>
    <w:rsid w:val="00B73A9A"/>
    <w:rsid w:val="00B75F57"/>
    <w:rsid w:val="00B80409"/>
    <w:rsid w:val="00B80B64"/>
    <w:rsid w:val="00B91B5B"/>
    <w:rsid w:val="00BA0505"/>
    <w:rsid w:val="00BA14A9"/>
    <w:rsid w:val="00BA3716"/>
    <w:rsid w:val="00BA5AFE"/>
    <w:rsid w:val="00BB202E"/>
    <w:rsid w:val="00BB7853"/>
    <w:rsid w:val="00BC1A55"/>
    <w:rsid w:val="00BC39C3"/>
    <w:rsid w:val="00BC7455"/>
    <w:rsid w:val="00BD109F"/>
    <w:rsid w:val="00BD3DC3"/>
    <w:rsid w:val="00BD4766"/>
    <w:rsid w:val="00BD6655"/>
    <w:rsid w:val="00BE5244"/>
    <w:rsid w:val="00BF49D2"/>
    <w:rsid w:val="00BF526C"/>
    <w:rsid w:val="00BF5908"/>
    <w:rsid w:val="00C05524"/>
    <w:rsid w:val="00C06807"/>
    <w:rsid w:val="00C156A8"/>
    <w:rsid w:val="00C15AED"/>
    <w:rsid w:val="00C36EAA"/>
    <w:rsid w:val="00C40DC5"/>
    <w:rsid w:val="00C41DD9"/>
    <w:rsid w:val="00C460E1"/>
    <w:rsid w:val="00C4634D"/>
    <w:rsid w:val="00C472A8"/>
    <w:rsid w:val="00C53023"/>
    <w:rsid w:val="00C55F5E"/>
    <w:rsid w:val="00C60289"/>
    <w:rsid w:val="00C610EB"/>
    <w:rsid w:val="00C63024"/>
    <w:rsid w:val="00C81004"/>
    <w:rsid w:val="00C82B00"/>
    <w:rsid w:val="00C8415D"/>
    <w:rsid w:val="00C8572E"/>
    <w:rsid w:val="00C85B10"/>
    <w:rsid w:val="00C85E8D"/>
    <w:rsid w:val="00C87481"/>
    <w:rsid w:val="00C912E3"/>
    <w:rsid w:val="00CA3C35"/>
    <w:rsid w:val="00CA56C2"/>
    <w:rsid w:val="00CB15B0"/>
    <w:rsid w:val="00CB7E24"/>
    <w:rsid w:val="00CC3A3A"/>
    <w:rsid w:val="00CC6666"/>
    <w:rsid w:val="00CD1168"/>
    <w:rsid w:val="00CD76FC"/>
    <w:rsid w:val="00CE0944"/>
    <w:rsid w:val="00CF0DD7"/>
    <w:rsid w:val="00CF3CAF"/>
    <w:rsid w:val="00CF45DE"/>
    <w:rsid w:val="00D1097D"/>
    <w:rsid w:val="00D127D8"/>
    <w:rsid w:val="00D1511C"/>
    <w:rsid w:val="00D1595F"/>
    <w:rsid w:val="00D16EA9"/>
    <w:rsid w:val="00D17D54"/>
    <w:rsid w:val="00D32682"/>
    <w:rsid w:val="00D43E2E"/>
    <w:rsid w:val="00D45670"/>
    <w:rsid w:val="00D45CDE"/>
    <w:rsid w:val="00D46A4D"/>
    <w:rsid w:val="00D5396E"/>
    <w:rsid w:val="00D539B6"/>
    <w:rsid w:val="00D54940"/>
    <w:rsid w:val="00D649D0"/>
    <w:rsid w:val="00D6504B"/>
    <w:rsid w:val="00D66603"/>
    <w:rsid w:val="00D70F36"/>
    <w:rsid w:val="00D84BA3"/>
    <w:rsid w:val="00D8569C"/>
    <w:rsid w:val="00DA0BF4"/>
    <w:rsid w:val="00DA196D"/>
    <w:rsid w:val="00DA2F94"/>
    <w:rsid w:val="00DA4F23"/>
    <w:rsid w:val="00DA657E"/>
    <w:rsid w:val="00DB3B58"/>
    <w:rsid w:val="00DB54EB"/>
    <w:rsid w:val="00DB644D"/>
    <w:rsid w:val="00DB69C0"/>
    <w:rsid w:val="00DB7A9C"/>
    <w:rsid w:val="00DC2A69"/>
    <w:rsid w:val="00DC3688"/>
    <w:rsid w:val="00DC3F4E"/>
    <w:rsid w:val="00DC440D"/>
    <w:rsid w:val="00DC74F0"/>
    <w:rsid w:val="00DC7AAD"/>
    <w:rsid w:val="00DD029D"/>
    <w:rsid w:val="00DD25CC"/>
    <w:rsid w:val="00DD27E2"/>
    <w:rsid w:val="00DD6829"/>
    <w:rsid w:val="00DE13D6"/>
    <w:rsid w:val="00DE6A37"/>
    <w:rsid w:val="00DE6D21"/>
    <w:rsid w:val="00DE757E"/>
    <w:rsid w:val="00DF1832"/>
    <w:rsid w:val="00DF1E44"/>
    <w:rsid w:val="00DF2723"/>
    <w:rsid w:val="00DF2E2A"/>
    <w:rsid w:val="00DF7FCC"/>
    <w:rsid w:val="00E011F7"/>
    <w:rsid w:val="00E02136"/>
    <w:rsid w:val="00E1225F"/>
    <w:rsid w:val="00E14173"/>
    <w:rsid w:val="00E22A27"/>
    <w:rsid w:val="00E22F80"/>
    <w:rsid w:val="00E31D35"/>
    <w:rsid w:val="00E3497F"/>
    <w:rsid w:val="00E35856"/>
    <w:rsid w:val="00E36E09"/>
    <w:rsid w:val="00E448E6"/>
    <w:rsid w:val="00E44901"/>
    <w:rsid w:val="00E52D97"/>
    <w:rsid w:val="00E55447"/>
    <w:rsid w:val="00E56BDB"/>
    <w:rsid w:val="00E571B6"/>
    <w:rsid w:val="00E57A4F"/>
    <w:rsid w:val="00E672CB"/>
    <w:rsid w:val="00E7029E"/>
    <w:rsid w:val="00E71621"/>
    <w:rsid w:val="00E73D09"/>
    <w:rsid w:val="00E821BC"/>
    <w:rsid w:val="00E85CF7"/>
    <w:rsid w:val="00E85F14"/>
    <w:rsid w:val="00E8627C"/>
    <w:rsid w:val="00E86531"/>
    <w:rsid w:val="00E86A38"/>
    <w:rsid w:val="00E92698"/>
    <w:rsid w:val="00E927F8"/>
    <w:rsid w:val="00EA0D14"/>
    <w:rsid w:val="00EA3EAC"/>
    <w:rsid w:val="00EA6F5F"/>
    <w:rsid w:val="00EB1EC5"/>
    <w:rsid w:val="00EB7362"/>
    <w:rsid w:val="00EC1A3F"/>
    <w:rsid w:val="00EC46D3"/>
    <w:rsid w:val="00EC52F8"/>
    <w:rsid w:val="00EC705C"/>
    <w:rsid w:val="00ED0F71"/>
    <w:rsid w:val="00ED4712"/>
    <w:rsid w:val="00EE5C9F"/>
    <w:rsid w:val="00EE777D"/>
    <w:rsid w:val="00EF074A"/>
    <w:rsid w:val="00F0230A"/>
    <w:rsid w:val="00F02AFC"/>
    <w:rsid w:val="00F03C21"/>
    <w:rsid w:val="00F04D82"/>
    <w:rsid w:val="00F05B53"/>
    <w:rsid w:val="00F064E5"/>
    <w:rsid w:val="00F07863"/>
    <w:rsid w:val="00F114E4"/>
    <w:rsid w:val="00F12D43"/>
    <w:rsid w:val="00F27DDE"/>
    <w:rsid w:val="00F3176F"/>
    <w:rsid w:val="00F31EC8"/>
    <w:rsid w:val="00F32521"/>
    <w:rsid w:val="00F328D7"/>
    <w:rsid w:val="00F33331"/>
    <w:rsid w:val="00F354E5"/>
    <w:rsid w:val="00F41CD1"/>
    <w:rsid w:val="00F43F85"/>
    <w:rsid w:val="00F448C7"/>
    <w:rsid w:val="00F53BC8"/>
    <w:rsid w:val="00F60B31"/>
    <w:rsid w:val="00F63572"/>
    <w:rsid w:val="00F64B78"/>
    <w:rsid w:val="00F703D3"/>
    <w:rsid w:val="00F71DF5"/>
    <w:rsid w:val="00F80604"/>
    <w:rsid w:val="00F80A92"/>
    <w:rsid w:val="00F81391"/>
    <w:rsid w:val="00F83311"/>
    <w:rsid w:val="00F84AB4"/>
    <w:rsid w:val="00F93DA4"/>
    <w:rsid w:val="00F96AE6"/>
    <w:rsid w:val="00F96E7B"/>
    <w:rsid w:val="00F97098"/>
    <w:rsid w:val="00FA0F68"/>
    <w:rsid w:val="00FA1DCD"/>
    <w:rsid w:val="00FA50ED"/>
    <w:rsid w:val="00FA5178"/>
    <w:rsid w:val="00FB10D6"/>
    <w:rsid w:val="00FB3305"/>
    <w:rsid w:val="00FB4854"/>
    <w:rsid w:val="00FB5EE3"/>
    <w:rsid w:val="00FB7D35"/>
    <w:rsid w:val="00FC094C"/>
    <w:rsid w:val="00FC738F"/>
    <w:rsid w:val="00FD09DD"/>
    <w:rsid w:val="00FD43A3"/>
    <w:rsid w:val="00FE08B3"/>
    <w:rsid w:val="00FE1019"/>
    <w:rsid w:val="00FE2F11"/>
    <w:rsid w:val="00FE683B"/>
    <w:rsid w:val="00FF157D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672CC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Tahoma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 w:uiPriority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HTML Typewriter" w:semiHidden="1" w:unhideWhenUsed="1"/>
    <w:lsdException w:name="Normal Table" w:semiHidden="1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CF0DD7"/>
    <w:pPr>
      <w:contextualSpacing/>
      <w:jc w:val="both"/>
    </w:pPr>
    <w:rPr>
      <w:rFonts w:ascii="Times New Roman" w:hAnsi="Times New Roman" w:cs="Consolas"/>
      <w:sz w:val="24"/>
      <w:szCs w:val="28"/>
    </w:rPr>
  </w:style>
  <w:style w:type="paragraph" w:styleId="12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6"/>
    <w:next w:val="a7"/>
    <w:link w:val="13"/>
    <w:uiPriority w:val="9"/>
    <w:qFormat/>
    <w:rsid w:val="005B4006"/>
    <w:pPr>
      <w:keepNext/>
      <w:pageBreakBefore/>
      <w:tabs>
        <w:tab w:val="num" w:pos="1021"/>
      </w:tabs>
      <w:ind w:firstLine="567"/>
      <w:jc w:val="left"/>
      <w:outlineLvl w:val="0"/>
    </w:pPr>
    <w:rPr>
      <w:rFonts w:ascii="Times New Roman Полужирный" w:eastAsia="Times New Roman" w:hAnsi="Times New Roman Полужирный" w:cs="Tahoma"/>
      <w:b/>
      <w:kern w:val="32"/>
      <w:szCs w:val="32"/>
    </w:rPr>
  </w:style>
  <w:style w:type="paragraph" w:styleId="20">
    <w:name w:val="heading 2"/>
    <w:aliases w:val="H2"/>
    <w:basedOn w:val="a6"/>
    <w:next w:val="a7"/>
    <w:link w:val="21"/>
    <w:uiPriority w:val="9"/>
    <w:qFormat/>
    <w:rsid w:val="005B4006"/>
    <w:pPr>
      <w:keepNext/>
      <w:tabs>
        <w:tab w:val="num" w:pos="360"/>
      </w:tabs>
      <w:ind w:firstLine="567"/>
      <w:jc w:val="left"/>
      <w:outlineLvl w:val="1"/>
    </w:pPr>
    <w:rPr>
      <w:rFonts w:eastAsia="Times New Roman" w:cs="Tahoma"/>
      <w:b/>
      <w:szCs w:val="32"/>
    </w:rPr>
  </w:style>
  <w:style w:type="paragraph" w:styleId="31">
    <w:name w:val="heading 3"/>
    <w:aliases w:val="Section 1.1.1"/>
    <w:basedOn w:val="a6"/>
    <w:next w:val="a7"/>
    <w:link w:val="32"/>
    <w:uiPriority w:val="9"/>
    <w:qFormat/>
    <w:rsid w:val="005B4006"/>
    <w:pPr>
      <w:keepNext/>
      <w:numPr>
        <w:ilvl w:val="2"/>
        <w:numId w:val="1"/>
      </w:numPr>
      <w:ind w:left="0" w:firstLine="567"/>
      <w:jc w:val="left"/>
      <w:outlineLvl w:val="2"/>
    </w:pPr>
    <w:rPr>
      <w:rFonts w:eastAsia="Times New Roman" w:cs="Tahoma"/>
      <w:b/>
      <w:noProof/>
      <w:szCs w:val="26"/>
    </w:rPr>
  </w:style>
  <w:style w:type="paragraph" w:styleId="40">
    <w:name w:val="heading 4"/>
    <w:basedOn w:val="a6"/>
    <w:next w:val="a7"/>
    <w:link w:val="41"/>
    <w:uiPriority w:val="9"/>
    <w:qFormat/>
    <w:rsid w:val="005B4006"/>
    <w:pPr>
      <w:keepNext/>
      <w:tabs>
        <w:tab w:val="left" w:pos="1843"/>
      </w:tabs>
      <w:ind w:firstLine="567"/>
      <w:jc w:val="left"/>
      <w:outlineLvl w:val="3"/>
    </w:pPr>
    <w:rPr>
      <w:rFonts w:eastAsia="Times New Roman" w:cs="Tahoma"/>
      <w:b/>
    </w:rPr>
  </w:style>
  <w:style w:type="paragraph" w:styleId="50">
    <w:name w:val="heading 5"/>
    <w:aliases w:val="H5"/>
    <w:basedOn w:val="a6"/>
    <w:next w:val="a7"/>
    <w:link w:val="51"/>
    <w:uiPriority w:val="9"/>
    <w:qFormat/>
    <w:pPr>
      <w:ind w:left="1008" w:hanging="1008"/>
      <w:outlineLvl w:val="4"/>
    </w:pPr>
    <w:rPr>
      <w:rFonts w:eastAsia="Times New Roman" w:cs="Tahoma"/>
      <w:b/>
      <w:bCs/>
    </w:rPr>
  </w:style>
  <w:style w:type="paragraph" w:styleId="6">
    <w:name w:val="heading 6"/>
    <w:aliases w:val="H6"/>
    <w:basedOn w:val="a6"/>
    <w:next w:val="a6"/>
    <w:link w:val="60"/>
    <w:uiPriority w:val="9"/>
    <w:qFormat/>
    <w:locked/>
    <w:pPr>
      <w:keepNext/>
      <w:keepLines/>
      <w:spacing w:before="40"/>
      <w:outlineLvl w:val="5"/>
    </w:pPr>
    <w:rPr>
      <w:rFonts w:ascii="Calibri Light" w:eastAsia="Times New Roman" w:hAnsi="Calibri Light" w:cs="Times New Roman"/>
      <w:color w:val="1F4D78"/>
    </w:rPr>
  </w:style>
  <w:style w:type="paragraph" w:styleId="7">
    <w:name w:val="heading 7"/>
    <w:basedOn w:val="a6"/>
    <w:next w:val="a6"/>
    <w:link w:val="70"/>
    <w:uiPriority w:val="99"/>
    <w:qFormat/>
    <w:pPr>
      <w:keepNext/>
      <w:keepLines/>
      <w:spacing w:before="200"/>
      <w:outlineLvl w:val="6"/>
    </w:pPr>
    <w:rPr>
      <w:rFonts w:cs="Tahoma"/>
      <w:iCs/>
      <w:color w:val="404040"/>
      <w:u w:val="single"/>
    </w:rPr>
  </w:style>
  <w:style w:type="paragraph" w:styleId="8">
    <w:name w:val="heading 8"/>
    <w:basedOn w:val="a6"/>
    <w:next w:val="a6"/>
    <w:link w:val="80"/>
    <w:uiPriority w:val="99"/>
    <w:qFormat/>
    <w:pPr>
      <w:keepNext/>
      <w:keepLines/>
      <w:spacing w:before="200"/>
      <w:ind w:left="1440" w:hanging="1440"/>
      <w:outlineLvl w:val="7"/>
    </w:pPr>
    <w:rPr>
      <w:rFonts w:ascii="Arial" w:hAnsi="Arial" w:cs="Tahoma"/>
      <w:color w:val="404040"/>
    </w:rPr>
  </w:style>
  <w:style w:type="paragraph" w:styleId="9">
    <w:name w:val="heading 9"/>
    <w:basedOn w:val="a6"/>
    <w:next w:val="a6"/>
    <w:link w:val="90"/>
    <w:uiPriority w:val="99"/>
    <w:qFormat/>
    <w:pPr>
      <w:keepNext/>
      <w:keepLines/>
      <w:spacing w:before="200"/>
      <w:ind w:left="1584" w:hanging="1584"/>
      <w:outlineLvl w:val="8"/>
    </w:pPr>
    <w:rPr>
      <w:rFonts w:ascii="Arial" w:hAnsi="Arial" w:cs="Tahoma"/>
      <w:i/>
      <w:iCs/>
      <w:color w:val="40404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styleId="ab">
    <w:name w:val="Hyperlink"/>
    <w:uiPriority w:val="99"/>
    <w:rsid w:val="00F03C21"/>
    <w:rPr>
      <w:rFonts w:ascii="Times New Roman" w:hAnsi="Times New Roman" w:cs="Tahoma" w:hint="default"/>
      <w:color w:val="auto"/>
      <w:sz w:val="24"/>
      <w:u w:val="none"/>
    </w:rPr>
  </w:style>
  <w:style w:type="character" w:styleId="ac">
    <w:name w:val="FollowedHyperlink"/>
    <w:uiPriority w:val="99"/>
    <w:rPr>
      <w:rFonts w:ascii="Tahoma" w:hAnsi="Tahoma" w:cs="Tahoma" w:hint="default"/>
      <w:color w:val="800080"/>
      <w:u w:val="single"/>
    </w:rPr>
  </w:style>
  <w:style w:type="character" w:styleId="HTML">
    <w:name w:val="HTML Code"/>
    <w:uiPriority w:val="99"/>
    <w:semiHidden/>
    <w:rPr>
      <w:rFonts w:ascii="ACSRS" w:eastAsia="Times New Roman" w:hAnsi="ACSRS" w:cs="ACSRS" w:hint="default"/>
      <w:sz w:val="20"/>
      <w:szCs w:val="20"/>
    </w:rPr>
  </w:style>
  <w:style w:type="character" w:styleId="ad">
    <w:name w:val="Emphasis"/>
    <w:uiPriority w:val="20"/>
    <w:qFormat/>
    <w:locked/>
    <w:rPr>
      <w:rFonts w:ascii="Tahoma" w:hAnsi="Tahoma" w:cs="Tahoma" w:hint="default"/>
      <w:i/>
      <w:iCs w:val="0"/>
    </w:rPr>
  </w:style>
  <w:style w:type="character" w:customStyle="1" w:styleId="13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2"/>
    <w:uiPriority w:val="9"/>
    <w:locked/>
    <w:rsid w:val="005B4006"/>
    <w:rPr>
      <w:rFonts w:ascii="Times New Roman Полужирный" w:eastAsia="Times New Roman" w:hAnsi="Times New Roman Полужирный" w:cs="Tahoma"/>
      <w:b/>
      <w:kern w:val="32"/>
      <w:sz w:val="24"/>
      <w:szCs w:val="32"/>
    </w:rPr>
  </w:style>
  <w:style w:type="paragraph" w:customStyle="1" w:styleId="a7">
    <w:name w:val="Основной шрифт"/>
    <w:link w:val="ae"/>
    <w:uiPriority w:val="99"/>
    <w:pPr>
      <w:ind w:firstLine="340"/>
      <w:contextualSpacing/>
      <w:jc w:val="both"/>
    </w:pPr>
    <w:rPr>
      <w:rFonts w:ascii="Consolas" w:hAnsi="Consolas" w:cs="Tahoma"/>
      <w:sz w:val="24"/>
    </w:rPr>
  </w:style>
  <w:style w:type="character" w:customStyle="1" w:styleId="120">
    <w:name w:val="Заголовок 1 Знак2"/>
    <w:aliases w:val="H1 Знак1,_Заголовок1 Знак1,Заголовок 1 Знак Знак Знак Знак Знак Знак Знак Знак Знак1,Заголов Знак1,Заголовок 1 Знак1 Знак1,Заголовок 1 Знак Знак Знак1,1 Знак1,h1 Знак1,app heading 1 Знак1,ITT t1 Знак1,II+ Знак1,I Знак1,H11 Знак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">
    <w:name w:val="Заголовок 2 Знак"/>
    <w:aliases w:val="H2 Знак"/>
    <w:link w:val="20"/>
    <w:uiPriority w:val="9"/>
    <w:locked/>
    <w:rsid w:val="005B4006"/>
    <w:rPr>
      <w:rFonts w:ascii="Times New Roman" w:eastAsia="Times New Roman" w:hAnsi="Times New Roman" w:cs="Tahoma"/>
      <w:b/>
      <w:sz w:val="24"/>
      <w:szCs w:val="32"/>
    </w:rPr>
  </w:style>
  <w:style w:type="character" w:customStyle="1" w:styleId="210">
    <w:name w:val="Заголовок 2 Знак1"/>
    <w:aliases w:val="H2 Знак1"/>
    <w:uiPriority w:val="9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2">
    <w:name w:val="Заголовок 3 Знак"/>
    <w:aliases w:val="Section 1.1.1 Знак"/>
    <w:link w:val="31"/>
    <w:uiPriority w:val="9"/>
    <w:locked/>
    <w:rsid w:val="005B4006"/>
    <w:rPr>
      <w:rFonts w:ascii="Times New Roman" w:eastAsia="Times New Roman" w:hAnsi="Times New Roman" w:cs="Tahoma"/>
      <w:b/>
      <w:noProof/>
      <w:sz w:val="24"/>
      <w:szCs w:val="26"/>
    </w:rPr>
  </w:style>
  <w:style w:type="character" w:customStyle="1" w:styleId="310">
    <w:name w:val="Заголовок 3 Знак1"/>
    <w:aliases w:val="Section 1.1.1 Знак1"/>
    <w:uiPriority w:val="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link w:val="40"/>
    <w:uiPriority w:val="9"/>
    <w:locked/>
    <w:rsid w:val="005B4006"/>
    <w:rPr>
      <w:rFonts w:ascii="Times New Roman" w:eastAsia="Times New Roman" w:hAnsi="Times New Roman" w:cs="Tahoma"/>
      <w:b/>
      <w:sz w:val="24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Pr>
      <w:rFonts w:ascii="Tahoma" w:hAnsi="Tahoma" w:cs="Tahoma" w:hint="default"/>
      <w:b/>
      <w:bCs/>
      <w:sz w:val="28"/>
      <w:szCs w:val="28"/>
    </w:rPr>
  </w:style>
  <w:style w:type="character" w:customStyle="1" w:styleId="510">
    <w:name w:val="Заголовок 5 Знак1"/>
    <w:aliases w:val="H5 Знак1"/>
    <w:uiPriority w:val="9"/>
    <w:rPr>
      <w:rFonts w:ascii="Calibri Light" w:eastAsia="Times New Roman" w:hAnsi="Calibri Light" w:cs="Times New Roman"/>
      <w:color w:val="2E74B5"/>
      <w:sz w:val="28"/>
      <w:szCs w:val="28"/>
    </w:rPr>
  </w:style>
  <w:style w:type="paragraph" w:styleId="HTML0">
    <w:name w:val="HTML Preformatted"/>
    <w:basedOn w:val="a6"/>
    <w:link w:val="HTML1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CSRS" w:hAnsi="ACSRS" w:cs="ACSRS"/>
      <w:sz w:val="20"/>
    </w:rPr>
  </w:style>
  <w:style w:type="character" w:customStyle="1" w:styleId="HTML1">
    <w:name w:val="Стандартный HTML Знак"/>
    <w:link w:val="HTML0"/>
    <w:uiPriority w:val="99"/>
    <w:locked/>
    <w:rPr>
      <w:rFonts w:ascii="ACSRS" w:hAnsi="ACSRS" w:cs="ACSRS" w:hint="default"/>
    </w:rPr>
  </w:style>
  <w:style w:type="character" w:styleId="af">
    <w:name w:val="Strong"/>
    <w:uiPriority w:val="22"/>
    <w:qFormat/>
    <w:rPr>
      <w:rFonts w:ascii="Tahoma" w:hAnsi="Tahoma" w:cs="Tahoma" w:hint="default"/>
      <w:b/>
      <w:bCs w:val="0"/>
    </w:rPr>
  </w:style>
  <w:style w:type="paragraph" w:styleId="af0">
    <w:name w:val="Normal (Web)"/>
    <w:basedOn w:val="a6"/>
    <w:uiPriority w:val="99"/>
    <w:pPr>
      <w:spacing w:line="288" w:lineRule="auto"/>
      <w:ind w:left="284" w:right="284" w:firstLine="720"/>
    </w:pPr>
    <w:rPr>
      <w:rFonts w:cs="Tahoma"/>
      <w:color w:val="000000"/>
      <w:szCs w:val="24"/>
      <w:lang w:eastAsia="en-US"/>
    </w:rPr>
  </w:style>
  <w:style w:type="character" w:customStyle="1" w:styleId="70">
    <w:name w:val="Заголовок 7 Знак"/>
    <w:link w:val="7"/>
    <w:uiPriority w:val="99"/>
    <w:locked/>
    <w:rPr>
      <w:rFonts w:ascii="Tahoma" w:hAnsi="Tahoma" w:cs="Tahoma" w:hint="default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Pr>
      <w:rFonts w:ascii="Arial" w:hAnsi="Arial" w:cs="Tahoma" w:hint="default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Pr>
      <w:rFonts w:ascii="Arial" w:hAnsi="Arial" w:cs="Tahoma" w:hint="default"/>
      <w:i/>
      <w:iCs/>
      <w:color w:val="404040"/>
      <w:sz w:val="28"/>
      <w:szCs w:val="28"/>
    </w:rPr>
  </w:style>
  <w:style w:type="paragraph" w:styleId="14">
    <w:name w:val="toc 1"/>
    <w:basedOn w:val="a6"/>
    <w:next w:val="a7"/>
    <w:autoRedefine/>
    <w:uiPriority w:val="39"/>
    <w:rsid w:val="00CF0DD7"/>
    <w:pPr>
      <w:tabs>
        <w:tab w:val="left" w:pos="426"/>
        <w:tab w:val="right" w:leader="dot" w:pos="9356"/>
      </w:tabs>
      <w:jc w:val="left"/>
    </w:pPr>
    <w:rPr>
      <w:rFonts w:cs="Tahoma"/>
      <w:noProof/>
      <w:lang w:val="en-US"/>
    </w:rPr>
  </w:style>
  <w:style w:type="paragraph" w:styleId="22">
    <w:name w:val="toc 2"/>
    <w:basedOn w:val="a6"/>
    <w:next w:val="a7"/>
    <w:autoRedefine/>
    <w:uiPriority w:val="39"/>
    <w:rsid w:val="00CF0DD7"/>
    <w:pPr>
      <w:tabs>
        <w:tab w:val="left" w:pos="851"/>
        <w:tab w:val="right" w:leader="dot" w:pos="9356"/>
      </w:tabs>
      <w:jc w:val="left"/>
    </w:pPr>
    <w:rPr>
      <w:rFonts w:cs="Tahoma"/>
      <w:noProof/>
    </w:rPr>
  </w:style>
  <w:style w:type="paragraph" w:styleId="33">
    <w:name w:val="toc 3"/>
    <w:basedOn w:val="a6"/>
    <w:next w:val="a7"/>
    <w:autoRedefine/>
    <w:uiPriority w:val="39"/>
    <w:rsid w:val="00CF0DD7"/>
    <w:pPr>
      <w:tabs>
        <w:tab w:val="left" w:pos="1701"/>
        <w:tab w:val="right" w:leader="dot" w:pos="9356"/>
      </w:tabs>
      <w:jc w:val="left"/>
    </w:pPr>
    <w:rPr>
      <w:rFonts w:cs="Tahoma"/>
      <w:noProof/>
    </w:rPr>
  </w:style>
  <w:style w:type="paragraph" w:styleId="42">
    <w:name w:val="toc 4"/>
    <w:basedOn w:val="a6"/>
    <w:next w:val="a7"/>
    <w:autoRedefine/>
    <w:uiPriority w:val="39"/>
    <w:pPr>
      <w:tabs>
        <w:tab w:val="left" w:pos="2835"/>
        <w:tab w:val="right" w:leader="dot" w:pos="10206"/>
      </w:tabs>
      <w:ind w:left="2835" w:right="509" w:hanging="1134"/>
    </w:pPr>
    <w:rPr>
      <w:rFonts w:cs="Tahoma"/>
    </w:rPr>
  </w:style>
  <w:style w:type="paragraph" w:styleId="52">
    <w:name w:val="toc 5"/>
    <w:basedOn w:val="a6"/>
    <w:next w:val="a7"/>
    <w:autoRedefine/>
    <w:uiPriority w:val="39"/>
    <w:pPr>
      <w:tabs>
        <w:tab w:val="left" w:pos="1259"/>
        <w:tab w:val="right" w:leader="dot" w:pos="10138"/>
      </w:tabs>
      <w:ind w:left="799"/>
    </w:pPr>
    <w:rPr>
      <w:rFonts w:cs="Tahoma"/>
    </w:rPr>
  </w:style>
  <w:style w:type="paragraph" w:styleId="61">
    <w:name w:val="toc 6"/>
    <w:basedOn w:val="a6"/>
    <w:next w:val="a6"/>
    <w:autoRedefine/>
    <w:uiPriority w:val="39"/>
    <w:pPr>
      <w:tabs>
        <w:tab w:val="left" w:pos="1259"/>
        <w:tab w:val="right" w:leader="dot" w:pos="10138"/>
      </w:tabs>
      <w:ind w:left="998"/>
    </w:pPr>
  </w:style>
  <w:style w:type="paragraph" w:styleId="71">
    <w:name w:val="toc 7"/>
    <w:basedOn w:val="a6"/>
    <w:next w:val="a6"/>
    <w:autoRedefine/>
    <w:uiPriority w:val="39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styleId="81">
    <w:name w:val="toc 8"/>
    <w:basedOn w:val="a6"/>
    <w:next w:val="a6"/>
    <w:autoRedefine/>
    <w:uiPriority w:val="39"/>
    <w:pPr>
      <w:ind w:left="1680"/>
    </w:pPr>
    <w:rPr>
      <w:rFonts w:cs="Tahoma"/>
      <w:szCs w:val="24"/>
    </w:rPr>
  </w:style>
  <w:style w:type="paragraph" w:styleId="91">
    <w:name w:val="toc 9"/>
    <w:basedOn w:val="a6"/>
    <w:next w:val="a6"/>
    <w:autoRedefine/>
    <w:uiPriority w:val="39"/>
    <w:pPr>
      <w:ind w:left="1920"/>
    </w:pPr>
    <w:rPr>
      <w:rFonts w:cs="Tahoma"/>
      <w:szCs w:val="24"/>
    </w:rPr>
  </w:style>
  <w:style w:type="paragraph" w:styleId="af1">
    <w:name w:val="Normal Indent"/>
    <w:basedOn w:val="a6"/>
    <w:uiPriority w:val="99"/>
    <w:pPr>
      <w:ind w:left="708"/>
    </w:pPr>
  </w:style>
  <w:style w:type="character" w:customStyle="1" w:styleId="af2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3"/>
    <w:uiPriority w:val="99"/>
    <w:locked/>
    <w:rPr>
      <w:rFonts w:ascii="Tahoma" w:hAnsi="Tahoma" w:cs="Tahoma" w:hint="default"/>
      <w:sz w:val="28"/>
    </w:rPr>
  </w:style>
  <w:style w:type="paragraph" w:styleId="af3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6"/>
    <w:link w:val="af2"/>
    <w:uiPriority w:val="99"/>
    <w:rPr>
      <w:rFonts w:cs="Tahoma"/>
      <w:sz w:val="20"/>
    </w:rPr>
  </w:style>
  <w:style w:type="character" w:customStyle="1" w:styleId="15">
    <w:name w:val="Текст сноски Знак1"/>
    <w:aliases w:val="Знак Знак Знак Знак Знак Знак Знак1,Знак Знак Знак Знак1 Знак1,Знак Знак Знак Знак Знак1 Знак1,Знак Знак Знак Знак Знак Знак2,Знак Знак Знак Знак Знак3"/>
    <w:uiPriority w:val="99"/>
    <w:rPr>
      <w:rFonts w:ascii="Times New Roman" w:hAnsi="Times New Roman" w:cs="Consolas"/>
    </w:rPr>
  </w:style>
  <w:style w:type="paragraph" w:styleId="af4">
    <w:name w:val="annotation text"/>
    <w:basedOn w:val="a6"/>
    <w:link w:val="af5"/>
    <w:uiPriority w:val="99"/>
    <w:rPr>
      <w:rFonts w:cs="Tahoma"/>
      <w:sz w:val="20"/>
    </w:rPr>
  </w:style>
  <w:style w:type="character" w:customStyle="1" w:styleId="af5">
    <w:name w:val="Текст примечания Знак"/>
    <w:link w:val="af4"/>
    <w:uiPriority w:val="99"/>
    <w:locked/>
    <w:rPr>
      <w:rFonts w:ascii="Tahoma" w:hAnsi="Tahoma" w:cs="Tahoma" w:hint="default"/>
      <w:sz w:val="20"/>
      <w:lang w:val="x-none" w:eastAsia="ru-RU"/>
    </w:rPr>
  </w:style>
  <w:style w:type="paragraph" w:styleId="af6">
    <w:name w:val="header"/>
    <w:basedOn w:val="a6"/>
    <w:link w:val="af7"/>
    <w:uiPriority w:val="99"/>
    <w:pPr>
      <w:tabs>
        <w:tab w:val="center" w:pos="4677"/>
        <w:tab w:val="right" w:pos="9355"/>
      </w:tabs>
      <w:jc w:val="center"/>
    </w:pPr>
    <w:rPr>
      <w:rFonts w:cs="Tahoma"/>
      <w:sz w:val="20"/>
    </w:rPr>
  </w:style>
  <w:style w:type="character" w:customStyle="1" w:styleId="af7">
    <w:name w:val="Верхний колонтитул Знак"/>
    <w:link w:val="af6"/>
    <w:uiPriority w:val="99"/>
    <w:locked/>
    <w:rPr>
      <w:rFonts w:ascii="Tahoma" w:hAnsi="Tahoma" w:cs="Tahoma" w:hint="default"/>
    </w:rPr>
  </w:style>
  <w:style w:type="paragraph" w:styleId="af8">
    <w:name w:val="footer"/>
    <w:basedOn w:val="a6"/>
    <w:link w:val="af9"/>
    <w:uiPriority w:val="99"/>
    <w:pPr>
      <w:tabs>
        <w:tab w:val="center" w:pos="4677"/>
        <w:tab w:val="right" w:pos="9355"/>
      </w:tabs>
      <w:jc w:val="center"/>
    </w:pPr>
    <w:rPr>
      <w:rFonts w:cs="Tahoma"/>
    </w:rPr>
  </w:style>
  <w:style w:type="character" w:customStyle="1" w:styleId="af9">
    <w:name w:val="Нижний колонтитул Знак"/>
    <w:link w:val="af8"/>
    <w:uiPriority w:val="99"/>
    <w:locked/>
    <w:rPr>
      <w:rFonts w:ascii="Tahoma" w:hAnsi="Tahoma" w:cs="Tahoma" w:hint="default"/>
      <w:sz w:val="28"/>
    </w:rPr>
  </w:style>
  <w:style w:type="paragraph" w:styleId="afa">
    <w:name w:val="caption"/>
    <w:basedOn w:val="a6"/>
    <w:next w:val="a6"/>
    <w:link w:val="afb"/>
    <w:uiPriority w:val="35"/>
    <w:qFormat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styleId="afc">
    <w:name w:val="table of figures"/>
    <w:basedOn w:val="a6"/>
    <w:next w:val="a6"/>
    <w:uiPriority w:val="99"/>
  </w:style>
  <w:style w:type="paragraph" w:styleId="afd">
    <w:name w:val="endnote text"/>
    <w:basedOn w:val="a6"/>
    <w:link w:val="afe"/>
    <w:uiPriority w:val="99"/>
    <w:rPr>
      <w:sz w:val="20"/>
    </w:rPr>
  </w:style>
  <w:style w:type="character" w:customStyle="1" w:styleId="afe">
    <w:name w:val="Текст концевой сноски Знак"/>
    <w:link w:val="afd"/>
    <w:uiPriority w:val="99"/>
    <w:locked/>
    <w:rPr>
      <w:rFonts w:ascii="Tahoma" w:hAnsi="Tahoma" w:cs="Consolas" w:hint="default"/>
    </w:rPr>
  </w:style>
  <w:style w:type="paragraph" w:styleId="aff">
    <w:name w:val="macro"/>
    <w:link w:val="aff0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contextualSpacing/>
      <w:jc w:val="both"/>
    </w:pPr>
    <w:rPr>
      <w:rFonts w:ascii="Wingdings" w:hAnsi="Wingdings" w:cs="Wingdings"/>
    </w:rPr>
  </w:style>
  <w:style w:type="character" w:customStyle="1" w:styleId="aff0">
    <w:name w:val="Текст макроса Знак"/>
    <w:link w:val="aff"/>
    <w:uiPriority w:val="99"/>
    <w:locked/>
    <w:rPr>
      <w:rFonts w:ascii="Wingdings" w:hAnsi="Wingdings" w:cs="Wingdings" w:hint="default"/>
      <w:lang w:val="ru-RU" w:eastAsia="ru-RU" w:bidi="ar-SA"/>
    </w:rPr>
  </w:style>
  <w:style w:type="paragraph" w:styleId="aff1">
    <w:name w:val="Body Text Indent"/>
    <w:basedOn w:val="aff2"/>
    <w:link w:val="aff3"/>
    <w:uiPriority w:val="99"/>
    <w:qFormat/>
    <w:rsid w:val="00CF0DD7"/>
    <w:pPr>
      <w:ind w:firstLine="567"/>
      <w:jc w:val="both"/>
    </w:pPr>
    <w:rPr>
      <w:szCs w:val="28"/>
    </w:rPr>
  </w:style>
  <w:style w:type="character" w:customStyle="1" w:styleId="aff3">
    <w:name w:val="Основной текст с отступом Знак"/>
    <w:link w:val="aff1"/>
    <w:uiPriority w:val="99"/>
    <w:locked/>
    <w:rsid w:val="00CF0DD7"/>
    <w:rPr>
      <w:rFonts w:ascii="Times New Roman" w:hAnsi="Times New Roman" w:cs="Tahoma"/>
      <w:sz w:val="24"/>
      <w:szCs w:val="28"/>
    </w:rPr>
  </w:style>
  <w:style w:type="character" w:customStyle="1" w:styleId="aff4">
    <w:name w:val="Маркированный список Знак"/>
    <w:link w:val="a4"/>
    <w:uiPriority w:val="99"/>
    <w:locked/>
    <w:rPr>
      <w:rFonts w:ascii="Times New Roman" w:hAnsi="Times New Roman" w:cs="Tahoma"/>
      <w:sz w:val="28"/>
      <w:szCs w:val="28"/>
      <w:lang w:eastAsia="en-US"/>
    </w:rPr>
  </w:style>
  <w:style w:type="paragraph" w:styleId="a4">
    <w:name w:val="List Bullet"/>
    <w:basedOn w:val="aff1"/>
    <w:link w:val="aff4"/>
    <w:uiPriority w:val="99"/>
    <w:pPr>
      <w:numPr>
        <w:numId w:val="2"/>
      </w:numPr>
      <w:tabs>
        <w:tab w:val="left" w:pos="1134"/>
      </w:tabs>
    </w:pPr>
    <w:rPr>
      <w:lang w:eastAsia="en-US"/>
    </w:rPr>
  </w:style>
  <w:style w:type="paragraph" w:styleId="a0">
    <w:name w:val="List Number"/>
    <w:basedOn w:val="a6"/>
    <w:uiPriority w:val="99"/>
    <w:pPr>
      <w:numPr>
        <w:numId w:val="3"/>
      </w:numPr>
      <w:tabs>
        <w:tab w:val="clear" w:pos="643"/>
        <w:tab w:val="num" w:pos="926"/>
      </w:tabs>
      <w:ind w:left="360"/>
    </w:pPr>
  </w:style>
  <w:style w:type="paragraph" w:styleId="34">
    <w:name w:val="List 3"/>
    <w:basedOn w:val="a6"/>
    <w:uiPriority w:val="99"/>
    <w:pPr>
      <w:ind w:left="849" w:hanging="283"/>
    </w:pPr>
  </w:style>
  <w:style w:type="paragraph" w:styleId="23">
    <w:name w:val="List Bullet 2"/>
    <w:basedOn w:val="a4"/>
    <w:uiPriority w:val="99"/>
    <w:pPr>
      <w:keepNext/>
      <w:numPr>
        <w:numId w:val="0"/>
      </w:numPr>
      <w:ind w:left="340" w:hanging="340"/>
      <w:jc w:val="left"/>
    </w:pPr>
  </w:style>
  <w:style w:type="paragraph" w:styleId="3">
    <w:name w:val="List Bullet 3"/>
    <w:basedOn w:val="a6"/>
    <w:uiPriority w:val="99"/>
    <w:pPr>
      <w:numPr>
        <w:numId w:val="4"/>
      </w:numPr>
      <w:tabs>
        <w:tab w:val="clear" w:pos="360"/>
        <w:tab w:val="num" w:pos="926"/>
      </w:tabs>
      <w:ind w:left="926"/>
    </w:pPr>
  </w:style>
  <w:style w:type="paragraph" w:styleId="4">
    <w:name w:val="List Bullet 4"/>
    <w:basedOn w:val="a6"/>
    <w:uiPriority w:val="99"/>
    <w:pPr>
      <w:numPr>
        <w:numId w:val="5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6"/>
    <w:uiPriority w:val="99"/>
    <w:pPr>
      <w:numPr>
        <w:numId w:val="6"/>
      </w:numPr>
      <w:tabs>
        <w:tab w:val="clear" w:pos="1209"/>
        <w:tab w:val="num" w:pos="1492"/>
      </w:tabs>
      <w:ind w:left="1492"/>
    </w:pPr>
  </w:style>
  <w:style w:type="character" w:customStyle="1" w:styleId="24">
    <w:name w:val="Нумерованный список 2 Знак"/>
    <w:link w:val="25"/>
    <w:uiPriority w:val="99"/>
    <w:locked/>
    <w:rPr>
      <w:rFonts w:ascii="Tahoma" w:hAnsi="Tahoma" w:cs="Consolas" w:hint="default"/>
      <w:sz w:val="22"/>
      <w:szCs w:val="22"/>
    </w:rPr>
  </w:style>
  <w:style w:type="paragraph" w:styleId="25">
    <w:name w:val="List Number 2"/>
    <w:basedOn w:val="a6"/>
    <w:link w:val="24"/>
    <w:uiPriority w:val="99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paragraph" w:styleId="35">
    <w:name w:val="List Number 3"/>
    <w:basedOn w:val="a6"/>
    <w:uiPriority w:val="99"/>
    <w:pPr>
      <w:tabs>
        <w:tab w:val="num" w:pos="926"/>
      </w:tabs>
      <w:ind w:left="926" w:hanging="360"/>
    </w:pPr>
  </w:style>
  <w:style w:type="paragraph" w:styleId="43">
    <w:name w:val="List Number 4"/>
    <w:basedOn w:val="a6"/>
    <w:uiPriority w:val="99"/>
    <w:pPr>
      <w:tabs>
        <w:tab w:val="num" w:pos="907"/>
        <w:tab w:val="num" w:pos="1209"/>
      </w:tabs>
      <w:ind w:left="357" w:hanging="357"/>
    </w:pPr>
  </w:style>
  <w:style w:type="paragraph" w:styleId="53">
    <w:name w:val="List Number 5"/>
    <w:basedOn w:val="a6"/>
    <w:uiPriority w:val="99"/>
    <w:pPr>
      <w:tabs>
        <w:tab w:val="num" w:pos="1928"/>
      </w:tabs>
    </w:pPr>
  </w:style>
  <w:style w:type="paragraph" w:styleId="aff5">
    <w:name w:val="Title"/>
    <w:basedOn w:val="a6"/>
    <w:link w:val="aff6"/>
    <w:uiPriority w:val="10"/>
    <w:qFormat/>
    <w:pPr>
      <w:spacing w:before="360" w:after="240"/>
      <w:ind w:left="1134" w:right="1134"/>
      <w:jc w:val="center"/>
      <w:outlineLvl w:val="0"/>
    </w:pPr>
    <w:rPr>
      <w:rFonts w:cs="Tahoma"/>
      <w:b/>
      <w:bCs/>
      <w:kern w:val="28"/>
      <w:sz w:val="32"/>
      <w:szCs w:val="32"/>
    </w:rPr>
  </w:style>
  <w:style w:type="character" w:customStyle="1" w:styleId="aff6">
    <w:name w:val="Заголовок Знак"/>
    <w:link w:val="aff5"/>
    <w:uiPriority w:val="10"/>
    <w:locked/>
    <w:rPr>
      <w:rFonts w:ascii="Tahoma" w:hAnsi="Tahoma" w:cs="Tahoma" w:hint="default"/>
      <w:b/>
      <w:bCs w:val="0"/>
      <w:kern w:val="28"/>
      <w:sz w:val="32"/>
      <w:lang w:val="x-none" w:eastAsia="ru-RU"/>
    </w:rPr>
  </w:style>
  <w:style w:type="paragraph" w:styleId="aff2">
    <w:name w:val="Body Text"/>
    <w:basedOn w:val="a6"/>
    <w:link w:val="aff7"/>
    <w:uiPriority w:val="99"/>
    <w:rsid w:val="00CF0DD7"/>
    <w:pPr>
      <w:jc w:val="left"/>
    </w:pPr>
    <w:rPr>
      <w:rFonts w:cs="Tahoma"/>
      <w:szCs w:val="24"/>
    </w:rPr>
  </w:style>
  <w:style w:type="character" w:customStyle="1" w:styleId="aff7">
    <w:name w:val="Основной текст Знак"/>
    <w:link w:val="aff2"/>
    <w:uiPriority w:val="99"/>
    <w:locked/>
    <w:rsid w:val="00CF0DD7"/>
    <w:rPr>
      <w:rFonts w:ascii="Times New Roman" w:hAnsi="Times New Roman" w:cs="Tahoma"/>
      <w:sz w:val="24"/>
      <w:szCs w:val="24"/>
    </w:rPr>
  </w:style>
  <w:style w:type="paragraph" w:styleId="aff8">
    <w:name w:val="Subtitle"/>
    <w:basedOn w:val="a6"/>
    <w:next w:val="a6"/>
    <w:link w:val="aff9"/>
    <w:uiPriority w:val="11"/>
    <w:qFormat/>
    <w:pPr>
      <w:keepNext/>
      <w:spacing w:before="360"/>
      <w:ind w:left="1134" w:right="1134"/>
      <w:jc w:val="center"/>
      <w:outlineLvl w:val="1"/>
    </w:pPr>
    <w:rPr>
      <w:rFonts w:cs="Tahoma"/>
      <w:i/>
      <w:szCs w:val="24"/>
    </w:rPr>
  </w:style>
  <w:style w:type="character" w:customStyle="1" w:styleId="aff9">
    <w:name w:val="Подзаголовок Знак"/>
    <w:link w:val="aff8"/>
    <w:uiPriority w:val="11"/>
    <w:locked/>
    <w:rPr>
      <w:rFonts w:ascii="Tahoma" w:hAnsi="Tahoma" w:cs="Tahoma" w:hint="default"/>
      <w:i/>
      <w:iCs w:val="0"/>
      <w:sz w:val="24"/>
    </w:rPr>
  </w:style>
  <w:style w:type="paragraph" w:styleId="affa">
    <w:name w:val="Note Heading"/>
    <w:basedOn w:val="a6"/>
    <w:next w:val="a6"/>
    <w:link w:val="affb"/>
    <w:uiPriority w:val="99"/>
  </w:style>
  <w:style w:type="character" w:customStyle="1" w:styleId="affb">
    <w:name w:val="Заголовок записки Знак"/>
    <w:link w:val="affa"/>
    <w:uiPriority w:val="99"/>
    <w:locked/>
    <w:rPr>
      <w:rFonts w:ascii="Tahoma" w:hAnsi="Tahoma" w:cs="Consolas" w:hint="default"/>
      <w:sz w:val="24"/>
    </w:rPr>
  </w:style>
  <w:style w:type="paragraph" w:styleId="26">
    <w:name w:val="Body Text 2"/>
    <w:basedOn w:val="a6"/>
    <w:link w:val="27"/>
    <w:uiPriority w:val="99"/>
    <w:pPr>
      <w:jc w:val="left"/>
    </w:pPr>
    <w:rPr>
      <w:rFonts w:cs="Tahoma"/>
    </w:rPr>
  </w:style>
  <w:style w:type="character" w:customStyle="1" w:styleId="27">
    <w:name w:val="Основной текст 2 Знак"/>
    <w:link w:val="26"/>
    <w:uiPriority w:val="99"/>
    <w:locked/>
    <w:rPr>
      <w:rFonts w:ascii="Tahoma" w:hAnsi="Tahoma" w:cs="Tahoma" w:hint="default"/>
      <w:sz w:val="28"/>
    </w:rPr>
  </w:style>
  <w:style w:type="paragraph" w:styleId="36">
    <w:name w:val="Body Text 3"/>
    <w:basedOn w:val="aff2"/>
    <w:link w:val="37"/>
    <w:uiPriority w:val="99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Pr>
      <w:rFonts w:ascii="Tahoma" w:hAnsi="Tahoma" w:cs="Tahoma" w:hint="default"/>
      <w:sz w:val="16"/>
    </w:rPr>
  </w:style>
  <w:style w:type="paragraph" w:styleId="28">
    <w:name w:val="Body Text Indent 2"/>
    <w:basedOn w:val="aff1"/>
    <w:link w:val="29"/>
    <w:uiPriority w:val="99"/>
    <w:qFormat/>
    <w:pPr>
      <w:keepNext/>
    </w:pPr>
  </w:style>
  <w:style w:type="character" w:customStyle="1" w:styleId="29">
    <w:name w:val="Основной текст с отступом 2 Знак"/>
    <w:link w:val="28"/>
    <w:uiPriority w:val="99"/>
    <w:qFormat/>
    <w:locked/>
    <w:rPr>
      <w:rFonts w:ascii="Tahoma" w:hAnsi="Tahoma" w:cs="Tahoma" w:hint="default"/>
      <w:sz w:val="28"/>
    </w:rPr>
  </w:style>
  <w:style w:type="paragraph" w:styleId="38">
    <w:name w:val="Body Text Indent 3"/>
    <w:basedOn w:val="a6"/>
    <w:link w:val="39"/>
    <w:uiPriority w:val="99"/>
    <w:pPr>
      <w:ind w:left="283"/>
    </w:pPr>
    <w:rPr>
      <w:rFonts w:cs="Tahoma"/>
      <w:sz w:val="16"/>
      <w:szCs w:val="16"/>
    </w:rPr>
  </w:style>
  <w:style w:type="character" w:customStyle="1" w:styleId="39">
    <w:name w:val="Основной текст с отступом 3 Знак"/>
    <w:link w:val="38"/>
    <w:uiPriority w:val="99"/>
    <w:locked/>
    <w:rPr>
      <w:rFonts w:ascii="Tahoma" w:hAnsi="Tahoma" w:cs="Tahoma" w:hint="default"/>
      <w:sz w:val="16"/>
      <w:lang w:val="x-none" w:eastAsia="ru-RU"/>
    </w:rPr>
  </w:style>
  <w:style w:type="paragraph" w:styleId="affc">
    <w:name w:val="Document Map"/>
    <w:basedOn w:val="a6"/>
    <w:link w:val="affd"/>
    <w:uiPriority w:val="99"/>
    <w:semiHidden/>
    <w:pPr>
      <w:shd w:val="clear" w:color="auto" w:fill="000080"/>
    </w:pPr>
    <w:rPr>
      <w:rFonts w:ascii="Mangal" w:hAnsi="Mangal" w:cs="Tahoma"/>
      <w:sz w:val="20"/>
    </w:rPr>
  </w:style>
  <w:style w:type="character" w:customStyle="1" w:styleId="affd">
    <w:name w:val="Схема документа Знак"/>
    <w:link w:val="affc"/>
    <w:uiPriority w:val="99"/>
    <w:semiHidden/>
    <w:locked/>
    <w:rPr>
      <w:rFonts w:ascii="Mangal" w:hAnsi="Mangal" w:cs="Tahoma" w:hint="default"/>
      <w:sz w:val="20"/>
      <w:shd w:val="clear" w:color="auto" w:fill="000080"/>
      <w:lang w:val="x-none" w:eastAsia="ru-RU"/>
    </w:rPr>
  </w:style>
  <w:style w:type="paragraph" w:styleId="affe">
    <w:name w:val="Plain Text"/>
    <w:basedOn w:val="a6"/>
    <w:link w:val="afff"/>
    <w:uiPriority w:val="99"/>
    <w:pPr>
      <w:jc w:val="left"/>
    </w:pPr>
    <w:rPr>
      <w:rFonts w:ascii="Wingdings" w:hAnsi="Wingdings" w:cs="Tahoma"/>
      <w:sz w:val="21"/>
      <w:szCs w:val="21"/>
      <w:lang w:eastAsia="en-US"/>
    </w:rPr>
  </w:style>
  <w:style w:type="character" w:customStyle="1" w:styleId="afff">
    <w:name w:val="Текст Знак"/>
    <w:link w:val="affe"/>
    <w:uiPriority w:val="99"/>
    <w:locked/>
    <w:rPr>
      <w:rFonts w:ascii="Wingdings" w:hAnsi="Wingdings" w:cs="Tahoma" w:hint="default"/>
      <w:sz w:val="21"/>
      <w:szCs w:val="21"/>
      <w:lang w:val="x-none" w:eastAsia="en-US"/>
    </w:rPr>
  </w:style>
  <w:style w:type="paragraph" w:styleId="afff0">
    <w:name w:val="annotation subject"/>
    <w:basedOn w:val="af4"/>
    <w:next w:val="af4"/>
    <w:link w:val="afff1"/>
    <w:uiPriority w:val="99"/>
    <w:rPr>
      <w:rFonts w:ascii="Consolas" w:hAnsi="Consolas"/>
      <w:b/>
      <w:bCs/>
    </w:rPr>
  </w:style>
  <w:style w:type="character" w:customStyle="1" w:styleId="afff1">
    <w:name w:val="Тема примечания Знак"/>
    <w:link w:val="afff0"/>
    <w:uiPriority w:val="99"/>
    <w:locked/>
    <w:rPr>
      <w:rFonts w:ascii="Consolas" w:hAnsi="Consolas" w:cs="Tahoma" w:hint="default"/>
      <w:b/>
      <w:bCs w:val="0"/>
      <w:sz w:val="20"/>
      <w:lang w:val="x-none" w:eastAsia="ru-RU"/>
    </w:rPr>
  </w:style>
  <w:style w:type="paragraph" w:styleId="afff2">
    <w:name w:val="Balloon Text"/>
    <w:basedOn w:val="a6"/>
    <w:link w:val="afff3"/>
    <w:uiPriority w:val="99"/>
    <w:rPr>
      <w:rFonts w:ascii="Mangal" w:hAnsi="Mangal" w:cs="Tahoma"/>
      <w:sz w:val="16"/>
      <w:szCs w:val="16"/>
    </w:rPr>
  </w:style>
  <w:style w:type="character" w:customStyle="1" w:styleId="afff3">
    <w:name w:val="Текст выноски Знак"/>
    <w:link w:val="afff2"/>
    <w:uiPriority w:val="99"/>
    <w:locked/>
    <w:rPr>
      <w:rFonts w:ascii="Mangal" w:hAnsi="Mangal" w:cs="Tahoma" w:hint="default"/>
      <w:sz w:val="16"/>
      <w:lang w:val="x-none" w:eastAsia="ru-RU"/>
    </w:rPr>
  </w:style>
  <w:style w:type="paragraph" w:styleId="afff4">
    <w:name w:val="Revision"/>
    <w:uiPriority w:val="99"/>
    <w:semiHidden/>
    <w:pPr>
      <w:contextualSpacing/>
    </w:pPr>
    <w:rPr>
      <w:rFonts w:ascii="Tahoma" w:hAnsi="Tahoma" w:cs="Consolas"/>
      <w:sz w:val="28"/>
      <w:szCs w:val="28"/>
    </w:rPr>
  </w:style>
  <w:style w:type="paragraph" w:styleId="afff5">
    <w:name w:val="List Paragraph"/>
    <w:basedOn w:val="a6"/>
    <w:link w:val="afff6"/>
    <w:uiPriority w:val="34"/>
    <w:qFormat/>
    <w:pPr>
      <w:spacing w:after="160" w:line="256" w:lineRule="auto"/>
      <w:ind w:left="720"/>
      <w:jc w:val="left"/>
    </w:pPr>
    <w:rPr>
      <w:rFonts w:ascii="Arial Unicode MS" w:eastAsia="Arial Unicode MS" w:hAnsi="Arial Unicode MS" w:cs="Tahoma"/>
      <w:sz w:val="22"/>
      <w:szCs w:val="22"/>
      <w:lang w:eastAsia="en-US"/>
    </w:rPr>
  </w:style>
  <w:style w:type="character" w:customStyle="1" w:styleId="ae">
    <w:name w:val="Основной шрифт Знак"/>
    <w:link w:val="a7"/>
    <w:uiPriority w:val="99"/>
    <w:locked/>
    <w:rPr>
      <w:rFonts w:ascii="Consolas" w:hAnsi="Consolas" w:cs="Consolas" w:hint="default"/>
      <w:sz w:val="24"/>
      <w:lang w:val="ru-RU" w:eastAsia="ru-RU"/>
    </w:rPr>
  </w:style>
  <w:style w:type="character" w:customStyle="1" w:styleId="afff7">
    <w:name w:val="Название Модуля/Подсистемы Знак Знак"/>
    <w:link w:val="afff8"/>
    <w:uiPriority w:val="99"/>
    <w:locked/>
    <w:rPr>
      <w:rFonts w:ascii="Tahoma" w:hAnsi="Tahoma" w:cs="Tahoma" w:hint="default"/>
      <w:caps/>
      <w:sz w:val="52"/>
      <w:lang w:val="x-none" w:eastAsia="ru-RU"/>
    </w:rPr>
  </w:style>
  <w:style w:type="paragraph" w:customStyle="1" w:styleId="afff8">
    <w:name w:val="Название Модуля/Подсистемы"/>
    <w:basedOn w:val="a6"/>
    <w:next w:val="a7"/>
    <w:link w:val="afff7"/>
    <w:uiPriority w:val="99"/>
    <w:pPr>
      <w:jc w:val="center"/>
    </w:pPr>
    <w:rPr>
      <w:rFonts w:cs="Tahoma"/>
      <w:caps/>
      <w:sz w:val="52"/>
      <w:szCs w:val="20"/>
    </w:rPr>
  </w:style>
  <w:style w:type="character" w:customStyle="1" w:styleId="afff9">
    <w:name w:val="ООО Знак"/>
    <w:aliases w:val="ОАО Знак,НПО и т.д. Знак"/>
    <w:link w:val="afffa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a">
    <w:name w:val="ООО"/>
    <w:aliases w:val="ОАО,НПО и т.д."/>
    <w:basedOn w:val="a6"/>
    <w:next w:val="a7"/>
    <w:link w:val="afff9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afffb">
    <w:name w:val="Надпись ТЛ и ЛУ Знак Знак"/>
    <w:link w:val="afffc"/>
    <w:locked/>
    <w:rPr>
      <w:rFonts w:ascii="Tahoma" w:hAnsi="Tahoma" w:cs="Tahoma" w:hint="default"/>
      <w:caps/>
      <w:sz w:val="32"/>
      <w:lang w:val="x-none" w:eastAsia="ru-RU"/>
    </w:rPr>
  </w:style>
  <w:style w:type="paragraph" w:customStyle="1" w:styleId="afffc">
    <w:name w:val="Надпись ТЛ и ЛУ"/>
    <w:basedOn w:val="a6"/>
    <w:next w:val="a7"/>
    <w:link w:val="afffb"/>
    <w:uiPriority w:val="99"/>
    <w:pPr>
      <w:jc w:val="center"/>
    </w:pPr>
    <w:rPr>
      <w:rFonts w:cs="Tahoma"/>
      <w:caps/>
      <w:sz w:val="32"/>
      <w:szCs w:val="20"/>
    </w:rPr>
  </w:style>
  <w:style w:type="character" w:customStyle="1" w:styleId="54">
    <w:name w:val="Заголовок  5 не нумерованный Знак Знак"/>
    <w:link w:val="55"/>
    <w:locked/>
    <w:rPr>
      <w:rFonts w:ascii="Tahoma" w:hAnsi="Tahoma" w:cs="Tahoma" w:hint="default"/>
      <w:b/>
      <w:bCs w:val="0"/>
      <w:sz w:val="28"/>
      <w:lang w:val="en-US" w:eastAsia="x-none"/>
    </w:rPr>
  </w:style>
  <w:style w:type="paragraph" w:customStyle="1" w:styleId="55">
    <w:name w:val="Заголовок  5 не нумерованный"/>
    <w:basedOn w:val="50"/>
    <w:next w:val="a6"/>
    <w:link w:val="54"/>
    <w:uiPriority w:val="99"/>
    <w:pPr>
      <w:keepNext/>
      <w:spacing w:before="240"/>
      <w:ind w:left="709" w:firstLine="0"/>
    </w:pPr>
    <w:rPr>
      <w:rFonts w:eastAsia="Tahoma"/>
      <w:bCs w:val="0"/>
      <w:szCs w:val="20"/>
      <w:lang w:val="en-US"/>
    </w:rPr>
  </w:style>
  <w:style w:type="paragraph" w:customStyle="1" w:styleId="16">
    <w:name w:val="Заголовок 1  не нумерованный"/>
    <w:basedOn w:val="12"/>
    <w:next w:val="a6"/>
    <w:uiPriority w:val="99"/>
    <w:pPr>
      <w:tabs>
        <w:tab w:val="clear" w:pos="1021"/>
        <w:tab w:val="right" w:pos="9639"/>
      </w:tabs>
      <w:ind w:left="709" w:right="709" w:firstLine="0"/>
    </w:pPr>
    <w:rPr>
      <w:rFonts w:eastAsia="Tahoma"/>
    </w:rPr>
  </w:style>
  <w:style w:type="character" w:customStyle="1" w:styleId="17">
    <w:name w:val="Маркированный 1 уровень Знак"/>
    <w:link w:val="1"/>
    <w:uiPriority w:val="99"/>
    <w:locked/>
    <w:rPr>
      <w:rFonts w:ascii="Times New Roman" w:hAnsi="Times New Roman" w:cs="Tahoma"/>
      <w:sz w:val="28"/>
      <w:szCs w:val="28"/>
    </w:rPr>
  </w:style>
  <w:style w:type="paragraph" w:customStyle="1" w:styleId="1">
    <w:name w:val="Маркированный 1 уровень"/>
    <w:basedOn w:val="a6"/>
    <w:next w:val="a7"/>
    <w:link w:val="17"/>
    <w:uiPriority w:val="99"/>
    <w:pPr>
      <w:numPr>
        <w:numId w:val="7"/>
      </w:numPr>
    </w:pPr>
    <w:rPr>
      <w:rFonts w:cs="Tahoma"/>
    </w:rPr>
  </w:style>
  <w:style w:type="paragraph" w:customStyle="1" w:styleId="afffd">
    <w:name w:val="Наименование строк таблицы"/>
    <w:basedOn w:val="a6"/>
    <w:next w:val="a7"/>
    <w:uiPriority w:val="99"/>
    <w:pPr>
      <w:ind w:left="57" w:right="57"/>
    </w:pPr>
    <w:rPr>
      <w:rFonts w:cs="Tahoma"/>
      <w:b/>
      <w:bCs/>
      <w:sz w:val="20"/>
    </w:rPr>
  </w:style>
  <w:style w:type="paragraph" w:customStyle="1" w:styleId="afffe">
    <w:name w:val="Наименование таблицы"/>
    <w:basedOn w:val="a6"/>
    <w:next w:val="a7"/>
    <w:uiPriority w:val="99"/>
    <w:pPr>
      <w:tabs>
        <w:tab w:val="right" w:pos="9356"/>
      </w:tabs>
      <w:spacing w:before="360"/>
      <w:ind w:left="1134" w:right="1134"/>
      <w:jc w:val="center"/>
    </w:pPr>
    <w:rPr>
      <w:rFonts w:cs="Tahoma"/>
      <w:bCs/>
      <w:szCs w:val="24"/>
    </w:rPr>
  </w:style>
  <w:style w:type="paragraph" w:customStyle="1" w:styleId="18">
    <w:name w:val="Нумерованный 1 уровень"/>
    <w:basedOn w:val="a6"/>
    <w:next w:val="a7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f">
    <w:name w:val="ПРИЛОЖЕНИЕ"/>
    <w:basedOn w:val="12"/>
    <w:next w:val="a6"/>
    <w:uiPriority w:val="99"/>
    <w:pPr>
      <w:tabs>
        <w:tab w:val="clear" w:pos="1021"/>
      </w:tabs>
      <w:ind w:firstLine="0"/>
      <w:jc w:val="right"/>
    </w:pPr>
    <w:rPr>
      <w:rFonts w:eastAsia="Tahoma"/>
    </w:rPr>
  </w:style>
  <w:style w:type="paragraph" w:customStyle="1" w:styleId="affff0">
    <w:name w:val="Название таблицы"/>
    <w:basedOn w:val="a6"/>
    <w:uiPriority w:val="99"/>
    <w:pPr>
      <w:keepNext/>
      <w:tabs>
        <w:tab w:val="right" w:pos="9355"/>
      </w:tabs>
      <w:spacing w:before="360"/>
      <w:jc w:val="center"/>
    </w:pPr>
    <w:rPr>
      <w:rFonts w:cs="Tahoma"/>
    </w:rPr>
  </w:style>
  <w:style w:type="paragraph" w:customStyle="1" w:styleId="2a">
    <w:name w:val="Нумерованный 2 уровень"/>
    <w:basedOn w:val="a6"/>
    <w:next w:val="a7"/>
    <w:uiPriority w:val="99"/>
    <w:pPr>
      <w:tabs>
        <w:tab w:val="num" w:pos="360"/>
      </w:tabs>
      <w:ind w:firstLine="340"/>
    </w:pPr>
    <w:rPr>
      <w:rFonts w:cs="Tahoma"/>
    </w:rPr>
  </w:style>
  <w:style w:type="paragraph" w:customStyle="1" w:styleId="affff1">
    <w:name w:val="Наименование столбцов таблицы"/>
    <w:basedOn w:val="a6"/>
    <w:next w:val="a7"/>
    <w:uiPriority w:val="99"/>
    <w:pPr>
      <w:ind w:left="-57" w:right="-57"/>
      <w:jc w:val="center"/>
    </w:pPr>
    <w:rPr>
      <w:rFonts w:cs="Tahoma"/>
      <w:b/>
      <w:bCs/>
      <w:sz w:val="20"/>
    </w:rPr>
  </w:style>
  <w:style w:type="character" w:customStyle="1" w:styleId="affff2">
    <w:name w:val="Примечание (текст) Знак"/>
    <w:link w:val="affff3"/>
    <w:uiPriority w:val="99"/>
    <w:locked/>
    <w:rPr>
      <w:rFonts w:ascii="Tahoma" w:hAnsi="Tahoma" w:cs="Tahoma" w:hint="default"/>
      <w:sz w:val="28"/>
      <w:lang w:val="x-none" w:eastAsia="ru-RU"/>
    </w:rPr>
  </w:style>
  <w:style w:type="paragraph" w:customStyle="1" w:styleId="affff3">
    <w:name w:val="Примечание (текст)"/>
    <w:basedOn w:val="a6"/>
    <w:next w:val="a7"/>
    <w:link w:val="affff2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ahoma"/>
      <w:szCs w:val="20"/>
    </w:rPr>
  </w:style>
  <w:style w:type="character" w:customStyle="1" w:styleId="affff4">
    <w:name w:val="Примечание Знак"/>
    <w:link w:val="affff5"/>
    <w:uiPriority w:val="99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5">
    <w:name w:val="Примечание"/>
    <w:basedOn w:val="a6"/>
    <w:link w:val="affff4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ahoma"/>
      <w:b/>
      <w:szCs w:val="20"/>
    </w:rPr>
  </w:style>
  <w:style w:type="character" w:customStyle="1" w:styleId="affff6">
    <w:name w:val="Текст таблицы (по ширине) Знак"/>
    <w:link w:val="affff7"/>
    <w:locked/>
    <w:rPr>
      <w:rFonts w:ascii="Tahoma" w:hAnsi="Tahoma" w:cs="Tahoma" w:hint="default"/>
      <w:sz w:val="28"/>
    </w:rPr>
  </w:style>
  <w:style w:type="paragraph" w:customStyle="1" w:styleId="affff7">
    <w:name w:val="Текст таблицы (по ширине)"/>
    <w:basedOn w:val="a6"/>
    <w:link w:val="affff6"/>
    <w:uiPriority w:val="99"/>
    <w:pPr>
      <w:spacing w:before="60" w:after="60"/>
      <w:ind w:left="57" w:right="57"/>
    </w:pPr>
    <w:rPr>
      <w:rFonts w:cs="Tahoma"/>
      <w:szCs w:val="20"/>
    </w:rPr>
  </w:style>
  <w:style w:type="character" w:customStyle="1" w:styleId="affff8">
    <w:name w:val="К сведению Знак"/>
    <w:link w:val="affff9"/>
    <w:locked/>
    <w:rPr>
      <w:rFonts w:ascii="Tahoma" w:hAnsi="Tahoma" w:cs="Tahoma" w:hint="default"/>
      <w:b/>
      <w:bCs w:val="0"/>
      <w:sz w:val="28"/>
      <w:lang w:val="x-none" w:eastAsia="ru-RU"/>
    </w:rPr>
  </w:style>
  <w:style w:type="paragraph" w:customStyle="1" w:styleId="affff9">
    <w:name w:val="К сведению"/>
    <w:basedOn w:val="affff5"/>
    <w:next w:val="affff3"/>
    <w:link w:val="affff8"/>
    <w:uiPriority w:val="99"/>
    <w:rPr>
      <w:bCs/>
    </w:rPr>
  </w:style>
  <w:style w:type="character" w:customStyle="1" w:styleId="affffa">
    <w:name w:val="Пример Знак"/>
    <w:link w:val="affffb"/>
    <w:uiPriority w:val="99"/>
    <w:locked/>
    <w:rPr>
      <w:rFonts w:ascii="Tahoma" w:hAnsi="Tahoma" w:cs="Tahoma" w:hint="default"/>
      <w:b/>
      <w:bCs w:val="0"/>
      <w:sz w:val="28"/>
    </w:rPr>
  </w:style>
  <w:style w:type="paragraph" w:customStyle="1" w:styleId="affffb">
    <w:name w:val="Пример"/>
    <w:basedOn w:val="aff1"/>
    <w:link w:val="affffa"/>
    <w:uiPriority w:val="99"/>
    <w:rPr>
      <w:b/>
      <w:szCs w:val="20"/>
    </w:rPr>
  </w:style>
  <w:style w:type="character" w:customStyle="1" w:styleId="affffc">
    <w:name w:val="Указания Знак"/>
    <w:link w:val="affffd"/>
    <w:uiPriority w:val="99"/>
    <w:locked/>
    <w:rPr>
      <w:rFonts w:ascii="Tahoma" w:hAnsi="Tahoma" w:cs="Tahoma" w:hint="default"/>
      <w:b/>
      <w:bCs w:val="0"/>
      <w:color w:val="272B73"/>
      <w:sz w:val="28"/>
      <w:lang w:val="x-none" w:eastAsia="ru-RU"/>
    </w:rPr>
  </w:style>
  <w:style w:type="paragraph" w:customStyle="1" w:styleId="affffd">
    <w:name w:val="Указания"/>
    <w:basedOn w:val="affff5"/>
    <w:next w:val="a6"/>
    <w:link w:val="affffc"/>
    <w:uiPriority w:val="99"/>
    <w:rPr>
      <w:bCs/>
      <w:color w:val="272B73"/>
    </w:rPr>
  </w:style>
  <w:style w:type="character" w:customStyle="1" w:styleId="affffe">
    <w:name w:val="Горячая клавиша (пункт меню) Знак Знак"/>
    <w:link w:val="afffff"/>
    <w:uiPriority w:val="99"/>
    <w:locked/>
    <w:rPr>
      <w:rFonts w:ascii="Tahoma" w:hAnsi="Tahoma" w:cs="Tahoma" w:hint="default"/>
      <w:i/>
      <w:iCs w:val="0"/>
      <w:sz w:val="28"/>
      <w:lang w:val="x-none" w:eastAsia="ru-RU"/>
    </w:rPr>
  </w:style>
  <w:style w:type="paragraph" w:customStyle="1" w:styleId="afffff">
    <w:name w:val="Горячая клавиша (пункт меню)"/>
    <w:basedOn w:val="a6"/>
    <w:next w:val="a7"/>
    <w:link w:val="affffe"/>
    <w:uiPriority w:val="99"/>
    <w:rPr>
      <w:rFonts w:cs="Tahoma"/>
      <w:i/>
      <w:szCs w:val="20"/>
    </w:rPr>
  </w:style>
  <w:style w:type="character" w:customStyle="1" w:styleId="afffff0">
    <w:name w:val="Наименование документа Знак"/>
    <w:link w:val="afffff1"/>
    <w:uiPriority w:val="99"/>
    <w:locked/>
    <w:rPr>
      <w:rFonts w:ascii="Tahoma" w:hAnsi="Tahoma" w:cs="Tahoma" w:hint="default"/>
      <w:caps/>
      <w:sz w:val="32"/>
      <w:szCs w:val="32"/>
      <w:lang w:val="ru-RU" w:eastAsia="ru-RU" w:bidi="ar-SA"/>
    </w:rPr>
  </w:style>
  <w:style w:type="paragraph" w:customStyle="1" w:styleId="afffff1">
    <w:name w:val="Наименование документа"/>
    <w:basedOn w:val="a6"/>
    <w:next w:val="a7"/>
    <w:link w:val="afffff0"/>
    <w:uiPriority w:val="99"/>
    <w:pPr>
      <w:jc w:val="center"/>
    </w:pPr>
    <w:rPr>
      <w:rFonts w:cs="Tahoma"/>
      <w:caps/>
      <w:sz w:val="32"/>
      <w:szCs w:val="32"/>
    </w:rPr>
  </w:style>
  <w:style w:type="character" w:customStyle="1" w:styleId="afffff2">
    <w:name w:val="Термин Знак"/>
    <w:link w:val="afffff3"/>
    <w:uiPriority w:val="99"/>
    <w:locked/>
    <w:rPr>
      <w:rFonts w:ascii="Tahoma" w:hAnsi="Tahoma" w:cs="Tahoma" w:hint="default"/>
      <w:b/>
      <w:bCs w:val="0"/>
      <w:i/>
      <w:iCs w:val="0"/>
      <w:sz w:val="28"/>
      <w:lang w:val="x-none" w:eastAsia="ru-RU"/>
    </w:rPr>
  </w:style>
  <w:style w:type="paragraph" w:customStyle="1" w:styleId="afffff3">
    <w:name w:val="Термин"/>
    <w:basedOn w:val="a6"/>
    <w:next w:val="a7"/>
    <w:link w:val="afffff2"/>
    <w:uiPriority w:val="99"/>
    <w:rPr>
      <w:rFonts w:cs="Tahoma"/>
      <w:b/>
      <w:i/>
      <w:szCs w:val="20"/>
    </w:rPr>
  </w:style>
  <w:style w:type="paragraph" w:customStyle="1" w:styleId="2b">
    <w:name w:val="Примечание (нумерованный 2 уровень)"/>
    <w:basedOn w:val="affff5"/>
    <w:next w:val="a6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ffff4">
    <w:name w:val="Название Системы Знак Знак"/>
    <w:link w:val="afffff5"/>
    <w:uiPriority w:val="99"/>
    <w:locked/>
    <w:rPr>
      <w:rFonts w:ascii="Tahoma" w:hAnsi="Tahoma" w:cs="Tahoma" w:hint="default"/>
      <w:sz w:val="32"/>
    </w:rPr>
  </w:style>
  <w:style w:type="paragraph" w:customStyle="1" w:styleId="afffff5">
    <w:name w:val="Название Системы"/>
    <w:basedOn w:val="afff8"/>
    <w:next w:val="a6"/>
    <w:link w:val="afffff4"/>
    <w:uiPriority w:val="99"/>
    <w:pPr>
      <w:ind w:firstLine="17"/>
    </w:pPr>
    <w:rPr>
      <w:caps w:val="0"/>
      <w:sz w:val="32"/>
    </w:rPr>
  </w:style>
  <w:style w:type="paragraph" w:customStyle="1" w:styleId="afffff6">
    <w:name w:val="Текст таблицы (по центру)"/>
    <w:basedOn w:val="affff7"/>
    <w:next w:val="a6"/>
    <w:uiPriority w:val="99"/>
    <w:pPr>
      <w:jc w:val="center"/>
    </w:pPr>
  </w:style>
  <w:style w:type="paragraph" w:customStyle="1" w:styleId="afffff7">
    <w:name w:val="Название схемы"/>
    <w:basedOn w:val="a6"/>
    <w:uiPriority w:val="99"/>
    <w:pPr>
      <w:spacing w:before="160" w:after="160"/>
      <w:jc w:val="center"/>
    </w:pPr>
    <w:rPr>
      <w:rFonts w:cs="Tahoma"/>
      <w:i/>
      <w:iCs/>
    </w:rPr>
  </w:style>
  <w:style w:type="paragraph" w:customStyle="1" w:styleId="afffff8">
    <w:name w:val="Положение рисунка"/>
    <w:basedOn w:val="a6"/>
    <w:next w:val="a7"/>
    <w:uiPriority w:val="99"/>
    <w:pPr>
      <w:spacing w:before="240"/>
      <w:jc w:val="center"/>
    </w:pPr>
    <w:rPr>
      <w:rFonts w:cs="Tahoma"/>
    </w:rPr>
  </w:style>
  <w:style w:type="paragraph" w:customStyle="1" w:styleId="afffff9">
    <w:name w:val="Название рисунка"/>
    <w:basedOn w:val="a6"/>
    <w:uiPriority w:val="99"/>
    <w:pPr>
      <w:jc w:val="center"/>
    </w:pPr>
    <w:rPr>
      <w:rFonts w:cs="Tahoma"/>
      <w:iCs/>
    </w:rPr>
  </w:style>
  <w:style w:type="paragraph" w:customStyle="1" w:styleId="afffffa">
    <w:name w:val="Горячая клавиша (по центру)"/>
    <w:basedOn w:val="afffff"/>
    <w:next w:val="a6"/>
    <w:uiPriority w:val="99"/>
    <w:pPr>
      <w:jc w:val="center"/>
    </w:pPr>
  </w:style>
  <w:style w:type="paragraph" w:customStyle="1" w:styleId="afffffb">
    <w:name w:val="Пометка о конфиденциальности"/>
    <w:basedOn w:val="a6"/>
    <w:next w:val="a7"/>
    <w:uiPriority w:val="99"/>
    <w:pPr>
      <w:jc w:val="center"/>
    </w:pPr>
    <w:rPr>
      <w:rFonts w:cs="Tahoma"/>
      <w:b/>
      <w:bCs/>
    </w:rPr>
  </w:style>
  <w:style w:type="paragraph" w:customStyle="1" w:styleId="19">
    <w:name w:val="Примечание (нумерованный 1 уровень)"/>
    <w:basedOn w:val="affff5"/>
    <w:next w:val="a6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ffc">
    <w:name w:val="Обозначение документа"/>
    <w:basedOn w:val="afffc"/>
    <w:uiPriority w:val="99"/>
    <w:rPr>
      <w:sz w:val="28"/>
      <w:szCs w:val="28"/>
      <w:lang w:val="en-US"/>
    </w:rPr>
  </w:style>
  <w:style w:type="character" w:customStyle="1" w:styleId="afffffd">
    <w:name w:val="Текст таблицы (по левому краю) Знак"/>
    <w:link w:val="afffffe"/>
    <w:uiPriority w:val="99"/>
    <w:locked/>
    <w:rPr>
      <w:rFonts w:ascii="Consolas" w:hAnsi="Consolas" w:cs="Consolas" w:hint="default"/>
      <w:sz w:val="20"/>
      <w:lang w:val="x-none" w:eastAsia="ru-RU"/>
    </w:rPr>
  </w:style>
  <w:style w:type="paragraph" w:customStyle="1" w:styleId="afffffe">
    <w:name w:val="Текст таблицы (по левому краю)"/>
    <w:basedOn w:val="affff7"/>
    <w:link w:val="afffffd"/>
    <w:uiPriority w:val="99"/>
    <w:rPr>
      <w:rFonts w:ascii="Consolas" w:hAnsi="Consolas"/>
      <w:sz w:val="20"/>
    </w:rPr>
  </w:style>
  <w:style w:type="paragraph" w:customStyle="1" w:styleId="affffff">
    <w:name w:val="Примечание (по центру)"/>
    <w:basedOn w:val="affff5"/>
    <w:next w:val="a6"/>
    <w:uiPriority w:val="99"/>
    <w:pPr>
      <w:spacing w:before="120"/>
      <w:jc w:val="center"/>
    </w:pPr>
    <w:rPr>
      <w:b w:val="0"/>
    </w:rPr>
  </w:style>
  <w:style w:type="paragraph" w:customStyle="1" w:styleId="affffff0">
    <w:name w:val="Номер таблицы"/>
    <w:basedOn w:val="a6"/>
    <w:uiPriority w:val="99"/>
    <w:pPr>
      <w:keepNext/>
      <w:jc w:val="right"/>
    </w:pPr>
    <w:rPr>
      <w:rFonts w:cs="Tahoma"/>
    </w:rPr>
  </w:style>
  <w:style w:type="character" w:customStyle="1" w:styleId="affffff1">
    <w:name w:val="Лист Знак"/>
    <w:link w:val="affffff2"/>
    <w:locked/>
    <w:rPr>
      <w:rFonts w:ascii="Tahoma" w:hAnsi="Tahoma" w:cs="Tahoma" w:hint="default"/>
      <w:caps/>
      <w:sz w:val="32"/>
    </w:rPr>
  </w:style>
  <w:style w:type="paragraph" w:customStyle="1" w:styleId="affffff2">
    <w:name w:val="Лист"/>
    <w:basedOn w:val="a6"/>
    <w:next w:val="a7"/>
    <w:link w:val="affffff1"/>
    <w:uiPriority w:val="99"/>
    <w:pPr>
      <w:spacing w:before="60" w:after="60"/>
      <w:jc w:val="center"/>
    </w:pPr>
    <w:rPr>
      <w:rFonts w:cs="Tahoma"/>
      <w:caps/>
      <w:sz w:val="32"/>
      <w:szCs w:val="20"/>
    </w:rPr>
  </w:style>
  <w:style w:type="character" w:customStyle="1" w:styleId="affffff3">
    <w:name w:val="Название Подсистемы Знак Знак"/>
    <w:link w:val="affffff4"/>
    <w:uiPriority w:val="99"/>
    <w:locked/>
    <w:rPr>
      <w:rFonts w:ascii="Tahoma" w:hAnsi="Tahoma" w:cs="Tahoma" w:hint="default"/>
      <w:caps/>
      <w:sz w:val="32"/>
    </w:rPr>
  </w:style>
  <w:style w:type="paragraph" w:customStyle="1" w:styleId="affffff4">
    <w:name w:val="Название Подсистемы"/>
    <w:basedOn w:val="a6"/>
    <w:next w:val="a7"/>
    <w:link w:val="affffff3"/>
    <w:uiPriority w:val="99"/>
    <w:pPr>
      <w:jc w:val="center"/>
    </w:pPr>
    <w:rPr>
      <w:rFonts w:cs="Tahoma"/>
      <w:caps/>
      <w:sz w:val="32"/>
      <w:szCs w:val="20"/>
    </w:rPr>
  </w:style>
  <w:style w:type="paragraph" w:customStyle="1" w:styleId="affffff5">
    <w:name w:val="Памятка:"/>
    <w:basedOn w:val="aff2"/>
    <w:next w:val="aff2"/>
    <w:uiPriority w:val="99"/>
    <w:rPr>
      <w:b/>
      <w:bCs/>
      <w:caps/>
      <w:color w:val="FF0000"/>
    </w:rPr>
  </w:style>
  <w:style w:type="paragraph" w:customStyle="1" w:styleId="affffff6">
    <w:name w:val="Основной шрифт без отступа"/>
    <w:basedOn w:val="a6"/>
    <w:uiPriority w:val="99"/>
    <w:rPr>
      <w:rFonts w:cs="Tahoma"/>
    </w:rPr>
  </w:style>
  <w:style w:type="paragraph" w:customStyle="1" w:styleId="affffff7">
    <w:name w:val="Согласовано"/>
    <w:basedOn w:val="a6"/>
    <w:uiPriority w:val="99"/>
    <w:rPr>
      <w:b/>
      <w:caps/>
    </w:rPr>
  </w:style>
  <w:style w:type="paragraph" w:customStyle="1" w:styleId="affffff8">
    <w:name w:val="Текст Согласовано"/>
    <w:basedOn w:val="a6"/>
    <w:uiPriority w:val="99"/>
    <w:pPr>
      <w:ind w:left="57" w:right="57"/>
      <w:jc w:val="left"/>
    </w:pPr>
    <w:rPr>
      <w:szCs w:val="24"/>
    </w:rPr>
  </w:style>
  <w:style w:type="character" w:customStyle="1" w:styleId="affffff9">
    <w:name w:val="Маркированный Знак"/>
    <w:link w:val="affffffa"/>
    <w:uiPriority w:val="99"/>
    <w:locked/>
    <w:rPr>
      <w:rFonts w:ascii="Times New Roman" w:hAnsi="Times New Roman" w:cs="Tahoma"/>
      <w:sz w:val="28"/>
    </w:rPr>
  </w:style>
  <w:style w:type="paragraph" w:customStyle="1" w:styleId="affffffa">
    <w:name w:val="Маркированный"/>
    <w:basedOn w:val="1"/>
    <w:link w:val="affffff9"/>
    <w:uiPriority w:val="99"/>
    <w:pPr>
      <w:tabs>
        <w:tab w:val="num" w:pos="680"/>
      </w:tabs>
      <w:ind w:left="680" w:hanging="340"/>
    </w:pPr>
    <w:rPr>
      <w:szCs w:val="20"/>
    </w:rPr>
  </w:style>
  <w:style w:type="paragraph" w:customStyle="1" w:styleId="11">
    <w:name w:val="Маркированный список 1"/>
    <w:basedOn w:val="a4"/>
    <w:uiPriority w:val="99"/>
    <w:pPr>
      <w:numPr>
        <w:numId w:val="8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customStyle="1" w:styleId="affffffb">
    <w:name w:val="Заголовок таблицы"/>
    <w:basedOn w:val="affff0"/>
    <w:next w:val="a6"/>
    <w:autoRedefine/>
    <w:uiPriority w:val="99"/>
  </w:style>
  <w:style w:type="paragraph" w:customStyle="1" w:styleId="affffffc">
    <w:name w:val="Заголовок колонки"/>
    <w:basedOn w:val="aff2"/>
    <w:uiPriority w:val="99"/>
    <w:qFormat/>
    <w:pPr>
      <w:keepNext/>
      <w:tabs>
        <w:tab w:val="num" w:pos="360"/>
      </w:tabs>
      <w:jc w:val="center"/>
    </w:pPr>
  </w:style>
  <w:style w:type="paragraph" w:customStyle="1" w:styleId="affffffd">
    <w:name w:val="Основной"/>
    <w:basedOn w:val="a6"/>
    <w:uiPriority w:val="99"/>
    <w:pPr>
      <w:ind w:firstLine="720"/>
    </w:pPr>
    <w:rPr>
      <w:rFonts w:cs="Tahoma"/>
    </w:rPr>
  </w:style>
  <w:style w:type="paragraph" w:customStyle="1" w:styleId="a3">
    <w:name w:val="Нумерованный список ссылок"/>
    <w:basedOn w:val="a6"/>
    <w:uiPriority w:val="99"/>
    <w:qFormat/>
    <w:pPr>
      <w:numPr>
        <w:numId w:val="9"/>
      </w:numPr>
      <w:tabs>
        <w:tab w:val="left" w:pos="1134"/>
      </w:tabs>
      <w:ind w:left="0" w:firstLine="709"/>
    </w:pPr>
  </w:style>
  <w:style w:type="paragraph" w:customStyle="1" w:styleId="1111">
    <w:name w:val="111_Список 1ого уровня"/>
    <w:basedOn w:val="a6"/>
    <w:autoRedefine/>
    <w:uiPriority w:val="99"/>
    <w:pPr>
      <w:tabs>
        <w:tab w:val="num" w:pos="1406"/>
      </w:tabs>
      <w:spacing w:before="80"/>
      <w:ind w:left="1406" w:hanging="215"/>
    </w:pPr>
    <w:rPr>
      <w:rFonts w:cs="Tahoma"/>
      <w:lang w:eastAsia="ar-SA"/>
    </w:rPr>
  </w:style>
  <w:style w:type="paragraph" w:customStyle="1" w:styleId="0">
    <w:name w:val="Стиль Маркированный список + Перед:  0 пт"/>
    <w:basedOn w:val="a4"/>
    <w:uiPriority w:val="99"/>
    <w:rPr>
      <w:szCs w:val="20"/>
    </w:rPr>
  </w:style>
  <w:style w:type="paragraph" w:customStyle="1" w:styleId="62">
    <w:name w:val="Стиль Маркированный список + По ширине Перед:  6 пт"/>
    <w:basedOn w:val="a4"/>
    <w:uiPriority w:val="99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4"/>
    <w:uiPriority w:val="99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4"/>
    <w:uiPriority w:val="99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4"/>
    <w:uiPriority w:val="99"/>
    <w:pPr>
      <w:ind w:firstLine="0"/>
    </w:pPr>
    <w:rPr>
      <w:szCs w:val="20"/>
    </w:rPr>
  </w:style>
  <w:style w:type="paragraph" w:customStyle="1" w:styleId="affffffe">
    <w:name w:val="Стиль Маркированный список + Черный"/>
    <w:basedOn w:val="23"/>
    <w:uiPriority w:val="99"/>
    <w:pPr>
      <w:spacing w:before="120"/>
      <w:ind w:left="680" w:hanging="680"/>
    </w:pPr>
    <w:rPr>
      <w:color w:val="000000"/>
    </w:rPr>
  </w:style>
  <w:style w:type="paragraph" w:customStyle="1" w:styleId="afffffff">
    <w:name w:val="Цифры"/>
    <w:basedOn w:val="a6"/>
    <w:uiPriority w:val="99"/>
    <w:pPr>
      <w:spacing w:before="40" w:after="40" w:line="180" w:lineRule="atLeast"/>
      <w:jc w:val="right"/>
    </w:pPr>
    <w:rPr>
      <w:rFonts w:ascii="Helvetica" w:hAnsi="Helvetica" w:cs="Tahoma"/>
      <w:sz w:val="14"/>
      <w:szCs w:val="14"/>
    </w:rPr>
  </w:style>
  <w:style w:type="paragraph" w:customStyle="1" w:styleId="121">
    <w:name w:val="Стиль Основной текст с отступом + 12 пт"/>
    <w:basedOn w:val="aff1"/>
    <w:uiPriority w:val="99"/>
    <w:rPr>
      <w:i/>
    </w:rPr>
  </w:style>
  <w:style w:type="paragraph" w:customStyle="1" w:styleId="3a">
    <w:name w:val="Стиль По левому краю После:  3 пт"/>
    <w:basedOn w:val="aff2"/>
    <w:uiPriority w:val="99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ff2"/>
    <w:uiPriority w:val="99"/>
    <w:pPr>
      <w:jc w:val="center"/>
    </w:pPr>
  </w:style>
  <w:style w:type="paragraph" w:customStyle="1" w:styleId="afffffff0">
    <w:name w:val="Таблица буллет"/>
    <w:basedOn w:val="a4"/>
    <w:uiPriority w:val="99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Symbol"/>
      <w:sz w:val="26"/>
      <w:lang w:eastAsia="ru-RU"/>
    </w:rPr>
  </w:style>
  <w:style w:type="paragraph" w:customStyle="1" w:styleId="afffffff1">
    <w:name w:val="Таблица слева"/>
    <w:basedOn w:val="a6"/>
    <w:next w:val="a6"/>
    <w:uiPriority w:val="99"/>
    <w:pPr>
      <w:suppressLineNumbers/>
      <w:spacing w:before="60" w:after="60"/>
    </w:pPr>
    <w:rPr>
      <w:rFonts w:cs="Tahoma"/>
      <w:bCs/>
      <w:sz w:val="26"/>
      <w:lang w:eastAsia="en-US"/>
    </w:rPr>
  </w:style>
  <w:style w:type="paragraph" w:customStyle="1" w:styleId="afffffff2">
    <w:name w:val="Таблицы заголовок"/>
    <w:basedOn w:val="a6"/>
    <w:uiPriority w:val="99"/>
    <w:pPr>
      <w:suppressLineNumbers/>
      <w:jc w:val="center"/>
    </w:pPr>
    <w:rPr>
      <w:rFonts w:cs="Tahoma"/>
      <w:b/>
      <w:bCs/>
      <w:sz w:val="26"/>
      <w:lang w:eastAsia="en-US"/>
    </w:rPr>
  </w:style>
  <w:style w:type="paragraph" w:customStyle="1" w:styleId="a">
    <w:name w:val="_Маркир_список"/>
    <w:basedOn w:val="a6"/>
    <w:uiPriority w:val="99"/>
    <w:pPr>
      <w:numPr>
        <w:numId w:val="10"/>
      </w:numPr>
      <w:tabs>
        <w:tab w:val="clear" w:pos="926"/>
        <w:tab w:val="num" w:pos="1209"/>
      </w:tabs>
      <w:suppressAutoHyphens/>
      <w:spacing w:before="60"/>
      <w:ind w:left="360"/>
    </w:pPr>
    <w:rPr>
      <w:rFonts w:cs="Tahoma"/>
      <w:szCs w:val="24"/>
      <w:lang w:eastAsia="ar-SA"/>
    </w:rPr>
  </w:style>
  <w:style w:type="paragraph" w:customStyle="1" w:styleId="ListParagraph1">
    <w:name w:val="List Paragraph1"/>
    <w:basedOn w:val="a6"/>
    <w:uiPriority w:val="99"/>
    <w:pPr>
      <w:ind w:left="720"/>
    </w:pPr>
  </w:style>
  <w:style w:type="paragraph" w:customStyle="1" w:styleId="1a">
    <w:name w:val="Заголовок 1 прост"/>
    <w:basedOn w:val="a6"/>
    <w:uiPriority w:val="99"/>
    <w:rPr>
      <w:rFonts w:cs="Tahoma"/>
      <w:szCs w:val="24"/>
    </w:rPr>
  </w:style>
  <w:style w:type="character" w:customStyle="1" w:styleId="afffffff3">
    <w:name w:val="Важно! Знак"/>
    <w:link w:val="afffffff4"/>
    <w:locked/>
    <w:rPr>
      <w:rFonts w:ascii="Consolas" w:hAnsi="Consolas" w:cs="Consolas" w:hint="default"/>
      <w:b/>
      <w:bCs w:val="0"/>
      <w:color w:val="E02020"/>
      <w:sz w:val="24"/>
    </w:rPr>
  </w:style>
  <w:style w:type="paragraph" w:customStyle="1" w:styleId="afffffff4">
    <w:name w:val="Важно!"/>
    <w:basedOn w:val="a6"/>
    <w:next w:val="a6"/>
    <w:link w:val="afffffff3"/>
    <w:uiPriority w:val="99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Consolas" w:hAnsi="Consolas" w:cs="Tahoma"/>
      <w:b/>
      <w:color w:val="E02020"/>
      <w:szCs w:val="20"/>
    </w:rPr>
  </w:style>
  <w:style w:type="paragraph" w:customStyle="1" w:styleId="afffffff5">
    <w:name w:val="Заголовок столбца"/>
    <w:basedOn w:val="affff0"/>
    <w:uiPriority w:val="99"/>
    <w:pPr>
      <w:keepNext w:val="0"/>
      <w:widowControl w:val="0"/>
      <w:tabs>
        <w:tab w:val="clear" w:pos="9355"/>
      </w:tabs>
      <w:spacing w:before="60" w:after="60"/>
      <w:ind w:left="-57" w:right="-57"/>
    </w:pPr>
    <w:rPr>
      <w:rFonts w:ascii="Consolas" w:hAnsi="Consolas"/>
      <w:b/>
      <w:sz w:val="20"/>
      <w:szCs w:val="24"/>
    </w:rPr>
  </w:style>
  <w:style w:type="paragraph" w:customStyle="1" w:styleId="2c">
    <w:name w:val="заголовок 2"/>
    <w:basedOn w:val="a6"/>
    <w:next w:val="a6"/>
    <w:uiPriority w:val="99"/>
    <w:pPr>
      <w:keepNext/>
      <w:autoSpaceDE w:val="0"/>
      <w:autoSpaceDN w:val="0"/>
      <w:jc w:val="center"/>
    </w:pPr>
    <w:rPr>
      <w:rFonts w:cs="Tahoma"/>
      <w:b/>
      <w:bCs/>
      <w:sz w:val="20"/>
    </w:rPr>
  </w:style>
  <w:style w:type="character" w:customStyle="1" w:styleId="1b">
    <w:name w:val="Обычный1 Знак"/>
    <w:link w:val="1c"/>
    <w:locked/>
    <w:rPr>
      <w:rFonts w:ascii="Tahoma" w:hAnsi="Tahoma" w:cs="Tahoma" w:hint="default"/>
      <w:sz w:val="24"/>
    </w:rPr>
  </w:style>
  <w:style w:type="paragraph" w:customStyle="1" w:styleId="1c">
    <w:name w:val="Обычный1"/>
    <w:basedOn w:val="a6"/>
    <w:link w:val="1b"/>
    <w:uiPriority w:val="99"/>
    <w:pPr>
      <w:ind w:firstLine="851"/>
    </w:pPr>
    <w:rPr>
      <w:rFonts w:cs="Tahoma"/>
      <w:szCs w:val="20"/>
    </w:rPr>
  </w:style>
  <w:style w:type="paragraph" w:customStyle="1" w:styleId="afffffff6">
    <w:name w:val="* Обычный"/>
    <w:basedOn w:val="a6"/>
    <w:uiPriority w:val="99"/>
    <w:pPr>
      <w:spacing w:after="60"/>
    </w:pPr>
    <w:rPr>
      <w:rFonts w:ascii="Mangal" w:hAnsi="Mangal" w:cs="Mangal"/>
      <w:sz w:val="20"/>
    </w:rPr>
  </w:style>
  <w:style w:type="character" w:customStyle="1" w:styleId="afffffff7">
    <w:name w:val="_Титул_Название системы Знак"/>
    <w:link w:val="afffffff8"/>
    <w:locked/>
    <w:rPr>
      <w:rFonts w:ascii="Tahoma" w:hAnsi="Tahoma" w:cs="Tahoma" w:hint="default"/>
      <w:b/>
      <w:bCs w:val="0"/>
      <w:sz w:val="32"/>
      <w:szCs w:val="32"/>
    </w:rPr>
  </w:style>
  <w:style w:type="paragraph" w:customStyle="1" w:styleId="afffffff8">
    <w:name w:val="_Титул_Название системы"/>
    <w:basedOn w:val="a6"/>
    <w:link w:val="afffffff7"/>
    <w:uiPriority w:val="99"/>
    <w:pPr>
      <w:spacing w:before="240"/>
      <w:ind w:left="284" w:firstLine="567"/>
      <w:jc w:val="center"/>
    </w:pPr>
    <w:rPr>
      <w:rFonts w:cs="Tahoma"/>
      <w:b/>
      <w:sz w:val="32"/>
      <w:szCs w:val="32"/>
    </w:rPr>
  </w:style>
  <w:style w:type="paragraph" w:customStyle="1" w:styleId="afffffff9">
    <w:name w:val="_Титул_НЮГК"/>
    <w:basedOn w:val="a6"/>
    <w:uiPriority w:val="99"/>
    <w:pPr>
      <w:widowControl w:val="0"/>
      <w:autoSpaceDN w:val="0"/>
      <w:adjustRightInd w:val="0"/>
      <w:spacing w:before="200" w:line="360" w:lineRule="atLeast"/>
      <w:jc w:val="center"/>
    </w:pPr>
    <w:rPr>
      <w:rFonts w:cs="Tahoma"/>
    </w:rPr>
  </w:style>
  <w:style w:type="character" w:customStyle="1" w:styleId="afffffffa">
    <w:name w:val="_Заголовок без нумерации Не в оглавлении Знак"/>
    <w:link w:val="afffffffb"/>
    <w:locked/>
    <w:rPr>
      <w:rFonts w:ascii="SimSun" w:eastAsia="SimSun" w:hAnsi="SimSun" w:cs="Tahoma" w:hint="eastAsia"/>
      <w:b/>
      <w:bCs w:val="0"/>
      <w:caps/>
      <w:spacing w:val="20"/>
      <w:sz w:val="28"/>
      <w:szCs w:val="28"/>
    </w:rPr>
  </w:style>
  <w:style w:type="paragraph" w:customStyle="1" w:styleId="afffffffb">
    <w:name w:val="_Заголовок без нумерации Не в оглавлении"/>
    <w:basedOn w:val="a6"/>
    <w:link w:val="afffffffa"/>
    <w:uiPriority w:val="99"/>
    <w:pPr>
      <w:pageBreakBefore/>
      <w:widowControl w:val="0"/>
      <w:autoSpaceDN w:val="0"/>
      <w:adjustRightInd w:val="0"/>
      <w:spacing w:after="240" w:line="360" w:lineRule="atLeast"/>
    </w:pPr>
    <w:rPr>
      <w:rFonts w:ascii="SimSun" w:hAnsi="SimSun" w:cs="Tahoma"/>
      <w:b/>
      <w:caps/>
      <w:spacing w:val="20"/>
    </w:rPr>
  </w:style>
  <w:style w:type="character" w:customStyle="1" w:styleId="afffffffc">
    <w:name w:val="_Основной с красной строки Знак"/>
    <w:link w:val="afffffffd"/>
    <w:locked/>
    <w:rPr>
      <w:rFonts w:ascii="Tahoma" w:hAnsi="Tahoma" w:cs="Tahoma" w:hint="default"/>
      <w:sz w:val="24"/>
      <w:szCs w:val="24"/>
    </w:rPr>
  </w:style>
  <w:style w:type="paragraph" w:customStyle="1" w:styleId="afffffffd">
    <w:name w:val="_Основной с красной строки"/>
    <w:basedOn w:val="a6"/>
    <w:link w:val="afffffffc"/>
    <w:uiPriority w:val="99"/>
    <w:pPr>
      <w:spacing w:line="360" w:lineRule="exact"/>
      <w:ind w:firstLine="709"/>
    </w:pPr>
    <w:rPr>
      <w:rFonts w:cs="Tahoma"/>
      <w:szCs w:val="24"/>
    </w:rPr>
  </w:style>
  <w:style w:type="paragraph" w:customStyle="1" w:styleId="afffffffe">
    <w:name w:val="Текст исходного кода"/>
    <w:basedOn w:val="a6"/>
    <w:uiPriority w:val="99"/>
    <w:qFormat/>
    <w:pPr>
      <w:jc w:val="left"/>
    </w:pPr>
    <w:rPr>
      <w:rFonts w:ascii="ACSRS" w:hAnsi="ACSRS" w:cs="ACSRS"/>
    </w:rPr>
  </w:style>
  <w:style w:type="paragraph" w:customStyle="1" w:styleId="AppHeading1">
    <w:name w:val="App_Heading 1"/>
    <w:basedOn w:val="a6"/>
    <w:next w:val="a6"/>
    <w:uiPriority w:val="99"/>
    <w:pPr>
      <w:keepNext/>
      <w:keepLines/>
      <w:numPr>
        <w:ilvl w:val="1"/>
        <w:numId w:val="11"/>
      </w:numPr>
      <w:suppressAutoHyphens/>
      <w:spacing w:before="360" w:after="240" w:line="288" w:lineRule="auto"/>
      <w:ind w:right="284"/>
      <w:jc w:val="left"/>
      <w:outlineLvl w:val="1"/>
    </w:pPr>
    <w:rPr>
      <w:rFonts w:cs="Tahoma"/>
      <w:b/>
      <w:color w:val="000000"/>
      <w:lang w:eastAsia="en-US"/>
    </w:rPr>
  </w:style>
  <w:style w:type="paragraph" w:customStyle="1" w:styleId="Appendix">
    <w:name w:val="Appendix"/>
    <w:next w:val="AppHeading1"/>
    <w:uiPriority w:val="99"/>
    <w:pPr>
      <w:keepNext/>
      <w:keepLines/>
      <w:pageBreakBefore/>
      <w:numPr>
        <w:numId w:val="11"/>
      </w:numPr>
      <w:suppressAutoHyphens/>
      <w:spacing w:before="360" w:after="240" w:line="288" w:lineRule="auto"/>
      <w:ind w:right="284"/>
      <w:contextualSpacing/>
      <w:jc w:val="center"/>
      <w:outlineLvl w:val="0"/>
    </w:pPr>
    <w:rPr>
      <w:rFonts w:ascii="Tahoma" w:hAnsi="Tahoma" w:cs="Tahoma"/>
      <w:b/>
      <w:color w:val="000000"/>
      <w:sz w:val="32"/>
      <w:szCs w:val="32"/>
      <w:lang w:eastAsia="en-US"/>
    </w:rPr>
  </w:style>
  <w:style w:type="paragraph" w:customStyle="1" w:styleId="AppHeading3">
    <w:name w:val="App_Heading 3"/>
    <w:basedOn w:val="a6"/>
    <w:next w:val="a6"/>
    <w:uiPriority w:val="99"/>
    <w:pPr>
      <w:keepNext/>
      <w:keepLines/>
      <w:numPr>
        <w:ilvl w:val="3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2">
    <w:name w:val="App_Heading 2"/>
    <w:basedOn w:val="a6"/>
    <w:next w:val="a6"/>
    <w:uiPriority w:val="99"/>
    <w:pPr>
      <w:keepNext/>
      <w:keepLines/>
      <w:numPr>
        <w:ilvl w:val="2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paragraph" w:customStyle="1" w:styleId="AppHeading4">
    <w:name w:val="App_Heading 4"/>
    <w:basedOn w:val="a6"/>
    <w:next w:val="a6"/>
    <w:uiPriority w:val="99"/>
    <w:pPr>
      <w:keepNext/>
      <w:keepLines/>
      <w:numPr>
        <w:ilvl w:val="4"/>
        <w:numId w:val="11"/>
      </w:numPr>
      <w:suppressAutoHyphens/>
      <w:spacing w:before="240" w:line="288" w:lineRule="auto"/>
      <w:ind w:right="284"/>
      <w:jc w:val="left"/>
    </w:pPr>
    <w:rPr>
      <w:rFonts w:cs="Tahoma"/>
      <w:b/>
      <w:color w:val="000000"/>
      <w:szCs w:val="24"/>
      <w:lang w:eastAsia="en-US"/>
    </w:rPr>
  </w:style>
  <w:style w:type="character" w:customStyle="1" w:styleId="1d">
    <w:name w:val="Обычный 1 Знак"/>
    <w:link w:val="1e"/>
    <w:locked/>
    <w:rPr>
      <w:rFonts w:ascii="Tahoma" w:hAnsi="Tahoma" w:cs="Tahoma" w:hint="default"/>
      <w:sz w:val="24"/>
    </w:rPr>
  </w:style>
  <w:style w:type="paragraph" w:customStyle="1" w:styleId="1e">
    <w:name w:val="Обычный 1"/>
    <w:basedOn w:val="a6"/>
    <w:link w:val="1d"/>
    <w:uiPriority w:val="99"/>
    <w:pPr>
      <w:spacing w:before="60" w:after="60"/>
      <w:ind w:firstLine="709"/>
    </w:pPr>
    <w:rPr>
      <w:rFonts w:cs="Tahoma"/>
      <w:szCs w:val="20"/>
    </w:rPr>
  </w:style>
  <w:style w:type="paragraph" w:customStyle="1" w:styleId="1f">
    <w:name w:val="Абзац списка1"/>
    <w:basedOn w:val="a6"/>
    <w:uiPriority w:val="99"/>
    <w:pPr>
      <w:suppressAutoHyphens/>
      <w:ind w:left="720"/>
      <w:jc w:val="left"/>
    </w:pPr>
    <w:rPr>
      <w:rFonts w:ascii="Cambria Math" w:eastAsia="Arial Narrow" w:hAnsi="Cambria Math" w:cs="Courier New"/>
      <w:kern w:val="2"/>
      <w:sz w:val="20"/>
      <w:szCs w:val="24"/>
      <w:lang w:eastAsia="hi-IN" w:bidi="hi-IN"/>
    </w:rPr>
  </w:style>
  <w:style w:type="paragraph" w:customStyle="1" w:styleId="Default">
    <w:name w:val="Default"/>
    <w:uiPriority w:val="99"/>
    <w:pPr>
      <w:autoSpaceDE w:val="0"/>
      <w:autoSpaceDN w:val="0"/>
      <w:adjustRightInd w:val="0"/>
      <w:contextualSpacing/>
    </w:pPr>
    <w:rPr>
      <w:color w:val="000000"/>
      <w:sz w:val="24"/>
      <w:szCs w:val="24"/>
    </w:rPr>
  </w:style>
  <w:style w:type="paragraph" w:customStyle="1" w:styleId="Addresses">
    <w:name w:val="Addresses"/>
    <w:basedOn w:val="Default"/>
    <w:next w:val="Default"/>
    <w:uiPriority w:val="99"/>
    <w:rPr>
      <w:rFonts w:ascii="Tahoma" w:hAnsi="Tahoma" w:cs="Tahoma"/>
      <w:color w:val="auto"/>
    </w:rPr>
  </w:style>
  <w:style w:type="paragraph" w:customStyle="1" w:styleId="affffffff">
    <w:name w:val="_Название рисунок"/>
    <w:basedOn w:val="afffff9"/>
    <w:uiPriority w:val="99"/>
    <w:pPr>
      <w:spacing w:before="240" w:after="360"/>
    </w:pPr>
  </w:style>
  <w:style w:type="paragraph" w:customStyle="1" w:styleId="1f0">
    <w:name w:val="Заг 1 АННОТАЦИЯ"/>
    <w:basedOn w:val="a6"/>
    <w:next w:val="a6"/>
    <w:uiPriority w:val="99"/>
    <w:pPr>
      <w:pageBreakBefore/>
      <w:spacing w:after="60"/>
      <w:jc w:val="center"/>
    </w:pPr>
    <w:rPr>
      <w:rFonts w:cs="Tahoma"/>
      <w:b/>
      <w:caps/>
      <w:kern w:val="28"/>
      <w:szCs w:val="24"/>
    </w:rPr>
  </w:style>
  <w:style w:type="character" w:customStyle="1" w:styleId="1f1">
    <w:name w:val="Марк 1 (ГКР) Знак Знак"/>
    <w:link w:val="1f2"/>
    <w:locked/>
    <w:rPr>
      <w:color w:val="000000"/>
      <w:sz w:val="24"/>
      <w:lang w:val="x-none" w:eastAsia="en-US"/>
    </w:rPr>
  </w:style>
  <w:style w:type="paragraph" w:customStyle="1" w:styleId="1f2">
    <w:name w:val="Марк 1 (ГКР)"/>
    <w:basedOn w:val="a6"/>
    <w:link w:val="1f1"/>
    <w:autoRedefine/>
    <w:uiPriority w:val="99"/>
    <w:pPr>
      <w:spacing w:before="60" w:after="60"/>
      <w:ind w:left="709"/>
    </w:pPr>
    <w:rPr>
      <w:rFonts w:ascii="Arial Unicode MS" w:hAnsi="Arial Unicode MS" w:cs="Tahoma"/>
      <w:color w:val="000000"/>
      <w:szCs w:val="20"/>
      <w:lang w:eastAsia="en-US"/>
    </w:rPr>
  </w:style>
  <w:style w:type="paragraph" w:customStyle="1" w:styleId="-">
    <w:name w:val="Контракт-пункт"/>
    <w:basedOn w:val="a6"/>
    <w:uiPriority w:val="99"/>
    <w:pPr>
      <w:numPr>
        <w:ilvl w:val="1"/>
        <w:numId w:val="12"/>
      </w:numPr>
    </w:pPr>
    <w:rPr>
      <w:rFonts w:cs="Tahoma"/>
      <w:szCs w:val="24"/>
    </w:rPr>
  </w:style>
  <w:style w:type="paragraph" w:customStyle="1" w:styleId="2H2h2">
    <w:name w:val="Заголовок 2.H2.h2"/>
    <w:basedOn w:val="a6"/>
    <w:uiPriority w:val="99"/>
    <w:pPr>
      <w:numPr>
        <w:ilvl w:val="1"/>
        <w:numId w:val="13"/>
      </w:numPr>
      <w:spacing w:after="200"/>
    </w:pPr>
    <w:rPr>
      <w:rFonts w:cs="Tahoma"/>
      <w:szCs w:val="22"/>
    </w:rPr>
  </w:style>
  <w:style w:type="paragraph" w:customStyle="1" w:styleId="CM33">
    <w:name w:val="CM33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CM39">
    <w:name w:val="CM39"/>
    <w:basedOn w:val="Default"/>
    <w:next w:val="Default"/>
    <w:uiPriority w:val="99"/>
    <w:pPr>
      <w:widowControl w:val="0"/>
    </w:pPr>
    <w:rPr>
      <w:rFonts w:ascii="Calibri" w:hAnsi="Calibri" w:cs="Tahoma"/>
      <w:color w:val="auto"/>
    </w:rPr>
  </w:style>
  <w:style w:type="paragraph" w:customStyle="1" w:styleId="TableNormal">
    <w:name w:val="TableNormal"/>
    <w:basedOn w:val="a6"/>
    <w:uiPriority w:val="99"/>
    <w:pPr>
      <w:keepLines/>
      <w:ind w:firstLine="709"/>
    </w:pPr>
    <w:rPr>
      <w:rFonts w:ascii="Cambria Math" w:hAnsi="Cambria Math" w:cs="Tahoma"/>
      <w:spacing w:val="-5"/>
      <w:sz w:val="20"/>
      <w:lang w:eastAsia="en-US"/>
    </w:rPr>
  </w:style>
  <w:style w:type="paragraph" w:customStyle="1" w:styleId="TableTitle">
    <w:name w:val="TableTitle"/>
    <w:basedOn w:val="a6"/>
    <w:uiPriority w:val="99"/>
    <w:pPr>
      <w:keepNext/>
      <w:keepLines/>
      <w:shd w:val="pct20" w:color="auto" w:fill="auto"/>
      <w:ind w:left="-113" w:right="-113" w:firstLine="709"/>
      <w:jc w:val="center"/>
    </w:pPr>
    <w:rPr>
      <w:rFonts w:ascii="Cambria Math" w:hAnsi="Cambria Math" w:cs="Tahoma"/>
      <w:b/>
      <w:spacing w:val="-5"/>
      <w:sz w:val="20"/>
      <w:lang w:eastAsia="en-US"/>
    </w:rPr>
  </w:style>
  <w:style w:type="paragraph" w:customStyle="1" w:styleId="TOCHeading1">
    <w:name w:val="TOC Heading1"/>
    <w:basedOn w:val="12"/>
    <w:next w:val="a6"/>
    <w:uiPriority w:val="99"/>
    <w:pPr>
      <w:keepLines/>
      <w:pageBreakBefore w:val="0"/>
      <w:tabs>
        <w:tab w:val="clear" w:pos="1021"/>
      </w:tabs>
      <w:ind w:firstLine="0"/>
      <w:outlineLvl w:val="9"/>
    </w:pPr>
    <w:rPr>
      <w:rFonts w:ascii="Arial" w:eastAsia="Tahoma" w:hAnsi="Arial"/>
      <w:bCs/>
      <w:caps/>
      <w:color w:val="365F91"/>
      <w:kern w:val="0"/>
      <w:sz w:val="28"/>
      <w:szCs w:val="28"/>
      <w:lang w:eastAsia="en-US"/>
    </w:rPr>
  </w:style>
  <w:style w:type="character" w:customStyle="1" w:styleId="IntenseQuoteChar">
    <w:name w:val="Intense Quote Char"/>
    <w:link w:val="IntenseQuote1"/>
    <w:locked/>
    <w:rPr>
      <w:rFonts w:ascii="Tahoma" w:hAnsi="Tahoma" w:cs="Tahoma" w:hint="default"/>
      <w:b/>
      <w:bCs/>
      <w:i/>
      <w:iCs/>
      <w:color w:val="4F81BD"/>
      <w:sz w:val="22"/>
      <w:szCs w:val="22"/>
    </w:rPr>
  </w:style>
  <w:style w:type="paragraph" w:customStyle="1" w:styleId="IntenseQuote1">
    <w:name w:val="Intense Quote1"/>
    <w:basedOn w:val="a6"/>
    <w:next w:val="a6"/>
    <w:link w:val="IntenseQuoteChar"/>
    <w:uiPriority w:val="99"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character" w:customStyle="1" w:styleId="1f3">
    <w:name w:val="ТЗ_Заг1 Знак"/>
    <w:link w:val="1f4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1f4">
    <w:name w:val="ТЗ_Заг1"/>
    <w:basedOn w:val="a6"/>
    <w:link w:val="1f3"/>
    <w:autoRedefine/>
    <w:uiPriority w:val="99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Cambria Math" w:hAnsi="Cambria Math" w:cs="Tahoma"/>
      <w:b/>
      <w:sz w:val="32"/>
      <w:szCs w:val="20"/>
    </w:rPr>
  </w:style>
  <w:style w:type="character" w:customStyle="1" w:styleId="2d">
    <w:name w:val="ТЗ_Заг2 Знак"/>
    <w:link w:val="2e"/>
    <w:uiPriority w:val="99"/>
    <w:locked/>
    <w:rPr>
      <w:rFonts w:ascii="Cambria Math" w:hAnsi="Cambria Math" w:hint="default"/>
      <w:b/>
      <w:bCs w:val="0"/>
      <w:sz w:val="32"/>
    </w:rPr>
  </w:style>
  <w:style w:type="paragraph" w:customStyle="1" w:styleId="2e">
    <w:name w:val="ТЗ_Заг2"/>
    <w:basedOn w:val="a6"/>
    <w:link w:val="2d"/>
    <w:autoRedefine/>
    <w:uiPriority w:val="99"/>
    <w:pPr>
      <w:keepNext/>
      <w:tabs>
        <w:tab w:val="num" w:pos="1440"/>
      </w:tabs>
      <w:ind w:left="1440" w:hanging="360"/>
      <w:outlineLvl w:val="1"/>
    </w:pPr>
    <w:rPr>
      <w:rFonts w:ascii="Cambria Math" w:hAnsi="Cambria Math" w:cs="Tahoma"/>
      <w:b/>
      <w:sz w:val="32"/>
      <w:szCs w:val="20"/>
    </w:rPr>
  </w:style>
  <w:style w:type="character" w:customStyle="1" w:styleId="3b">
    <w:name w:val="ТЗ_Заг3 Знак"/>
    <w:link w:val="3c"/>
    <w:uiPriority w:val="99"/>
    <w:locked/>
    <w:rPr>
      <w:rFonts w:ascii="Tahoma" w:hAnsi="Tahoma" w:cs="Tahoma" w:hint="default"/>
      <w:b/>
      <w:bCs w:val="0"/>
      <w:sz w:val="30"/>
    </w:rPr>
  </w:style>
  <w:style w:type="paragraph" w:customStyle="1" w:styleId="3c">
    <w:name w:val="ТЗ_Заг3"/>
    <w:basedOn w:val="a6"/>
    <w:link w:val="3b"/>
    <w:autoRedefine/>
    <w:uiPriority w:val="99"/>
    <w:pPr>
      <w:tabs>
        <w:tab w:val="num" w:pos="2160"/>
      </w:tabs>
      <w:ind w:left="2160" w:hanging="360"/>
      <w:outlineLvl w:val="2"/>
    </w:pPr>
    <w:rPr>
      <w:rFonts w:cs="Tahoma"/>
      <w:b/>
      <w:sz w:val="30"/>
      <w:szCs w:val="20"/>
    </w:rPr>
  </w:style>
  <w:style w:type="character" w:customStyle="1" w:styleId="44">
    <w:name w:val="ТЗ_Заг4 Знак"/>
    <w:link w:val="45"/>
    <w:uiPriority w:val="99"/>
    <w:locked/>
    <w:rPr>
      <w:rFonts w:ascii="Tahoma" w:hAnsi="Tahoma" w:cs="Tahoma" w:hint="default"/>
      <w:i/>
      <w:iCs w:val="0"/>
      <w:sz w:val="28"/>
    </w:rPr>
  </w:style>
  <w:style w:type="paragraph" w:customStyle="1" w:styleId="45">
    <w:name w:val="ТЗ_Заг4"/>
    <w:basedOn w:val="a6"/>
    <w:link w:val="44"/>
    <w:autoRedefine/>
    <w:uiPriority w:val="99"/>
    <w:pPr>
      <w:ind w:left="913" w:hanging="913"/>
      <w:outlineLvl w:val="3"/>
    </w:pPr>
    <w:rPr>
      <w:rFonts w:cs="Tahoma"/>
      <w:i/>
      <w:szCs w:val="20"/>
    </w:rPr>
  </w:style>
  <w:style w:type="paragraph" w:customStyle="1" w:styleId="56">
    <w:name w:val="ТЗ_Заг5"/>
    <w:basedOn w:val="a6"/>
    <w:uiPriority w:val="99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ahoma"/>
      <w:bCs/>
      <w:i/>
      <w:iCs/>
      <w:u w:val="single"/>
    </w:rPr>
  </w:style>
  <w:style w:type="character" w:customStyle="1" w:styleId="1f5">
    <w:name w:val="_Маркированный список уровня 1 Знак"/>
    <w:link w:val="1f6"/>
    <w:locked/>
    <w:rPr>
      <w:rFonts w:ascii="Tahoma" w:hAnsi="Tahoma" w:cs="Tahoma" w:hint="default"/>
      <w:sz w:val="24"/>
      <w:szCs w:val="24"/>
    </w:rPr>
  </w:style>
  <w:style w:type="paragraph" w:customStyle="1" w:styleId="1f6">
    <w:name w:val="_Маркированный список уровня 1"/>
    <w:basedOn w:val="a6"/>
    <w:link w:val="1f5"/>
    <w:uiPriority w:val="99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</w:pPr>
    <w:rPr>
      <w:rFonts w:cs="Tahoma"/>
      <w:szCs w:val="24"/>
    </w:rPr>
  </w:style>
  <w:style w:type="paragraph" w:customStyle="1" w:styleId="Style7">
    <w:name w:val="Style7"/>
    <w:basedOn w:val="a6"/>
    <w:uiPriority w:val="99"/>
    <w:pPr>
      <w:widowControl w:val="0"/>
      <w:autoSpaceDE w:val="0"/>
      <w:autoSpaceDN w:val="0"/>
      <w:adjustRightInd w:val="0"/>
      <w:spacing w:line="235" w:lineRule="exact"/>
      <w:jc w:val="left"/>
    </w:pPr>
    <w:rPr>
      <w:rFonts w:cs="Tahoma"/>
      <w:szCs w:val="24"/>
    </w:rPr>
  </w:style>
  <w:style w:type="paragraph" w:customStyle="1" w:styleId="Style8">
    <w:name w:val="Style8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3">
    <w:name w:val="Style3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ascii="Symbol" w:eastAsia="Symbol" w:hAnsi="Arial Unicode MS" w:cs="Symbol"/>
      <w:szCs w:val="24"/>
    </w:rPr>
  </w:style>
  <w:style w:type="paragraph" w:customStyle="1" w:styleId="Style10">
    <w:name w:val="Style10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13">
    <w:name w:val="Style13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4">
    <w:name w:val="Style4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5">
    <w:name w:val="Style5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ascii="Symbol" w:eastAsia="Symbol" w:hAnsi="Arial Unicode MS" w:cs="Symbol"/>
      <w:szCs w:val="24"/>
    </w:rPr>
  </w:style>
  <w:style w:type="paragraph" w:customStyle="1" w:styleId="Style2">
    <w:name w:val="Style2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ascii="Symbol" w:eastAsia="Symbol" w:hAnsi="Arial Unicode MS" w:cs="Symbol"/>
      <w:szCs w:val="24"/>
    </w:rPr>
  </w:style>
  <w:style w:type="paragraph" w:customStyle="1" w:styleId="Style6">
    <w:name w:val="Style6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ascii="Symbol" w:eastAsia="Symbol" w:hAnsi="Arial Unicode MS" w:cs="Symbol"/>
      <w:szCs w:val="24"/>
    </w:rPr>
  </w:style>
  <w:style w:type="paragraph" w:customStyle="1" w:styleId="Style12">
    <w:name w:val="Style12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14">
    <w:name w:val="Style14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9">
    <w:name w:val="Style9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11">
    <w:name w:val="Style11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15">
    <w:name w:val="Style15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16">
    <w:name w:val="Style16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17">
    <w:name w:val="Style17"/>
    <w:basedOn w:val="a6"/>
    <w:uiPriority w:val="99"/>
    <w:pPr>
      <w:widowControl w:val="0"/>
      <w:autoSpaceDE w:val="0"/>
      <w:autoSpaceDN w:val="0"/>
      <w:adjustRightInd w:val="0"/>
      <w:spacing w:line="264" w:lineRule="exact"/>
    </w:pPr>
    <w:rPr>
      <w:rFonts w:cs="Tahoma"/>
      <w:szCs w:val="24"/>
    </w:rPr>
  </w:style>
  <w:style w:type="paragraph" w:customStyle="1" w:styleId="Style19">
    <w:name w:val="Style19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21">
    <w:name w:val="Style21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24">
    <w:name w:val="Style24"/>
    <w:basedOn w:val="a6"/>
    <w:uiPriority w:val="99"/>
    <w:pPr>
      <w:widowControl w:val="0"/>
      <w:autoSpaceDE w:val="0"/>
      <w:autoSpaceDN w:val="0"/>
      <w:adjustRightInd w:val="0"/>
      <w:spacing w:line="317" w:lineRule="exact"/>
    </w:pPr>
    <w:rPr>
      <w:rFonts w:cs="Tahoma"/>
      <w:szCs w:val="24"/>
    </w:rPr>
  </w:style>
  <w:style w:type="paragraph" w:customStyle="1" w:styleId="Style28">
    <w:name w:val="Style28"/>
    <w:basedOn w:val="a6"/>
    <w:uiPriority w:val="99"/>
    <w:pPr>
      <w:widowControl w:val="0"/>
      <w:autoSpaceDE w:val="0"/>
      <w:autoSpaceDN w:val="0"/>
      <w:adjustRightInd w:val="0"/>
      <w:spacing w:line="223" w:lineRule="exact"/>
      <w:jc w:val="left"/>
    </w:pPr>
    <w:rPr>
      <w:rFonts w:cs="Tahoma"/>
      <w:szCs w:val="24"/>
    </w:rPr>
  </w:style>
  <w:style w:type="paragraph" w:customStyle="1" w:styleId="Style18">
    <w:name w:val="Style18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32">
    <w:name w:val="Style32"/>
    <w:basedOn w:val="a6"/>
    <w:uiPriority w:val="99"/>
    <w:pPr>
      <w:widowControl w:val="0"/>
      <w:autoSpaceDE w:val="0"/>
      <w:autoSpaceDN w:val="0"/>
      <w:adjustRightInd w:val="0"/>
      <w:spacing w:line="262" w:lineRule="exact"/>
    </w:pPr>
    <w:rPr>
      <w:rFonts w:cs="Tahoma"/>
      <w:szCs w:val="24"/>
    </w:rPr>
  </w:style>
  <w:style w:type="paragraph" w:customStyle="1" w:styleId="Style23">
    <w:name w:val="Style23"/>
    <w:basedOn w:val="a6"/>
    <w:uiPriority w:val="99"/>
    <w:pPr>
      <w:widowControl w:val="0"/>
      <w:autoSpaceDE w:val="0"/>
      <w:autoSpaceDN w:val="0"/>
      <w:adjustRightInd w:val="0"/>
      <w:spacing w:line="340" w:lineRule="exact"/>
      <w:jc w:val="left"/>
    </w:pPr>
    <w:rPr>
      <w:rFonts w:cs="Tahoma"/>
      <w:szCs w:val="24"/>
    </w:rPr>
  </w:style>
  <w:style w:type="paragraph" w:customStyle="1" w:styleId="Style22">
    <w:name w:val="Style22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25">
    <w:name w:val="Style25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Style29">
    <w:name w:val="Style29"/>
    <w:basedOn w:val="a6"/>
    <w:uiPriority w:val="99"/>
    <w:pPr>
      <w:widowControl w:val="0"/>
      <w:autoSpaceDE w:val="0"/>
      <w:autoSpaceDN w:val="0"/>
      <w:adjustRightInd w:val="0"/>
      <w:jc w:val="left"/>
    </w:pPr>
    <w:rPr>
      <w:rFonts w:cs="Tahoma"/>
      <w:szCs w:val="24"/>
    </w:rPr>
  </w:style>
  <w:style w:type="paragraph" w:customStyle="1" w:styleId="expand">
    <w:name w:val="expand"/>
    <w:basedOn w:val="a6"/>
    <w:uiPriority w:val="99"/>
    <w:pPr>
      <w:spacing w:before="100" w:beforeAutospacing="1" w:after="100" w:afterAutospacing="1"/>
      <w:jc w:val="left"/>
    </w:pPr>
    <w:rPr>
      <w:rFonts w:cs="Tahoma"/>
      <w:szCs w:val="24"/>
    </w:rPr>
  </w:style>
  <w:style w:type="paragraph" w:customStyle="1" w:styleId="collapse">
    <w:name w:val="collapse"/>
    <w:basedOn w:val="a6"/>
    <w:uiPriority w:val="99"/>
    <w:pPr>
      <w:spacing w:before="100" w:beforeAutospacing="1" w:after="100" w:afterAutospacing="1"/>
      <w:jc w:val="left"/>
    </w:pPr>
    <w:rPr>
      <w:rFonts w:cs="Tahoma"/>
      <w:szCs w:val="24"/>
    </w:rPr>
  </w:style>
  <w:style w:type="paragraph" w:customStyle="1" w:styleId="-11">
    <w:name w:val="Цветной список - Акцент 11"/>
    <w:basedOn w:val="a6"/>
    <w:uiPriority w:val="34"/>
    <w:qFormat/>
    <w:pPr>
      <w:ind w:left="720"/>
    </w:pPr>
  </w:style>
  <w:style w:type="paragraph" w:customStyle="1" w:styleId="-31">
    <w:name w:val="Таблица-сетка 31"/>
    <w:basedOn w:val="12"/>
    <w:next w:val="a6"/>
    <w:uiPriority w:val="39"/>
    <w:qFormat/>
    <w:pPr>
      <w:keepLines/>
      <w:pageBreakBefore w:val="0"/>
      <w:tabs>
        <w:tab w:val="clear" w:pos="1021"/>
      </w:tabs>
      <w:ind w:firstLine="0"/>
      <w:outlineLvl w:val="9"/>
    </w:pPr>
    <w:rPr>
      <w:rFonts w:ascii="Arial" w:eastAsia="Tahoma" w:hAnsi="Arial"/>
      <w:bCs/>
      <w:caps/>
      <w:color w:val="365F91"/>
      <w:kern w:val="0"/>
      <w:sz w:val="28"/>
      <w:szCs w:val="28"/>
      <w:lang w:eastAsia="en-US"/>
    </w:rPr>
  </w:style>
  <w:style w:type="character" w:customStyle="1" w:styleId="-2">
    <w:name w:val="Светлая заливка - Акцент 2 Знак"/>
    <w:link w:val="-21"/>
    <w:uiPriority w:val="30"/>
    <w:locked/>
    <w:rPr>
      <w:rFonts w:ascii="Tahoma" w:hAnsi="Tahoma" w:cs="Tahoma" w:hint="default"/>
      <w:b/>
      <w:bCs/>
      <w:i/>
      <w:iCs/>
      <w:color w:val="4F81BD"/>
      <w:sz w:val="28"/>
      <w:szCs w:val="22"/>
    </w:rPr>
  </w:style>
  <w:style w:type="paragraph" w:customStyle="1" w:styleId="-21">
    <w:name w:val="Светлая заливка - Акцент 21"/>
    <w:basedOn w:val="a6"/>
    <w:next w:val="a6"/>
    <w:link w:val="-2"/>
    <w:uiPriority w:val="30"/>
    <w:qFormat/>
    <w:pPr>
      <w:pBdr>
        <w:bottom w:val="single" w:sz="4" w:space="4" w:color="4F81BD"/>
      </w:pBdr>
      <w:spacing w:before="200" w:after="280"/>
      <w:ind w:left="936" w:right="936" w:firstLine="709"/>
    </w:pPr>
    <w:rPr>
      <w:rFonts w:cs="Tahoma"/>
      <w:b/>
      <w:bCs/>
      <w:i/>
      <w:iCs/>
      <w:color w:val="4F81BD"/>
      <w:szCs w:val="22"/>
    </w:rPr>
  </w:style>
  <w:style w:type="paragraph" w:customStyle="1" w:styleId="xl65">
    <w:name w:val="xl65"/>
    <w:basedOn w:val="a6"/>
    <w:uiPriority w:val="9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Tahoma"/>
      <w:b/>
      <w:bCs/>
      <w:szCs w:val="24"/>
    </w:rPr>
  </w:style>
  <w:style w:type="paragraph" w:customStyle="1" w:styleId="xl66">
    <w:name w:val="xl66"/>
    <w:basedOn w:val="a6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cs="Tahoma"/>
      <w:szCs w:val="24"/>
    </w:rPr>
  </w:style>
  <w:style w:type="character" w:customStyle="1" w:styleId="affffffff0">
    <w:name w:val="Таблица_заголовок столбца Знак"/>
    <w:link w:val="affffffff1"/>
    <w:locked/>
    <w:rPr>
      <w:rFonts w:ascii="Tahoma" w:hAnsi="Tahoma" w:cs="Tahoma" w:hint="default"/>
      <w:b/>
      <w:bCs w:val="0"/>
      <w:sz w:val="24"/>
      <w:szCs w:val="24"/>
    </w:rPr>
  </w:style>
  <w:style w:type="paragraph" w:customStyle="1" w:styleId="affffffff1">
    <w:name w:val="Таблица_заголовок столбца"/>
    <w:link w:val="affffffff0"/>
    <w:uiPriority w:val="99"/>
    <w:qFormat/>
    <w:pPr>
      <w:contextualSpacing/>
      <w:jc w:val="center"/>
    </w:pPr>
    <w:rPr>
      <w:rFonts w:ascii="Tahoma" w:hAnsi="Tahoma" w:cs="Tahoma"/>
      <w:b/>
      <w:sz w:val="24"/>
      <w:szCs w:val="24"/>
    </w:rPr>
  </w:style>
  <w:style w:type="character" w:customStyle="1" w:styleId="affffffff2">
    <w:name w:val="Осн Знак"/>
    <w:link w:val="affffffff3"/>
    <w:locked/>
    <w:rPr>
      <w:rFonts w:ascii="Tahoma" w:eastAsia="Arial Unicode MS" w:hAnsi="Tahoma" w:cs="Tahoma" w:hint="default"/>
      <w:sz w:val="24"/>
      <w:szCs w:val="24"/>
      <w:lang w:eastAsia="en-US"/>
    </w:rPr>
  </w:style>
  <w:style w:type="paragraph" w:customStyle="1" w:styleId="affffffff3">
    <w:name w:val="Осн"/>
    <w:basedOn w:val="a6"/>
    <w:link w:val="affffffff2"/>
    <w:uiPriority w:val="99"/>
    <w:qFormat/>
    <w:pPr>
      <w:spacing w:after="100" w:afterAutospacing="1"/>
      <w:ind w:firstLine="709"/>
    </w:pPr>
    <w:rPr>
      <w:rFonts w:eastAsia="Arial Unicode MS" w:cs="Tahoma"/>
      <w:szCs w:val="24"/>
      <w:lang w:eastAsia="en-US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contextualSpacing/>
    </w:pPr>
    <w:rPr>
      <w:rFonts w:ascii="ACSRS" w:hAnsi="ACSRS" w:cs="ACSRS"/>
    </w:rPr>
  </w:style>
  <w:style w:type="character" w:customStyle="1" w:styleId="affffffff4">
    <w:name w:val="таб Знак"/>
    <w:link w:val="affffffff5"/>
    <w:locked/>
    <w:rPr>
      <w:rFonts w:ascii="Tahoma" w:eastAsia="Arial Unicode MS" w:hAnsi="Tahoma" w:cs="Tahoma" w:hint="default"/>
      <w:lang w:eastAsia="en-US"/>
    </w:rPr>
  </w:style>
  <w:style w:type="paragraph" w:customStyle="1" w:styleId="affffffff5">
    <w:name w:val="таб"/>
    <w:basedOn w:val="affffffff3"/>
    <w:link w:val="affffffff4"/>
    <w:uiPriority w:val="99"/>
    <w:qFormat/>
    <w:pPr>
      <w:ind w:firstLine="0"/>
    </w:pPr>
    <w:rPr>
      <w:sz w:val="20"/>
      <w:szCs w:val="20"/>
    </w:rPr>
  </w:style>
  <w:style w:type="character" w:customStyle="1" w:styleId="affffffff6">
    <w:name w:val="ОсновнойТекст Знак"/>
    <w:link w:val="affffffff7"/>
    <w:locked/>
    <w:rPr>
      <w:rFonts w:ascii="Arial Unicode MS" w:eastAsia="Arial Unicode MS" w:hAnsi="Arial Unicode MS" w:cs="Tahoma" w:hint="eastAsia"/>
      <w:sz w:val="22"/>
      <w:szCs w:val="22"/>
      <w:lang w:eastAsia="en-US"/>
    </w:rPr>
  </w:style>
  <w:style w:type="paragraph" w:customStyle="1" w:styleId="affffffff7">
    <w:name w:val="ОсновнойТекст"/>
    <w:basedOn w:val="a6"/>
    <w:link w:val="affffffff6"/>
    <w:uiPriority w:val="99"/>
    <w:qFormat/>
    <w:pPr>
      <w:spacing w:after="160" w:line="256" w:lineRule="auto"/>
      <w:ind w:firstLine="709"/>
    </w:pPr>
    <w:rPr>
      <w:rFonts w:ascii="Arial Unicode MS" w:eastAsia="Arial Unicode MS" w:hAnsi="Arial Unicode MS" w:cs="Tahoma"/>
      <w:sz w:val="22"/>
      <w:szCs w:val="22"/>
      <w:lang w:eastAsia="en-US"/>
    </w:rPr>
  </w:style>
  <w:style w:type="paragraph" w:customStyle="1" w:styleId="affffffff8">
    <w:name w:val="Таблица_текст ячейки"/>
    <w:basedOn w:val="a6"/>
    <w:uiPriority w:val="99"/>
    <w:qFormat/>
    <w:pPr>
      <w:jc w:val="left"/>
    </w:pPr>
    <w:rPr>
      <w:sz w:val="20"/>
      <w:szCs w:val="20"/>
    </w:rPr>
  </w:style>
  <w:style w:type="paragraph" w:customStyle="1" w:styleId="xl67">
    <w:name w:val="xl67"/>
    <w:basedOn w:val="a6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68">
    <w:name w:val="xl68"/>
    <w:basedOn w:val="a6"/>
    <w:uiPriority w:val="99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69">
    <w:name w:val="xl69"/>
    <w:basedOn w:val="a6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70">
    <w:name w:val="xl70"/>
    <w:basedOn w:val="a6"/>
    <w:uiPriority w:val="9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/>
      <w:jc w:val="left"/>
    </w:pPr>
    <w:rPr>
      <w:rFonts w:eastAsia="Times New Roman" w:cs="Times New Roman"/>
      <w:b/>
      <w:bCs/>
      <w:szCs w:val="24"/>
    </w:rPr>
  </w:style>
  <w:style w:type="paragraph" w:customStyle="1" w:styleId="xl71">
    <w:name w:val="xl71"/>
    <w:basedOn w:val="a6"/>
    <w:uiPriority w:val="99"/>
    <w:pPr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72">
    <w:name w:val="xl72"/>
    <w:basedOn w:val="a6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DD7EE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paragraph" w:customStyle="1" w:styleId="xl73">
    <w:name w:val="xl73"/>
    <w:basedOn w:val="a6"/>
    <w:uiPriority w:val="99"/>
    <w:pPr>
      <w:shd w:val="clear" w:color="auto" w:fill="BDD7EE"/>
      <w:spacing w:before="100" w:beforeAutospacing="1" w:after="100" w:afterAutospacing="1"/>
      <w:jc w:val="left"/>
    </w:pPr>
    <w:rPr>
      <w:rFonts w:eastAsia="Times New Roman" w:cs="Times New Roman"/>
      <w:szCs w:val="24"/>
    </w:rPr>
  </w:style>
  <w:style w:type="character" w:styleId="affffffff9">
    <w:name w:val="footnote reference"/>
    <w:uiPriority w:val="99"/>
    <w:rPr>
      <w:rFonts w:ascii="Tahoma" w:hAnsi="Tahoma" w:cs="Tahoma" w:hint="default"/>
      <w:vertAlign w:val="superscript"/>
    </w:rPr>
  </w:style>
  <w:style w:type="character" w:styleId="affffffffa">
    <w:name w:val="annotation reference"/>
    <w:uiPriority w:val="99"/>
    <w:rPr>
      <w:rFonts w:ascii="Tahoma" w:hAnsi="Tahoma" w:cs="Tahoma" w:hint="default"/>
      <w:sz w:val="16"/>
    </w:rPr>
  </w:style>
  <w:style w:type="character" w:styleId="affffffffb">
    <w:name w:val="page number"/>
    <w:uiPriority w:val="99"/>
    <w:rPr>
      <w:rFonts w:ascii="Tahoma" w:hAnsi="Tahoma" w:cs="Tahoma" w:hint="default"/>
      <w:sz w:val="20"/>
    </w:rPr>
  </w:style>
  <w:style w:type="character" w:styleId="affffffffc">
    <w:name w:val="endnote reference"/>
    <w:rPr>
      <w:vertAlign w:val="superscript"/>
    </w:rPr>
  </w:style>
  <w:style w:type="character" w:customStyle="1" w:styleId="60">
    <w:name w:val="Заголовок 6 Знак"/>
    <w:aliases w:val="H6 Знак"/>
    <w:link w:val="6"/>
    <w:uiPriority w:val="9"/>
    <w:locked/>
    <w:rPr>
      <w:rFonts w:ascii="Tahoma" w:hAnsi="Tahoma" w:cs="Tahoma" w:hint="default"/>
      <w:b/>
      <w:bCs w:val="0"/>
      <w:i/>
      <w:iCs w:val="0"/>
      <w:caps/>
      <w:kern w:val="28"/>
      <w:sz w:val="28"/>
      <w:szCs w:val="24"/>
    </w:rPr>
  </w:style>
  <w:style w:type="character" w:customStyle="1" w:styleId="apple-style-span">
    <w:name w:val="apple-style-span"/>
    <w:rPr>
      <w:rFonts w:ascii="Tahoma" w:hAnsi="Tahoma" w:cs="Tahoma" w:hint="default"/>
    </w:rPr>
  </w:style>
  <w:style w:type="character" w:customStyle="1" w:styleId="apple-converted-space">
    <w:name w:val="apple-converted-space"/>
    <w:rPr>
      <w:rFonts w:ascii="Tahoma" w:hAnsi="Tahoma" w:cs="Tahoma" w:hint="default"/>
    </w:rPr>
  </w:style>
  <w:style w:type="character" w:customStyle="1" w:styleId="IntenseEmphasis1">
    <w:name w:val="Intense Emphasis1"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A13">
    <w:name w:val="A13"/>
    <w:uiPriority w:val="99"/>
    <w:rPr>
      <w:color w:val="000000"/>
      <w:sz w:val="22"/>
      <w:u w:val="single"/>
    </w:rPr>
  </w:style>
  <w:style w:type="character" w:customStyle="1" w:styleId="A10">
    <w:name w:val="A10"/>
    <w:uiPriority w:val="99"/>
    <w:rPr>
      <w:color w:val="000000"/>
      <w:sz w:val="9"/>
    </w:rPr>
  </w:style>
  <w:style w:type="character" w:customStyle="1" w:styleId="hps">
    <w:name w:val="hps"/>
    <w:rPr>
      <w:rFonts w:ascii="Tahoma" w:hAnsi="Tahoma" w:cs="Tahoma" w:hint="default"/>
    </w:rPr>
  </w:style>
  <w:style w:type="paragraph" w:styleId="z-">
    <w:name w:val="HTML Top of Form"/>
    <w:basedOn w:val="a6"/>
    <w:next w:val="a6"/>
    <w:link w:val="z-0"/>
    <w:hidden/>
    <w:uiPriority w:val="9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paragraph" w:styleId="z-1">
    <w:name w:val="HTML Bottom of Form"/>
    <w:basedOn w:val="a6"/>
    <w:next w:val="a6"/>
    <w:link w:val="z-2"/>
    <w:hidden/>
    <w:uiPriority w:val="9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Pr>
      <w:rFonts w:ascii="Cambria Math" w:hAnsi="Cambria Math" w:cs="Cambria Math" w:hint="default"/>
      <w:vanish/>
      <w:webHidden w:val="0"/>
      <w:sz w:val="16"/>
      <w:szCs w:val="16"/>
      <w:specVanish w:val="0"/>
    </w:rPr>
  </w:style>
  <w:style w:type="character" w:customStyle="1" w:styleId="counter">
    <w:name w:val="counter"/>
    <w:rPr>
      <w:rFonts w:ascii="Tahoma" w:hAnsi="Tahoma" w:cs="Tahoma" w:hint="default"/>
    </w:rPr>
  </w:style>
  <w:style w:type="character" w:customStyle="1" w:styleId="FontStyle13">
    <w:name w:val="Font Style13"/>
    <w:uiPriority w:val="99"/>
    <w:rPr>
      <w:rFonts w:ascii="Symbol" w:eastAsia="Symbol" w:hAnsi="Symbol" w:cs="Symbol" w:hint="default"/>
      <w:color w:val="000000"/>
      <w:sz w:val="18"/>
      <w:szCs w:val="18"/>
    </w:rPr>
  </w:style>
  <w:style w:type="character" w:customStyle="1" w:styleId="FontStyle39">
    <w:name w:val="Font Style39"/>
    <w:uiPriority w:val="99"/>
    <w:rPr>
      <w:rFonts w:ascii="Tahoma" w:hAnsi="Tahoma" w:cs="Tahoma" w:hint="default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1">
    <w:name w:val="Font Style41"/>
    <w:uiPriority w:val="99"/>
    <w:rPr>
      <w:rFonts w:ascii="Tahoma" w:hAnsi="Tahoma" w:cs="Tahoma" w:hint="default"/>
      <w:sz w:val="20"/>
      <w:szCs w:val="20"/>
    </w:rPr>
  </w:style>
  <w:style w:type="character" w:customStyle="1" w:styleId="FontStyle12">
    <w:name w:val="Font Style12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14">
    <w:name w:val="Font Style14"/>
    <w:uiPriority w:val="99"/>
    <w:rPr>
      <w:rFonts w:ascii="Symbol" w:eastAsia="Symbol" w:hAnsi="Symbol" w:cs="Symbol" w:hint="default"/>
      <w:b/>
      <w:bCs/>
      <w:color w:val="000000"/>
      <w:sz w:val="18"/>
      <w:szCs w:val="18"/>
    </w:rPr>
  </w:style>
  <w:style w:type="character" w:customStyle="1" w:styleId="FontStyle35">
    <w:name w:val="Font Style35"/>
    <w:uiPriority w:val="99"/>
    <w:rPr>
      <w:rFonts w:ascii="Tahoma" w:hAnsi="Tahoma" w:cs="Tahoma" w:hint="default"/>
      <w:sz w:val="20"/>
      <w:szCs w:val="20"/>
    </w:rPr>
  </w:style>
  <w:style w:type="character" w:customStyle="1" w:styleId="FontStyle36">
    <w:name w:val="Font Style36"/>
    <w:uiPriority w:val="99"/>
    <w:rPr>
      <w:rFonts w:ascii="Tahoma" w:hAnsi="Tahoma" w:cs="Tahoma" w:hint="default"/>
      <w:sz w:val="20"/>
      <w:szCs w:val="20"/>
    </w:rPr>
  </w:style>
  <w:style w:type="character" w:customStyle="1" w:styleId="FontStyle43">
    <w:name w:val="Font Style43"/>
    <w:uiPriority w:val="99"/>
    <w:rPr>
      <w:rFonts w:ascii="Tahoma" w:hAnsi="Tahoma" w:cs="Tahoma" w:hint="default"/>
      <w:i/>
      <w:iCs/>
      <w:sz w:val="24"/>
      <w:szCs w:val="24"/>
    </w:rPr>
  </w:style>
  <w:style w:type="character" w:customStyle="1" w:styleId="FontStyle44">
    <w:name w:val="Font Style44"/>
    <w:uiPriority w:val="99"/>
    <w:rPr>
      <w:rFonts w:ascii="Tahoma" w:hAnsi="Tahoma" w:cs="Tahoma" w:hint="default"/>
      <w:sz w:val="24"/>
      <w:szCs w:val="24"/>
    </w:rPr>
  </w:style>
  <w:style w:type="character" w:customStyle="1" w:styleId="FontStyle42">
    <w:name w:val="Font Style42"/>
    <w:uiPriority w:val="99"/>
    <w:rPr>
      <w:rFonts w:ascii="Tahoma" w:hAnsi="Tahoma" w:cs="Tahoma" w:hint="default"/>
      <w:b/>
      <w:bCs/>
      <w:sz w:val="24"/>
      <w:szCs w:val="24"/>
    </w:rPr>
  </w:style>
  <w:style w:type="character" w:customStyle="1" w:styleId="FontStyle37">
    <w:name w:val="Font Style37"/>
    <w:uiPriority w:val="99"/>
    <w:rPr>
      <w:rFonts w:ascii="Tahoma" w:hAnsi="Tahoma" w:cs="Tahoma" w:hint="default"/>
      <w:sz w:val="20"/>
      <w:szCs w:val="20"/>
    </w:rPr>
  </w:style>
  <w:style w:type="character" w:customStyle="1" w:styleId="FontStyle38">
    <w:name w:val="Font Style38"/>
    <w:uiPriority w:val="99"/>
    <w:rPr>
      <w:rFonts w:ascii="Tahoma" w:hAnsi="Tahoma" w:cs="Tahoma" w:hint="default"/>
      <w:sz w:val="20"/>
      <w:szCs w:val="20"/>
    </w:rPr>
  </w:style>
  <w:style w:type="character" w:customStyle="1" w:styleId="FontStyle45">
    <w:name w:val="Font Style45"/>
    <w:uiPriority w:val="99"/>
    <w:rPr>
      <w:rFonts w:ascii="Tahoma" w:hAnsi="Tahoma" w:cs="Tahoma" w:hint="default"/>
      <w:b/>
      <w:bCs/>
      <w:sz w:val="20"/>
      <w:szCs w:val="20"/>
    </w:rPr>
  </w:style>
  <w:style w:type="character" w:customStyle="1" w:styleId="FontStyle46">
    <w:name w:val="Font Style46"/>
    <w:uiPriority w:val="99"/>
    <w:rPr>
      <w:rFonts w:ascii="Tahoma" w:hAnsi="Tahoma" w:cs="Tahoma" w:hint="default"/>
      <w:b/>
      <w:bCs/>
      <w:sz w:val="18"/>
      <w:szCs w:val="18"/>
    </w:rPr>
  </w:style>
  <w:style w:type="character" w:customStyle="1" w:styleId="FontStyle47">
    <w:name w:val="Font Style47"/>
    <w:uiPriority w:val="99"/>
    <w:rPr>
      <w:rFonts w:ascii="Tahoma" w:hAnsi="Tahoma" w:cs="Tahoma" w:hint="default"/>
      <w:b/>
      <w:bCs/>
      <w:i/>
      <w:iCs/>
      <w:sz w:val="22"/>
      <w:szCs w:val="22"/>
    </w:rPr>
  </w:style>
  <w:style w:type="character" w:customStyle="1" w:styleId="FontStyle48">
    <w:name w:val="Font Style48"/>
    <w:uiPriority w:val="99"/>
    <w:rPr>
      <w:rFonts w:ascii="Tahoma" w:hAnsi="Tahoma" w:cs="Tahoma" w:hint="default"/>
      <w:b/>
      <w:bCs/>
      <w:spacing w:val="-10"/>
      <w:sz w:val="18"/>
      <w:szCs w:val="18"/>
    </w:rPr>
  </w:style>
  <w:style w:type="character" w:customStyle="1" w:styleId="FontStyle49">
    <w:name w:val="Font Style49"/>
    <w:uiPriority w:val="99"/>
    <w:rPr>
      <w:rFonts w:ascii="Tahoma" w:hAnsi="Tahoma" w:cs="Tahoma" w:hint="default"/>
      <w:sz w:val="20"/>
      <w:szCs w:val="20"/>
    </w:rPr>
  </w:style>
  <w:style w:type="character" w:customStyle="1" w:styleId="FontStyle50">
    <w:name w:val="Font Style50"/>
    <w:uiPriority w:val="99"/>
    <w:rPr>
      <w:rFonts w:ascii="Tahoma" w:hAnsi="Tahoma" w:cs="Tahoma" w:hint="default"/>
      <w:sz w:val="20"/>
      <w:szCs w:val="20"/>
    </w:rPr>
  </w:style>
  <w:style w:type="character" w:customStyle="1" w:styleId="FontStyle51">
    <w:name w:val="Font Style51"/>
    <w:uiPriority w:val="99"/>
    <w:rPr>
      <w:rFonts w:ascii="Tahoma" w:hAnsi="Tahoma" w:cs="Tahoma" w:hint="default"/>
      <w:sz w:val="20"/>
      <w:szCs w:val="20"/>
    </w:rPr>
  </w:style>
  <w:style w:type="character" w:customStyle="1" w:styleId="infovalue">
    <w:name w:val="info_value"/>
    <w:rPr>
      <w:rFonts w:ascii="Tahoma" w:hAnsi="Tahoma" w:cs="Tahoma" w:hint="default"/>
    </w:rPr>
  </w:style>
  <w:style w:type="character" w:customStyle="1" w:styleId="block">
    <w:name w:val="block"/>
    <w:rPr>
      <w:rFonts w:ascii="Tahoma" w:hAnsi="Tahoma" w:cs="Tahoma" w:hint="default"/>
    </w:rPr>
  </w:style>
  <w:style w:type="character" w:customStyle="1" w:styleId="affffffffd">
    <w:name w:val="Ссылка"/>
    <w:uiPriority w:val="1"/>
    <w:rsid w:val="005B4006"/>
    <w:rPr>
      <w:rFonts w:ascii="Times New Roman" w:hAnsi="Times New Roman" w:cs="Tahoma" w:hint="default"/>
      <w:color w:val="auto"/>
      <w:sz w:val="24"/>
    </w:rPr>
  </w:style>
  <w:style w:type="character" w:customStyle="1" w:styleId="410">
    <w:name w:val="Таблица простая 41"/>
    <w:uiPriority w:val="21"/>
    <w:qFormat/>
    <w:rPr>
      <w:rFonts w:ascii="Tahoma" w:hAnsi="Tahoma" w:cs="Tahoma" w:hint="default"/>
      <w:b/>
      <w:bCs w:val="0"/>
      <w:i/>
      <w:iCs w:val="0"/>
      <w:color w:val="4F81BD"/>
    </w:rPr>
  </w:style>
  <w:style w:type="character" w:customStyle="1" w:styleId="lsd-widgets-action">
    <w:name w:val="lsd-widgets-action"/>
  </w:style>
  <w:style w:type="character" w:customStyle="1" w:styleId="webkit-html-tag">
    <w:name w:val="webkit-html-tag"/>
  </w:style>
  <w:style w:type="character" w:customStyle="1" w:styleId="webkit-html-attribute">
    <w:name w:val="webkit-html-attribute"/>
  </w:style>
  <w:style w:type="character" w:customStyle="1" w:styleId="webkit-html-attribute-name">
    <w:name w:val="webkit-html-attribute-name"/>
  </w:style>
  <w:style w:type="character" w:customStyle="1" w:styleId="webkit-html-attribute-value">
    <w:name w:val="webkit-html-attribute-value"/>
  </w:style>
  <w:style w:type="table" w:styleId="affffffffe">
    <w:name w:val="Table Grid"/>
    <w:basedOn w:val="a9"/>
    <w:uiPriority w:val="59"/>
    <w:rsid w:val="00F03C21"/>
    <w:pPr>
      <w:spacing w:before="60" w:after="60"/>
    </w:pPr>
    <w:rPr>
      <w:rFonts w:ascii="Times New Roman" w:hAnsi="Times New Roman" w:cs="Consolas"/>
      <w:sz w:val="24"/>
    </w:rPr>
    <w:tblPr>
      <w:tblInd w:w="0" w:type="nil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blStylePr w:type="firstRow">
      <w:tblPr/>
      <w:trPr>
        <w:tblHeader/>
      </w:trPr>
    </w:tblStylePr>
  </w:style>
  <w:style w:type="table" w:customStyle="1" w:styleId="1f7">
    <w:name w:val="Сетка таблицы1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2f">
    <w:name w:val="Сетка таблицы2"/>
    <w:uiPriority w:val="59"/>
    <w:pPr>
      <w:spacing w:before="60" w:after="60"/>
    </w:pPr>
    <w:rPr>
      <w:rFonts w:ascii="Consolas" w:hAnsi="Consolas" w:cs="Consolas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1f8">
    <w:name w:val="Светлый список1"/>
    <w:uiPriority w:val="61"/>
    <w:rPr>
      <w:rFonts w:cs="Tahom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Текст таблицы (Маркированный список)"/>
    <w:basedOn w:val="affff7"/>
    <w:uiPriority w:val="99"/>
    <w:pPr>
      <w:tabs>
        <w:tab w:val="num" w:pos="397"/>
      </w:tabs>
      <w:ind w:left="397" w:hanging="340"/>
    </w:pPr>
  </w:style>
  <w:style w:type="paragraph" w:customStyle="1" w:styleId="afffffffff0">
    <w:name w:val="Основной шрифт по центру"/>
    <w:basedOn w:val="affffff6"/>
    <w:next w:val="a6"/>
    <w:uiPriority w:val="99"/>
    <w:pPr>
      <w:jc w:val="center"/>
    </w:pPr>
  </w:style>
  <w:style w:type="paragraph" w:customStyle="1" w:styleId="1f9">
    <w:name w:val="Примечание (маркированный 1 уровень)"/>
    <w:basedOn w:val="affff5"/>
    <w:next w:val="a6"/>
    <w:uiPriority w:val="99"/>
    <w:pPr>
      <w:tabs>
        <w:tab w:val="num" w:pos="907"/>
      </w:tabs>
      <w:spacing w:before="120"/>
      <w:ind w:left="907" w:hanging="340"/>
    </w:pPr>
    <w:rPr>
      <w:b w:val="0"/>
    </w:rPr>
  </w:style>
  <w:style w:type="character" w:customStyle="1" w:styleId="afb">
    <w:name w:val="Название объекта Знак"/>
    <w:basedOn w:val="a8"/>
    <w:link w:val="afa"/>
    <w:uiPriority w:val="35"/>
    <w:rsid w:val="00D6504B"/>
    <w:rPr>
      <w:rFonts w:ascii="Times New Roman" w:hAnsi="Times New Roman" w:cs="Consolas"/>
      <w:b/>
      <w:sz w:val="28"/>
      <w:szCs w:val="24"/>
    </w:rPr>
  </w:style>
  <w:style w:type="character" w:customStyle="1" w:styleId="afff6">
    <w:name w:val="Абзац списка Знак"/>
    <w:link w:val="afff5"/>
    <w:uiPriority w:val="34"/>
    <w:locked/>
    <w:rsid w:val="00D6504B"/>
    <w:rPr>
      <w:rFonts w:eastAsia="Arial Unicode MS" w:cs="Tahoma"/>
      <w:sz w:val="22"/>
      <w:szCs w:val="22"/>
      <w:lang w:eastAsia="en-US"/>
    </w:rPr>
  </w:style>
  <w:style w:type="paragraph" w:customStyle="1" w:styleId="Common">
    <w:name w:val="Common"/>
    <w:basedOn w:val="a6"/>
    <w:link w:val="Common0"/>
    <w:rsid w:val="00D6504B"/>
    <w:pPr>
      <w:spacing w:line="264" w:lineRule="auto"/>
      <w:ind w:firstLine="567"/>
      <w:contextualSpacing w:val="0"/>
    </w:pPr>
    <w:rPr>
      <w:rFonts w:eastAsiaTheme="minorHAnsi" w:cs="Times New Roman"/>
      <w:szCs w:val="24"/>
      <w:lang w:eastAsia="en-US"/>
    </w:rPr>
  </w:style>
  <w:style w:type="character" w:customStyle="1" w:styleId="Common0">
    <w:name w:val="Common Знак"/>
    <w:basedOn w:val="a8"/>
    <w:link w:val="Common"/>
    <w:rsid w:val="00D6504B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customStyle="1" w:styleId="CommonList">
    <w:name w:val="Common List"/>
    <w:basedOn w:val="af0"/>
    <w:link w:val="CommonList0"/>
    <w:rsid w:val="00D6504B"/>
    <w:pPr>
      <w:numPr>
        <w:numId w:val="20"/>
      </w:numPr>
      <w:spacing w:after="240" w:line="264" w:lineRule="auto"/>
      <w:ind w:right="0"/>
      <w:textAlignment w:val="baseline"/>
    </w:pPr>
    <w:rPr>
      <w:rFonts w:eastAsia="Times New Roman" w:cs="Arial"/>
      <w:color w:val="auto"/>
      <w:szCs w:val="18"/>
      <w:lang w:eastAsia="ru-RU"/>
    </w:rPr>
  </w:style>
  <w:style w:type="character" w:customStyle="1" w:styleId="CommonList0">
    <w:name w:val="Common List Знак"/>
    <w:basedOn w:val="a8"/>
    <w:link w:val="CommonList"/>
    <w:rsid w:val="00D6504B"/>
    <w:rPr>
      <w:rFonts w:ascii="Times New Roman" w:eastAsia="Times New Roman" w:hAnsi="Times New Roman" w:cs="Arial"/>
      <w:sz w:val="24"/>
      <w:szCs w:val="18"/>
    </w:rPr>
  </w:style>
  <w:style w:type="paragraph" w:customStyle="1" w:styleId="afffffffff1">
    <w:name w:val="ТЗОсн"/>
    <w:basedOn w:val="a6"/>
    <w:link w:val="afffffffff2"/>
    <w:qFormat/>
    <w:rsid w:val="00D6504B"/>
    <w:pPr>
      <w:ind w:firstLine="709"/>
      <w:contextualSpacing w:val="0"/>
    </w:pPr>
    <w:rPr>
      <w:rFonts w:eastAsia="Times New Roman" w:cs="Times New Roman"/>
      <w:bCs/>
      <w:iCs/>
      <w:lang w:eastAsia="en-US"/>
    </w:rPr>
  </w:style>
  <w:style w:type="character" w:customStyle="1" w:styleId="afffffffff2">
    <w:name w:val="ТЗОсн Знак"/>
    <w:basedOn w:val="Common0"/>
    <w:link w:val="afffffffff1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5">
    <w:name w:val="ТЗМарк"/>
    <w:basedOn w:val="afffffffff1"/>
    <w:link w:val="afffffffff3"/>
    <w:qFormat/>
    <w:rsid w:val="00D6504B"/>
    <w:pPr>
      <w:numPr>
        <w:numId w:val="21"/>
      </w:numPr>
    </w:pPr>
  </w:style>
  <w:style w:type="character" w:customStyle="1" w:styleId="afffffffff3">
    <w:name w:val="ТЗМарк Знак"/>
    <w:basedOn w:val="afffffffff2"/>
    <w:link w:val="a5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10">
    <w:name w:val="ТЗЗаг1"/>
    <w:basedOn w:val="12"/>
    <w:next w:val="afffffffff1"/>
    <w:link w:val="1fa"/>
    <w:qFormat/>
    <w:rsid w:val="00D6504B"/>
    <w:pPr>
      <w:keepLines/>
      <w:pageBreakBefore w:val="0"/>
      <w:widowControl w:val="0"/>
      <w:numPr>
        <w:numId w:val="19"/>
      </w:numPr>
      <w:tabs>
        <w:tab w:val="left" w:pos="426"/>
      </w:tabs>
      <w:spacing w:before="120"/>
      <w:contextualSpacing w:val="0"/>
      <w:jc w:val="both"/>
    </w:pPr>
    <w:rPr>
      <w:rFonts w:eastAsiaTheme="majorEastAsia" w:cstheme="majorBidi"/>
      <w:bCs/>
      <w:caps/>
      <w:color w:val="000000"/>
      <w:kern w:val="0"/>
      <w:sz w:val="28"/>
      <w:szCs w:val="28"/>
      <w:lang w:eastAsia="en-US"/>
    </w:rPr>
  </w:style>
  <w:style w:type="character" w:customStyle="1" w:styleId="1fa">
    <w:name w:val="ТЗЗаг1 Знак"/>
    <w:basedOn w:val="afff6"/>
    <w:link w:val="10"/>
    <w:rsid w:val="00D6504B"/>
    <w:rPr>
      <w:rFonts w:ascii="Times New Roman" w:eastAsiaTheme="majorEastAsia" w:hAnsi="Times New Roman" w:cstheme="majorBidi"/>
      <w:b/>
      <w:bCs/>
      <w:color w:val="000000"/>
      <w:sz w:val="28"/>
      <w:szCs w:val="28"/>
      <w:lang w:eastAsia="en-US"/>
    </w:rPr>
  </w:style>
  <w:style w:type="paragraph" w:customStyle="1" w:styleId="2">
    <w:name w:val="ТЗЗаг2"/>
    <w:basedOn w:val="20"/>
    <w:next w:val="afffffffff1"/>
    <w:link w:val="2f0"/>
    <w:qFormat/>
    <w:rsid w:val="00D6504B"/>
    <w:pPr>
      <w:keepLines/>
      <w:numPr>
        <w:ilvl w:val="1"/>
        <w:numId w:val="23"/>
      </w:numPr>
      <w:spacing w:before="360"/>
      <w:contextualSpacing w:val="0"/>
      <w:jc w:val="both"/>
    </w:pPr>
    <w:rPr>
      <w:rFonts w:eastAsiaTheme="majorEastAsia" w:cs="Times New Roman"/>
      <w:sz w:val="26"/>
      <w:szCs w:val="26"/>
      <w:lang w:eastAsia="en-US"/>
    </w:rPr>
  </w:style>
  <w:style w:type="character" w:customStyle="1" w:styleId="2f0">
    <w:name w:val="ТЗЗаг2 Знак"/>
    <w:basedOn w:val="afff6"/>
    <w:link w:val="2"/>
    <w:rsid w:val="00D6504B"/>
    <w:rPr>
      <w:rFonts w:ascii="Times New Roman" w:eastAsiaTheme="majorEastAsia" w:hAnsi="Times New Roman" w:cs="Times New Roman"/>
      <w:b/>
      <w:sz w:val="26"/>
      <w:szCs w:val="26"/>
      <w:lang w:eastAsia="en-US"/>
    </w:rPr>
  </w:style>
  <w:style w:type="paragraph" w:customStyle="1" w:styleId="30">
    <w:name w:val="ТЗЗаг3"/>
    <w:basedOn w:val="31"/>
    <w:next w:val="afffffffff1"/>
    <w:link w:val="3d"/>
    <w:qFormat/>
    <w:rsid w:val="00D6504B"/>
    <w:pPr>
      <w:keepLines/>
      <w:numPr>
        <w:numId w:val="23"/>
      </w:numPr>
      <w:contextualSpacing w:val="0"/>
    </w:pPr>
    <w:rPr>
      <w:rFonts w:eastAsiaTheme="majorEastAsia" w:cs="Times New Roman"/>
      <w:b w:val="0"/>
      <w:i/>
      <w:szCs w:val="24"/>
    </w:rPr>
  </w:style>
  <w:style w:type="character" w:customStyle="1" w:styleId="3d">
    <w:name w:val="ТЗЗаг3 Знак"/>
    <w:basedOn w:val="32"/>
    <w:link w:val="30"/>
    <w:rsid w:val="00D6504B"/>
    <w:rPr>
      <w:rFonts w:ascii="Times New Roman" w:eastAsiaTheme="majorEastAsia" w:hAnsi="Times New Roman" w:cs="Times New Roman"/>
      <w:b w:val="0"/>
      <w:i/>
      <w:noProof/>
      <w:sz w:val="24"/>
      <w:szCs w:val="24"/>
    </w:rPr>
  </w:style>
  <w:style w:type="paragraph" w:customStyle="1" w:styleId="afffffffff4">
    <w:name w:val="ТЗПодзаг"/>
    <w:basedOn w:val="40"/>
    <w:next w:val="afffffffff1"/>
    <w:link w:val="afffffffff5"/>
    <w:qFormat/>
    <w:rsid w:val="00D6504B"/>
    <w:pPr>
      <w:keepLines/>
      <w:tabs>
        <w:tab w:val="clear" w:pos="1843"/>
      </w:tabs>
      <w:spacing w:before="240" w:after="120"/>
      <w:ind w:firstLine="0"/>
      <w:contextualSpacing w:val="0"/>
      <w:jc w:val="both"/>
    </w:pPr>
    <w:rPr>
      <w:rFonts w:cs="Times New Roman"/>
      <w:i/>
      <w:iCs/>
      <w:szCs w:val="24"/>
    </w:rPr>
  </w:style>
  <w:style w:type="character" w:customStyle="1" w:styleId="afffffffff5">
    <w:name w:val="ТЗПодзаг Знак"/>
    <w:basedOn w:val="41"/>
    <w:link w:val="afffffffff4"/>
    <w:rsid w:val="00D6504B"/>
    <w:rPr>
      <w:rFonts w:ascii="Times New Roman" w:eastAsia="Times New Roman" w:hAnsi="Times New Roman" w:cs="Times New Roman" w:hint="default"/>
      <w:b/>
      <w:bCs w:val="0"/>
      <w:i/>
      <w:iCs/>
      <w:sz w:val="24"/>
      <w:szCs w:val="24"/>
    </w:rPr>
  </w:style>
  <w:style w:type="paragraph" w:customStyle="1" w:styleId="a2">
    <w:name w:val="ТЗМаркОсн"/>
    <w:basedOn w:val="a5"/>
    <w:link w:val="afffffffff6"/>
    <w:qFormat/>
    <w:rsid w:val="00D6504B"/>
    <w:pPr>
      <w:numPr>
        <w:numId w:val="22"/>
      </w:numPr>
      <w:spacing w:line="276" w:lineRule="auto"/>
    </w:pPr>
  </w:style>
  <w:style w:type="character" w:customStyle="1" w:styleId="afffffffff6">
    <w:name w:val="ТЗМаркОсн Знак"/>
    <w:basedOn w:val="afffffffff2"/>
    <w:link w:val="a2"/>
    <w:rsid w:val="00D6504B"/>
    <w:rPr>
      <w:rFonts w:ascii="Times New Roman" w:eastAsia="Times New Roman" w:hAnsi="Times New Roman" w:cs="Times New Roman"/>
      <w:bCs/>
      <w:iCs/>
      <w:sz w:val="24"/>
      <w:szCs w:val="28"/>
      <w:lang w:eastAsia="en-US"/>
    </w:rPr>
  </w:style>
  <w:style w:type="paragraph" w:customStyle="1" w:styleId="afffffffff7">
    <w:name w:val="ТЗЗагТабл"/>
    <w:basedOn w:val="afffffffff1"/>
    <w:next w:val="afffffffff1"/>
    <w:link w:val="afffffffff8"/>
    <w:qFormat/>
    <w:rsid w:val="00D6504B"/>
    <w:pPr>
      <w:ind w:firstLine="0"/>
    </w:pPr>
    <w:rPr>
      <w:b/>
      <w:sz w:val="28"/>
      <w:szCs w:val="24"/>
    </w:rPr>
  </w:style>
  <w:style w:type="character" w:customStyle="1" w:styleId="afffffffff8">
    <w:name w:val="ТЗЗагТабл Знак"/>
    <w:basedOn w:val="afb"/>
    <w:link w:val="afffffffff7"/>
    <w:rsid w:val="00D6504B"/>
    <w:rPr>
      <w:rFonts w:ascii="Times New Roman" w:eastAsia="Times New Roman" w:hAnsi="Times New Roman" w:cs="Times New Roman"/>
      <w:b/>
      <w:bCs/>
      <w:iCs/>
      <w:sz w:val="28"/>
      <w:szCs w:val="24"/>
      <w:lang w:eastAsia="en-US"/>
    </w:rPr>
  </w:style>
  <w:style w:type="paragraph" w:customStyle="1" w:styleId="afffffffff9">
    <w:name w:val="ТЗТабл"/>
    <w:basedOn w:val="a6"/>
    <w:link w:val="afffffffffa"/>
    <w:qFormat/>
    <w:rsid w:val="00D6504B"/>
    <w:rPr>
      <w:rFonts w:eastAsia="Times New Roman" w:cs="Times New Roman"/>
      <w:sz w:val="20"/>
      <w:szCs w:val="20"/>
    </w:rPr>
  </w:style>
  <w:style w:type="character" w:customStyle="1" w:styleId="afffffffffa">
    <w:name w:val="ТЗТабл Знак"/>
    <w:basedOn w:val="a8"/>
    <w:link w:val="afffffffff9"/>
    <w:rsid w:val="00D6504B"/>
    <w:rPr>
      <w:rFonts w:ascii="Times New Roman" w:eastAsia="Times New Roman" w:hAnsi="Times New Roman" w:cs="Times New Roman"/>
    </w:rPr>
  </w:style>
  <w:style w:type="paragraph" w:customStyle="1" w:styleId="2f1">
    <w:name w:val="ТЗТабл2"/>
    <w:basedOn w:val="afffffffff9"/>
    <w:link w:val="2f2"/>
    <w:qFormat/>
    <w:rsid w:val="00D6504B"/>
    <w:pPr>
      <w:jc w:val="center"/>
    </w:pPr>
    <w:rPr>
      <w:b/>
    </w:rPr>
  </w:style>
  <w:style w:type="character" w:customStyle="1" w:styleId="2f2">
    <w:name w:val="ТЗТабл2 Знак"/>
    <w:basedOn w:val="afffffffffa"/>
    <w:link w:val="2f1"/>
    <w:rsid w:val="00D6504B"/>
    <w:rPr>
      <w:rFonts w:ascii="Times New Roman" w:eastAsia="Times New Roman" w:hAnsi="Times New Roman" w:cs="Times New Roman"/>
      <w:b/>
    </w:rPr>
  </w:style>
  <w:style w:type="paragraph" w:customStyle="1" w:styleId="2f3">
    <w:name w:val="ТЗПодзаг2"/>
    <w:basedOn w:val="afffffffff1"/>
    <w:next w:val="afffffffff1"/>
    <w:link w:val="2f4"/>
    <w:qFormat/>
    <w:rsid w:val="00D6504B"/>
    <w:pPr>
      <w:spacing w:before="240"/>
      <w:ind w:firstLine="0"/>
    </w:pPr>
    <w:rPr>
      <w:i/>
    </w:rPr>
  </w:style>
  <w:style w:type="character" w:customStyle="1" w:styleId="2f4">
    <w:name w:val="ТЗПодзаг2 Знак"/>
    <w:basedOn w:val="afffffffff5"/>
    <w:link w:val="2f3"/>
    <w:rsid w:val="00D6504B"/>
    <w:rPr>
      <w:rFonts w:ascii="Times New Roman" w:eastAsia="Times New Roman" w:hAnsi="Times New Roman" w:cs="Times New Roman" w:hint="default"/>
      <w:b w:val="0"/>
      <w:bCs/>
      <w:i/>
      <w:iCs/>
      <w:sz w:val="24"/>
      <w:szCs w:val="28"/>
      <w:lang w:eastAsia="en-US"/>
    </w:rPr>
  </w:style>
  <w:style w:type="paragraph" w:customStyle="1" w:styleId="1fb">
    <w:name w:val="Стиль1"/>
    <w:basedOn w:val="afffffffff1"/>
    <w:link w:val="1fc"/>
    <w:rsid w:val="00D6504B"/>
    <w:pPr>
      <w:ind w:left="1429" w:firstLine="0"/>
    </w:pPr>
    <w:rPr>
      <w:b/>
    </w:rPr>
  </w:style>
  <w:style w:type="character" w:customStyle="1" w:styleId="1fc">
    <w:name w:val="Стиль1 Знак"/>
    <w:basedOn w:val="afffffffff2"/>
    <w:link w:val="1fb"/>
    <w:rsid w:val="00D6504B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code-tag">
    <w:name w:val="code-tag"/>
    <w:basedOn w:val="a8"/>
    <w:rsid w:val="004B628B"/>
  </w:style>
  <w:style w:type="character" w:customStyle="1" w:styleId="code-keyword">
    <w:name w:val="code-keyword"/>
    <w:basedOn w:val="a8"/>
    <w:rsid w:val="004B628B"/>
  </w:style>
  <w:style w:type="character" w:customStyle="1" w:styleId="code-quote">
    <w:name w:val="code-quote"/>
    <w:basedOn w:val="a8"/>
    <w:rsid w:val="004B628B"/>
  </w:style>
  <w:style w:type="character" w:customStyle="1" w:styleId="code-comment">
    <w:name w:val="code-comment"/>
    <w:basedOn w:val="a8"/>
    <w:rsid w:val="003564CB"/>
  </w:style>
  <w:style w:type="character" w:customStyle="1" w:styleId="code-object">
    <w:name w:val="code-object"/>
    <w:basedOn w:val="a8"/>
    <w:rsid w:val="003564CB"/>
  </w:style>
  <w:style w:type="paragraph" w:styleId="afffffffffb">
    <w:name w:val="Block Text"/>
    <w:basedOn w:val="a6"/>
    <w:rsid w:val="00372E6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HTML2">
    <w:name w:val="HTML Cite"/>
    <w:basedOn w:val="a8"/>
    <w:rsid w:val="00372E64"/>
    <w:rPr>
      <w:i/>
      <w:iCs/>
    </w:rPr>
  </w:style>
  <w:style w:type="paragraph" w:styleId="2f5">
    <w:name w:val="Quote"/>
    <w:basedOn w:val="a6"/>
    <w:next w:val="a6"/>
    <w:link w:val="2f6"/>
    <w:uiPriority w:val="29"/>
    <w:qFormat/>
    <w:rsid w:val="00372E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6">
    <w:name w:val="Цитата 2 Знак"/>
    <w:basedOn w:val="a8"/>
    <w:link w:val="2f5"/>
    <w:uiPriority w:val="29"/>
    <w:rsid w:val="00372E64"/>
    <w:rPr>
      <w:rFonts w:ascii="Times New Roman" w:hAnsi="Times New Roman" w:cs="Consolas"/>
      <w:i/>
      <w:iCs/>
      <w:color w:val="404040" w:themeColor="text1" w:themeTint="BF"/>
      <w:sz w:val="28"/>
      <w:szCs w:val="28"/>
    </w:rPr>
  </w:style>
  <w:style w:type="paragraph" w:styleId="afffffffffc">
    <w:name w:val="envelope address"/>
    <w:basedOn w:val="a6"/>
    <w:rsid w:val="00372E6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character" w:styleId="HTML3">
    <w:name w:val="HTML Acronym"/>
    <w:basedOn w:val="a8"/>
    <w:rsid w:val="00372E64"/>
  </w:style>
  <w:style w:type="paragraph" w:styleId="afffffffffd">
    <w:name w:val="toa heading"/>
    <w:basedOn w:val="a6"/>
    <w:next w:val="a6"/>
    <w:rsid w:val="00372E64"/>
    <w:rPr>
      <w:rFonts w:asciiTheme="majorHAnsi" w:eastAsiaTheme="majorEastAsia" w:hAnsiTheme="majorHAnsi" w:cstheme="majorBidi"/>
      <w:b/>
      <w:bCs/>
      <w:szCs w:val="24"/>
    </w:rPr>
  </w:style>
  <w:style w:type="paragraph" w:styleId="afffffffffe">
    <w:name w:val="Body Text First Indent"/>
    <w:basedOn w:val="aff2"/>
    <w:link w:val="affffffffff"/>
    <w:rsid w:val="00372E64"/>
    <w:pPr>
      <w:spacing w:after="120"/>
      <w:ind w:firstLine="360"/>
      <w:jc w:val="both"/>
    </w:pPr>
    <w:rPr>
      <w:rFonts w:cs="Consolas"/>
      <w:szCs w:val="28"/>
    </w:rPr>
  </w:style>
  <w:style w:type="character" w:customStyle="1" w:styleId="affffffffff">
    <w:name w:val="Красная строка Знак"/>
    <w:basedOn w:val="aff7"/>
    <w:link w:val="afffffffffe"/>
    <w:rsid w:val="00372E64"/>
    <w:rPr>
      <w:rFonts w:ascii="Times New Roman" w:hAnsi="Times New Roman" w:cs="Consolas" w:hint="default"/>
      <w:sz w:val="28"/>
      <w:szCs w:val="28"/>
    </w:rPr>
  </w:style>
  <w:style w:type="character" w:styleId="affffffffff0">
    <w:name w:val="line number"/>
    <w:basedOn w:val="a8"/>
    <w:rsid w:val="00372E64"/>
  </w:style>
  <w:style w:type="character" w:styleId="HTML4">
    <w:name w:val="HTML Sample"/>
    <w:basedOn w:val="a8"/>
    <w:rsid w:val="00372E64"/>
    <w:rPr>
      <w:rFonts w:ascii="Consolas" w:hAnsi="Consolas" w:cs="Consolas"/>
      <w:sz w:val="24"/>
      <w:szCs w:val="24"/>
    </w:rPr>
  </w:style>
  <w:style w:type="paragraph" w:styleId="2f7">
    <w:name w:val="envelope return"/>
    <w:basedOn w:val="a6"/>
    <w:rsid w:val="00372E64"/>
    <w:rPr>
      <w:rFonts w:asciiTheme="majorHAnsi" w:eastAsiaTheme="majorEastAsia" w:hAnsiTheme="majorHAnsi" w:cstheme="majorBidi"/>
      <w:sz w:val="20"/>
      <w:szCs w:val="20"/>
    </w:rPr>
  </w:style>
  <w:style w:type="paragraph" w:styleId="affffffffff1">
    <w:name w:val="No Spacing"/>
    <w:uiPriority w:val="1"/>
    <w:qFormat/>
    <w:rsid w:val="00372E64"/>
    <w:pPr>
      <w:contextualSpacing/>
      <w:jc w:val="both"/>
    </w:pPr>
    <w:rPr>
      <w:rFonts w:ascii="Times New Roman" w:hAnsi="Times New Roman" w:cs="Consolas"/>
      <w:sz w:val="28"/>
      <w:szCs w:val="28"/>
    </w:rPr>
  </w:style>
  <w:style w:type="character" w:styleId="affffffffff2">
    <w:name w:val="Subtle Emphasis"/>
    <w:basedOn w:val="a8"/>
    <w:uiPriority w:val="19"/>
    <w:qFormat/>
    <w:rsid w:val="00372E64"/>
    <w:rPr>
      <w:i/>
      <w:iCs/>
      <w:color w:val="404040" w:themeColor="text1" w:themeTint="BF"/>
    </w:rPr>
  </w:style>
  <w:style w:type="paragraph" w:styleId="affffffffff3">
    <w:name w:val="Intense Quote"/>
    <w:basedOn w:val="a6"/>
    <w:next w:val="a6"/>
    <w:link w:val="affffffffff4"/>
    <w:uiPriority w:val="30"/>
    <w:qFormat/>
    <w:rsid w:val="00372E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ffffff4">
    <w:name w:val="Выделенная цитата Знак"/>
    <w:basedOn w:val="a8"/>
    <w:link w:val="affffffffff3"/>
    <w:uiPriority w:val="30"/>
    <w:rsid w:val="00372E64"/>
    <w:rPr>
      <w:rFonts w:ascii="Times New Roman" w:hAnsi="Times New Roman" w:cs="Consolas"/>
      <w:i/>
      <w:iCs/>
      <w:color w:val="5B9BD5" w:themeColor="accent1"/>
      <w:sz w:val="28"/>
      <w:szCs w:val="28"/>
    </w:rPr>
  </w:style>
  <w:style w:type="character" w:styleId="affffffffff5">
    <w:name w:val="Subtle Reference"/>
    <w:basedOn w:val="a8"/>
    <w:uiPriority w:val="31"/>
    <w:qFormat/>
    <w:rsid w:val="00372E64"/>
    <w:rPr>
      <w:smallCaps/>
      <w:color w:val="5A5A5A" w:themeColor="text1" w:themeTint="A5"/>
    </w:rPr>
  </w:style>
  <w:style w:type="character" w:styleId="affffffffff6">
    <w:name w:val="Intense Reference"/>
    <w:basedOn w:val="a8"/>
    <w:uiPriority w:val="32"/>
    <w:qFormat/>
    <w:rsid w:val="00372E64"/>
    <w:rPr>
      <w:b/>
      <w:bCs/>
      <w:smallCaps/>
      <w:color w:val="5B9BD5" w:themeColor="accent1"/>
      <w:spacing w:val="5"/>
    </w:rPr>
  </w:style>
  <w:style w:type="character" w:customStyle="1" w:styleId="1fd">
    <w:name w:val="Неразрешенное упоминание1"/>
    <w:basedOn w:val="a8"/>
    <w:uiPriority w:val="99"/>
    <w:semiHidden/>
    <w:unhideWhenUsed/>
    <w:rsid w:val="00615CC6"/>
    <w:rPr>
      <w:color w:val="605E5C"/>
      <w:shd w:val="clear" w:color="auto" w:fill="E1DFDD"/>
    </w:rPr>
  </w:style>
  <w:style w:type="character" w:customStyle="1" w:styleId="UnresolvedMention">
    <w:name w:val="Unresolved Mention"/>
    <w:basedOn w:val="a8"/>
    <w:uiPriority w:val="99"/>
    <w:semiHidden/>
    <w:unhideWhenUsed/>
    <w:rsid w:val="00671B12"/>
    <w:rPr>
      <w:color w:val="605E5C"/>
      <w:shd w:val="clear" w:color="auto" w:fill="E1DFDD"/>
    </w:rPr>
  </w:style>
  <w:style w:type="paragraph" w:customStyle="1" w:styleId="11201">
    <w:name w:val="Стиль Заголовок вне содержания1 + 12 пт Первая строка:  0 см Пере...1"/>
    <w:basedOn w:val="a6"/>
    <w:next w:val="a6"/>
    <w:rsid w:val="004B5665"/>
    <w:pPr>
      <w:keepNext/>
      <w:keepLines/>
      <w:pageBreakBefore/>
      <w:contextualSpacing w:val="0"/>
      <w:jc w:val="center"/>
    </w:pPr>
    <w:rPr>
      <w:rFonts w:eastAsia="Times New Roman" w:cs="Times New Roman"/>
      <w:b/>
      <w:bCs/>
      <w:sz w:val="26"/>
      <w:szCs w:val="20"/>
    </w:rPr>
  </w:style>
  <w:style w:type="table" w:customStyle="1" w:styleId="3e">
    <w:name w:val="Сетка таблицы3"/>
    <w:basedOn w:val="a9"/>
    <w:next w:val="affffffffe"/>
    <w:rsid w:val="004B566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ТЗНум"/>
    <w:basedOn w:val="afffffffff1"/>
    <w:qFormat/>
    <w:rsid w:val="004B5665"/>
    <w:pPr>
      <w:numPr>
        <w:numId w:val="43"/>
      </w:numPr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://api.netrika.ru/docs.php?article=Terminology" TargetMode="External"/><Relationship Id="rId34" Type="http://schemas.openxmlformats.org/officeDocument/2006/relationships/footer" Target="footer2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api.netrika.ru/docs.php?article=Terminology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3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w3.org/TR/soap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3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A293F-D8EF-4298-94DB-09A7F4CC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149</Pages>
  <Words>49716</Words>
  <Characters>283382</Characters>
  <Application>Microsoft Office Word</Application>
  <DocSecurity>0</DocSecurity>
  <Lines>2361</Lines>
  <Paragraphs>664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332434</CharactersWithSpaces>
  <SharedDoc>false</SharedDoc>
  <HLinks>
    <vt:vector size="1110" baseType="variant">
      <vt:variant>
        <vt:i4>74581097</vt:i4>
      </vt:variant>
      <vt:variant>
        <vt:i4>1434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7864437</vt:i4>
      </vt:variant>
      <vt:variant>
        <vt:i4>1368</vt:i4>
      </vt:variant>
      <vt:variant>
        <vt:i4>0</vt:i4>
      </vt:variant>
      <vt:variant>
        <vt:i4>5</vt:i4>
      </vt:variant>
      <vt:variant>
        <vt:lpwstr>http://fhir-ru.github.io/datatypes.html</vt:lpwstr>
      </vt:variant>
      <vt:variant>
        <vt:lpwstr>base64Binary</vt:lpwstr>
      </vt:variant>
      <vt:variant>
        <vt:i4>6291503</vt:i4>
      </vt:variant>
      <vt:variant>
        <vt:i4>1107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1703994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_Toc424831965</vt:lpwstr>
      </vt:variant>
      <vt:variant>
        <vt:i4>1703994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_Toc424831964</vt:lpwstr>
      </vt:variant>
      <vt:variant>
        <vt:i4>1703994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_Toc424831963</vt:lpwstr>
      </vt:variant>
      <vt:variant>
        <vt:i4>1703994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_Toc424831962</vt:lpwstr>
      </vt:variant>
      <vt:variant>
        <vt:i4>1703994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_Toc424831961</vt:lpwstr>
      </vt:variant>
      <vt:variant>
        <vt:i4>1703994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_Toc424831960</vt:lpwstr>
      </vt:variant>
      <vt:variant>
        <vt:i4>1638458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_Toc424831959</vt:lpwstr>
      </vt:variant>
      <vt:variant>
        <vt:i4>1638458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_Toc424831958</vt:lpwstr>
      </vt:variant>
      <vt:variant>
        <vt:i4>1638458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_Toc424831957</vt:lpwstr>
      </vt:variant>
      <vt:variant>
        <vt:i4>1638458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_Toc424831956</vt:lpwstr>
      </vt:variant>
      <vt:variant>
        <vt:i4>1638458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_Toc424831955</vt:lpwstr>
      </vt:variant>
      <vt:variant>
        <vt:i4>1638458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_Toc424831954</vt:lpwstr>
      </vt:variant>
      <vt:variant>
        <vt:i4>1638458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_Toc424831953</vt:lpwstr>
      </vt:variant>
      <vt:variant>
        <vt:i4>1638458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_Toc424831952</vt:lpwstr>
      </vt:variant>
      <vt:variant>
        <vt:i4>1638458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_Toc424831951</vt:lpwstr>
      </vt:variant>
      <vt:variant>
        <vt:i4>1638458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_Toc424831950</vt:lpwstr>
      </vt:variant>
      <vt:variant>
        <vt:i4>1572922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_Toc424831949</vt:lpwstr>
      </vt:variant>
      <vt:variant>
        <vt:i4>1572922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_Toc424831948</vt:lpwstr>
      </vt:variant>
      <vt:variant>
        <vt:i4>1572922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_Toc424831947</vt:lpwstr>
      </vt:variant>
      <vt:variant>
        <vt:i4>1572922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_Toc424831946</vt:lpwstr>
      </vt:variant>
      <vt:variant>
        <vt:i4>1572922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_Toc424831945</vt:lpwstr>
      </vt:variant>
      <vt:variant>
        <vt:i4>1572922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_Toc424831944</vt:lpwstr>
      </vt:variant>
      <vt:variant>
        <vt:i4>1572922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_Toc424831943</vt:lpwstr>
      </vt:variant>
      <vt:variant>
        <vt:i4>1572922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_Toc424831942</vt:lpwstr>
      </vt:variant>
      <vt:variant>
        <vt:i4>1572922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_Toc424831941</vt:lpwstr>
      </vt:variant>
      <vt:variant>
        <vt:i4>1572922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_Toc424831940</vt:lpwstr>
      </vt:variant>
      <vt:variant>
        <vt:i4>2031674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_Toc424831939</vt:lpwstr>
      </vt:variant>
      <vt:variant>
        <vt:i4>2031674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_Toc424831938</vt:lpwstr>
      </vt:variant>
      <vt:variant>
        <vt:i4>2031674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_Toc424831937</vt:lpwstr>
      </vt:variant>
      <vt:variant>
        <vt:i4>2031674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_Toc424831936</vt:lpwstr>
      </vt:variant>
      <vt:variant>
        <vt:i4>2031674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_Toc424831935</vt:lpwstr>
      </vt:variant>
      <vt:variant>
        <vt:i4>2031674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_Toc424831934</vt:lpwstr>
      </vt:variant>
      <vt:variant>
        <vt:i4>2031674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_Toc424831933</vt:lpwstr>
      </vt:variant>
      <vt:variant>
        <vt:i4>2031674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_Toc424831932</vt:lpwstr>
      </vt:variant>
      <vt:variant>
        <vt:i4>2031674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_Toc424831931</vt:lpwstr>
      </vt:variant>
      <vt:variant>
        <vt:i4>2031674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_Toc424831930</vt:lpwstr>
      </vt:variant>
      <vt:variant>
        <vt:i4>1966138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_Toc424831929</vt:lpwstr>
      </vt:variant>
      <vt:variant>
        <vt:i4>1966138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_Toc424831928</vt:lpwstr>
      </vt:variant>
      <vt:variant>
        <vt:i4>1966138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_Toc424831927</vt:lpwstr>
      </vt:variant>
      <vt:variant>
        <vt:i4>1966138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_Toc424831926</vt:lpwstr>
      </vt:variant>
      <vt:variant>
        <vt:i4>1966138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_Toc424831925</vt:lpwstr>
      </vt:variant>
      <vt:variant>
        <vt:i4>1966138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_Toc424831924</vt:lpwstr>
      </vt:variant>
      <vt:variant>
        <vt:i4>1966138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_Toc424831923</vt:lpwstr>
      </vt:variant>
      <vt:variant>
        <vt:i4>1966138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_Toc424831922</vt:lpwstr>
      </vt:variant>
      <vt:variant>
        <vt:i4>1966138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_Toc424831921</vt:lpwstr>
      </vt:variant>
      <vt:variant>
        <vt:i4>1966138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_Toc424831920</vt:lpwstr>
      </vt:variant>
      <vt:variant>
        <vt:i4>1900602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_Toc424831919</vt:lpwstr>
      </vt:variant>
      <vt:variant>
        <vt:i4>1900602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_Toc424831918</vt:lpwstr>
      </vt:variant>
      <vt:variant>
        <vt:i4>1900602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_Toc424831917</vt:lpwstr>
      </vt:variant>
      <vt:variant>
        <vt:i4>1900602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_Toc424831916</vt:lpwstr>
      </vt:variant>
      <vt:variant>
        <vt:i4>1900602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_Toc424831915</vt:lpwstr>
      </vt:variant>
      <vt:variant>
        <vt:i4>1900602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_Toc424831914</vt:lpwstr>
      </vt:variant>
      <vt:variant>
        <vt:i4>1900602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_Toc424831913</vt:lpwstr>
      </vt:variant>
      <vt:variant>
        <vt:i4>1900602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_Toc424831912</vt:lpwstr>
      </vt:variant>
      <vt:variant>
        <vt:i4>1900602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_Toc424831911</vt:lpwstr>
      </vt:variant>
      <vt:variant>
        <vt:i4>1900602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_Toc424831910</vt:lpwstr>
      </vt:variant>
      <vt:variant>
        <vt:i4>1835066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_Toc424831909</vt:lpwstr>
      </vt:variant>
      <vt:variant>
        <vt:i4>1835066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_Toc424831908</vt:lpwstr>
      </vt:variant>
      <vt:variant>
        <vt:i4>1835066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_Toc424831907</vt:lpwstr>
      </vt:variant>
      <vt:variant>
        <vt:i4>1835066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_Toc424831906</vt:lpwstr>
      </vt:variant>
      <vt:variant>
        <vt:i4>1835066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_Toc424831905</vt:lpwstr>
      </vt:variant>
      <vt:variant>
        <vt:i4>1835066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_Toc424831904</vt:lpwstr>
      </vt:variant>
      <vt:variant>
        <vt:i4>1835066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_Toc424831903</vt:lpwstr>
      </vt:variant>
      <vt:variant>
        <vt:i4>1835066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_Toc424831902</vt:lpwstr>
      </vt:variant>
      <vt:variant>
        <vt:i4>1835066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_Toc424831901</vt:lpwstr>
      </vt:variant>
      <vt:variant>
        <vt:i4>1835066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_Toc424831900</vt:lpwstr>
      </vt:variant>
      <vt:variant>
        <vt:i4>1376315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_Toc424831899</vt:lpwstr>
      </vt:variant>
      <vt:variant>
        <vt:i4>1376315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_Toc424831898</vt:lpwstr>
      </vt:variant>
      <vt:variant>
        <vt:i4>1376315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_Toc424831897</vt:lpwstr>
      </vt:variant>
      <vt:variant>
        <vt:i4>1376315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_Toc424831896</vt:lpwstr>
      </vt:variant>
      <vt:variant>
        <vt:i4>1376315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_Toc424831895</vt:lpwstr>
      </vt:variant>
      <vt:variant>
        <vt:i4>1376315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_Toc424831894</vt:lpwstr>
      </vt:variant>
      <vt:variant>
        <vt:i4>1376315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_Toc424831893</vt:lpwstr>
      </vt:variant>
      <vt:variant>
        <vt:i4>1376315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_Toc424831892</vt:lpwstr>
      </vt:variant>
      <vt:variant>
        <vt:i4>1376315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_Toc424831891</vt:lpwstr>
      </vt:variant>
      <vt:variant>
        <vt:i4>1376315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_Toc424831890</vt:lpwstr>
      </vt:variant>
      <vt:variant>
        <vt:i4>1310779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_Toc424831889</vt:lpwstr>
      </vt:variant>
      <vt:variant>
        <vt:i4>1310779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_Toc424831888</vt:lpwstr>
      </vt:variant>
      <vt:variant>
        <vt:i4>1310779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_Toc424831887</vt:lpwstr>
      </vt:variant>
      <vt:variant>
        <vt:i4>1310779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_Toc424831886</vt:lpwstr>
      </vt:variant>
      <vt:variant>
        <vt:i4>1310779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_Toc424831885</vt:lpwstr>
      </vt:variant>
      <vt:variant>
        <vt:i4>1310779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_Toc424831884</vt:lpwstr>
      </vt:variant>
      <vt:variant>
        <vt:i4>1310779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_Toc424831883</vt:lpwstr>
      </vt:variant>
      <vt:variant>
        <vt:i4>1310779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_Toc424831882</vt:lpwstr>
      </vt:variant>
      <vt:variant>
        <vt:i4>1310779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_Toc424831881</vt:lpwstr>
      </vt:variant>
      <vt:variant>
        <vt:i4>1310779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_Toc424831880</vt:lpwstr>
      </vt:variant>
      <vt:variant>
        <vt:i4>1769531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_Toc424831879</vt:lpwstr>
      </vt:variant>
      <vt:variant>
        <vt:i4>1769531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_Toc424831878</vt:lpwstr>
      </vt:variant>
      <vt:variant>
        <vt:i4>1769531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_Toc424831877</vt:lpwstr>
      </vt:variant>
      <vt:variant>
        <vt:i4>1769531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_Toc424831876</vt:lpwstr>
      </vt:variant>
      <vt:variant>
        <vt:i4>1769531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_Toc424831875</vt:lpwstr>
      </vt:variant>
      <vt:variant>
        <vt:i4>1769531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_Toc424831874</vt:lpwstr>
      </vt:variant>
      <vt:variant>
        <vt:i4>1769531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_Toc424831873</vt:lpwstr>
      </vt:variant>
      <vt:variant>
        <vt:i4>1769531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_Toc424831872</vt:lpwstr>
      </vt:variant>
      <vt:variant>
        <vt:i4>1769531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_Toc424831871</vt:lpwstr>
      </vt:variant>
      <vt:variant>
        <vt:i4>1769531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_Toc424831870</vt:lpwstr>
      </vt:variant>
      <vt:variant>
        <vt:i4>1703995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_Toc424831869</vt:lpwstr>
      </vt:variant>
      <vt:variant>
        <vt:i4>1703995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_Toc424831868</vt:lpwstr>
      </vt:variant>
      <vt:variant>
        <vt:i4>1703995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_Toc424831867</vt:lpwstr>
      </vt:variant>
      <vt:variant>
        <vt:i4>1703995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_Toc424831866</vt:lpwstr>
      </vt:variant>
      <vt:variant>
        <vt:i4>1703995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_Toc424831865</vt:lpwstr>
      </vt:variant>
      <vt:variant>
        <vt:i4>1703995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_Toc424831864</vt:lpwstr>
      </vt:variant>
      <vt:variant>
        <vt:i4>1703995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_Toc424831863</vt:lpwstr>
      </vt:variant>
      <vt:variant>
        <vt:i4>1703995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_Toc424831862</vt:lpwstr>
      </vt:variant>
      <vt:variant>
        <vt:i4>1703995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_Toc424831861</vt:lpwstr>
      </vt:variant>
      <vt:variant>
        <vt:i4>1703995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_Toc424831860</vt:lpwstr>
      </vt:variant>
      <vt:variant>
        <vt:i4>1638459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_Toc424831859</vt:lpwstr>
      </vt:variant>
      <vt:variant>
        <vt:i4>1638459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_Toc424831858</vt:lpwstr>
      </vt:variant>
      <vt:variant>
        <vt:i4>1638459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_Toc424831857</vt:lpwstr>
      </vt:variant>
      <vt:variant>
        <vt:i4>1638459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_Toc424831856</vt:lpwstr>
      </vt:variant>
      <vt:variant>
        <vt:i4>1638459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_Toc424831855</vt:lpwstr>
      </vt:variant>
      <vt:variant>
        <vt:i4>1638459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_Toc424831854</vt:lpwstr>
      </vt:variant>
      <vt:variant>
        <vt:i4>1638459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_Toc424831853</vt:lpwstr>
      </vt:variant>
      <vt:variant>
        <vt:i4>1638459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_Toc424831852</vt:lpwstr>
      </vt:variant>
      <vt:variant>
        <vt:i4>1638459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_Toc424831851</vt:lpwstr>
      </vt:variant>
      <vt:variant>
        <vt:i4>1638459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_Toc424831850</vt:lpwstr>
      </vt:variant>
      <vt:variant>
        <vt:i4>1572923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_Toc424831849</vt:lpwstr>
      </vt:variant>
      <vt:variant>
        <vt:i4>1572923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_Toc424831848</vt:lpwstr>
      </vt:variant>
      <vt:variant>
        <vt:i4>1572923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_Toc424831847</vt:lpwstr>
      </vt:variant>
      <vt:variant>
        <vt:i4>1572923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_Toc424831846</vt:lpwstr>
      </vt:variant>
      <vt:variant>
        <vt:i4>1572923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_Toc424831845</vt:lpwstr>
      </vt:variant>
      <vt:variant>
        <vt:i4>1572923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_Toc424831844</vt:lpwstr>
      </vt:variant>
      <vt:variant>
        <vt:i4>1572923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_Toc424831843</vt:lpwstr>
      </vt:variant>
      <vt:variant>
        <vt:i4>1572923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_Toc424831842</vt:lpwstr>
      </vt:variant>
      <vt:variant>
        <vt:i4>1572923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_Toc424831841</vt:lpwstr>
      </vt:variant>
      <vt:variant>
        <vt:i4>1572923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_Toc424831840</vt:lpwstr>
      </vt:variant>
      <vt:variant>
        <vt:i4>2031675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_Toc424831839</vt:lpwstr>
      </vt:variant>
      <vt:variant>
        <vt:i4>2031675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_Toc424831838</vt:lpwstr>
      </vt:variant>
      <vt:variant>
        <vt:i4>2031675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_Toc424831837</vt:lpwstr>
      </vt:variant>
      <vt:variant>
        <vt:i4>2031675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_Toc424831836</vt:lpwstr>
      </vt:variant>
      <vt:variant>
        <vt:i4>2031675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_Toc424831835</vt:lpwstr>
      </vt:variant>
      <vt:variant>
        <vt:i4>2031675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_Toc424831834</vt:lpwstr>
      </vt:variant>
      <vt:variant>
        <vt:i4>2031675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_Toc424831833</vt:lpwstr>
      </vt:variant>
      <vt:variant>
        <vt:i4>2031675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_Toc424831832</vt:lpwstr>
      </vt:variant>
      <vt:variant>
        <vt:i4>2031675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_Toc424831831</vt:lpwstr>
      </vt:variant>
      <vt:variant>
        <vt:i4>2031675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_Toc424831830</vt:lpwstr>
      </vt:variant>
      <vt:variant>
        <vt:i4>1966139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_Toc424831829</vt:lpwstr>
      </vt:variant>
      <vt:variant>
        <vt:i4>1966139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_Toc424831828</vt:lpwstr>
      </vt:variant>
      <vt:variant>
        <vt:i4>1966139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_Toc424831827</vt:lpwstr>
      </vt:variant>
      <vt:variant>
        <vt:i4>1966139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_Toc424831826</vt:lpwstr>
      </vt:variant>
      <vt:variant>
        <vt:i4>1966139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_Toc424831825</vt:lpwstr>
      </vt:variant>
      <vt:variant>
        <vt:i4>1966139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_Toc424831824</vt:lpwstr>
      </vt:variant>
      <vt:variant>
        <vt:i4>1966139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_Toc424831823</vt:lpwstr>
      </vt:variant>
      <vt:variant>
        <vt:i4>1966139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_Toc424831822</vt:lpwstr>
      </vt:variant>
      <vt:variant>
        <vt:i4>1966139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_Toc424831821</vt:lpwstr>
      </vt:variant>
      <vt:variant>
        <vt:i4>1966139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_Toc424831820</vt:lpwstr>
      </vt:variant>
      <vt:variant>
        <vt:i4>1900603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_Toc424831819</vt:lpwstr>
      </vt:variant>
      <vt:variant>
        <vt:i4>1900603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_Toc424831818</vt:lpwstr>
      </vt:variant>
      <vt:variant>
        <vt:i4>1900603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_Toc424831817</vt:lpwstr>
      </vt:variant>
      <vt:variant>
        <vt:i4>1900603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_Toc424831816</vt:lpwstr>
      </vt:variant>
      <vt:variant>
        <vt:i4>1900603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_Toc424831815</vt:lpwstr>
      </vt:variant>
      <vt:variant>
        <vt:i4>1900603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_Toc424831814</vt:lpwstr>
      </vt:variant>
      <vt:variant>
        <vt:i4>1900603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_Toc424831813</vt:lpwstr>
      </vt:variant>
      <vt:variant>
        <vt:i4>1900603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_Toc424831812</vt:lpwstr>
      </vt:variant>
      <vt:variant>
        <vt:i4>1900603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_Toc424831811</vt:lpwstr>
      </vt:variant>
      <vt:variant>
        <vt:i4>1900603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_Toc424831810</vt:lpwstr>
      </vt:variant>
      <vt:variant>
        <vt:i4>1835067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_Toc424831809</vt:lpwstr>
      </vt:variant>
      <vt:variant>
        <vt:i4>1835067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_Toc424831808</vt:lpwstr>
      </vt:variant>
      <vt:variant>
        <vt:i4>1835067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_Toc424831807</vt:lpwstr>
      </vt:variant>
      <vt:variant>
        <vt:i4>1835067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_Toc424831806</vt:lpwstr>
      </vt:variant>
      <vt:variant>
        <vt:i4>1835067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_Toc424831805</vt:lpwstr>
      </vt:variant>
      <vt:variant>
        <vt:i4>1835067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_Toc424831804</vt:lpwstr>
      </vt:variant>
      <vt:variant>
        <vt:i4>1835067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_Toc424831803</vt:lpwstr>
      </vt:variant>
      <vt:variant>
        <vt:i4>1835067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_Toc424831802</vt:lpwstr>
      </vt:variant>
      <vt:variant>
        <vt:i4>1835067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_Toc424831801</vt:lpwstr>
      </vt:variant>
      <vt:variant>
        <vt:i4>1835067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_Toc424831800</vt:lpwstr>
      </vt:variant>
      <vt:variant>
        <vt:i4>1376308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_Toc424831799</vt:lpwstr>
      </vt:variant>
      <vt:variant>
        <vt:i4>1376308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_Toc424831798</vt:lpwstr>
      </vt:variant>
      <vt:variant>
        <vt:i4>1376308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_Toc424831797</vt:lpwstr>
      </vt:variant>
      <vt:variant>
        <vt:i4>1376308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_Toc424831796</vt:lpwstr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_Toc424831795</vt:lpwstr>
      </vt:variant>
      <vt:variant>
        <vt:i4>1376308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_Toc424831794</vt:lpwstr>
      </vt:variant>
      <vt:variant>
        <vt:i4>1376308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_Toc424831793</vt:lpwstr>
      </vt:variant>
      <vt:variant>
        <vt:i4>1376308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_Toc424831792</vt:lpwstr>
      </vt:variant>
      <vt:variant>
        <vt:i4>1376308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_Toc424831791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_Toc424831790</vt:lpwstr>
      </vt:variant>
      <vt:variant>
        <vt:i4>1310772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_Toc424831789</vt:lpwstr>
      </vt:variant>
      <vt:variant>
        <vt:i4>1310772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_Toc424831788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_Toc424831787</vt:lpwstr>
      </vt:variant>
      <vt:variant>
        <vt:i4>1310772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_Toc424831786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_Toc424831785</vt:lpwstr>
      </vt:variant>
      <vt:variant>
        <vt:i4>1310772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_Toc424831784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2021-12-02T20:51:00Z</dcterms:created>
  <dcterms:modified xsi:type="dcterms:W3CDTF">2021-12-09T10:05:00Z</dcterms:modified>
</cp:coreProperties>
</file>