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CF3B1E" w:rsidRPr="00BE7201" w14:paraId="1C97DF6C" w14:textId="77777777" w:rsidTr="00CD3FA5">
        <w:trPr>
          <w:trHeight w:val="9498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5A342CE" w14:textId="2A2B27B7" w:rsidR="009637EE" w:rsidRPr="00D11EC7" w:rsidRDefault="009637EE" w:rsidP="009637EE">
            <w:pPr>
              <w:pStyle w:val="affffa"/>
              <w:ind w:firstLine="567"/>
            </w:pPr>
            <w:bookmarkStart w:id="0" w:name="_Toc280100414"/>
          </w:p>
          <w:tbl>
            <w:tblPr>
              <w:tblW w:w="9144" w:type="dxa"/>
              <w:jc w:val="center"/>
              <w:tblLook w:val="0000" w:firstRow="0" w:lastRow="0" w:firstColumn="0" w:lastColumn="0" w:noHBand="0" w:noVBand="0"/>
            </w:tblPr>
            <w:tblGrid>
              <w:gridCol w:w="4234"/>
              <w:gridCol w:w="404"/>
              <w:gridCol w:w="4506"/>
            </w:tblGrid>
            <w:tr w:rsidR="001B6CC5" w:rsidRPr="00BE7201" w14:paraId="28D2647A" w14:textId="77777777" w:rsidTr="001B6CC5">
              <w:trPr>
                <w:trHeight w:val="440"/>
                <w:jc w:val="center"/>
              </w:trPr>
              <w:tc>
                <w:tcPr>
                  <w:tcW w:w="4285" w:type="dxa"/>
                </w:tcPr>
                <w:p w14:paraId="0243B3A7" w14:textId="596EB2B8" w:rsidR="001B6CC5" w:rsidRPr="00BE7201" w:rsidRDefault="001B6CC5" w:rsidP="001B6CC5">
                  <w:pPr>
                    <w:pStyle w:val="afffffffffe"/>
                    <w:spacing w:line="276" w:lineRule="auto"/>
                    <w:jc w:val="center"/>
                    <w:rPr>
                      <w:b/>
                    </w:rPr>
                  </w:pPr>
                  <w:r w:rsidRPr="00D012C0">
                    <w:rPr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</w:tc>
              <w:tc>
                <w:tcPr>
                  <w:tcW w:w="424" w:type="dxa"/>
                </w:tcPr>
                <w:p w14:paraId="7A4FC111" w14:textId="77777777" w:rsidR="001B6CC5" w:rsidRPr="00BE7201" w:rsidRDefault="001B6CC5" w:rsidP="001B6CC5">
                  <w:pPr>
                    <w:pStyle w:val="afffffffffe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60AEB13D" w14:textId="3A3D31B6" w:rsidR="001B6CC5" w:rsidRPr="00BE7201" w:rsidRDefault="001B6CC5" w:rsidP="001B6CC5">
                  <w:pPr>
                    <w:pStyle w:val="afffffffffe"/>
                    <w:spacing w:line="276" w:lineRule="auto"/>
                    <w:jc w:val="center"/>
                    <w:rPr>
                      <w:b/>
                    </w:rPr>
                  </w:pPr>
                  <w:r w:rsidRPr="00D012C0">
                    <w:rPr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</w:tc>
            </w:tr>
            <w:tr w:rsidR="001B6CC5" w:rsidRPr="00BE7201" w14:paraId="3DCE9328" w14:textId="77777777" w:rsidTr="001B6CC5">
              <w:trPr>
                <w:trHeight w:val="1003"/>
                <w:jc w:val="center"/>
              </w:trPr>
              <w:tc>
                <w:tcPr>
                  <w:tcW w:w="4285" w:type="dxa"/>
                </w:tcPr>
                <w:p w14:paraId="2A6564B4" w14:textId="605B69EC" w:rsidR="001B6CC5" w:rsidRPr="00BE7201" w:rsidRDefault="001B6CC5" w:rsidP="001B6CC5">
                  <w:pPr>
                    <w:spacing w:line="276" w:lineRule="auto"/>
                    <w:ind w:firstLine="0"/>
                  </w:pPr>
                  <w:r w:rsidRPr="00F94AE3">
                    <w:t>Руководитель проектов отдела прикладных проектов Ростовского филиала ПАО «Ростелеком»</w:t>
                  </w:r>
                </w:p>
              </w:tc>
              <w:tc>
                <w:tcPr>
                  <w:tcW w:w="424" w:type="dxa"/>
                </w:tcPr>
                <w:p w14:paraId="0ED512B4" w14:textId="77777777" w:rsidR="001B6CC5" w:rsidRPr="00BE7201" w:rsidRDefault="001B6CC5" w:rsidP="001B6CC5">
                  <w:pPr>
                    <w:spacing w:line="276" w:lineRule="auto"/>
                  </w:pPr>
                </w:p>
              </w:tc>
              <w:tc>
                <w:tcPr>
                  <w:tcW w:w="4435" w:type="dxa"/>
                </w:tcPr>
                <w:p w14:paraId="1EAE09FE" w14:textId="77777777" w:rsidR="001B6CC5" w:rsidRPr="00F94AE3" w:rsidRDefault="001B6CC5" w:rsidP="001B6CC5">
                  <w:pPr>
                    <w:ind w:left="-105" w:firstLine="0"/>
                    <w:rPr>
                      <w:i/>
                    </w:rPr>
                  </w:pPr>
                  <w:r w:rsidRPr="00F94AE3">
                    <w:t>И.о. начальника ГБУ РО «Медицинский информационно-аналитический центр»</w:t>
                  </w:r>
                </w:p>
                <w:p w14:paraId="1F3B378B" w14:textId="2DFB59BA" w:rsidR="001B6CC5" w:rsidRPr="00BE7201" w:rsidRDefault="001B6CC5" w:rsidP="001B6CC5">
                  <w:pPr>
                    <w:spacing w:line="276" w:lineRule="auto"/>
                    <w:ind w:firstLine="0"/>
                  </w:pPr>
                </w:p>
              </w:tc>
            </w:tr>
            <w:tr w:rsidR="001B6CC5" w:rsidRPr="00BE7201" w14:paraId="77F522AF" w14:textId="77777777" w:rsidTr="001B6CC5">
              <w:trPr>
                <w:trHeight w:hRule="exact" w:val="305"/>
                <w:jc w:val="center"/>
              </w:trPr>
              <w:tc>
                <w:tcPr>
                  <w:tcW w:w="4285" w:type="dxa"/>
                </w:tcPr>
                <w:p w14:paraId="38F04032" w14:textId="77777777" w:rsidR="001B6CC5" w:rsidRPr="00BE7201" w:rsidRDefault="001B6CC5" w:rsidP="001B6CC5">
                  <w:pPr>
                    <w:jc w:val="both"/>
                  </w:pPr>
                </w:p>
              </w:tc>
              <w:tc>
                <w:tcPr>
                  <w:tcW w:w="424" w:type="dxa"/>
                </w:tcPr>
                <w:p w14:paraId="73DB8FC2" w14:textId="77777777" w:rsidR="001B6CC5" w:rsidRPr="00BE7201" w:rsidRDefault="001B6CC5" w:rsidP="001B6CC5">
                  <w:pPr>
                    <w:jc w:val="both"/>
                  </w:pPr>
                </w:p>
              </w:tc>
              <w:tc>
                <w:tcPr>
                  <w:tcW w:w="4435" w:type="dxa"/>
                </w:tcPr>
                <w:p w14:paraId="4926FE43" w14:textId="77777777" w:rsidR="001B6CC5" w:rsidRPr="00BE7201" w:rsidRDefault="001B6CC5" w:rsidP="001B6CC5">
                  <w:pPr>
                    <w:jc w:val="both"/>
                  </w:pPr>
                </w:p>
              </w:tc>
            </w:tr>
            <w:tr w:rsidR="001B6CC5" w:rsidRPr="00BE7201" w14:paraId="25ECF323" w14:textId="77777777" w:rsidTr="001B6CC5">
              <w:trPr>
                <w:trHeight w:val="471"/>
                <w:jc w:val="center"/>
              </w:trPr>
              <w:tc>
                <w:tcPr>
                  <w:tcW w:w="4285" w:type="dxa"/>
                </w:tcPr>
                <w:p w14:paraId="12408552" w14:textId="503DFAC4" w:rsidR="001B6CC5" w:rsidRPr="00BE7201" w:rsidRDefault="001B6CC5" w:rsidP="001B6CC5">
                  <w:pPr>
                    <w:ind w:firstLine="0"/>
                    <w:jc w:val="both"/>
                  </w:pPr>
                  <w:r w:rsidRPr="00F94AE3">
                    <w:t>___________________ А.А. Власов</w:t>
                  </w:r>
                </w:p>
              </w:tc>
              <w:tc>
                <w:tcPr>
                  <w:tcW w:w="424" w:type="dxa"/>
                </w:tcPr>
                <w:p w14:paraId="50474413" w14:textId="77777777" w:rsidR="001B6CC5" w:rsidRPr="00BE7201" w:rsidRDefault="001B6CC5" w:rsidP="001B6CC5">
                  <w:pPr>
                    <w:jc w:val="both"/>
                  </w:pPr>
                </w:p>
              </w:tc>
              <w:tc>
                <w:tcPr>
                  <w:tcW w:w="4435" w:type="dxa"/>
                </w:tcPr>
                <w:p w14:paraId="590B69F6" w14:textId="06C8AEA7" w:rsidR="001B6CC5" w:rsidRPr="00BE7201" w:rsidRDefault="001B6CC5" w:rsidP="001B6CC5">
                  <w:pPr>
                    <w:ind w:firstLine="0"/>
                    <w:jc w:val="both"/>
                  </w:pPr>
                  <w:r w:rsidRPr="00F94AE3">
                    <w:t xml:space="preserve">___________________ </w:t>
                  </w:r>
                  <w:r>
                    <w:t>С</w:t>
                  </w:r>
                  <w:r w:rsidRPr="00F94AE3">
                    <w:t xml:space="preserve">.А. </w:t>
                  </w:r>
                  <w:r>
                    <w:t>Жиляков</w:t>
                  </w:r>
                </w:p>
              </w:tc>
            </w:tr>
            <w:tr w:rsidR="001B6CC5" w:rsidRPr="00BE7201" w14:paraId="68AED7E1" w14:textId="77777777" w:rsidTr="001B6CC5">
              <w:trPr>
                <w:jc w:val="center"/>
              </w:trPr>
              <w:tc>
                <w:tcPr>
                  <w:tcW w:w="4285" w:type="dxa"/>
                  <w:vAlign w:val="bottom"/>
                </w:tcPr>
                <w:p w14:paraId="0E38475B" w14:textId="614C7763" w:rsidR="001B6CC5" w:rsidRPr="00BE7201" w:rsidRDefault="001B6CC5" w:rsidP="001B6CC5">
                  <w:pPr>
                    <w:ind w:firstLine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«____» __________________</w:t>
                  </w:r>
                  <w:r w:rsidRPr="00F94AE3">
                    <w:rPr>
                      <w:bCs/>
                    </w:rPr>
                    <w:t>2021 г.</w:t>
                  </w:r>
                </w:p>
              </w:tc>
              <w:tc>
                <w:tcPr>
                  <w:tcW w:w="424" w:type="dxa"/>
                  <w:vAlign w:val="bottom"/>
                </w:tcPr>
                <w:p w14:paraId="20162608" w14:textId="77777777" w:rsidR="001B6CC5" w:rsidRPr="00BE7201" w:rsidRDefault="001B6CC5" w:rsidP="001B6CC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435" w:type="dxa"/>
                  <w:vAlign w:val="bottom"/>
                </w:tcPr>
                <w:p w14:paraId="0CBDCEAF" w14:textId="31C27664" w:rsidR="001B6CC5" w:rsidRPr="00BE7201" w:rsidRDefault="001B6CC5" w:rsidP="001B6CC5">
                  <w:pPr>
                    <w:ind w:firstLine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«____»___________________</w:t>
                  </w:r>
                  <w:r w:rsidRPr="00F94AE3">
                    <w:rPr>
                      <w:bCs/>
                    </w:rPr>
                    <w:t xml:space="preserve"> 2021 г.</w:t>
                  </w:r>
                </w:p>
              </w:tc>
            </w:tr>
            <w:tr w:rsidR="009637EE" w:rsidRPr="00BE7201" w14:paraId="10425644" w14:textId="77777777" w:rsidTr="001B6CC5">
              <w:trPr>
                <w:jc w:val="center"/>
              </w:trPr>
              <w:tc>
                <w:tcPr>
                  <w:tcW w:w="9144" w:type="dxa"/>
                  <w:gridSpan w:val="3"/>
                </w:tcPr>
                <w:p w14:paraId="169CB772" w14:textId="77777777" w:rsidR="009637EE" w:rsidRPr="00BE7201" w:rsidRDefault="009637EE" w:rsidP="009637EE">
                  <w:pPr>
                    <w:ind w:right="141"/>
                    <w:jc w:val="center"/>
                  </w:pPr>
                </w:p>
                <w:p w14:paraId="153648B0" w14:textId="77777777" w:rsidR="009637EE" w:rsidRPr="00BE7201" w:rsidRDefault="009637EE" w:rsidP="009637EE">
                  <w:pPr>
                    <w:ind w:right="141"/>
                  </w:pPr>
                </w:p>
                <w:tbl>
                  <w:tblPr>
                    <w:tblW w:w="10052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10052"/>
                  </w:tblGrid>
                  <w:tr w:rsidR="009637EE" w:rsidRPr="00BE7201" w14:paraId="1D46BC08" w14:textId="77777777" w:rsidTr="0032257A">
                    <w:trPr>
                      <w:jc w:val="center"/>
                    </w:trPr>
                    <w:tc>
                      <w:tcPr>
                        <w:tcW w:w="10052" w:type="dxa"/>
                      </w:tcPr>
                      <w:p w14:paraId="22FCA67A" w14:textId="77777777" w:rsidR="001B6CC5" w:rsidRPr="00D012C0" w:rsidRDefault="001B6CC5" w:rsidP="003C78F5">
                        <w:pPr>
                          <w:ind w:left="367" w:right="386"/>
                          <w:jc w:val="center"/>
                          <w:rPr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 w:rsidRPr="00D012C0">
                          <w:rPr>
                            <w:b/>
                            <w:sz w:val="32"/>
                            <w:szCs w:val="32"/>
                          </w:rPr>
                          <w:t xml:space="preserve">Услуги по предоставлению неисключительных прав на программное обеспечение подсистем в сфере здравоохранения Ростовской области с внедрением (установкой и настройкой) данного программного обеспечения у Заказчика, в рамках реализации регионального проекта «Создание единого цифрового контура в здравоохранении на основе единой государственной информационной системы </w:t>
                        </w:r>
                        <w:r w:rsidRPr="00D012C0">
                          <w:rPr>
                            <w:b/>
                            <w:sz w:val="32"/>
                            <w:szCs w:val="32"/>
                          </w:rPr>
                          <w:br/>
                          <w:t>здравоохранения (ЕГИСЗ)»</w:t>
                        </w:r>
                      </w:p>
                      <w:p w14:paraId="3A45A7E4" w14:textId="77777777" w:rsidR="009637EE" w:rsidRPr="00BE7201" w:rsidRDefault="009637EE" w:rsidP="00CD3FA5">
                        <w:pPr>
                          <w:ind w:left="-105" w:right="386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9637EE" w:rsidRPr="00BE7201" w14:paraId="7CFCF917" w14:textId="77777777" w:rsidTr="0032257A">
                    <w:trPr>
                      <w:trHeight w:hRule="exact" w:val="305"/>
                      <w:jc w:val="center"/>
                    </w:trPr>
                    <w:tc>
                      <w:tcPr>
                        <w:tcW w:w="10052" w:type="dxa"/>
                      </w:tcPr>
                      <w:p w14:paraId="3DA84F74" w14:textId="77777777" w:rsidR="009637EE" w:rsidRPr="00BE7201" w:rsidRDefault="009637EE" w:rsidP="00CD3FA5">
                        <w:pPr>
                          <w:ind w:left="-105" w:right="386"/>
                          <w:jc w:val="center"/>
                          <w:rPr>
                            <w:i/>
                          </w:rPr>
                        </w:pPr>
                      </w:p>
                    </w:tc>
                  </w:tr>
                </w:tbl>
                <w:p w14:paraId="0FECF366" w14:textId="77777777" w:rsidR="009637EE" w:rsidRPr="00BE7201" w:rsidRDefault="009637EE" w:rsidP="009637EE">
                  <w:pPr>
                    <w:jc w:val="center"/>
                  </w:pPr>
                </w:p>
              </w:tc>
            </w:tr>
          </w:tbl>
          <w:p w14:paraId="0C6C2F90" w14:textId="77777777" w:rsidR="009637EE" w:rsidRPr="001B6CC5" w:rsidRDefault="009637EE" w:rsidP="009637EE">
            <w:pPr>
              <w:pStyle w:val="affffa"/>
              <w:ind w:firstLine="567"/>
              <w:rPr>
                <w:sz w:val="26"/>
                <w:szCs w:val="26"/>
              </w:rPr>
            </w:pPr>
          </w:p>
          <w:p w14:paraId="79A24BCE" w14:textId="25D87525" w:rsidR="00BD55B6" w:rsidRPr="001B6CC5" w:rsidRDefault="001B6CC5" w:rsidP="0036142D">
            <w:pPr>
              <w:pStyle w:val="affffa"/>
              <w:spacing w:line="360" w:lineRule="auto"/>
              <w:ind w:firstLine="567"/>
              <w:rPr>
                <w:sz w:val="26"/>
                <w:szCs w:val="26"/>
              </w:rPr>
            </w:pPr>
            <w:r>
              <w:rPr>
                <w:caps w:val="0"/>
                <w:sz w:val="26"/>
                <w:szCs w:val="26"/>
              </w:rPr>
              <w:t>О</w:t>
            </w:r>
            <w:r w:rsidRPr="001B6CC5">
              <w:rPr>
                <w:caps w:val="0"/>
                <w:sz w:val="26"/>
                <w:szCs w:val="26"/>
              </w:rPr>
              <w:t>писание интеграционных профилей</w:t>
            </w:r>
          </w:p>
          <w:p w14:paraId="0403B087" w14:textId="76332C24" w:rsidR="008C5228" w:rsidRPr="00BE7201" w:rsidRDefault="001B6CC5" w:rsidP="0036142D">
            <w:pPr>
              <w:pStyle w:val="affffa"/>
              <w:spacing w:line="360" w:lineRule="auto"/>
              <w:ind w:firstLine="567"/>
              <w:rPr>
                <w:b w:val="0"/>
              </w:rPr>
            </w:pPr>
            <w:r w:rsidRPr="001B6CC5">
              <w:rPr>
                <w:caps w:val="0"/>
                <w:sz w:val="26"/>
                <w:szCs w:val="26"/>
              </w:rPr>
              <w:t>подсистемы «</w:t>
            </w:r>
            <w:r>
              <w:rPr>
                <w:caps w:val="0"/>
                <w:sz w:val="26"/>
                <w:szCs w:val="26"/>
              </w:rPr>
              <w:t>И</w:t>
            </w:r>
            <w:r w:rsidRPr="001B6CC5">
              <w:rPr>
                <w:caps w:val="0"/>
                <w:sz w:val="26"/>
                <w:szCs w:val="26"/>
              </w:rPr>
              <w:t>тегрированная электронная медицинская карта»</w:t>
            </w:r>
          </w:p>
        </w:tc>
      </w:tr>
      <w:tr w:rsidR="00CF3B1E" w:rsidRPr="00BE7201" w14:paraId="562F3EA1" w14:textId="77777777" w:rsidTr="001B6CC5">
        <w:trPr>
          <w:trHeight w:val="567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31E26AFD" w14:textId="2A2B27B7" w:rsidR="00766E5B" w:rsidRPr="00BE7201" w:rsidRDefault="00766E5B" w:rsidP="00DB37ED">
            <w:pPr>
              <w:pStyle w:val="aff7"/>
              <w:jc w:val="center"/>
              <w:rPr>
                <w:sz w:val="24"/>
              </w:rPr>
            </w:pPr>
          </w:p>
        </w:tc>
      </w:tr>
      <w:tr w:rsidR="00CF3B1E" w:rsidRPr="00BE7201" w14:paraId="458FC503" w14:textId="77777777" w:rsidTr="001B6CC5">
        <w:trPr>
          <w:trHeight w:val="95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D8294B5" w14:textId="77777777" w:rsidR="00766E5B" w:rsidRPr="00BE7201" w:rsidRDefault="00766E5B" w:rsidP="00DB37ED">
            <w:pPr>
              <w:pStyle w:val="affff9"/>
              <w:spacing w:before="0" w:after="0"/>
              <w:ind w:firstLine="567"/>
            </w:pPr>
          </w:p>
        </w:tc>
      </w:tr>
      <w:tr w:rsidR="00CF3B1E" w:rsidRPr="00BE7201" w14:paraId="24525423" w14:textId="77777777" w:rsidTr="001B6CC5">
        <w:trPr>
          <w:trHeight w:val="1078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3785D53D" w14:textId="36FE71F0" w:rsidR="003C4640" w:rsidRPr="00BE7201" w:rsidRDefault="003C4640" w:rsidP="001B6CC5">
            <w:pPr>
              <w:pStyle w:val="affff9"/>
              <w:spacing w:before="0" w:after="0"/>
              <w:ind w:firstLine="567"/>
            </w:pPr>
          </w:p>
        </w:tc>
      </w:tr>
      <w:bookmarkEnd w:id="0"/>
    </w:tbl>
    <w:p w14:paraId="309C328E" w14:textId="77777777" w:rsidR="008E3337" w:rsidRPr="00BE7201" w:rsidRDefault="008E3337" w:rsidP="00DB37ED">
      <w:pPr>
        <w:pStyle w:val="aff7"/>
        <w:rPr>
          <w:bCs/>
          <w:iCs/>
          <w:sz w:val="24"/>
        </w:rPr>
        <w:sectPr w:rsidR="008E3337" w:rsidRPr="00BE7201" w:rsidSect="008E3337">
          <w:head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56186126" w14:textId="77777777" w:rsidR="008F3A8B" w:rsidRPr="00D4524D" w:rsidRDefault="008F3A8B" w:rsidP="008F3A8B">
      <w:pPr>
        <w:pStyle w:val="11201"/>
        <w:tabs>
          <w:tab w:val="left" w:pos="1134"/>
        </w:tabs>
        <w:rPr>
          <w:sz w:val="24"/>
          <w:szCs w:val="24"/>
        </w:rPr>
      </w:pPr>
      <w:r w:rsidRPr="00D4524D">
        <w:rPr>
          <w:sz w:val="24"/>
          <w:szCs w:val="24"/>
        </w:rPr>
        <w:lastRenderedPageBreak/>
        <w:t>Содержание</w:t>
      </w:r>
      <w:bookmarkStart w:id="1" w:name="_GoBack"/>
      <w:bookmarkEnd w:id="1"/>
    </w:p>
    <w:p w14:paraId="0053D7B5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D4524D">
        <w:fldChar w:fldCharType="begin"/>
      </w:r>
      <w:r w:rsidRPr="00D4524D">
        <w:instrText xml:space="preserve"> TOC \o "1-5" \h \z \u </w:instrText>
      </w:r>
      <w:r w:rsidRPr="00D4524D">
        <w:fldChar w:fldCharType="separate"/>
      </w:r>
      <w:hyperlink w:anchor="_Toc89373618" w:history="1">
        <w:r w:rsidRPr="00D4524D">
          <w:rPr>
            <w:rStyle w:val="afff1"/>
          </w:rPr>
          <w:t>1. Централизованная подсистема «ИЭМК»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_Toc89373618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8</w:t>
        </w:r>
        <w:r w:rsidRPr="00D4524D">
          <w:rPr>
            <w:webHidden/>
          </w:rPr>
          <w:fldChar w:fldCharType="end"/>
        </w:r>
      </w:hyperlink>
    </w:p>
    <w:p w14:paraId="2B86F99F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19" w:history="1">
        <w:r w:rsidRPr="00D4524D">
          <w:rPr>
            <w:rStyle w:val="afff1"/>
          </w:rPr>
          <w:t>1.1.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Описание подсистемы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_Toc89373619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8</w:t>
        </w:r>
        <w:r w:rsidRPr="00D4524D">
          <w:rPr>
            <w:webHidden/>
          </w:rPr>
          <w:fldChar w:fldCharType="end"/>
        </w:r>
      </w:hyperlink>
    </w:p>
    <w:p w14:paraId="74230B72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20" w:history="1">
        <w:r w:rsidRPr="00D4524D">
          <w:rPr>
            <w:rStyle w:val="afff1"/>
          </w:rPr>
          <w:t>1.1.1. Общие сведения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_Toc89373620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8</w:t>
        </w:r>
        <w:r w:rsidRPr="00D4524D">
          <w:rPr>
            <w:webHidden/>
          </w:rPr>
          <w:fldChar w:fldCharType="end"/>
        </w:r>
      </w:hyperlink>
    </w:p>
    <w:p w14:paraId="7F7B15F6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21" w:history="1">
        <w:r w:rsidRPr="00D4524D">
          <w:rPr>
            <w:rStyle w:val="afff1"/>
          </w:rPr>
          <w:t>1.1.2. Описание типов объектов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_Toc89373621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9</w:t>
        </w:r>
        <w:r w:rsidRPr="00D4524D">
          <w:rPr>
            <w:webHidden/>
          </w:rPr>
          <w:fldChar w:fldCharType="end"/>
        </w:r>
      </w:hyperlink>
    </w:p>
    <w:p w14:paraId="300680D2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22" w:history="1">
        <w:r w:rsidRPr="00D4524D">
          <w:rPr>
            <w:rStyle w:val="afff1"/>
            <w:noProof/>
          </w:rPr>
          <w:t>1.1.2.1. Тип AllergyBase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_Toc89373622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D4524D">
          <w:rPr>
            <w:noProof/>
            <w:webHidden/>
          </w:rPr>
          <w:fldChar w:fldCharType="end"/>
        </w:r>
      </w:hyperlink>
    </w:p>
    <w:p w14:paraId="0488B4E9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23" w:history="1">
        <w:r w:rsidRPr="00D4524D">
          <w:rPr>
            <w:rStyle w:val="afff1"/>
            <w:noProof/>
          </w:rPr>
          <w:t>1.1.2.2. Тип СaseBase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_Toc89373623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D4524D">
          <w:rPr>
            <w:noProof/>
            <w:webHidden/>
          </w:rPr>
          <w:fldChar w:fldCharType="end"/>
        </w:r>
      </w:hyperlink>
    </w:p>
    <w:p w14:paraId="0B91001A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24" w:history="1">
        <w:r w:rsidRPr="00D4524D">
          <w:rPr>
            <w:rStyle w:val="afff1"/>
            <w:noProof/>
          </w:rPr>
          <w:t>1.1.2.2.1. Тип СaseAcps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_Toc89373624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D4524D">
          <w:rPr>
            <w:noProof/>
            <w:webHidden/>
          </w:rPr>
          <w:fldChar w:fldCharType="end"/>
        </w:r>
      </w:hyperlink>
    </w:p>
    <w:p w14:paraId="54BD946D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25" w:history="1">
        <w:r w:rsidRPr="00D4524D">
          <w:rPr>
            <w:rStyle w:val="afff1"/>
            <w:noProof/>
          </w:rPr>
          <w:t xml:space="preserve">1.1.2.2.2. Тип </w:t>
        </w:r>
        <w:r w:rsidRPr="00D4524D">
          <w:rPr>
            <w:rStyle w:val="afff1"/>
            <w:noProof/>
            <w:lang w:val="en-US"/>
          </w:rPr>
          <w:t>CaseTmc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_Toc89373625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D4524D">
          <w:rPr>
            <w:noProof/>
            <w:webHidden/>
          </w:rPr>
          <w:fldChar w:fldCharType="end"/>
        </w:r>
      </w:hyperlink>
    </w:p>
    <w:p w14:paraId="07F3EF2B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26" w:history="1">
        <w:r w:rsidRPr="00D4524D">
          <w:rPr>
            <w:rStyle w:val="afff1"/>
            <w:noProof/>
          </w:rPr>
          <w:t>1.1.2.2.3. Тип СaseAmb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_Toc89373626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D4524D">
          <w:rPr>
            <w:noProof/>
            <w:webHidden/>
          </w:rPr>
          <w:fldChar w:fldCharType="end"/>
        </w:r>
      </w:hyperlink>
    </w:p>
    <w:p w14:paraId="342B08BB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27" w:history="1">
        <w:r w:rsidRPr="00D4524D">
          <w:rPr>
            <w:rStyle w:val="afff1"/>
            <w:noProof/>
          </w:rPr>
          <w:t>1.1.2.2.4. Тип СaseStat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_Toc89373627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D4524D">
          <w:rPr>
            <w:noProof/>
            <w:webHidden/>
          </w:rPr>
          <w:fldChar w:fldCharType="end"/>
        </w:r>
      </w:hyperlink>
    </w:p>
    <w:p w14:paraId="71FACC0A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28" w:history="1">
        <w:r w:rsidRPr="00D4524D">
          <w:rPr>
            <w:rStyle w:val="afff1"/>
            <w:noProof/>
          </w:rPr>
          <w:t>1.1.2.3. Тип DiagnosisInfo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_Toc89373628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D4524D">
          <w:rPr>
            <w:noProof/>
            <w:webHidden/>
          </w:rPr>
          <w:fldChar w:fldCharType="end"/>
        </w:r>
      </w:hyperlink>
    </w:p>
    <w:p w14:paraId="3D72A13B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29" w:history="1">
        <w:r w:rsidRPr="00D4524D">
          <w:rPr>
            <w:rStyle w:val="afff1"/>
            <w:noProof/>
          </w:rPr>
          <w:t>1.1.2.3.1. Тип BirthCertificate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_Toc89373629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Pr="00D4524D">
          <w:rPr>
            <w:noProof/>
            <w:webHidden/>
          </w:rPr>
          <w:fldChar w:fldCharType="end"/>
        </w:r>
      </w:hyperlink>
    </w:p>
    <w:p w14:paraId="71A0292D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30" w:history="1">
        <w:r w:rsidRPr="00D4524D">
          <w:rPr>
            <w:rStyle w:val="afff1"/>
            <w:noProof/>
          </w:rPr>
          <w:t>1.1.2.3.2. Тип DeathCertificate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_Toc89373630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Pr="00D4524D">
          <w:rPr>
            <w:noProof/>
            <w:webHidden/>
          </w:rPr>
          <w:fldChar w:fldCharType="end"/>
        </w:r>
      </w:hyperlink>
    </w:p>
    <w:p w14:paraId="28588DE6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31" w:history="1">
        <w:r w:rsidRPr="00D4524D">
          <w:rPr>
            <w:rStyle w:val="afff1"/>
            <w:noProof/>
          </w:rPr>
          <w:t>1.1.2.4. Тип DocumentAttachment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_Toc89373631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Pr="00D4524D">
          <w:rPr>
            <w:noProof/>
            <w:webHidden/>
          </w:rPr>
          <w:fldChar w:fldCharType="end"/>
        </w:r>
      </w:hyperlink>
    </w:p>
    <w:p w14:paraId="68486F6B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32" w:history="1">
        <w:r w:rsidRPr="00D4524D">
          <w:rPr>
            <w:rStyle w:val="afff1"/>
            <w:noProof/>
          </w:rPr>
          <w:t>1.1.2.5. Тип Initiator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_Toc89373632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Pr="00D4524D">
          <w:rPr>
            <w:noProof/>
            <w:webHidden/>
          </w:rPr>
          <w:fldChar w:fldCharType="end"/>
        </w:r>
      </w:hyperlink>
    </w:p>
    <w:p w14:paraId="3DE744EC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33" w:history="1">
        <w:r w:rsidRPr="00D4524D">
          <w:rPr>
            <w:rStyle w:val="afff1"/>
            <w:noProof/>
          </w:rPr>
          <w:t>1.1.2.6. Тип Guardian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_Toc89373633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Pr="00D4524D">
          <w:rPr>
            <w:noProof/>
            <w:webHidden/>
          </w:rPr>
          <w:fldChar w:fldCharType="end"/>
        </w:r>
      </w:hyperlink>
    </w:p>
    <w:p w14:paraId="6C4BDE89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34" w:history="1">
        <w:r w:rsidRPr="00D4524D">
          <w:rPr>
            <w:rStyle w:val="afff1"/>
            <w:noProof/>
          </w:rPr>
          <w:t>1.1.2.7. Тип HealthGroup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_Toc89373634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Pr="00D4524D">
          <w:rPr>
            <w:noProof/>
            <w:webHidden/>
          </w:rPr>
          <w:fldChar w:fldCharType="end"/>
        </w:r>
      </w:hyperlink>
    </w:p>
    <w:p w14:paraId="35A50E94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35" w:history="1">
        <w:r w:rsidRPr="00D4524D">
          <w:rPr>
            <w:rStyle w:val="afff1"/>
            <w:noProof/>
          </w:rPr>
          <w:t>1.1.2.8. Тип HealthGroupInfo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_Toc89373635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Pr="00D4524D">
          <w:rPr>
            <w:noProof/>
            <w:webHidden/>
          </w:rPr>
          <w:fldChar w:fldCharType="end"/>
        </w:r>
      </w:hyperlink>
    </w:p>
    <w:p w14:paraId="182D1152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36" w:history="1">
        <w:r w:rsidRPr="00D4524D">
          <w:rPr>
            <w:rStyle w:val="afff1"/>
            <w:noProof/>
          </w:rPr>
          <w:t>1.1.2.9. Тип HumanName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_Toc89373636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Pr="00D4524D">
          <w:rPr>
            <w:noProof/>
            <w:webHidden/>
          </w:rPr>
          <w:fldChar w:fldCharType="end"/>
        </w:r>
      </w:hyperlink>
    </w:p>
    <w:p w14:paraId="13FE2A31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37" w:history="1">
        <w:r w:rsidRPr="00D4524D">
          <w:rPr>
            <w:rStyle w:val="afff1"/>
            <w:noProof/>
          </w:rPr>
          <w:t>1.1.2.10. Тип IdentityDocument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_Toc89373637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D4524D">
          <w:rPr>
            <w:noProof/>
            <w:webHidden/>
          </w:rPr>
          <w:fldChar w:fldCharType="end"/>
        </w:r>
      </w:hyperlink>
    </w:p>
    <w:p w14:paraId="18A56482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38" w:history="1">
        <w:r w:rsidRPr="00D4524D">
          <w:rPr>
            <w:rStyle w:val="afff1"/>
            <w:noProof/>
          </w:rPr>
          <w:t>1.1.2.11. Тип MedicalStaff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_Toc89373638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D4524D">
          <w:rPr>
            <w:noProof/>
            <w:webHidden/>
          </w:rPr>
          <w:fldChar w:fldCharType="end"/>
        </w:r>
      </w:hyperlink>
    </w:p>
    <w:p w14:paraId="1C0D8660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39" w:history="1">
        <w:r w:rsidRPr="00D4524D">
          <w:rPr>
            <w:rStyle w:val="afff1"/>
            <w:noProof/>
          </w:rPr>
          <w:t>1.1.2.12. Тип MedRecord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_Toc89373639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D4524D">
          <w:rPr>
            <w:noProof/>
            <w:webHidden/>
          </w:rPr>
          <w:fldChar w:fldCharType="end"/>
        </w:r>
      </w:hyperlink>
    </w:p>
    <w:p w14:paraId="4DE8DEBA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40" w:history="1">
        <w:r w:rsidRPr="00D4524D">
          <w:rPr>
            <w:rStyle w:val="afff1"/>
            <w:noProof/>
          </w:rPr>
          <w:t>1.1.2.12.1. Тип AllergyDrug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_Toc89373640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D4524D">
          <w:rPr>
            <w:noProof/>
            <w:webHidden/>
          </w:rPr>
          <w:fldChar w:fldCharType="end"/>
        </w:r>
      </w:hyperlink>
    </w:p>
    <w:p w14:paraId="79B554D7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41" w:history="1">
        <w:r w:rsidRPr="00D4524D">
          <w:rPr>
            <w:rStyle w:val="afff1"/>
            <w:noProof/>
          </w:rPr>
          <w:t>1.1.2.12.2. Тип AllergyNonDrug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_Toc89373641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D4524D">
          <w:rPr>
            <w:noProof/>
            <w:webHidden/>
          </w:rPr>
          <w:fldChar w:fldCharType="end"/>
        </w:r>
      </w:hyperlink>
    </w:p>
    <w:p w14:paraId="3C84C30D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42" w:history="1">
        <w:r w:rsidRPr="00D4524D">
          <w:rPr>
            <w:rStyle w:val="afff1"/>
            <w:noProof/>
          </w:rPr>
          <w:t>1.1.2.12.3. Тип ResInstr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_Toc89373642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D4524D">
          <w:rPr>
            <w:noProof/>
            <w:webHidden/>
          </w:rPr>
          <w:fldChar w:fldCharType="end"/>
        </w:r>
      </w:hyperlink>
    </w:p>
    <w:p w14:paraId="4C3BA8CE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43" w:history="1">
        <w:r w:rsidRPr="00D4524D">
          <w:rPr>
            <w:rStyle w:val="afff1"/>
            <w:noProof/>
          </w:rPr>
          <w:t>1.1.2.12.4. Тип Scores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_Toc89373643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D4524D">
          <w:rPr>
            <w:noProof/>
            <w:webHidden/>
          </w:rPr>
          <w:fldChar w:fldCharType="end"/>
        </w:r>
      </w:hyperlink>
    </w:p>
    <w:p w14:paraId="27C7D3EF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44" w:history="1">
        <w:r w:rsidRPr="00D4524D">
          <w:rPr>
            <w:rStyle w:val="afff1"/>
            <w:noProof/>
          </w:rPr>
          <w:t>1.1.2.12.5. Тип Service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_Toc89373644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D4524D">
          <w:rPr>
            <w:noProof/>
            <w:webHidden/>
          </w:rPr>
          <w:fldChar w:fldCharType="end"/>
        </w:r>
      </w:hyperlink>
    </w:p>
    <w:p w14:paraId="381A3D49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45" w:history="1">
        <w:r w:rsidRPr="00D4524D">
          <w:rPr>
            <w:rStyle w:val="afff1"/>
            <w:noProof/>
          </w:rPr>
          <w:t>1.1.2.12.6. Тип TfomsInfo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_Toc89373645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D4524D">
          <w:rPr>
            <w:noProof/>
            <w:webHidden/>
          </w:rPr>
          <w:fldChar w:fldCharType="end"/>
        </w:r>
      </w:hyperlink>
    </w:p>
    <w:p w14:paraId="61ADDB9B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46" w:history="1">
        <w:r w:rsidRPr="00D4524D">
          <w:rPr>
            <w:rStyle w:val="afff1"/>
            <w:noProof/>
          </w:rPr>
          <w:t>1.1.2.12.7. Тип DeathInfo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_Toc89373646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D4524D">
          <w:rPr>
            <w:noProof/>
            <w:webHidden/>
          </w:rPr>
          <w:fldChar w:fldCharType="end"/>
        </w:r>
      </w:hyperlink>
    </w:p>
    <w:p w14:paraId="65CEAB17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47" w:history="1">
        <w:r w:rsidRPr="00D4524D">
          <w:rPr>
            <w:rStyle w:val="afff1"/>
            <w:noProof/>
          </w:rPr>
          <w:t>1.1.2.13. Тип Diagnosis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_Toc89373647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D4524D">
          <w:rPr>
            <w:noProof/>
            <w:webHidden/>
          </w:rPr>
          <w:fldChar w:fldCharType="end"/>
        </w:r>
      </w:hyperlink>
    </w:p>
    <w:p w14:paraId="44866CC5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48" w:history="1">
        <w:r w:rsidRPr="00D4524D">
          <w:rPr>
            <w:rStyle w:val="afff1"/>
            <w:noProof/>
          </w:rPr>
          <w:t>1.1.2.13.1. Тип ClinicMainDiagnosis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_Toc89373648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D4524D">
          <w:rPr>
            <w:noProof/>
            <w:webHidden/>
          </w:rPr>
          <w:fldChar w:fldCharType="end"/>
        </w:r>
      </w:hyperlink>
    </w:p>
    <w:p w14:paraId="74078C1E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49" w:history="1">
        <w:r w:rsidRPr="00D4524D">
          <w:rPr>
            <w:rStyle w:val="afff1"/>
            <w:noProof/>
          </w:rPr>
          <w:t>1.1.2.13.2. Тип AnatomopathologicalClinicMainDiagnosis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_Toc89373649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D4524D">
          <w:rPr>
            <w:noProof/>
            <w:webHidden/>
          </w:rPr>
          <w:fldChar w:fldCharType="end"/>
        </w:r>
      </w:hyperlink>
    </w:p>
    <w:p w14:paraId="609750D5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50" w:history="1">
        <w:r w:rsidRPr="00D4524D">
          <w:rPr>
            <w:rStyle w:val="afff1"/>
            <w:noProof/>
          </w:rPr>
          <w:t>1.1.2.13.3. Тип MedDocument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_Toc89373650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D4524D">
          <w:rPr>
            <w:noProof/>
            <w:webHidden/>
          </w:rPr>
          <w:fldChar w:fldCharType="end"/>
        </w:r>
      </w:hyperlink>
    </w:p>
    <w:p w14:paraId="2804F7FD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51" w:history="1">
        <w:r w:rsidRPr="00D4524D">
          <w:rPr>
            <w:rStyle w:val="afff1"/>
            <w:noProof/>
          </w:rPr>
          <w:t>1.1.2.14. Тип Observation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_Toc89373651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D4524D">
          <w:rPr>
            <w:noProof/>
            <w:webHidden/>
          </w:rPr>
          <w:fldChar w:fldCharType="end"/>
        </w:r>
      </w:hyperlink>
    </w:p>
    <w:p w14:paraId="61AA5B02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52" w:history="1">
        <w:r w:rsidRPr="00D4524D">
          <w:rPr>
            <w:rStyle w:val="afff1"/>
            <w:noProof/>
          </w:rPr>
          <w:t>1.1.2.15. Тип ValueQuantity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_Toc89373652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D4524D">
          <w:rPr>
            <w:noProof/>
            <w:webHidden/>
          </w:rPr>
          <w:fldChar w:fldCharType="end"/>
        </w:r>
      </w:hyperlink>
    </w:p>
    <w:p w14:paraId="5F723B1C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53" w:history="1">
        <w:r w:rsidRPr="00D4524D">
          <w:rPr>
            <w:rStyle w:val="afff1"/>
            <w:noProof/>
          </w:rPr>
          <w:t>1.1.2.16. Тип NumericalValue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_Toc89373653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D4524D">
          <w:rPr>
            <w:noProof/>
            <w:webHidden/>
          </w:rPr>
          <w:fldChar w:fldCharType="end"/>
        </w:r>
      </w:hyperlink>
    </w:p>
    <w:p w14:paraId="3C5283C7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54" w:history="1">
        <w:r w:rsidRPr="00D4524D">
          <w:rPr>
            <w:rStyle w:val="afff1"/>
            <w:noProof/>
          </w:rPr>
          <w:t>1.1.2.17. Тип CodeableValue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_Toc89373654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D4524D">
          <w:rPr>
            <w:noProof/>
            <w:webHidden/>
          </w:rPr>
          <w:fldChar w:fldCharType="end"/>
        </w:r>
      </w:hyperlink>
    </w:p>
    <w:p w14:paraId="449644A1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55" w:history="1">
        <w:r w:rsidRPr="00D4524D">
          <w:rPr>
            <w:rStyle w:val="afff1"/>
            <w:noProof/>
          </w:rPr>
          <w:t>1.1.2.18. Тип StringValue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_Toc89373655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D4524D">
          <w:rPr>
            <w:noProof/>
            <w:webHidden/>
          </w:rPr>
          <w:fldChar w:fldCharType="end"/>
        </w:r>
      </w:hyperlink>
    </w:p>
    <w:p w14:paraId="53D3BE70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56" w:history="1">
        <w:r w:rsidRPr="00D4524D">
          <w:rPr>
            <w:rStyle w:val="afff1"/>
            <w:noProof/>
          </w:rPr>
          <w:t>1.1.2.19. Тип ReferenceRange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_Toc89373656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D4524D">
          <w:rPr>
            <w:noProof/>
            <w:webHidden/>
          </w:rPr>
          <w:fldChar w:fldCharType="end"/>
        </w:r>
      </w:hyperlink>
    </w:p>
    <w:p w14:paraId="7D3DA261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57" w:history="1">
        <w:r w:rsidRPr="00D4524D">
          <w:rPr>
            <w:rStyle w:val="afff1"/>
            <w:noProof/>
          </w:rPr>
          <w:t>1.1.2.20. Тип Participant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_Toc89373657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D4524D">
          <w:rPr>
            <w:noProof/>
            <w:webHidden/>
          </w:rPr>
          <w:fldChar w:fldCharType="end"/>
        </w:r>
      </w:hyperlink>
    </w:p>
    <w:p w14:paraId="408B5F52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58" w:history="1">
        <w:r w:rsidRPr="00D4524D">
          <w:rPr>
            <w:rStyle w:val="afff1"/>
            <w:noProof/>
          </w:rPr>
          <w:t>1.1.2.21. Тип PaymentInfo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_Toc89373658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D4524D">
          <w:rPr>
            <w:noProof/>
            <w:webHidden/>
          </w:rPr>
          <w:fldChar w:fldCharType="end"/>
        </w:r>
      </w:hyperlink>
    </w:p>
    <w:p w14:paraId="3DD49ED6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59" w:history="1">
        <w:r w:rsidRPr="00D4524D">
          <w:rPr>
            <w:rStyle w:val="afff1"/>
            <w:noProof/>
          </w:rPr>
          <w:t>1.1.2.22. Тип Person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_Toc89373659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Pr="00D4524D">
          <w:rPr>
            <w:noProof/>
            <w:webHidden/>
          </w:rPr>
          <w:fldChar w:fldCharType="end"/>
        </w:r>
      </w:hyperlink>
    </w:p>
    <w:p w14:paraId="20DE4D9D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60" w:history="1">
        <w:r w:rsidRPr="00D4524D">
          <w:rPr>
            <w:rStyle w:val="afff1"/>
            <w:noProof/>
          </w:rPr>
          <w:t>1.1.2.23. Тип PersonalSign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_Toc89373660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Pr="00D4524D">
          <w:rPr>
            <w:noProof/>
            <w:webHidden/>
          </w:rPr>
          <w:fldChar w:fldCharType="end"/>
        </w:r>
      </w:hyperlink>
    </w:p>
    <w:p w14:paraId="0B5439A9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61" w:history="1">
        <w:r w:rsidRPr="00D4524D">
          <w:rPr>
            <w:rStyle w:val="afff1"/>
            <w:noProof/>
          </w:rPr>
          <w:t>1.1.2.24. Тип PersonWithIdentity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_Toc89373661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Pr="00D4524D">
          <w:rPr>
            <w:noProof/>
            <w:webHidden/>
          </w:rPr>
          <w:fldChar w:fldCharType="end"/>
        </w:r>
      </w:hyperlink>
    </w:p>
    <w:p w14:paraId="3934AFA8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62" w:history="1">
        <w:r w:rsidRPr="00D4524D">
          <w:rPr>
            <w:rStyle w:val="afff1"/>
            <w:noProof/>
          </w:rPr>
          <w:t>1.1.2.25. Тип Problem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_Toc89373662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Pr="00D4524D">
          <w:rPr>
            <w:noProof/>
            <w:webHidden/>
          </w:rPr>
          <w:fldChar w:fldCharType="end"/>
        </w:r>
      </w:hyperlink>
    </w:p>
    <w:p w14:paraId="3543A0C4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63" w:history="1">
        <w:r w:rsidRPr="00D4524D">
          <w:rPr>
            <w:rStyle w:val="afff1"/>
            <w:noProof/>
          </w:rPr>
          <w:t>1.1.2.26. Тип ReferralMSE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_Toc89373663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Pr="00D4524D">
          <w:rPr>
            <w:noProof/>
            <w:webHidden/>
          </w:rPr>
          <w:fldChar w:fldCharType="end"/>
        </w:r>
      </w:hyperlink>
    </w:p>
    <w:p w14:paraId="7E7B45C8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64" w:history="1">
        <w:r w:rsidRPr="00D4524D">
          <w:rPr>
            <w:rStyle w:val="afff1"/>
            <w:noProof/>
          </w:rPr>
          <w:t>1.1.2.27. Тип StepBase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_Toc89373664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Pr="00D4524D">
          <w:rPr>
            <w:noProof/>
            <w:webHidden/>
          </w:rPr>
          <w:fldChar w:fldCharType="end"/>
        </w:r>
      </w:hyperlink>
    </w:p>
    <w:p w14:paraId="5A310DE7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65" w:history="1">
        <w:r w:rsidRPr="00D4524D">
          <w:rPr>
            <w:rStyle w:val="afff1"/>
            <w:noProof/>
          </w:rPr>
          <w:t>1.1.2.27.1. Тип StepAmb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_Toc89373665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Pr="00D4524D">
          <w:rPr>
            <w:noProof/>
            <w:webHidden/>
          </w:rPr>
          <w:fldChar w:fldCharType="end"/>
        </w:r>
      </w:hyperlink>
    </w:p>
    <w:p w14:paraId="26EF47B0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66" w:history="1">
        <w:r w:rsidRPr="00D4524D">
          <w:rPr>
            <w:rStyle w:val="afff1"/>
            <w:noProof/>
          </w:rPr>
          <w:t>1.1.2.27.2. Тип StepStat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_Toc89373666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Pr="00D4524D">
          <w:rPr>
            <w:noProof/>
            <w:webHidden/>
          </w:rPr>
          <w:fldChar w:fldCharType="end"/>
        </w:r>
      </w:hyperlink>
    </w:p>
    <w:p w14:paraId="449DEC93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67" w:history="1">
        <w:r w:rsidRPr="00D4524D">
          <w:rPr>
            <w:rStyle w:val="afff1"/>
          </w:rPr>
          <w:t>1.1.3. Описание сценариев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_Toc89373667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30</w:t>
        </w:r>
        <w:r w:rsidRPr="00D4524D">
          <w:rPr>
            <w:webHidden/>
          </w:rPr>
          <w:fldChar w:fldCharType="end"/>
        </w:r>
      </w:hyperlink>
    </w:p>
    <w:p w14:paraId="7989A1BC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68" w:history="1">
        <w:r w:rsidRPr="00D4524D">
          <w:rPr>
            <w:rStyle w:val="afff1"/>
            <w:noProof/>
          </w:rPr>
          <w:t>1.1.3.1. Модуль сбора статистики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_Toc89373668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Pr="00D4524D">
          <w:rPr>
            <w:noProof/>
            <w:webHidden/>
          </w:rPr>
          <w:fldChar w:fldCharType="end"/>
        </w:r>
      </w:hyperlink>
    </w:p>
    <w:p w14:paraId="300E9D70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69" w:history="1">
        <w:r w:rsidRPr="00D4524D">
          <w:rPr>
            <w:rStyle w:val="afff1"/>
            <w:noProof/>
          </w:rPr>
          <w:t>1.1.3.1.1. Передача данных по случаю обслуживания по факту завершения оказания медицинской помощи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_Toc89373669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Pr="00D4524D">
          <w:rPr>
            <w:noProof/>
            <w:webHidden/>
          </w:rPr>
          <w:fldChar w:fldCharType="end"/>
        </w:r>
      </w:hyperlink>
    </w:p>
    <w:p w14:paraId="3BBA9A25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70" w:history="1">
        <w:r w:rsidRPr="00D4524D">
          <w:rPr>
            <w:rStyle w:val="afff1"/>
            <w:noProof/>
          </w:rPr>
          <w:t>1.1.3.1.2. Передача данных по случаю обслуживания в ходе оказания медицинской помощи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_Toc89373670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Pr="00D4524D">
          <w:rPr>
            <w:noProof/>
            <w:webHidden/>
          </w:rPr>
          <w:fldChar w:fldCharType="end"/>
        </w:r>
      </w:hyperlink>
    </w:p>
    <w:p w14:paraId="00B849B9" w14:textId="77777777" w:rsidR="008F3A8B" w:rsidRPr="00D4524D" w:rsidRDefault="008F3A8B" w:rsidP="008F3A8B">
      <w:pPr>
        <w:pStyle w:val="56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71" w:history="1">
        <w:r w:rsidRPr="00D4524D">
          <w:rPr>
            <w:rStyle w:val="afff1"/>
            <w:noProof/>
          </w:rPr>
          <w:t>1.1.3.1.3. Добавление медицинских записей без привязки к случаю обслуживания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_Toc89373671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Pr="00D4524D">
          <w:rPr>
            <w:noProof/>
            <w:webHidden/>
          </w:rPr>
          <w:fldChar w:fldCharType="end"/>
        </w:r>
      </w:hyperlink>
    </w:p>
    <w:p w14:paraId="38F0EE3D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72" w:history="1">
        <w:r w:rsidRPr="00D4524D">
          <w:rPr>
            <w:rStyle w:val="afff1"/>
            <w:noProof/>
          </w:rPr>
          <w:t>1.1.3.2. Порядок обработки ошибок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_Toc89373672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Pr="00D4524D">
          <w:rPr>
            <w:noProof/>
            <w:webHidden/>
          </w:rPr>
          <w:fldChar w:fldCharType="end"/>
        </w:r>
      </w:hyperlink>
    </w:p>
    <w:p w14:paraId="0DF05E33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73" w:history="1">
        <w:r w:rsidRPr="00D4524D">
          <w:rPr>
            <w:rStyle w:val="afff1"/>
          </w:rPr>
          <w:t>2. Модуль сбора статистики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_Toc89373673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31</w:t>
        </w:r>
        <w:r w:rsidRPr="00D4524D">
          <w:rPr>
            <w:webHidden/>
          </w:rPr>
          <w:fldChar w:fldCharType="end"/>
        </w:r>
      </w:hyperlink>
    </w:p>
    <w:p w14:paraId="595A86C5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74" w:history="1">
        <w:r w:rsidRPr="00D4524D">
          <w:rPr>
            <w:rStyle w:val="afff1"/>
          </w:rPr>
          <w:t>1.2.1. Добавление завершенного случая медицинского обслуживания (AddCase)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_Toc89373674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31</w:t>
        </w:r>
        <w:r w:rsidRPr="00D4524D">
          <w:rPr>
            <w:webHidden/>
          </w:rPr>
          <w:fldChar w:fldCharType="end"/>
        </w:r>
      </w:hyperlink>
    </w:p>
    <w:p w14:paraId="00F10EE8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75" w:history="1">
        <w:r w:rsidRPr="00D4524D">
          <w:rPr>
            <w:rStyle w:val="afff1"/>
            <w:noProof/>
          </w:rPr>
          <w:t>1.2.1.1. Описание параметров запроса (амбулаторный случай обслуживания)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_Toc89373675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Pr="00D4524D">
          <w:rPr>
            <w:noProof/>
            <w:webHidden/>
          </w:rPr>
          <w:fldChar w:fldCharType="end"/>
        </w:r>
      </w:hyperlink>
    </w:p>
    <w:p w14:paraId="3AD59DDE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76" w:history="1">
        <w:r w:rsidRPr="00D4524D">
          <w:rPr>
            <w:rStyle w:val="afff1"/>
            <w:noProof/>
          </w:rPr>
          <w:t>1.2.1.2. Описание параметров запроса (стационарный случай обслуживания)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_Toc89373676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Pr="00D4524D">
          <w:rPr>
            <w:noProof/>
            <w:webHidden/>
          </w:rPr>
          <w:fldChar w:fldCharType="end"/>
        </w:r>
      </w:hyperlink>
    </w:p>
    <w:p w14:paraId="30162159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77" w:history="1">
        <w:r w:rsidRPr="00D4524D">
          <w:rPr>
            <w:rStyle w:val="afff1"/>
          </w:rPr>
          <w:t>1.2.2. Регистрация случая медицинского обслуживания (CreateCase)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_Toc89373677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61</w:t>
        </w:r>
        <w:r w:rsidRPr="00D4524D">
          <w:rPr>
            <w:webHidden/>
          </w:rPr>
          <w:fldChar w:fldCharType="end"/>
        </w:r>
      </w:hyperlink>
    </w:p>
    <w:p w14:paraId="5C0A0E26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78" w:history="1">
        <w:r w:rsidRPr="00D4524D">
          <w:rPr>
            <w:rStyle w:val="afff1"/>
            <w:noProof/>
          </w:rPr>
          <w:t>1.2.2.1. Описание параметров запроса (амбулаторный случай обслуживания)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_Toc89373678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Pr="00D4524D">
          <w:rPr>
            <w:noProof/>
            <w:webHidden/>
          </w:rPr>
          <w:fldChar w:fldCharType="end"/>
        </w:r>
      </w:hyperlink>
    </w:p>
    <w:p w14:paraId="08CDB833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79" w:history="1">
        <w:r w:rsidRPr="00D4524D">
          <w:rPr>
            <w:rStyle w:val="afff1"/>
            <w:noProof/>
          </w:rPr>
          <w:t>1.2.2.2. Описание параметров запроса (стационарный случай обслуживания)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_Toc89373679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Pr="00D4524D">
          <w:rPr>
            <w:noProof/>
            <w:webHidden/>
          </w:rPr>
          <w:fldChar w:fldCharType="end"/>
        </w:r>
      </w:hyperlink>
    </w:p>
    <w:p w14:paraId="572041AF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80" w:history="1">
        <w:r w:rsidRPr="00D4524D">
          <w:rPr>
            <w:rStyle w:val="afff1"/>
          </w:rPr>
          <w:t>1.2.3. Добавление эпизода к незавершенному случаю медицинского обслуживания (AddStepToCase)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_Toc89373680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90</w:t>
        </w:r>
        <w:r w:rsidRPr="00D4524D">
          <w:rPr>
            <w:webHidden/>
          </w:rPr>
          <w:fldChar w:fldCharType="end"/>
        </w:r>
      </w:hyperlink>
    </w:p>
    <w:p w14:paraId="0B84C985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81" w:history="1">
        <w:r w:rsidRPr="00D4524D">
          <w:rPr>
            <w:rStyle w:val="afff1"/>
            <w:noProof/>
          </w:rPr>
          <w:t>1.2.3.1. Описание параметров запроса (амбулаторный случай обслуживания)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_Toc89373681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 w:rsidRPr="00D4524D">
          <w:rPr>
            <w:noProof/>
            <w:webHidden/>
          </w:rPr>
          <w:fldChar w:fldCharType="end"/>
        </w:r>
      </w:hyperlink>
    </w:p>
    <w:p w14:paraId="003398DC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82" w:history="1">
        <w:r w:rsidRPr="00D4524D">
          <w:rPr>
            <w:rStyle w:val="afff1"/>
            <w:noProof/>
          </w:rPr>
          <w:t>1.2.3.2. Описание параметров запроса (стационарный случай обслуживания)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_Toc89373682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 w:rsidRPr="00D4524D">
          <w:rPr>
            <w:noProof/>
            <w:webHidden/>
          </w:rPr>
          <w:fldChar w:fldCharType="end"/>
        </w:r>
      </w:hyperlink>
    </w:p>
    <w:p w14:paraId="567BE379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83" w:history="1">
        <w:r w:rsidRPr="00D4524D">
          <w:rPr>
            <w:rStyle w:val="afff1"/>
          </w:rPr>
          <w:t>1.2.4. Закрытие случая медицинского обслуживания (CloseCase)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_Toc89373683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98</w:t>
        </w:r>
        <w:r w:rsidRPr="00D4524D">
          <w:rPr>
            <w:webHidden/>
          </w:rPr>
          <w:fldChar w:fldCharType="end"/>
        </w:r>
      </w:hyperlink>
    </w:p>
    <w:p w14:paraId="69D27199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84" w:history="1">
        <w:r w:rsidRPr="00D4524D">
          <w:rPr>
            <w:rStyle w:val="afff1"/>
            <w:noProof/>
          </w:rPr>
          <w:t>1.2.4.1. Описание параметров запроса (амбулаторный случай обслуживания)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_Toc89373684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 w:rsidRPr="00D4524D">
          <w:rPr>
            <w:noProof/>
            <w:webHidden/>
          </w:rPr>
          <w:fldChar w:fldCharType="end"/>
        </w:r>
      </w:hyperlink>
    </w:p>
    <w:p w14:paraId="495CDE3D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85" w:history="1">
        <w:r w:rsidRPr="00D4524D">
          <w:rPr>
            <w:rStyle w:val="afff1"/>
            <w:noProof/>
          </w:rPr>
          <w:t>1.2.4.2. Описание параметров запроса (стационарный случай обслуживания)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_Toc89373685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Pr="00D4524D">
          <w:rPr>
            <w:noProof/>
            <w:webHidden/>
          </w:rPr>
          <w:fldChar w:fldCharType="end"/>
        </w:r>
      </w:hyperlink>
    </w:p>
    <w:p w14:paraId="0AC693F8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86" w:history="1">
        <w:r w:rsidRPr="00D4524D">
          <w:rPr>
            <w:rStyle w:val="afff1"/>
          </w:rPr>
          <w:t>1.2.5. Добавление медицинских записей (AddMedRecord)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_Toc89373686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128</w:t>
        </w:r>
        <w:r w:rsidRPr="00D4524D">
          <w:rPr>
            <w:webHidden/>
          </w:rPr>
          <w:fldChar w:fldCharType="end"/>
        </w:r>
      </w:hyperlink>
    </w:p>
    <w:p w14:paraId="7F274158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87" w:history="1">
        <w:r w:rsidRPr="00D4524D">
          <w:rPr>
            <w:rStyle w:val="afff1"/>
            <w:noProof/>
          </w:rPr>
          <w:t>1.2.5.1. Описание параметров запроса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_Toc89373687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 w:rsidRPr="00D4524D">
          <w:rPr>
            <w:noProof/>
            <w:webHidden/>
          </w:rPr>
          <w:fldChar w:fldCharType="end"/>
        </w:r>
      </w:hyperlink>
    </w:p>
    <w:p w14:paraId="2002CC46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88" w:history="1">
        <w:r w:rsidRPr="00D4524D">
          <w:rPr>
            <w:rStyle w:val="afff1"/>
          </w:rPr>
          <w:t>1.2.6. Изменение закрытого случая медицинского обслуживания (UpdateCase)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_Toc89373688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129</w:t>
        </w:r>
        <w:r w:rsidRPr="00D4524D">
          <w:rPr>
            <w:webHidden/>
          </w:rPr>
          <w:fldChar w:fldCharType="end"/>
        </w:r>
      </w:hyperlink>
    </w:p>
    <w:p w14:paraId="26636449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89" w:history="1">
        <w:r w:rsidRPr="00D4524D">
          <w:rPr>
            <w:rStyle w:val="afff1"/>
            <w:noProof/>
          </w:rPr>
          <w:t>1.2.6.1. Описание параметров запроса (амбулаторный случай обслуживания)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_Toc89373689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 w:rsidRPr="00D4524D">
          <w:rPr>
            <w:noProof/>
            <w:webHidden/>
          </w:rPr>
          <w:fldChar w:fldCharType="end"/>
        </w:r>
      </w:hyperlink>
    </w:p>
    <w:p w14:paraId="4E0B099A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90" w:history="1">
        <w:r w:rsidRPr="00D4524D">
          <w:rPr>
            <w:rStyle w:val="afff1"/>
            <w:noProof/>
          </w:rPr>
          <w:t>1.2.6.2. Описание параметров запроса (стационарный случай обслуживания)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_Toc89373690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 w:rsidRPr="00D4524D">
          <w:rPr>
            <w:noProof/>
            <w:webHidden/>
          </w:rPr>
          <w:fldChar w:fldCharType="end"/>
        </w:r>
      </w:hyperlink>
    </w:p>
    <w:p w14:paraId="187C44EB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91" w:history="1">
        <w:r w:rsidRPr="00D4524D">
          <w:rPr>
            <w:rStyle w:val="afff1"/>
          </w:rPr>
          <w:t>3. Коды ошибок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_Toc89373691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130</w:t>
        </w:r>
        <w:r w:rsidRPr="00D4524D">
          <w:rPr>
            <w:webHidden/>
          </w:rPr>
          <w:fldChar w:fldCharType="end"/>
        </w:r>
      </w:hyperlink>
    </w:p>
    <w:p w14:paraId="726CBB64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92" w:history="1">
        <w:r w:rsidRPr="00D4524D">
          <w:rPr>
            <w:rStyle w:val="afff1"/>
          </w:rPr>
          <w:t>4. Коды предупреждений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_Toc89373692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132</w:t>
        </w:r>
        <w:r w:rsidRPr="00D4524D">
          <w:rPr>
            <w:webHidden/>
          </w:rPr>
          <w:fldChar w:fldCharType="end"/>
        </w:r>
      </w:hyperlink>
    </w:p>
    <w:p w14:paraId="505DEB3B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93" w:history="1">
        <w:r w:rsidRPr="00D4524D">
          <w:rPr>
            <w:rStyle w:val="afff1"/>
          </w:rPr>
          <w:t>5. Взаимодействие с федеральными сервисами ЕГИСЗ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_Toc89373693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132</w:t>
        </w:r>
        <w:r w:rsidRPr="00D4524D">
          <w:rPr>
            <w:webHidden/>
          </w:rPr>
          <w:fldChar w:fldCharType="end"/>
        </w:r>
      </w:hyperlink>
    </w:p>
    <w:p w14:paraId="3E1612AC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94" w:history="1">
        <w:r w:rsidRPr="00D4524D">
          <w:rPr>
            <w:rStyle w:val="afff1"/>
          </w:rPr>
          <w:t>1.5.1. Валидация I (первичная валидация)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_Toc89373694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132</w:t>
        </w:r>
        <w:r w:rsidRPr="00D4524D">
          <w:rPr>
            <w:webHidden/>
          </w:rPr>
          <w:fldChar w:fldCharType="end"/>
        </w:r>
      </w:hyperlink>
    </w:p>
    <w:p w14:paraId="6FD71AF6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95" w:history="1">
        <w:r w:rsidRPr="00D4524D">
          <w:rPr>
            <w:rStyle w:val="afff1"/>
          </w:rPr>
          <w:t>1.5.2. Валидация II (вторичная валидация)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_Toc89373695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132</w:t>
        </w:r>
        <w:r w:rsidRPr="00D4524D">
          <w:rPr>
            <w:webHidden/>
          </w:rPr>
          <w:fldChar w:fldCharType="end"/>
        </w:r>
      </w:hyperlink>
    </w:p>
    <w:p w14:paraId="2A323E56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96" w:history="1">
        <w:r w:rsidRPr="00D4524D">
          <w:rPr>
            <w:rStyle w:val="afff1"/>
          </w:rPr>
          <w:t>1.5.3. Структурированный электронный медицинский документ (СЭМД)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_Toc89373696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133</w:t>
        </w:r>
        <w:r w:rsidRPr="00D4524D">
          <w:rPr>
            <w:webHidden/>
          </w:rPr>
          <w:fldChar w:fldCharType="end"/>
        </w:r>
      </w:hyperlink>
    </w:p>
    <w:p w14:paraId="648E4387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97" w:history="1">
        <w:r w:rsidRPr="00D4524D">
          <w:rPr>
            <w:rStyle w:val="afff1"/>
            <w:noProof/>
          </w:rPr>
          <w:t>1.5.3.1. Требования к составу передаваемых данных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_Toc89373697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 w:rsidRPr="00D4524D">
          <w:rPr>
            <w:noProof/>
            <w:webHidden/>
          </w:rPr>
          <w:fldChar w:fldCharType="end"/>
        </w:r>
      </w:hyperlink>
    </w:p>
    <w:p w14:paraId="40C18D86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698" w:history="1">
        <w:r w:rsidRPr="00D4524D">
          <w:rPr>
            <w:rStyle w:val="afff1"/>
          </w:rPr>
          <w:t>1.5.4. Федеральный реестр электронных медицинских документов (РЭМД)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_Toc89373698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134</w:t>
        </w:r>
        <w:r w:rsidRPr="00D4524D">
          <w:rPr>
            <w:webHidden/>
          </w:rPr>
          <w:fldChar w:fldCharType="end"/>
        </w:r>
      </w:hyperlink>
    </w:p>
    <w:p w14:paraId="5C5F34B4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699" w:history="1">
        <w:r w:rsidRPr="00D4524D">
          <w:rPr>
            <w:rStyle w:val="afff1"/>
            <w:noProof/>
          </w:rPr>
          <w:t>1.5.4.1. Основные требования для взаимодействия с РЭМД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_Toc89373699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 w:rsidRPr="00D4524D">
          <w:rPr>
            <w:noProof/>
            <w:webHidden/>
          </w:rPr>
          <w:fldChar w:fldCharType="end"/>
        </w:r>
      </w:hyperlink>
    </w:p>
    <w:p w14:paraId="4B75D43A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00" w:history="1">
        <w:r w:rsidRPr="00D4524D">
          <w:rPr>
            <w:rStyle w:val="afff1"/>
          </w:rPr>
          <w:t>1.5.5. Расширенный выгрузчик в РЭМД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_Toc89373700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134</w:t>
        </w:r>
        <w:r w:rsidRPr="00D4524D">
          <w:rPr>
            <w:webHidden/>
          </w:rPr>
          <w:fldChar w:fldCharType="end"/>
        </w:r>
      </w:hyperlink>
    </w:p>
    <w:p w14:paraId="025B920F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01" w:history="1">
        <w:r w:rsidRPr="00D4524D">
          <w:rPr>
            <w:rStyle w:val="afff1"/>
            <w:noProof/>
          </w:rPr>
          <w:t>1.5.5.1. Прием ЭМД в ЦП «ИЭМК»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_Toc89373701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 w:rsidRPr="00D4524D">
          <w:rPr>
            <w:noProof/>
            <w:webHidden/>
          </w:rPr>
          <w:fldChar w:fldCharType="end"/>
        </w:r>
      </w:hyperlink>
    </w:p>
    <w:p w14:paraId="0DFF0CE3" w14:textId="77777777" w:rsidR="008F3A8B" w:rsidRPr="00D4524D" w:rsidRDefault="008F3A8B" w:rsidP="008F3A8B">
      <w:pPr>
        <w:pStyle w:val="46"/>
        <w:tabs>
          <w:tab w:val="left" w:pos="11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02" w:history="1">
        <w:r w:rsidRPr="00D4524D">
          <w:rPr>
            <w:rStyle w:val="afff1"/>
            <w:noProof/>
          </w:rPr>
          <w:t>1.5.5.2. Кратность объекта MedDocument, при передаче в рамках методов ЦП «ИЭМК»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_Toc89373702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 w:rsidRPr="00D4524D">
          <w:rPr>
            <w:noProof/>
            <w:webHidden/>
          </w:rPr>
          <w:fldChar w:fldCharType="end"/>
        </w:r>
      </w:hyperlink>
    </w:p>
    <w:p w14:paraId="0C9E263B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03" w:history="1">
        <w:r w:rsidRPr="00D4524D">
          <w:rPr>
            <w:rStyle w:val="afff1"/>
          </w:rPr>
          <w:t>6. Модуль приема документов от МИС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_Toc89373703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135</w:t>
        </w:r>
        <w:r w:rsidRPr="00D4524D">
          <w:rPr>
            <w:webHidden/>
          </w:rPr>
          <w:fldChar w:fldCharType="end"/>
        </w:r>
      </w:hyperlink>
    </w:p>
    <w:p w14:paraId="2A2D4DAC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04" w:history="1">
        <w:r w:rsidRPr="00D4524D">
          <w:rPr>
            <w:rStyle w:val="afff1"/>
          </w:rPr>
          <w:t>6.1.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Поряд</w:t>
        </w:r>
        <w:r w:rsidRPr="00D4524D">
          <w:rPr>
            <w:rStyle w:val="afff1"/>
            <w:kern w:val="32"/>
          </w:rPr>
          <w:t>ок информационного взаимодействия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_Toc89373704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136</w:t>
        </w:r>
        <w:r w:rsidRPr="00D4524D">
          <w:rPr>
            <w:webHidden/>
          </w:rPr>
          <w:fldChar w:fldCharType="end"/>
        </w:r>
      </w:hyperlink>
    </w:p>
    <w:p w14:paraId="270987B8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05" w:history="1">
        <w:r w:rsidRPr="00D4524D">
          <w:rPr>
            <w:rStyle w:val="afff1"/>
          </w:rPr>
          <w:t>6.1.1.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Обмен данными карточек пациентов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_Toc89373705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136</w:t>
        </w:r>
        <w:r w:rsidRPr="00D4524D">
          <w:rPr>
            <w:webHidden/>
          </w:rPr>
          <w:fldChar w:fldCharType="end"/>
        </w:r>
      </w:hyperlink>
    </w:p>
    <w:p w14:paraId="33A85538" w14:textId="77777777" w:rsidR="008F3A8B" w:rsidRPr="00D4524D" w:rsidRDefault="008F3A8B" w:rsidP="008F3A8B">
      <w:pPr>
        <w:pStyle w:val="56"/>
        <w:tabs>
          <w:tab w:val="left" w:pos="1134"/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06" w:history="1">
        <w:r w:rsidRPr="00D4524D">
          <w:rPr>
            <w:rStyle w:val="afff1"/>
            <w:noProof/>
          </w:rPr>
          <w:t>6.1.2.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Передача ЭМД в формате JSON-описаний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_Toc89373706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 w:rsidRPr="00D4524D">
          <w:rPr>
            <w:noProof/>
            <w:webHidden/>
          </w:rPr>
          <w:fldChar w:fldCharType="end"/>
        </w:r>
      </w:hyperlink>
    </w:p>
    <w:p w14:paraId="5BDA01BC" w14:textId="77777777" w:rsidR="008F3A8B" w:rsidRPr="00D4524D" w:rsidRDefault="008F3A8B" w:rsidP="008F3A8B">
      <w:pPr>
        <w:pStyle w:val="56"/>
        <w:tabs>
          <w:tab w:val="left" w:pos="1134"/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07" w:history="1">
        <w:r w:rsidRPr="00D4524D">
          <w:rPr>
            <w:rStyle w:val="afff1"/>
            <w:noProof/>
          </w:rPr>
          <w:t>6.1.3.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Получение "Обратного талона МСЭ"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_Toc89373707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 w:rsidRPr="00D4524D">
          <w:rPr>
            <w:noProof/>
            <w:webHidden/>
          </w:rPr>
          <w:fldChar w:fldCharType="end"/>
        </w:r>
      </w:hyperlink>
    </w:p>
    <w:p w14:paraId="55817292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08" w:history="1">
        <w:r w:rsidRPr="00D4524D">
          <w:rPr>
            <w:rStyle w:val="afff1"/>
            <w:noProof/>
          </w:rPr>
          <w:t>6.2.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Формат передачи данных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_Toc89373708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 w:rsidRPr="00D4524D">
          <w:rPr>
            <w:noProof/>
            <w:webHidden/>
          </w:rPr>
          <w:fldChar w:fldCharType="end"/>
        </w:r>
      </w:hyperlink>
    </w:p>
    <w:p w14:paraId="62152CBE" w14:textId="77777777" w:rsidR="008F3A8B" w:rsidRPr="00D4524D" w:rsidRDefault="008F3A8B" w:rsidP="008F3A8B">
      <w:pPr>
        <w:pStyle w:val="56"/>
        <w:tabs>
          <w:tab w:val="left" w:pos="1134"/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09" w:history="1">
        <w:r w:rsidRPr="00D4524D">
          <w:rPr>
            <w:rStyle w:val="afff1"/>
            <w:noProof/>
          </w:rPr>
          <w:t>6.2.1.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Протокол обмена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_Toc89373709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 w:rsidRPr="00D4524D">
          <w:rPr>
            <w:noProof/>
            <w:webHidden/>
          </w:rPr>
          <w:fldChar w:fldCharType="end"/>
        </w:r>
      </w:hyperlink>
    </w:p>
    <w:p w14:paraId="61626FD4" w14:textId="77777777" w:rsidR="008F3A8B" w:rsidRPr="00D4524D" w:rsidRDefault="008F3A8B" w:rsidP="008F3A8B">
      <w:pPr>
        <w:pStyle w:val="56"/>
        <w:tabs>
          <w:tab w:val="left" w:pos="1134"/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10" w:history="1">
        <w:r w:rsidRPr="00D4524D">
          <w:rPr>
            <w:rStyle w:val="afff1"/>
            <w:noProof/>
          </w:rPr>
          <w:t>6.2.2.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Заголовок запроса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_Toc89373710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 w:rsidRPr="00D4524D">
          <w:rPr>
            <w:noProof/>
            <w:webHidden/>
          </w:rPr>
          <w:fldChar w:fldCharType="end"/>
        </w:r>
      </w:hyperlink>
    </w:p>
    <w:p w14:paraId="18690D0E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11" w:history="1">
        <w:r w:rsidRPr="00D4524D">
          <w:rPr>
            <w:rStyle w:val="afff1"/>
          </w:rPr>
          <w:t>6.2.3.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Тело запроса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_Toc89373711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137</w:t>
        </w:r>
        <w:r w:rsidRPr="00D4524D">
          <w:rPr>
            <w:webHidden/>
          </w:rPr>
          <w:fldChar w:fldCharType="end"/>
        </w:r>
      </w:hyperlink>
    </w:p>
    <w:p w14:paraId="1126A14A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12" w:history="1">
        <w:r w:rsidRPr="00D4524D">
          <w:rPr>
            <w:rStyle w:val="afff1"/>
          </w:rPr>
          <w:t>6.2.4.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Адрес сервиса обратного вызова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_Toc89373712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137</w:t>
        </w:r>
        <w:r w:rsidRPr="00D4524D">
          <w:rPr>
            <w:webHidden/>
          </w:rPr>
          <w:fldChar w:fldCharType="end"/>
        </w:r>
      </w:hyperlink>
    </w:p>
    <w:p w14:paraId="12064723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13" w:history="1">
        <w:r w:rsidRPr="00D4524D">
          <w:rPr>
            <w:rStyle w:val="afff1"/>
          </w:rPr>
          <w:t>6.3.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Обмен данными карточек пациентов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_Toc89373713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137</w:t>
        </w:r>
        <w:r w:rsidRPr="00D4524D">
          <w:rPr>
            <w:webHidden/>
          </w:rPr>
          <w:fldChar w:fldCharType="end"/>
        </w:r>
      </w:hyperlink>
    </w:p>
    <w:p w14:paraId="15E3C67C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14" w:history="1">
        <w:r w:rsidRPr="00D4524D">
          <w:rPr>
            <w:rStyle w:val="afff1"/>
          </w:rPr>
          <w:t>6.3.1.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Информационная модель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_Toc89373714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137</w:t>
        </w:r>
        <w:r w:rsidRPr="00D4524D">
          <w:rPr>
            <w:webHidden/>
          </w:rPr>
          <w:fldChar w:fldCharType="end"/>
        </w:r>
      </w:hyperlink>
    </w:p>
    <w:p w14:paraId="5E42426F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15" w:history="1">
        <w:r w:rsidRPr="00D4524D">
          <w:rPr>
            <w:rStyle w:val="afff1"/>
          </w:rPr>
          <w:t>6.3.2.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Методы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_Toc89373715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137</w:t>
        </w:r>
        <w:r w:rsidRPr="00D4524D">
          <w:rPr>
            <w:webHidden/>
          </w:rPr>
          <w:fldChar w:fldCharType="end"/>
        </w:r>
      </w:hyperlink>
    </w:p>
    <w:p w14:paraId="2EFB8FCA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16" w:history="1">
        <w:r w:rsidRPr="00D4524D">
          <w:rPr>
            <w:rStyle w:val="afff1"/>
          </w:rPr>
          <w:t>6.3.3.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Добавление пациента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_Toc89373716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137</w:t>
        </w:r>
        <w:r w:rsidRPr="00D4524D">
          <w:rPr>
            <w:webHidden/>
          </w:rPr>
          <w:fldChar w:fldCharType="end"/>
        </w:r>
      </w:hyperlink>
    </w:p>
    <w:p w14:paraId="03C80EB4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17" w:history="1">
        <w:r w:rsidRPr="00D4524D">
          <w:rPr>
            <w:rStyle w:val="afff1"/>
          </w:rPr>
          <w:t>6.3.4.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Обновление информации о пациенте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_Toc89373717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140</w:t>
        </w:r>
        <w:r w:rsidRPr="00D4524D">
          <w:rPr>
            <w:webHidden/>
          </w:rPr>
          <w:fldChar w:fldCharType="end"/>
        </w:r>
      </w:hyperlink>
    </w:p>
    <w:p w14:paraId="2CE8CC75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18" w:history="1">
        <w:r w:rsidRPr="00D4524D">
          <w:rPr>
            <w:rStyle w:val="afff1"/>
          </w:rPr>
          <w:t>6.3.5.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Получение данных о зарегистрированном пациенте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_Toc89373718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140</w:t>
        </w:r>
        <w:r w:rsidRPr="00D4524D">
          <w:rPr>
            <w:webHidden/>
          </w:rPr>
          <w:fldChar w:fldCharType="end"/>
        </w:r>
      </w:hyperlink>
    </w:p>
    <w:p w14:paraId="79F87FC3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19" w:history="1">
        <w:r w:rsidRPr="00D4524D">
          <w:rPr>
            <w:rStyle w:val="afff1"/>
          </w:rPr>
          <w:t>6.4.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Передача ЭМД в формате JSON-описаний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_Toc89373719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141</w:t>
        </w:r>
        <w:r w:rsidRPr="00D4524D">
          <w:rPr>
            <w:webHidden/>
          </w:rPr>
          <w:fldChar w:fldCharType="end"/>
        </w:r>
      </w:hyperlink>
    </w:p>
    <w:p w14:paraId="4D4A652F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20" w:history="1">
        <w:r w:rsidRPr="00D4524D">
          <w:rPr>
            <w:rStyle w:val="afff1"/>
          </w:rPr>
          <w:t>6.4.1.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Поддерживаемые типы ЭМД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_Toc89373720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141</w:t>
        </w:r>
        <w:r w:rsidRPr="00D4524D">
          <w:rPr>
            <w:webHidden/>
          </w:rPr>
          <w:fldChar w:fldCharType="end"/>
        </w:r>
      </w:hyperlink>
    </w:p>
    <w:p w14:paraId="3A1893F7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21" w:history="1">
        <w:r w:rsidRPr="00D4524D">
          <w:rPr>
            <w:rStyle w:val="afff1"/>
          </w:rPr>
          <w:t>6.4.2.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Методы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_Toc89373721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141</w:t>
        </w:r>
        <w:r w:rsidRPr="00D4524D">
          <w:rPr>
            <w:webHidden/>
          </w:rPr>
          <w:fldChar w:fldCharType="end"/>
        </w:r>
      </w:hyperlink>
    </w:p>
    <w:p w14:paraId="5BF1470A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22" w:history="1">
        <w:r w:rsidRPr="00D4524D">
          <w:rPr>
            <w:rStyle w:val="afff1"/>
          </w:rPr>
          <w:t>6.4.3.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Добавление JSON-описания ЭМД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_Toc89373722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142</w:t>
        </w:r>
        <w:r w:rsidRPr="00D4524D">
          <w:rPr>
            <w:webHidden/>
          </w:rPr>
          <w:fldChar w:fldCharType="end"/>
        </w:r>
      </w:hyperlink>
    </w:p>
    <w:p w14:paraId="523F4271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23" w:history="1">
        <w:r w:rsidRPr="00D4524D">
          <w:rPr>
            <w:rStyle w:val="afff1"/>
          </w:rPr>
          <w:t>6.4.4.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Обновление ранее переданного JSON-описания ЭМД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_Toc89373723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147</w:t>
        </w:r>
        <w:r w:rsidRPr="00D4524D">
          <w:rPr>
            <w:webHidden/>
          </w:rPr>
          <w:fldChar w:fldCharType="end"/>
        </w:r>
      </w:hyperlink>
    </w:p>
    <w:p w14:paraId="5FE4D3E6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24" w:history="1">
        <w:r w:rsidRPr="00D4524D">
          <w:rPr>
            <w:rStyle w:val="afff1"/>
          </w:rPr>
          <w:t>6.4.5.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Получение JSON-описания ЭМД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_Toc89373724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148</w:t>
        </w:r>
        <w:r w:rsidRPr="00D4524D">
          <w:rPr>
            <w:webHidden/>
          </w:rPr>
          <w:fldChar w:fldCharType="end"/>
        </w:r>
      </w:hyperlink>
    </w:p>
    <w:p w14:paraId="68A1F924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25" w:history="1">
        <w:r w:rsidRPr="00D4524D">
          <w:rPr>
            <w:rStyle w:val="afff1"/>
            <w:noProof/>
          </w:rPr>
          <w:t>6.4.5.1.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Получение JSON-описания ЭМД по глобальному идентификатору ЭМД в Модуле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_Toc89373725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 w:rsidRPr="00D4524D">
          <w:rPr>
            <w:noProof/>
            <w:webHidden/>
          </w:rPr>
          <w:fldChar w:fldCharType="end"/>
        </w:r>
      </w:hyperlink>
    </w:p>
    <w:p w14:paraId="28DFCB12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26" w:history="1">
        <w:r w:rsidRPr="00D4524D">
          <w:rPr>
            <w:rStyle w:val="afff1"/>
            <w:noProof/>
          </w:rPr>
          <w:t>6.4.5.2.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Получение JSON-описания ЭМД по идентификатору ЭМД в МИС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_Toc89373726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 w:rsidRPr="00D4524D">
          <w:rPr>
            <w:noProof/>
            <w:webHidden/>
          </w:rPr>
          <w:fldChar w:fldCharType="end"/>
        </w:r>
      </w:hyperlink>
    </w:p>
    <w:p w14:paraId="2C7E4815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27" w:history="1">
        <w:r w:rsidRPr="00D4524D">
          <w:rPr>
            <w:rStyle w:val="afff1"/>
          </w:rPr>
          <w:t>6.5.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Получение "Обратного талона МСЭ"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_Toc89373727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149</w:t>
        </w:r>
        <w:r w:rsidRPr="00D4524D">
          <w:rPr>
            <w:webHidden/>
          </w:rPr>
          <w:fldChar w:fldCharType="end"/>
        </w:r>
      </w:hyperlink>
    </w:p>
    <w:p w14:paraId="03A01F9B" w14:textId="77777777" w:rsidR="008F3A8B" w:rsidRPr="00D4524D" w:rsidRDefault="008F3A8B" w:rsidP="008F3A8B">
      <w:pPr>
        <w:pStyle w:val="16"/>
        <w:tabs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28" w:history="1">
        <w:r w:rsidRPr="00D4524D">
          <w:rPr>
            <w:rStyle w:val="afff1"/>
          </w:rPr>
          <w:t>6.6.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JSON-описание ЭМД типа "Свидетельство о рождении" (ред.2)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_Toc89373728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151</w:t>
        </w:r>
        <w:r w:rsidRPr="00D4524D">
          <w:rPr>
            <w:webHidden/>
          </w:rPr>
          <w:fldChar w:fldCharType="end"/>
        </w:r>
      </w:hyperlink>
    </w:p>
    <w:p w14:paraId="30E925D9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29" w:history="1">
        <w:r w:rsidRPr="00D4524D">
          <w:rPr>
            <w:rStyle w:val="afff1"/>
          </w:rPr>
          <w:t>6.6.1.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Общие сведения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_Toc89373729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151</w:t>
        </w:r>
        <w:r w:rsidRPr="00D4524D">
          <w:rPr>
            <w:webHidden/>
          </w:rPr>
          <w:fldChar w:fldCharType="end"/>
        </w:r>
      </w:hyperlink>
    </w:p>
    <w:p w14:paraId="7B5DB392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30" w:history="1">
        <w:r w:rsidRPr="00D4524D">
          <w:rPr>
            <w:rStyle w:val="afff1"/>
          </w:rPr>
          <w:t>6.6.2.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Структура JSON - описания ЭМД типа "Свидетельство о рождении"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_Toc89373730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151</w:t>
        </w:r>
        <w:r w:rsidRPr="00D4524D">
          <w:rPr>
            <w:webHidden/>
          </w:rPr>
          <w:fldChar w:fldCharType="end"/>
        </w:r>
      </w:hyperlink>
    </w:p>
    <w:p w14:paraId="54BEDBA7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31" w:history="1">
        <w:r w:rsidRPr="00D4524D">
          <w:rPr>
            <w:rStyle w:val="afff1"/>
          </w:rPr>
          <w:t>6.6.3.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Пример JSON-описания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_Toc89373731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163</w:t>
        </w:r>
        <w:r w:rsidRPr="00D4524D">
          <w:rPr>
            <w:webHidden/>
          </w:rPr>
          <w:fldChar w:fldCharType="end"/>
        </w:r>
      </w:hyperlink>
    </w:p>
    <w:p w14:paraId="38FD79FF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32" w:history="1">
        <w:r w:rsidRPr="00D4524D">
          <w:rPr>
            <w:rStyle w:val="afff1"/>
          </w:rPr>
          <w:t>6.7.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JSON-описание ЭМД типа "Свидетельство о рождении" (ред.4)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_Toc89373732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168</w:t>
        </w:r>
        <w:r w:rsidRPr="00D4524D">
          <w:rPr>
            <w:webHidden/>
          </w:rPr>
          <w:fldChar w:fldCharType="end"/>
        </w:r>
      </w:hyperlink>
    </w:p>
    <w:p w14:paraId="6F3E0DCA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33" w:history="1">
        <w:r w:rsidRPr="00D4524D">
          <w:rPr>
            <w:rStyle w:val="afff1"/>
          </w:rPr>
          <w:t>6.7.1.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Общие сведения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_Toc89373733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168</w:t>
        </w:r>
        <w:r w:rsidRPr="00D4524D">
          <w:rPr>
            <w:webHidden/>
          </w:rPr>
          <w:fldChar w:fldCharType="end"/>
        </w:r>
      </w:hyperlink>
    </w:p>
    <w:p w14:paraId="3AA3FCA3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34" w:history="1">
        <w:r w:rsidRPr="00D4524D">
          <w:rPr>
            <w:rStyle w:val="afff1"/>
          </w:rPr>
          <w:t>6.7.2.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Структура JSON - описания ЭМД типа "Свидетельство о рождении"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_Toc89373734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168</w:t>
        </w:r>
        <w:r w:rsidRPr="00D4524D">
          <w:rPr>
            <w:webHidden/>
          </w:rPr>
          <w:fldChar w:fldCharType="end"/>
        </w:r>
      </w:hyperlink>
    </w:p>
    <w:p w14:paraId="401FD59A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35" w:history="1">
        <w:r w:rsidRPr="00D4524D">
          <w:rPr>
            <w:rStyle w:val="afff1"/>
          </w:rPr>
          <w:t>6.7.3.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Пример JSON-описания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_Toc89373735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178</w:t>
        </w:r>
        <w:r w:rsidRPr="00D4524D">
          <w:rPr>
            <w:webHidden/>
          </w:rPr>
          <w:fldChar w:fldCharType="end"/>
        </w:r>
      </w:hyperlink>
    </w:p>
    <w:p w14:paraId="20524D5D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36" w:history="1">
        <w:r w:rsidRPr="00D4524D">
          <w:rPr>
            <w:rStyle w:val="afff1"/>
          </w:rPr>
          <w:t>6.8.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JSON-описание ЭМД типа "Свидетельство о смерти" (ред.2)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_Toc89373736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183</w:t>
        </w:r>
        <w:r w:rsidRPr="00D4524D">
          <w:rPr>
            <w:webHidden/>
          </w:rPr>
          <w:fldChar w:fldCharType="end"/>
        </w:r>
      </w:hyperlink>
    </w:p>
    <w:p w14:paraId="106EA927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37" w:history="1">
        <w:r w:rsidRPr="00D4524D">
          <w:rPr>
            <w:rStyle w:val="afff1"/>
          </w:rPr>
          <w:t>6.8.1.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Общие сведения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_Toc89373737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183</w:t>
        </w:r>
        <w:r w:rsidRPr="00D4524D">
          <w:rPr>
            <w:webHidden/>
          </w:rPr>
          <w:fldChar w:fldCharType="end"/>
        </w:r>
      </w:hyperlink>
    </w:p>
    <w:p w14:paraId="005BF1C6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38" w:history="1">
        <w:r w:rsidRPr="00D4524D">
          <w:rPr>
            <w:rStyle w:val="afff1"/>
          </w:rPr>
          <w:t>6.8.2.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Структура JSON - описания ЭМД типа "Свидетельство о смерти"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_Toc89373738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183</w:t>
        </w:r>
        <w:r w:rsidRPr="00D4524D">
          <w:rPr>
            <w:webHidden/>
          </w:rPr>
          <w:fldChar w:fldCharType="end"/>
        </w:r>
      </w:hyperlink>
    </w:p>
    <w:p w14:paraId="6256D9AC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39" w:history="1">
        <w:r w:rsidRPr="00D4524D">
          <w:rPr>
            <w:rStyle w:val="afff1"/>
          </w:rPr>
          <w:t>6.8.3.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Примеры JSON-описаний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_Toc89373739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196</w:t>
        </w:r>
        <w:r w:rsidRPr="00D4524D">
          <w:rPr>
            <w:webHidden/>
          </w:rPr>
          <w:fldChar w:fldCharType="end"/>
        </w:r>
      </w:hyperlink>
    </w:p>
    <w:p w14:paraId="38E983C9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40" w:history="1">
        <w:r w:rsidRPr="00D4524D">
          <w:rPr>
            <w:rStyle w:val="afff1"/>
          </w:rPr>
          <w:t>6.9.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JSON-описание ЭМД типа "Свидетельство о смерти" (ред.5)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_Toc89373740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206</w:t>
        </w:r>
        <w:r w:rsidRPr="00D4524D">
          <w:rPr>
            <w:webHidden/>
          </w:rPr>
          <w:fldChar w:fldCharType="end"/>
        </w:r>
      </w:hyperlink>
    </w:p>
    <w:p w14:paraId="7171983F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41" w:history="1">
        <w:r w:rsidRPr="00D4524D">
          <w:rPr>
            <w:rStyle w:val="afff1"/>
          </w:rPr>
          <w:t>6.9.1.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Общие сведения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_Toc89373741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206</w:t>
        </w:r>
        <w:r w:rsidRPr="00D4524D">
          <w:rPr>
            <w:webHidden/>
          </w:rPr>
          <w:fldChar w:fldCharType="end"/>
        </w:r>
      </w:hyperlink>
    </w:p>
    <w:p w14:paraId="2DEAAE1C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42" w:history="1">
        <w:r w:rsidRPr="00D4524D">
          <w:rPr>
            <w:rStyle w:val="afff1"/>
          </w:rPr>
          <w:t>6.9.2.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Структура JSON - описания ЭМД типа "Свидетельство о смерти" (ред.5)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_Toc89373742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206</w:t>
        </w:r>
        <w:r w:rsidRPr="00D4524D">
          <w:rPr>
            <w:webHidden/>
          </w:rPr>
          <w:fldChar w:fldCharType="end"/>
        </w:r>
      </w:hyperlink>
    </w:p>
    <w:p w14:paraId="1F264084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43" w:history="1">
        <w:r w:rsidRPr="00D4524D">
          <w:rPr>
            <w:rStyle w:val="afff1"/>
          </w:rPr>
          <w:t>6.9.3.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Примеры JSON-описаний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_Toc89373743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218</w:t>
        </w:r>
        <w:r w:rsidRPr="00D4524D">
          <w:rPr>
            <w:webHidden/>
          </w:rPr>
          <w:fldChar w:fldCharType="end"/>
        </w:r>
      </w:hyperlink>
    </w:p>
    <w:p w14:paraId="1985C15A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44" w:history="1">
        <w:r w:rsidRPr="00D4524D">
          <w:rPr>
            <w:rStyle w:val="afff1"/>
          </w:rPr>
          <w:t>6.10.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JSON-описание ЭМД типа "Свидетельство о перинатальной смерти" (ред.2)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_Toc89373744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230</w:t>
        </w:r>
        <w:r w:rsidRPr="00D4524D">
          <w:rPr>
            <w:webHidden/>
          </w:rPr>
          <w:fldChar w:fldCharType="end"/>
        </w:r>
      </w:hyperlink>
    </w:p>
    <w:p w14:paraId="3B57526B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45" w:history="1">
        <w:r w:rsidRPr="00D4524D">
          <w:rPr>
            <w:rStyle w:val="afff1"/>
          </w:rPr>
          <w:t>6.10.1.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Общие сведения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_Toc89373745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230</w:t>
        </w:r>
        <w:r w:rsidRPr="00D4524D">
          <w:rPr>
            <w:webHidden/>
          </w:rPr>
          <w:fldChar w:fldCharType="end"/>
        </w:r>
      </w:hyperlink>
    </w:p>
    <w:p w14:paraId="2001999B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46" w:history="1">
        <w:r w:rsidRPr="00D4524D">
          <w:rPr>
            <w:rStyle w:val="afff1"/>
          </w:rPr>
          <w:t>6.10.2.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Структура JSON - описания ЭМД типа "Свидетельство о перинатальной смерти" (ред.2)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_Toc89373746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230</w:t>
        </w:r>
        <w:r w:rsidRPr="00D4524D">
          <w:rPr>
            <w:webHidden/>
          </w:rPr>
          <w:fldChar w:fldCharType="end"/>
        </w:r>
      </w:hyperlink>
    </w:p>
    <w:p w14:paraId="786E94C4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47" w:history="1">
        <w:r w:rsidRPr="00D4524D">
          <w:rPr>
            <w:rStyle w:val="afff1"/>
          </w:rPr>
          <w:t>6.10.3.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Примеры JSON-описаний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_Toc89373747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240</w:t>
        </w:r>
        <w:r w:rsidRPr="00D4524D">
          <w:rPr>
            <w:webHidden/>
          </w:rPr>
          <w:fldChar w:fldCharType="end"/>
        </w:r>
      </w:hyperlink>
    </w:p>
    <w:p w14:paraId="454E0BA7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48" w:history="1">
        <w:r w:rsidRPr="00D4524D">
          <w:rPr>
            <w:rStyle w:val="afff1"/>
          </w:rPr>
          <w:t>6.11.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JSON-описание ЭМД типа "Медицинская справка о допуске к управлению транспортным средством"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_Toc89373748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244</w:t>
        </w:r>
        <w:r w:rsidRPr="00D4524D">
          <w:rPr>
            <w:webHidden/>
          </w:rPr>
          <w:fldChar w:fldCharType="end"/>
        </w:r>
      </w:hyperlink>
    </w:p>
    <w:p w14:paraId="5E21E799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49" w:history="1">
        <w:r w:rsidRPr="00D4524D">
          <w:rPr>
            <w:rStyle w:val="afff1"/>
          </w:rPr>
          <w:t>6.11.1.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Общие сведения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_Toc89373749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244</w:t>
        </w:r>
        <w:r w:rsidRPr="00D4524D">
          <w:rPr>
            <w:webHidden/>
          </w:rPr>
          <w:fldChar w:fldCharType="end"/>
        </w:r>
      </w:hyperlink>
    </w:p>
    <w:p w14:paraId="55BEC1EE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50" w:history="1">
        <w:r w:rsidRPr="00D4524D">
          <w:rPr>
            <w:rStyle w:val="afff1"/>
          </w:rPr>
          <w:t>6.11.2.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Структура JSON - описания ЭМД типа "Справка о допуске к УТС"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_Toc89373750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245</w:t>
        </w:r>
        <w:r w:rsidRPr="00D4524D">
          <w:rPr>
            <w:webHidden/>
          </w:rPr>
          <w:fldChar w:fldCharType="end"/>
        </w:r>
      </w:hyperlink>
    </w:p>
    <w:p w14:paraId="1222B024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51" w:history="1">
        <w:r w:rsidRPr="00D4524D">
          <w:rPr>
            <w:rStyle w:val="afff1"/>
          </w:rPr>
          <w:t>6.11.3.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Пример JSON-описания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_Toc89373751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251</w:t>
        </w:r>
        <w:r w:rsidRPr="00D4524D">
          <w:rPr>
            <w:webHidden/>
          </w:rPr>
          <w:fldChar w:fldCharType="end"/>
        </w:r>
      </w:hyperlink>
    </w:p>
    <w:p w14:paraId="57CBFF09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52" w:history="1">
        <w:r w:rsidRPr="00D4524D">
          <w:rPr>
            <w:rStyle w:val="afff1"/>
          </w:rPr>
          <w:t>6.12.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Передача ЭМД, содержащего вложение в формате CDA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_Toc89373752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254</w:t>
        </w:r>
        <w:r w:rsidRPr="00D4524D">
          <w:rPr>
            <w:webHidden/>
          </w:rPr>
          <w:fldChar w:fldCharType="end"/>
        </w:r>
      </w:hyperlink>
    </w:p>
    <w:p w14:paraId="4803F1AF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53" w:history="1">
        <w:r w:rsidRPr="00D4524D">
          <w:rPr>
            <w:rStyle w:val="afff1"/>
          </w:rPr>
          <w:t>6.12.1.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Общие сведения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_Toc89373753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254</w:t>
        </w:r>
        <w:r w:rsidRPr="00D4524D">
          <w:rPr>
            <w:webHidden/>
          </w:rPr>
          <w:fldChar w:fldCharType="end"/>
        </w:r>
      </w:hyperlink>
    </w:p>
    <w:p w14:paraId="5A5B9240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54" w:history="1">
        <w:r w:rsidRPr="00D4524D">
          <w:rPr>
            <w:rStyle w:val="afff1"/>
          </w:rPr>
          <w:t>6.12.2.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Структура ЭМД, содержащего CDA - описание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_Toc89373754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254</w:t>
        </w:r>
        <w:r w:rsidRPr="00D4524D">
          <w:rPr>
            <w:webHidden/>
          </w:rPr>
          <w:fldChar w:fldCharType="end"/>
        </w:r>
      </w:hyperlink>
    </w:p>
    <w:p w14:paraId="06068CA0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55" w:history="1">
        <w:r w:rsidRPr="00D4524D">
          <w:rPr>
            <w:rStyle w:val="afff1"/>
          </w:rPr>
          <w:t>6.12.3.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Корневая структура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_Toc89373755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254</w:t>
        </w:r>
        <w:r w:rsidRPr="00D4524D">
          <w:rPr>
            <w:webHidden/>
          </w:rPr>
          <w:fldChar w:fldCharType="end"/>
        </w:r>
      </w:hyperlink>
    </w:p>
    <w:p w14:paraId="444D94C4" w14:textId="77777777" w:rsidR="008F3A8B" w:rsidRPr="00D4524D" w:rsidRDefault="008F3A8B" w:rsidP="008F3A8B">
      <w:pPr>
        <w:pStyle w:val="35"/>
        <w:tabs>
          <w:tab w:val="clear" w:pos="1276"/>
          <w:tab w:val="clear" w:pos="1418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56" w:history="1">
        <w:r w:rsidRPr="00D4524D">
          <w:rPr>
            <w:rStyle w:val="afff1"/>
          </w:rPr>
          <w:t>6.12.4.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Комплексные типы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_Toc89373756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255</w:t>
        </w:r>
        <w:r w:rsidRPr="00D4524D">
          <w:rPr>
            <w:webHidden/>
          </w:rPr>
          <w:fldChar w:fldCharType="end"/>
        </w:r>
      </w:hyperlink>
    </w:p>
    <w:p w14:paraId="6F50F758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57" w:history="1">
        <w:r w:rsidRPr="00D4524D">
          <w:rPr>
            <w:rStyle w:val="afff1"/>
            <w:noProof/>
          </w:rPr>
          <w:t>6.12.4.1.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MedRecord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_Toc89373757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 w:rsidRPr="00D4524D">
          <w:rPr>
            <w:noProof/>
            <w:webHidden/>
          </w:rPr>
          <w:fldChar w:fldCharType="end"/>
        </w:r>
      </w:hyperlink>
    </w:p>
    <w:p w14:paraId="102DEA80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58" w:history="1">
        <w:r w:rsidRPr="00D4524D">
          <w:rPr>
            <w:rStyle w:val="afff1"/>
            <w:noProof/>
          </w:rPr>
          <w:t>6.12.4.2.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MedDocument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_Toc89373758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 w:rsidRPr="00D4524D">
          <w:rPr>
            <w:noProof/>
            <w:webHidden/>
          </w:rPr>
          <w:fldChar w:fldCharType="end"/>
        </w:r>
      </w:hyperlink>
    </w:p>
    <w:p w14:paraId="4C89E9F8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59" w:history="1">
        <w:r w:rsidRPr="00D4524D">
          <w:rPr>
            <w:rStyle w:val="afff1"/>
            <w:noProof/>
          </w:rPr>
          <w:t>6.12.4.3.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DocumentAttachment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_Toc89373759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 w:rsidRPr="00D4524D">
          <w:rPr>
            <w:noProof/>
            <w:webHidden/>
          </w:rPr>
          <w:fldChar w:fldCharType="end"/>
        </w:r>
      </w:hyperlink>
    </w:p>
    <w:p w14:paraId="61E1B525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60" w:history="1">
        <w:r w:rsidRPr="00D4524D">
          <w:rPr>
            <w:rStyle w:val="afff1"/>
            <w:noProof/>
          </w:rPr>
          <w:t>6.12.4.4.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PersonalSign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_Toc89373760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 w:rsidRPr="00D4524D">
          <w:rPr>
            <w:noProof/>
            <w:webHidden/>
          </w:rPr>
          <w:fldChar w:fldCharType="end"/>
        </w:r>
      </w:hyperlink>
    </w:p>
    <w:p w14:paraId="2AEF356B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61" w:history="1">
        <w:r w:rsidRPr="00D4524D">
          <w:rPr>
            <w:rStyle w:val="afff1"/>
            <w:noProof/>
          </w:rPr>
          <w:t>6.12.4.5.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MedicalStaff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_Toc89373761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 w:rsidRPr="00D4524D">
          <w:rPr>
            <w:noProof/>
            <w:webHidden/>
          </w:rPr>
          <w:fldChar w:fldCharType="end"/>
        </w:r>
      </w:hyperlink>
    </w:p>
    <w:p w14:paraId="35E10FB5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62" w:history="1">
        <w:r w:rsidRPr="00D4524D">
          <w:rPr>
            <w:rStyle w:val="afff1"/>
            <w:noProof/>
          </w:rPr>
          <w:t>6.12.4.6.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PersonWithIdentity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_Toc89373762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257</w:t>
        </w:r>
        <w:r w:rsidRPr="00D4524D">
          <w:rPr>
            <w:noProof/>
            <w:webHidden/>
          </w:rPr>
          <w:fldChar w:fldCharType="end"/>
        </w:r>
      </w:hyperlink>
    </w:p>
    <w:p w14:paraId="16245152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63" w:history="1">
        <w:r w:rsidRPr="00D4524D">
          <w:rPr>
            <w:rStyle w:val="afff1"/>
            <w:noProof/>
          </w:rPr>
          <w:t>6.12.4.7.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IdentityDocument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_Toc89373763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257</w:t>
        </w:r>
        <w:r w:rsidRPr="00D4524D">
          <w:rPr>
            <w:noProof/>
            <w:webHidden/>
          </w:rPr>
          <w:fldChar w:fldCharType="end"/>
        </w:r>
      </w:hyperlink>
    </w:p>
    <w:p w14:paraId="0A5083F8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64" w:history="1">
        <w:r w:rsidRPr="00D4524D">
          <w:rPr>
            <w:rStyle w:val="afff1"/>
            <w:noProof/>
          </w:rPr>
          <w:t>6.12.4.8.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Observation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_Toc89373764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258</w:t>
        </w:r>
        <w:r w:rsidRPr="00D4524D">
          <w:rPr>
            <w:noProof/>
            <w:webHidden/>
          </w:rPr>
          <w:fldChar w:fldCharType="end"/>
        </w:r>
      </w:hyperlink>
    </w:p>
    <w:p w14:paraId="4DE37804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65" w:history="1">
        <w:r w:rsidRPr="00D4524D">
          <w:rPr>
            <w:rStyle w:val="afff1"/>
            <w:noProof/>
          </w:rPr>
          <w:t>6.12.4.9.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ValueQuantity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_Toc89373765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258</w:t>
        </w:r>
        <w:r w:rsidRPr="00D4524D">
          <w:rPr>
            <w:noProof/>
            <w:webHidden/>
          </w:rPr>
          <w:fldChar w:fldCharType="end"/>
        </w:r>
      </w:hyperlink>
    </w:p>
    <w:p w14:paraId="2A8010C3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66" w:history="1">
        <w:r w:rsidRPr="00D4524D">
          <w:rPr>
            <w:rStyle w:val="afff1"/>
            <w:noProof/>
          </w:rPr>
          <w:t>6.12.4.10.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NumericalValue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_Toc89373766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258</w:t>
        </w:r>
        <w:r w:rsidRPr="00D4524D">
          <w:rPr>
            <w:noProof/>
            <w:webHidden/>
          </w:rPr>
          <w:fldChar w:fldCharType="end"/>
        </w:r>
      </w:hyperlink>
    </w:p>
    <w:p w14:paraId="0E0FE47B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67" w:history="1">
        <w:r w:rsidRPr="00D4524D">
          <w:rPr>
            <w:rStyle w:val="afff1"/>
            <w:noProof/>
          </w:rPr>
          <w:t>6.12.4.11.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CodeableValue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_Toc89373767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258</w:t>
        </w:r>
        <w:r w:rsidRPr="00D4524D">
          <w:rPr>
            <w:noProof/>
            <w:webHidden/>
          </w:rPr>
          <w:fldChar w:fldCharType="end"/>
        </w:r>
      </w:hyperlink>
    </w:p>
    <w:p w14:paraId="12BCFBC8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68" w:history="1">
        <w:r w:rsidRPr="00D4524D">
          <w:rPr>
            <w:rStyle w:val="afff1"/>
            <w:noProof/>
          </w:rPr>
          <w:t>6.12.4.12.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StringValue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_Toc89373768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259</w:t>
        </w:r>
        <w:r w:rsidRPr="00D4524D">
          <w:rPr>
            <w:noProof/>
            <w:webHidden/>
          </w:rPr>
          <w:fldChar w:fldCharType="end"/>
        </w:r>
      </w:hyperlink>
    </w:p>
    <w:p w14:paraId="7713EADD" w14:textId="77777777" w:rsidR="008F3A8B" w:rsidRPr="00D4524D" w:rsidRDefault="008F3A8B" w:rsidP="008F3A8B">
      <w:pPr>
        <w:pStyle w:val="46"/>
        <w:tabs>
          <w:tab w:val="left" w:pos="1134"/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373769" w:history="1">
        <w:r w:rsidRPr="00D4524D">
          <w:rPr>
            <w:rStyle w:val="afff1"/>
            <w:noProof/>
          </w:rPr>
          <w:t>6.12.4.13.</w:t>
        </w:r>
        <w:r w:rsidRPr="00D45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4524D">
          <w:rPr>
            <w:rStyle w:val="afff1"/>
            <w:noProof/>
          </w:rPr>
          <w:t>ReferenceRange</w:t>
        </w:r>
        <w:r w:rsidRPr="00D4524D">
          <w:rPr>
            <w:noProof/>
            <w:webHidden/>
          </w:rPr>
          <w:tab/>
        </w:r>
        <w:r w:rsidRPr="00D4524D">
          <w:rPr>
            <w:noProof/>
            <w:webHidden/>
          </w:rPr>
          <w:fldChar w:fldCharType="begin"/>
        </w:r>
        <w:r w:rsidRPr="00D4524D">
          <w:rPr>
            <w:noProof/>
            <w:webHidden/>
          </w:rPr>
          <w:instrText xml:space="preserve"> PAGEREF _Toc89373769 \h </w:instrText>
        </w:r>
        <w:r w:rsidRPr="00D4524D">
          <w:rPr>
            <w:noProof/>
            <w:webHidden/>
          </w:rPr>
        </w:r>
        <w:r w:rsidRPr="00D4524D">
          <w:rPr>
            <w:noProof/>
            <w:webHidden/>
          </w:rPr>
          <w:fldChar w:fldCharType="separate"/>
        </w:r>
        <w:r>
          <w:rPr>
            <w:noProof/>
            <w:webHidden/>
          </w:rPr>
          <w:t>259</w:t>
        </w:r>
        <w:r w:rsidRPr="00D4524D">
          <w:rPr>
            <w:noProof/>
            <w:webHidden/>
          </w:rPr>
          <w:fldChar w:fldCharType="end"/>
        </w:r>
      </w:hyperlink>
    </w:p>
    <w:p w14:paraId="52261DDD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70" w:history="1">
        <w:r w:rsidRPr="00D4524D">
          <w:rPr>
            <w:rStyle w:val="afff1"/>
          </w:rPr>
          <w:t>6.13.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Коды ответов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_Toc89373770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259</w:t>
        </w:r>
        <w:r w:rsidRPr="00D4524D">
          <w:rPr>
            <w:webHidden/>
          </w:rPr>
          <w:fldChar w:fldCharType="end"/>
        </w:r>
      </w:hyperlink>
    </w:p>
    <w:p w14:paraId="1B54919C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71" w:history="1">
        <w:r w:rsidRPr="00D4524D">
          <w:rPr>
            <w:rStyle w:val="afff1"/>
          </w:rPr>
          <w:t>6.14.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Схема получения Обратного талона из РЭМД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_Toc89373771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262</w:t>
        </w:r>
        <w:r w:rsidRPr="00D4524D">
          <w:rPr>
            <w:webHidden/>
          </w:rPr>
          <w:fldChar w:fldCharType="end"/>
        </w:r>
      </w:hyperlink>
    </w:p>
    <w:p w14:paraId="1662DDD9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72" w:history="1">
        <w:r w:rsidRPr="00D4524D">
          <w:rPr>
            <w:rStyle w:val="afff1"/>
          </w:rPr>
          <w:t>6.14.1.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Механизм оповещения МИС о регистрации Обратного талона в РЭМД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_Toc89373772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262</w:t>
        </w:r>
        <w:r w:rsidRPr="00D4524D">
          <w:rPr>
            <w:webHidden/>
          </w:rPr>
          <w:fldChar w:fldCharType="end"/>
        </w:r>
      </w:hyperlink>
    </w:p>
    <w:p w14:paraId="69E58EF1" w14:textId="77777777" w:rsidR="008F3A8B" w:rsidRPr="00D4524D" w:rsidRDefault="008F3A8B" w:rsidP="008F3A8B">
      <w:pPr>
        <w:pStyle w:val="24"/>
        <w:tabs>
          <w:tab w:val="clear" w:pos="960"/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9373773" w:history="1">
        <w:r w:rsidRPr="00D4524D">
          <w:rPr>
            <w:rStyle w:val="afff1"/>
          </w:rPr>
          <w:t>6.14.2.</w:t>
        </w:r>
        <w:r w:rsidRPr="00D4524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4524D">
          <w:rPr>
            <w:rStyle w:val="afff1"/>
          </w:rPr>
          <w:t>Механизм получения МИС Обратного талона</w:t>
        </w:r>
        <w:r w:rsidRPr="00D4524D">
          <w:rPr>
            <w:webHidden/>
          </w:rPr>
          <w:tab/>
        </w:r>
        <w:r w:rsidRPr="00D4524D">
          <w:rPr>
            <w:webHidden/>
          </w:rPr>
          <w:fldChar w:fldCharType="begin"/>
        </w:r>
        <w:r w:rsidRPr="00D4524D">
          <w:rPr>
            <w:webHidden/>
          </w:rPr>
          <w:instrText xml:space="preserve"> PAGEREF _Toc89373773 \h </w:instrText>
        </w:r>
        <w:r w:rsidRPr="00D4524D">
          <w:rPr>
            <w:webHidden/>
          </w:rPr>
        </w:r>
        <w:r w:rsidRPr="00D4524D">
          <w:rPr>
            <w:webHidden/>
          </w:rPr>
          <w:fldChar w:fldCharType="separate"/>
        </w:r>
        <w:r>
          <w:rPr>
            <w:webHidden/>
          </w:rPr>
          <w:t>262</w:t>
        </w:r>
        <w:r w:rsidRPr="00D4524D">
          <w:rPr>
            <w:webHidden/>
          </w:rPr>
          <w:fldChar w:fldCharType="end"/>
        </w:r>
      </w:hyperlink>
    </w:p>
    <w:p w14:paraId="26A9ADD6" w14:textId="77777777" w:rsidR="008F3A8B" w:rsidRPr="00D4524D" w:rsidRDefault="008F3A8B" w:rsidP="008F3A8B">
      <w:pPr>
        <w:tabs>
          <w:tab w:val="left" w:pos="1134"/>
        </w:tabs>
        <w:spacing w:line="240" w:lineRule="auto"/>
        <w:ind w:firstLine="0"/>
      </w:pPr>
      <w:r w:rsidRPr="00D4524D">
        <w:fldChar w:fldCharType="end"/>
      </w:r>
    </w:p>
    <w:p w14:paraId="567EAF00" w14:textId="77777777" w:rsidR="008F3A8B" w:rsidRPr="00D4524D" w:rsidRDefault="008F3A8B" w:rsidP="008F3A8B">
      <w:pPr>
        <w:pStyle w:val="11201"/>
        <w:ind w:firstLine="567"/>
        <w:rPr>
          <w:b w:val="0"/>
          <w:sz w:val="24"/>
          <w:szCs w:val="24"/>
        </w:rPr>
      </w:pPr>
      <w:bookmarkStart w:id="2" w:name="_Toc65704056"/>
      <w:r w:rsidRPr="00D4524D">
        <w:rPr>
          <w:sz w:val="24"/>
          <w:szCs w:val="24"/>
        </w:rPr>
        <w:lastRenderedPageBreak/>
        <w:t>Обозначения и сокращения</w:t>
      </w:r>
      <w:bookmarkEnd w:id="2"/>
    </w:p>
    <w:p w14:paraId="550C7F0C" w14:textId="77777777" w:rsidR="008F3A8B" w:rsidRPr="00D4524D" w:rsidRDefault="008F3A8B" w:rsidP="008F3A8B">
      <w:pPr>
        <w:pStyle w:val="121"/>
      </w:pPr>
      <w:bookmarkStart w:id="3" w:name="_Hlk74738260"/>
      <w:r w:rsidRPr="00D4524D">
        <w:t>В настоящем документе применены следующие сокращения (обозначения):</w:t>
      </w:r>
    </w:p>
    <w:tbl>
      <w:tblPr>
        <w:tblStyle w:val="affff"/>
        <w:tblW w:w="5000" w:type="pct"/>
        <w:tblLook w:val="04A0" w:firstRow="1" w:lastRow="0" w:firstColumn="1" w:lastColumn="0" w:noHBand="0" w:noVBand="1"/>
      </w:tblPr>
      <w:tblGrid>
        <w:gridCol w:w="1630"/>
        <w:gridCol w:w="7720"/>
      </w:tblGrid>
      <w:tr w:rsidR="008F3A8B" w:rsidRPr="00D4524D" w14:paraId="1F187513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630" w:type="dxa"/>
            <w:shd w:val="clear" w:color="auto" w:fill="auto"/>
            <w:vAlign w:val="top"/>
          </w:tcPr>
          <w:p w14:paraId="5B72C65A" w14:textId="77777777" w:rsidR="008F3A8B" w:rsidRPr="00D4524D" w:rsidRDefault="008F3A8B" w:rsidP="001D1873">
            <w:pPr>
              <w:spacing w:line="240" w:lineRule="auto"/>
              <w:ind w:firstLine="0"/>
            </w:pPr>
            <w:r w:rsidRPr="00D4524D">
              <w:t>Сокращение (обозначение)</w:t>
            </w:r>
          </w:p>
        </w:tc>
        <w:tc>
          <w:tcPr>
            <w:tcW w:w="7720" w:type="dxa"/>
            <w:shd w:val="clear" w:color="auto" w:fill="auto"/>
            <w:vAlign w:val="top"/>
          </w:tcPr>
          <w:p w14:paraId="5D30401D" w14:textId="77777777" w:rsidR="008F3A8B" w:rsidRPr="00D4524D" w:rsidRDefault="008F3A8B" w:rsidP="001D1873">
            <w:pPr>
              <w:spacing w:line="240" w:lineRule="auto"/>
              <w:ind w:firstLine="0"/>
            </w:pPr>
            <w:r w:rsidRPr="00D4524D">
              <w:t>Значение сокращения (обозначения)</w:t>
            </w:r>
          </w:p>
        </w:tc>
      </w:tr>
      <w:tr w:rsidR="008F3A8B" w:rsidRPr="00D4524D" w14:paraId="46DDBEC6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085019E5" w14:textId="77777777" w:rsidR="008F3A8B" w:rsidRPr="00D4524D" w:rsidRDefault="008F3A8B" w:rsidP="001D1873">
            <w:pPr>
              <w:spacing w:line="240" w:lineRule="auto"/>
              <w:ind w:firstLine="0"/>
              <w:jc w:val="center"/>
            </w:pPr>
            <w:r w:rsidRPr="00D4524D">
              <w:t>1</w:t>
            </w:r>
          </w:p>
        </w:tc>
        <w:tc>
          <w:tcPr>
            <w:tcW w:w="7720" w:type="dxa"/>
            <w:shd w:val="clear" w:color="auto" w:fill="auto"/>
          </w:tcPr>
          <w:p w14:paraId="03FE1E51" w14:textId="77777777" w:rsidR="008F3A8B" w:rsidRPr="00D4524D" w:rsidRDefault="008F3A8B" w:rsidP="001D1873">
            <w:pPr>
              <w:spacing w:line="240" w:lineRule="auto"/>
              <w:ind w:firstLine="0"/>
              <w:jc w:val="center"/>
            </w:pPr>
            <w:r w:rsidRPr="00D4524D">
              <w:t>2</w:t>
            </w:r>
          </w:p>
        </w:tc>
      </w:tr>
      <w:tr w:rsidR="008F3A8B" w:rsidRPr="00D4524D" w14:paraId="4CEF392E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43EC985B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</w:rPr>
              <w:t>БД</w:t>
            </w:r>
          </w:p>
        </w:tc>
        <w:tc>
          <w:tcPr>
            <w:tcW w:w="7720" w:type="dxa"/>
            <w:shd w:val="clear" w:color="auto" w:fill="auto"/>
          </w:tcPr>
          <w:p w14:paraId="669DC082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База данных</w:t>
            </w:r>
          </w:p>
        </w:tc>
      </w:tr>
      <w:tr w:rsidR="008F3A8B" w:rsidRPr="00D4524D" w14:paraId="7DFFEEAA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1071808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</w:rPr>
              <w:t>ВИЧ</w:t>
            </w:r>
          </w:p>
        </w:tc>
        <w:tc>
          <w:tcPr>
            <w:tcW w:w="7720" w:type="dxa"/>
            <w:shd w:val="clear" w:color="auto" w:fill="auto"/>
          </w:tcPr>
          <w:p w14:paraId="6D5C0385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Вирус иммунодефицита человека</w:t>
            </w:r>
          </w:p>
        </w:tc>
      </w:tr>
      <w:tr w:rsidR="008F3A8B" w:rsidRPr="00D4524D" w14:paraId="07C06503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5E73D895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</w:rPr>
              <w:t>ДМС</w:t>
            </w:r>
          </w:p>
        </w:tc>
        <w:tc>
          <w:tcPr>
            <w:tcW w:w="7720" w:type="dxa"/>
            <w:shd w:val="clear" w:color="auto" w:fill="auto"/>
          </w:tcPr>
          <w:p w14:paraId="1D48AA77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Добровольное медицинское страхование</w:t>
            </w:r>
          </w:p>
        </w:tc>
      </w:tr>
      <w:tr w:rsidR="008F3A8B" w:rsidRPr="00D4524D" w14:paraId="4C1D104E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7AEFC607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</w:rPr>
              <w:t xml:space="preserve">ИЭМК, </w:t>
            </w:r>
            <w:r w:rsidRPr="00D4524D">
              <w:t>ЦП «ИЭМК»</w:t>
            </w:r>
          </w:p>
        </w:tc>
        <w:tc>
          <w:tcPr>
            <w:tcW w:w="7720" w:type="dxa"/>
            <w:shd w:val="clear" w:color="auto" w:fill="auto"/>
          </w:tcPr>
          <w:p w14:paraId="5B8D059C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Централизованная подсистема «Интегрированная электронная медицинская карта»</w:t>
            </w:r>
          </w:p>
        </w:tc>
      </w:tr>
      <w:tr w:rsidR="008F3A8B" w:rsidRPr="00D4524D" w14:paraId="77C9DA22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120769FD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</w:rPr>
              <w:t>МИС</w:t>
            </w:r>
          </w:p>
        </w:tc>
        <w:tc>
          <w:tcPr>
            <w:tcW w:w="7720" w:type="dxa"/>
            <w:shd w:val="clear" w:color="auto" w:fill="auto"/>
          </w:tcPr>
          <w:p w14:paraId="4179C6BB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Медицинская информационная система</w:t>
            </w:r>
          </w:p>
        </w:tc>
      </w:tr>
      <w:tr w:rsidR="008F3A8B" w:rsidRPr="00D4524D" w14:paraId="584581CB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15C2414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</w:rPr>
              <w:t>МКБ-10</w:t>
            </w:r>
          </w:p>
        </w:tc>
        <w:tc>
          <w:tcPr>
            <w:tcW w:w="7720" w:type="dxa"/>
            <w:shd w:val="clear" w:color="auto" w:fill="auto"/>
          </w:tcPr>
          <w:p w14:paraId="584E8B5E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Международная классификация болезней 10-го пересмотра</w:t>
            </w:r>
          </w:p>
        </w:tc>
      </w:tr>
      <w:tr w:rsidR="008F3A8B" w:rsidRPr="00D4524D" w14:paraId="6097B16F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7D91311E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</w:rPr>
              <w:t>МО</w:t>
            </w:r>
          </w:p>
        </w:tc>
        <w:tc>
          <w:tcPr>
            <w:tcW w:w="7720" w:type="dxa"/>
            <w:shd w:val="clear" w:color="auto" w:fill="auto"/>
          </w:tcPr>
          <w:p w14:paraId="46164D13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Медицинская организация</w:t>
            </w:r>
          </w:p>
        </w:tc>
      </w:tr>
      <w:tr w:rsidR="008F3A8B" w:rsidRPr="00D4524D" w14:paraId="2791D5B9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367EDFDE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</w:rPr>
              <w:t>Н</w:t>
            </w:r>
            <w:r w:rsidRPr="00D4524D">
              <w:rPr>
                <w:iCs/>
              </w:rPr>
              <w:t>СИ</w:t>
            </w:r>
          </w:p>
        </w:tc>
        <w:tc>
          <w:tcPr>
            <w:tcW w:w="7720" w:type="dxa"/>
            <w:shd w:val="clear" w:color="auto" w:fill="auto"/>
          </w:tcPr>
          <w:p w14:paraId="3C5F1ABF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Нормативно-справочная информация</w:t>
            </w:r>
          </w:p>
        </w:tc>
      </w:tr>
      <w:tr w:rsidR="008F3A8B" w:rsidRPr="00D4524D" w14:paraId="020C398B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20C0E6DC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</w:rPr>
              <w:t>ОМС</w:t>
            </w:r>
          </w:p>
        </w:tc>
        <w:tc>
          <w:tcPr>
            <w:tcW w:w="7720" w:type="dxa"/>
            <w:shd w:val="clear" w:color="auto" w:fill="auto"/>
          </w:tcPr>
          <w:p w14:paraId="236558CB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Обязательное медицинское страхование</w:t>
            </w:r>
          </w:p>
        </w:tc>
      </w:tr>
      <w:tr w:rsidR="008F3A8B" w:rsidRPr="00D4524D" w14:paraId="0910CB96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2A083C26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</w:rPr>
              <w:t>ПФР</w:t>
            </w:r>
          </w:p>
        </w:tc>
        <w:tc>
          <w:tcPr>
            <w:tcW w:w="7720" w:type="dxa"/>
            <w:shd w:val="clear" w:color="auto" w:fill="auto"/>
          </w:tcPr>
          <w:p w14:paraId="18F84F8E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Пенсионный фонд России</w:t>
            </w:r>
          </w:p>
        </w:tc>
      </w:tr>
      <w:tr w:rsidR="008F3A8B" w:rsidRPr="00D4524D" w14:paraId="562091CD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645EFA87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t>РС ЕГИСЗ</w:t>
            </w:r>
          </w:p>
        </w:tc>
        <w:tc>
          <w:tcPr>
            <w:tcW w:w="7720" w:type="dxa"/>
            <w:shd w:val="clear" w:color="auto" w:fill="auto"/>
          </w:tcPr>
          <w:p w14:paraId="2ABE005C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Региональный сегмент единой информационной системы здравоохранения</w:t>
            </w:r>
          </w:p>
        </w:tc>
      </w:tr>
      <w:tr w:rsidR="008F3A8B" w:rsidRPr="00D4524D" w14:paraId="3820C4AA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3A865125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</w:rPr>
              <w:t>СМО</w:t>
            </w:r>
          </w:p>
        </w:tc>
        <w:tc>
          <w:tcPr>
            <w:tcW w:w="7720" w:type="dxa"/>
            <w:shd w:val="clear" w:color="auto" w:fill="auto"/>
          </w:tcPr>
          <w:p w14:paraId="4DE3D2F4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Случай медицинского обслуживания</w:t>
            </w:r>
          </w:p>
        </w:tc>
      </w:tr>
      <w:tr w:rsidR="008F3A8B" w:rsidRPr="00D4524D" w14:paraId="499585CD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5C25886B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</w:rPr>
              <w:t>СНИЛС</w:t>
            </w:r>
          </w:p>
        </w:tc>
        <w:tc>
          <w:tcPr>
            <w:tcW w:w="7720" w:type="dxa"/>
            <w:shd w:val="clear" w:color="auto" w:fill="auto"/>
          </w:tcPr>
          <w:p w14:paraId="26EF68D5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Страховой номер индивидуального лицевого счета гражданина в системе обязательного пенсионного страхования</w:t>
            </w:r>
          </w:p>
        </w:tc>
      </w:tr>
      <w:tr w:rsidR="008F3A8B" w:rsidRPr="00D4524D" w14:paraId="5B11B99E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083ADBD3" w14:textId="77777777" w:rsidR="008F3A8B" w:rsidRPr="00D4524D" w:rsidRDefault="008F3A8B" w:rsidP="001D1873">
            <w:pPr>
              <w:spacing w:line="240" w:lineRule="auto"/>
              <w:ind w:firstLine="0"/>
              <w:rPr>
                <w:bCs/>
                <w:iCs/>
              </w:rPr>
            </w:pPr>
            <w:r w:rsidRPr="00D4524D">
              <w:rPr>
                <w:bCs/>
                <w:iCs/>
              </w:rPr>
              <w:t>С</w:t>
            </w:r>
            <w:r w:rsidRPr="00D4524D">
              <w:rPr>
                <w:iCs/>
              </w:rPr>
              <w:t>ЭМД</w:t>
            </w:r>
          </w:p>
        </w:tc>
        <w:tc>
          <w:tcPr>
            <w:tcW w:w="7720" w:type="dxa"/>
            <w:shd w:val="clear" w:color="auto" w:fill="auto"/>
          </w:tcPr>
          <w:p w14:paraId="550FD2AA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Структурированный электронный медицинский документ</w:t>
            </w:r>
          </w:p>
        </w:tc>
      </w:tr>
      <w:tr w:rsidR="008F3A8B" w:rsidRPr="00D4524D" w14:paraId="433D036C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520AD7E3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</w:rPr>
              <w:t>ТФОМС</w:t>
            </w:r>
          </w:p>
        </w:tc>
        <w:tc>
          <w:tcPr>
            <w:tcW w:w="7720" w:type="dxa"/>
            <w:shd w:val="clear" w:color="auto" w:fill="auto"/>
          </w:tcPr>
          <w:p w14:paraId="0508F21D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Территориальный фонд обязательного медицинского страхования</w:t>
            </w:r>
          </w:p>
        </w:tc>
      </w:tr>
      <w:tr w:rsidR="008F3A8B" w:rsidRPr="00D4524D" w14:paraId="7D6575F3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16B92B9D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</w:rPr>
              <w:t>УО</w:t>
            </w:r>
          </w:p>
        </w:tc>
        <w:tc>
          <w:tcPr>
            <w:tcW w:w="7720" w:type="dxa"/>
            <w:shd w:val="clear" w:color="auto" w:fill="auto"/>
          </w:tcPr>
          <w:p w14:paraId="58CAF6A8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Управление очередями</w:t>
            </w:r>
          </w:p>
        </w:tc>
      </w:tr>
      <w:tr w:rsidR="008F3A8B" w:rsidRPr="00D4524D" w14:paraId="07C099EE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386AF333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</w:rPr>
              <w:t>ФРМР</w:t>
            </w:r>
          </w:p>
        </w:tc>
        <w:tc>
          <w:tcPr>
            <w:tcW w:w="7720" w:type="dxa"/>
            <w:shd w:val="clear" w:color="auto" w:fill="auto"/>
          </w:tcPr>
          <w:p w14:paraId="7A00B22E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Федеральный регистр медицинских работников</w:t>
            </w:r>
          </w:p>
        </w:tc>
      </w:tr>
      <w:tr w:rsidR="008F3A8B" w:rsidRPr="00D4524D" w14:paraId="70D3B7C2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02DE05D3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  <w:lang w:val="en-US"/>
              </w:rPr>
              <w:t>HTTP</w:t>
            </w:r>
          </w:p>
        </w:tc>
        <w:tc>
          <w:tcPr>
            <w:tcW w:w="7720" w:type="dxa"/>
            <w:shd w:val="clear" w:color="auto" w:fill="auto"/>
          </w:tcPr>
          <w:p w14:paraId="1A921246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HyperText Transfer Protocol. Протокол передачи гипертекста</w:t>
            </w:r>
          </w:p>
        </w:tc>
      </w:tr>
      <w:tr w:rsidR="008F3A8B" w:rsidRPr="00D4524D" w14:paraId="157BD5EC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053D846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  <w:lang w:val="en-US"/>
              </w:rPr>
              <w:t>OID</w:t>
            </w:r>
          </w:p>
        </w:tc>
        <w:tc>
          <w:tcPr>
            <w:tcW w:w="7720" w:type="dxa"/>
            <w:shd w:val="clear" w:color="auto" w:fill="auto"/>
          </w:tcPr>
          <w:p w14:paraId="240CADFF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Object identifier - (англ.) объектный идентификатор</w:t>
            </w:r>
          </w:p>
        </w:tc>
      </w:tr>
      <w:tr w:rsidR="008F3A8B" w:rsidRPr="00D4524D" w14:paraId="5AC0560F" w14:textId="77777777" w:rsidTr="001D1873">
        <w:trPr>
          <w:trHeight w:val="20"/>
        </w:trPr>
        <w:tc>
          <w:tcPr>
            <w:tcW w:w="1630" w:type="dxa"/>
            <w:shd w:val="clear" w:color="auto" w:fill="auto"/>
          </w:tcPr>
          <w:p w14:paraId="4ACA80BF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4524D">
              <w:rPr>
                <w:bCs/>
                <w:iCs/>
                <w:lang w:val="en-US"/>
              </w:rPr>
              <w:t>PDF</w:t>
            </w:r>
          </w:p>
        </w:tc>
        <w:tc>
          <w:tcPr>
            <w:tcW w:w="7720" w:type="dxa"/>
            <w:shd w:val="clear" w:color="auto" w:fill="auto"/>
          </w:tcPr>
          <w:p w14:paraId="55B9FA33" w14:textId="77777777" w:rsidR="008F3A8B" w:rsidRPr="00D4524D" w:rsidRDefault="008F3A8B" w:rsidP="001D1873">
            <w:pPr>
              <w:spacing w:line="240" w:lineRule="auto"/>
              <w:ind w:firstLine="0"/>
              <w:jc w:val="both"/>
            </w:pPr>
            <w:r w:rsidRPr="00D4524D">
              <w:t>Portable Document Format – (англ.) Межплатформенный формат электронных документов</w:t>
            </w:r>
          </w:p>
        </w:tc>
      </w:tr>
      <w:bookmarkEnd w:id="3"/>
    </w:tbl>
    <w:p w14:paraId="1FB26DFE" w14:textId="77777777" w:rsidR="008F3A8B" w:rsidRPr="00D4524D" w:rsidRDefault="008F3A8B" w:rsidP="008F3A8B">
      <w:pPr>
        <w:pStyle w:val="aff7"/>
        <w:rPr>
          <w:bCs/>
          <w:iCs/>
          <w:sz w:val="24"/>
        </w:rPr>
      </w:pPr>
    </w:p>
    <w:p w14:paraId="1B327C5F" w14:textId="77777777" w:rsidR="008F3A8B" w:rsidRPr="00D4524D" w:rsidRDefault="008F3A8B" w:rsidP="008F3A8B">
      <w:pPr>
        <w:pStyle w:val="aff7"/>
        <w:rPr>
          <w:bCs/>
          <w:iCs/>
          <w:sz w:val="24"/>
        </w:rPr>
      </w:pPr>
    </w:p>
    <w:p w14:paraId="7ADA0CD8" w14:textId="77777777" w:rsidR="008F3A8B" w:rsidRPr="00D4524D" w:rsidRDefault="008F3A8B" w:rsidP="008F3A8B">
      <w:pPr>
        <w:pStyle w:val="aff7"/>
        <w:rPr>
          <w:bCs/>
          <w:iCs/>
          <w:sz w:val="24"/>
        </w:rPr>
        <w:sectPr w:rsidR="008F3A8B" w:rsidRPr="00D4524D" w:rsidSect="00EA7395">
          <w:pgSz w:w="12240" w:h="15840"/>
          <w:pgMar w:top="1440" w:right="1440" w:bottom="1440" w:left="1440" w:header="720" w:footer="720" w:gutter="0"/>
          <w:cols w:space="708"/>
          <w:docGrid w:linePitch="360"/>
        </w:sectPr>
      </w:pPr>
    </w:p>
    <w:p w14:paraId="1A2BAD7C" w14:textId="77777777" w:rsidR="008F3A8B" w:rsidRPr="00D4524D" w:rsidRDefault="008F3A8B" w:rsidP="008F3A8B">
      <w:pPr>
        <w:pStyle w:val="11201"/>
        <w:ind w:firstLine="567"/>
        <w:rPr>
          <w:sz w:val="24"/>
          <w:szCs w:val="24"/>
        </w:rPr>
      </w:pPr>
      <w:r w:rsidRPr="00D4524D">
        <w:rPr>
          <w:sz w:val="24"/>
          <w:szCs w:val="24"/>
        </w:rPr>
        <w:lastRenderedPageBreak/>
        <w:t>Аннотация</w:t>
      </w:r>
    </w:p>
    <w:p w14:paraId="18AB40FF" w14:textId="77777777" w:rsidR="008F3A8B" w:rsidRPr="00D4524D" w:rsidRDefault="008F3A8B" w:rsidP="008F3A8B">
      <w:pPr>
        <w:pStyle w:val="qowt-stl-121"/>
        <w:spacing w:before="0" w:beforeAutospacing="0" w:after="0" w:afterAutospacing="0"/>
        <w:ind w:firstLine="567"/>
        <w:jc w:val="both"/>
      </w:pPr>
      <w:r w:rsidRPr="00D4524D">
        <w:t xml:space="preserve">Настоящий документ подготовлен согласно контракту № 0358200051221000013 от 22.11.2021 на оказание услуг по предоставлению неисключительных прав на программное обеспечение подсистем в сфере здравоохранения Ростовской области с внедрением (установкой и настройкой) данного программного обеспечения у заказчика, в рамках реализации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 (далее – Контракт). </w:t>
      </w:r>
    </w:p>
    <w:p w14:paraId="7CE92D08" w14:textId="77777777" w:rsidR="008F3A8B" w:rsidRPr="00D4524D" w:rsidRDefault="008F3A8B" w:rsidP="008F3A8B">
      <w:pPr>
        <w:pStyle w:val="121"/>
        <w:sectPr w:rsidR="008F3A8B" w:rsidRPr="00D4524D" w:rsidSect="00EA7395">
          <w:pgSz w:w="12240" w:h="15840"/>
          <w:pgMar w:top="1440" w:right="1440" w:bottom="1440" w:left="1440" w:header="720" w:footer="720" w:gutter="0"/>
          <w:cols w:space="708"/>
          <w:docGrid w:linePitch="360"/>
        </w:sectPr>
      </w:pPr>
      <w:r w:rsidRPr="00D4524D">
        <w:t>Настоящее описание интеграционных профилей определяет механизмы информационного взаимодействия медицинских информационных систем и Централизованной подсистемы «Интегрированная электронная медицинская карта», входящей в состав Интеграционной платформы «N3.Здравоохранение».</w:t>
      </w:r>
    </w:p>
    <w:p w14:paraId="1871872B" w14:textId="77777777" w:rsidR="008F3A8B" w:rsidRPr="00D4524D" w:rsidRDefault="008F3A8B" w:rsidP="008F3A8B">
      <w:pPr>
        <w:pStyle w:val="2"/>
        <w:spacing w:before="0" w:after="0"/>
        <w:rPr>
          <w:szCs w:val="24"/>
        </w:rPr>
      </w:pPr>
      <w:bookmarkStart w:id="4" w:name="_Toc89373618"/>
      <w:bookmarkStart w:id="5" w:name="_Toc75953508"/>
      <w:bookmarkStart w:id="6" w:name="_Toc76660734"/>
      <w:r w:rsidRPr="00D4524D">
        <w:rPr>
          <w:szCs w:val="24"/>
        </w:rPr>
        <w:lastRenderedPageBreak/>
        <w:t>Централизованная подсистема «ИЭМК»</w:t>
      </w:r>
      <w:bookmarkEnd w:id="4"/>
    </w:p>
    <w:p w14:paraId="565B2874" w14:textId="77777777" w:rsidR="008F3A8B" w:rsidRPr="00D4524D" w:rsidRDefault="008F3A8B" w:rsidP="008F3A8B">
      <w:pPr>
        <w:pStyle w:val="2"/>
        <w:numPr>
          <w:ilvl w:val="1"/>
          <w:numId w:val="77"/>
        </w:numPr>
        <w:spacing w:before="0" w:after="0"/>
        <w:rPr>
          <w:szCs w:val="24"/>
        </w:rPr>
      </w:pPr>
      <w:bookmarkStart w:id="7" w:name="_Toc89373619"/>
      <w:r w:rsidRPr="00D4524D">
        <w:rPr>
          <w:szCs w:val="24"/>
        </w:rPr>
        <w:t>Описание подсистемы</w:t>
      </w:r>
      <w:bookmarkEnd w:id="7"/>
      <w:r w:rsidRPr="00D4524D">
        <w:rPr>
          <w:szCs w:val="24"/>
        </w:rPr>
        <w:t xml:space="preserve"> </w:t>
      </w:r>
      <w:bookmarkEnd w:id="5"/>
      <w:bookmarkEnd w:id="6"/>
    </w:p>
    <w:p w14:paraId="022BCDF3" w14:textId="77777777" w:rsidR="008F3A8B" w:rsidRPr="00D4524D" w:rsidRDefault="008F3A8B" w:rsidP="008F3A8B">
      <w:pPr>
        <w:pStyle w:val="3"/>
        <w:spacing w:before="0" w:after="0"/>
        <w:rPr>
          <w:szCs w:val="24"/>
        </w:rPr>
      </w:pPr>
      <w:bookmarkStart w:id="8" w:name="_Toc75953509"/>
      <w:bookmarkStart w:id="9" w:name="_Toc76660735"/>
      <w:bookmarkStart w:id="10" w:name="_Toc89373620"/>
      <w:r w:rsidRPr="00D4524D">
        <w:rPr>
          <w:szCs w:val="24"/>
        </w:rPr>
        <w:t>Общие сведения</w:t>
      </w:r>
      <w:bookmarkEnd w:id="8"/>
      <w:bookmarkEnd w:id="9"/>
      <w:bookmarkEnd w:id="10"/>
    </w:p>
    <w:p w14:paraId="658894A7" w14:textId="77777777" w:rsidR="008F3A8B" w:rsidRPr="00D4524D" w:rsidRDefault="008F3A8B" w:rsidP="008F3A8B">
      <w:pPr>
        <w:pStyle w:val="121"/>
      </w:pPr>
      <w:r w:rsidRPr="00D4524D">
        <w:t>Централизованная подсистема «Интегрированная электронная медицинская карта»</w:t>
      </w:r>
      <w:r w:rsidRPr="00D4524D">
        <w:rPr>
          <w:b/>
        </w:rPr>
        <w:t xml:space="preserve"> (</w:t>
      </w:r>
      <w:r w:rsidRPr="00D4524D">
        <w:t>ЦП «ИЭМК») - региональное хранилище интегрированной информации о пациентах и случаях их обслуживания в медицинских организациях, обеспечивающее сбор, хранение и выдачу по запросам информации об итогах оказания учреждениями здравоохранения медицинской помощи гражданам. Также настоящий комплекс является провайдером, обеспечивающим информационный обмен между другими сторонами взаимодействия.</w:t>
      </w:r>
    </w:p>
    <w:p w14:paraId="43BBBF69" w14:textId="77777777" w:rsidR="008F3A8B" w:rsidRPr="00D4524D" w:rsidRDefault="008F3A8B" w:rsidP="008F3A8B">
      <w:pPr>
        <w:pStyle w:val="121"/>
      </w:pPr>
      <w:r w:rsidRPr="00D4524D">
        <w:t>ЦП «ИЭМК» состоит из следующих модулей: Модуль работы с пациентами (подробная информация о работе модуля приведена в документе «Описание интеграционных профилей Сервиса «Региональный реестр пациентов») и Модуль сбора статистики.</w:t>
      </w:r>
    </w:p>
    <w:p w14:paraId="14AAE97A" w14:textId="77777777" w:rsidR="008F3A8B" w:rsidRPr="00D4524D" w:rsidRDefault="008F3A8B" w:rsidP="008F3A8B">
      <w:pPr>
        <w:pStyle w:val="121"/>
      </w:pPr>
      <w:r w:rsidRPr="00D4524D">
        <w:t>Модуль работы с пациентом обеспечивает прием, хранение, изменение и выдачу по поисковым запросам данных о лицах (пациентах), обращавшихся в медицинские организации региона за медицинской помощью.</w:t>
      </w:r>
    </w:p>
    <w:p w14:paraId="7BCBA7FC" w14:textId="77777777" w:rsidR="008F3A8B" w:rsidRPr="00D4524D" w:rsidRDefault="008F3A8B" w:rsidP="008F3A8B">
      <w:pPr>
        <w:pStyle w:val="121"/>
      </w:pPr>
      <w:r w:rsidRPr="00D4524D">
        <w:t>Модуль сбора статистики обеспечивает сбор, хранение и изменение данных об оказании медицинской помощи организациями региона.</w:t>
      </w:r>
    </w:p>
    <w:p w14:paraId="4EF8775E" w14:textId="77777777" w:rsidR="008F3A8B" w:rsidRPr="00D4524D" w:rsidRDefault="008F3A8B" w:rsidP="008F3A8B">
      <w:pPr>
        <w:pStyle w:val="121"/>
      </w:pPr>
      <w:r w:rsidRPr="00D4524D">
        <w:rPr>
          <w:b/>
          <w:bCs/>
        </w:rPr>
        <w:t>Обмен данными</w:t>
      </w:r>
      <w:r w:rsidRPr="00D4524D">
        <w:t xml:space="preserve"> между ЭМК МИС и ЦП «ИЭМК» осуществляется в рамках следующих процессов: </w:t>
      </w:r>
    </w:p>
    <w:p w14:paraId="2D081EB3" w14:textId="77777777" w:rsidR="008F3A8B" w:rsidRPr="00D4524D" w:rsidRDefault="008F3A8B" w:rsidP="008F3A8B">
      <w:pPr>
        <w:numPr>
          <w:ilvl w:val="0"/>
          <w:numId w:val="6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Передача информации о пациенте из ЭМК МИС в Модуль работы с пациентом (добавление пациента и/или изменение информации о нем).</w:t>
      </w:r>
    </w:p>
    <w:p w14:paraId="2B8E92CB" w14:textId="77777777" w:rsidR="008F3A8B" w:rsidRPr="00D4524D" w:rsidRDefault="008F3A8B" w:rsidP="008F3A8B">
      <w:pPr>
        <w:numPr>
          <w:ilvl w:val="0"/>
          <w:numId w:val="6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Передача данных об оказании медицинской помощи из ЭМК МИС в Модуль сбора статистики.</w:t>
      </w:r>
    </w:p>
    <w:p w14:paraId="17A24074" w14:textId="77777777" w:rsidR="008F3A8B" w:rsidRPr="00D4524D" w:rsidRDefault="008F3A8B" w:rsidP="008F3A8B">
      <w:pPr>
        <w:pStyle w:val="121"/>
      </w:pPr>
      <w:r w:rsidRPr="00D4524D">
        <w:t xml:space="preserve">Функциональность </w:t>
      </w:r>
      <w:hyperlink r:id="rId11" w:anchor="StatisticsMethods" w:history="1">
        <w:r w:rsidRPr="00D4524D">
          <w:rPr>
            <w:rStyle w:val="afff1"/>
          </w:rPr>
          <w:t>Модуля сбора статистики</w:t>
        </w:r>
      </w:hyperlink>
      <w:r w:rsidRPr="00D4524D">
        <w:t xml:space="preserve"> обеспечивается следующими методами: </w:t>
      </w:r>
    </w:p>
    <w:p w14:paraId="468F594A" w14:textId="77777777" w:rsidR="008F3A8B" w:rsidRPr="00D4524D" w:rsidRDefault="008F3A8B" w:rsidP="008F3A8B">
      <w:pPr>
        <w:numPr>
          <w:ilvl w:val="0"/>
          <w:numId w:val="65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Добавление завершенного случая медицинского обслуживания (AddCase)</w:t>
      </w:r>
    </w:p>
    <w:p w14:paraId="046139BD" w14:textId="77777777" w:rsidR="008F3A8B" w:rsidRPr="00D4524D" w:rsidRDefault="008F3A8B" w:rsidP="008F3A8B">
      <w:pPr>
        <w:numPr>
          <w:ilvl w:val="0"/>
          <w:numId w:val="65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Регистрация случая медицинского обслуживания (CreateCase).</w:t>
      </w:r>
    </w:p>
    <w:p w14:paraId="20F0B093" w14:textId="77777777" w:rsidR="008F3A8B" w:rsidRPr="00D4524D" w:rsidRDefault="008F3A8B" w:rsidP="008F3A8B">
      <w:pPr>
        <w:numPr>
          <w:ilvl w:val="0"/>
          <w:numId w:val="65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Добавление эпизода к незавершенному случаю медицинского обслуживания (</w:t>
      </w:r>
      <w:r w:rsidRPr="00D4524D">
        <w:rPr>
          <w:rFonts w:eastAsia="Times New Roman"/>
          <w:lang w:val="en"/>
        </w:rPr>
        <w:t>AddStepToCase</w:t>
      </w:r>
      <w:r w:rsidRPr="00D4524D">
        <w:rPr>
          <w:rFonts w:eastAsia="Times New Roman"/>
        </w:rPr>
        <w:t>).</w:t>
      </w:r>
    </w:p>
    <w:p w14:paraId="4CB2B19F" w14:textId="77777777" w:rsidR="008F3A8B" w:rsidRPr="00D4524D" w:rsidRDefault="008F3A8B" w:rsidP="008F3A8B">
      <w:pPr>
        <w:numPr>
          <w:ilvl w:val="0"/>
          <w:numId w:val="6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Закрытие случая медицинского обслуживания (CloseCase).</w:t>
      </w:r>
    </w:p>
    <w:p w14:paraId="7E54FFC4" w14:textId="77777777" w:rsidR="008F3A8B" w:rsidRPr="00D4524D" w:rsidRDefault="008F3A8B" w:rsidP="008F3A8B">
      <w:pPr>
        <w:numPr>
          <w:ilvl w:val="0"/>
          <w:numId w:val="6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Добавление медицинских записей (AddMedRecord).</w:t>
      </w:r>
    </w:p>
    <w:p w14:paraId="1DE50EB2" w14:textId="77777777" w:rsidR="008F3A8B" w:rsidRPr="00D4524D" w:rsidRDefault="008F3A8B" w:rsidP="008F3A8B">
      <w:pPr>
        <w:numPr>
          <w:ilvl w:val="0"/>
          <w:numId w:val="6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Изменение закрытого случая медицинского обслуживания (</w:t>
      </w:r>
      <w:r w:rsidRPr="00D4524D">
        <w:rPr>
          <w:rFonts w:eastAsia="Times New Roman"/>
          <w:lang w:val="en"/>
        </w:rPr>
        <w:t>UpdateCase</w:t>
      </w:r>
      <w:r w:rsidRPr="00D4524D">
        <w:rPr>
          <w:rFonts w:eastAsia="Times New Roman"/>
        </w:rPr>
        <w:t>).</w:t>
      </w:r>
    </w:p>
    <w:p w14:paraId="77718C51" w14:textId="77777777" w:rsidR="008F3A8B" w:rsidRPr="00D4524D" w:rsidRDefault="008F3A8B" w:rsidP="008F3A8B">
      <w:pPr>
        <w:pStyle w:val="121"/>
      </w:pPr>
      <w:r w:rsidRPr="00D4524D">
        <w:t xml:space="preserve">Для взаимодействия с ЦП «ИЭМК» используется протокол </w:t>
      </w:r>
      <w:hyperlink r:id="rId12" w:history="1">
        <w:r w:rsidRPr="00D4524D">
          <w:rPr>
            <w:rStyle w:val="afff1"/>
            <w:lang w:val="en"/>
          </w:rPr>
          <w:t>SOAP</w:t>
        </w:r>
        <w:r w:rsidRPr="00D4524D">
          <w:rPr>
            <w:rStyle w:val="afff1"/>
          </w:rPr>
          <w:t xml:space="preserve"> 1.2</w:t>
        </w:r>
      </w:hyperlink>
      <w:r w:rsidRPr="00D4524D">
        <w:t>.</w:t>
      </w:r>
    </w:p>
    <w:p w14:paraId="5A20EE78" w14:textId="77777777" w:rsidR="008F3A8B" w:rsidRPr="00D4524D" w:rsidRDefault="008F3A8B" w:rsidP="008F3A8B">
      <w:pPr>
        <w:pStyle w:val="121"/>
      </w:pPr>
      <w:r w:rsidRPr="00D4524D">
        <w:t xml:space="preserve">ЦП «ИЭМК» позволяет обмениваться данными в формате </w:t>
      </w:r>
      <w:r w:rsidRPr="00D4524D">
        <w:rPr>
          <w:lang w:val="en-US"/>
        </w:rPr>
        <w:t>HL</w:t>
      </w:r>
      <w:r w:rsidRPr="00D4524D">
        <w:t xml:space="preserve">7: для передачи структурированных данных может использоваться передача данных в формате </w:t>
      </w:r>
      <w:r w:rsidRPr="00D4524D">
        <w:rPr>
          <w:lang w:val="en-US"/>
        </w:rPr>
        <w:t>HL</w:t>
      </w:r>
      <w:r w:rsidRPr="00D4524D">
        <w:t xml:space="preserve">7 </w:t>
      </w:r>
      <w:r w:rsidRPr="00D4524D">
        <w:rPr>
          <w:lang w:val="en-US"/>
        </w:rPr>
        <w:t>CDA</w:t>
      </w:r>
      <w:r w:rsidRPr="00D4524D">
        <w:t>.</w:t>
      </w:r>
    </w:p>
    <w:p w14:paraId="3C6952ED" w14:textId="77777777" w:rsidR="008F3A8B" w:rsidRPr="00D4524D" w:rsidRDefault="008F3A8B" w:rsidP="008F3A8B">
      <w:pPr>
        <w:pStyle w:val="121"/>
        <w:ind w:firstLine="0"/>
      </w:pPr>
      <w:r w:rsidRPr="00D4524D">
        <w:t xml:space="preserve">При информационном взаимодействии используются следующие обязательные параметры: </w:t>
      </w:r>
    </w:p>
    <w:p w14:paraId="2F9F2611" w14:textId="77777777" w:rsidR="008F3A8B" w:rsidRPr="00D4524D" w:rsidRDefault="008F3A8B" w:rsidP="008F3A8B">
      <w:pPr>
        <w:numPr>
          <w:ilvl w:val="0"/>
          <w:numId w:val="62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  <w:b/>
          <w:bCs/>
          <w:lang w:val="en"/>
        </w:rPr>
        <w:t>GUID</w:t>
      </w:r>
      <w:r w:rsidRPr="00D4524D">
        <w:rPr>
          <w:rFonts w:eastAsia="Times New Roman"/>
        </w:rPr>
        <w:t xml:space="preserve"> – авторизационный токен. Выдается разработчику МИС администратором Интеграционной платформы;</w:t>
      </w:r>
    </w:p>
    <w:p w14:paraId="07841719" w14:textId="77777777" w:rsidR="008F3A8B" w:rsidRPr="00D4524D" w:rsidRDefault="008F3A8B" w:rsidP="008F3A8B">
      <w:pPr>
        <w:numPr>
          <w:ilvl w:val="0"/>
          <w:numId w:val="62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  <w:b/>
          <w:bCs/>
          <w:lang w:val="en"/>
        </w:rPr>
        <w:t>IdLPU</w:t>
      </w:r>
      <w:r w:rsidRPr="00D4524D">
        <w:rPr>
          <w:rFonts w:eastAsia="Times New Roman"/>
        </w:rPr>
        <w:t xml:space="preserve"> – идентификатор МО, от имени которой передается\запрашивается информация в\из </w:t>
      </w:r>
      <w:r w:rsidRPr="00D4524D">
        <w:t>ЦП «ИЭМК»</w:t>
      </w:r>
      <w:r w:rsidRPr="00D4524D">
        <w:rPr>
          <w:rFonts w:eastAsia="Times New Roman"/>
        </w:rPr>
        <w:t xml:space="preserve">. Используется значение поля </w:t>
      </w:r>
      <w:r w:rsidRPr="00D4524D">
        <w:rPr>
          <w:rFonts w:eastAsia="Times New Roman"/>
          <w:i/>
          <w:iCs/>
          <w:lang w:val="en"/>
        </w:rPr>
        <w:t>code</w:t>
      </w:r>
      <w:r w:rsidRPr="00D4524D">
        <w:rPr>
          <w:rFonts w:eastAsia="Times New Roman"/>
        </w:rPr>
        <w:t xml:space="preserve"> регионального справочника МО (</w:t>
      </w:r>
      <w:r w:rsidRPr="00D4524D">
        <w:rPr>
          <w:rFonts w:eastAsia="Times New Roman"/>
          <w:lang w:val="en"/>
        </w:rPr>
        <w:t>urn</w:t>
      </w:r>
      <w:r w:rsidRPr="00D4524D">
        <w:rPr>
          <w:rFonts w:eastAsia="Times New Roman"/>
        </w:rPr>
        <w:t>:</w:t>
      </w:r>
      <w:r w:rsidRPr="00D4524D">
        <w:rPr>
          <w:rFonts w:eastAsia="Times New Roman"/>
          <w:lang w:val="en"/>
        </w:rPr>
        <w:t>oid</w:t>
      </w:r>
      <w:r w:rsidRPr="00D4524D">
        <w:rPr>
          <w:rFonts w:eastAsia="Times New Roman"/>
        </w:rPr>
        <w:t>:1.2.643.2.69.1.1.1.64).</w:t>
      </w:r>
    </w:p>
    <w:p w14:paraId="7176C10B" w14:textId="77777777" w:rsidR="008F3A8B" w:rsidRPr="00D4524D" w:rsidRDefault="008F3A8B" w:rsidP="008F3A8B">
      <w:pPr>
        <w:pStyle w:val="121"/>
      </w:pPr>
      <w:r w:rsidRPr="00D4524D">
        <w:t>Используемые при взаимодействии с ЦП «ИЭМК» справочники приведены в описании работы Сервиса «Ведение нормативно-справочной информации».</w:t>
      </w:r>
    </w:p>
    <w:p w14:paraId="73D8AE37" w14:textId="77777777" w:rsidR="008F3A8B" w:rsidRPr="00D4524D" w:rsidRDefault="008F3A8B" w:rsidP="008F3A8B">
      <w:pPr>
        <w:pStyle w:val="121"/>
        <w:rPr>
          <w:lang w:val="en"/>
        </w:rPr>
      </w:pPr>
      <w:r w:rsidRPr="00D4524D">
        <w:t xml:space="preserve">Для каждого используемого справочника в Настоящем документе указан его </w:t>
      </w:r>
      <w:r w:rsidRPr="00D4524D">
        <w:rPr>
          <w:lang w:val="en"/>
        </w:rPr>
        <w:t>OID</w:t>
      </w:r>
      <w:r w:rsidRPr="00D4524D">
        <w:t xml:space="preserve">. </w:t>
      </w:r>
      <w:r w:rsidRPr="00D4524D">
        <w:rPr>
          <w:lang w:val="en"/>
        </w:rPr>
        <w:t>Перечень присвоенных корней OID:</w:t>
      </w:r>
    </w:p>
    <w:p w14:paraId="5AA0717C" w14:textId="77777777" w:rsidR="008F3A8B" w:rsidRPr="00D4524D" w:rsidRDefault="008F3A8B" w:rsidP="008F3A8B">
      <w:pPr>
        <w:numPr>
          <w:ilvl w:val="0"/>
          <w:numId w:val="67"/>
        </w:numPr>
        <w:tabs>
          <w:tab w:val="num" w:pos="426"/>
        </w:tabs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  <w:b/>
          <w:bCs/>
        </w:rPr>
        <w:lastRenderedPageBreak/>
        <w:t>1.2.643.5.1.13.2.1</w:t>
      </w:r>
      <w:r w:rsidRPr="00D4524D">
        <w:rPr>
          <w:rFonts w:eastAsia="Times New Roman"/>
        </w:rPr>
        <w:t xml:space="preserve"> – Корневой </w:t>
      </w:r>
      <w:r w:rsidRPr="00D4524D">
        <w:rPr>
          <w:rFonts w:eastAsia="Times New Roman"/>
          <w:lang w:val="en"/>
        </w:rPr>
        <w:t>OID</w:t>
      </w:r>
      <w:r w:rsidRPr="00D4524D">
        <w:rPr>
          <w:rFonts w:eastAsia="Times New Roman"/>
        </w:rPr>
        <w:t xml:space="preserve"> справочников, размещённых в реестре НСИ (</w:t>
      </w:r>
      <w:hyperlink r:id="rId13" w:history="1">
        <w:r w:rsidRPr="00D4524D">
          <w:rPr>
            <w:rStyle w:val="afff1"/>
            <w:lang w:val="en"/>
          </w:rPr>
          <w:t>http</w:t>
        </w:r>
        <w:r w:rsidRPr="00D4524D">
          <w:rPr>
            <w:rStyle w:val="afff1"/>
          </w:rPr>
          <w:t>://</w:t>
        </w:r>
        <w:r w:rsidRPr="00D4524D">
          <w:rPr>
            <w:rStyle w:val="afff1"/>
            <w:lang w:val="en"/>
          </w:rPr>
          <w:t>nsi</w:t>
        </w:r>
        <w:r w:rsidRPr="00D4524D">
          <w:rPr>
            <w:rStyle w:val="afff1"/>
          </w:rPr>
          <w:t>.</w:t>
        </w:r>
        <w:r w:rsidRPr="00D4524D">
          <w:rPr>
            <w:rStyle w:val="afff1"/>
            <w:lang w:val="en"/>
          </w:rPr>
          <w:t>rosminzdrav</w:t>
        </w:r>
        <w:r w:rsidRPr="00D4524D">
          <w:rPr>
            <w:rStyle w:val="afff1"/>
          </w:rPr>
          <w:t>.</w:t>
        </w:r>
        <w:r w:rsidRPr="00D4524D">
          <w:rPr>
            <w:rStyle w:val="afff1"/>
            <w:lang w:val="en"/>
          </w:rPr>
          <w:t>ru</w:t>
        </w:r>
        <w:r w:rsidRPr="00D4524D">
          <w:rPr>
            <w:rStyle w:val="afff1"/>
          </w:rPr>
          <w:t>/</w:t>
        </w:r>
      </w:hyperlink>
      <w:r w:rsidRPr="00D4524D">
        <w:rPr>
          <w:rFonts w:eastAsia="Times New Roman"/>
        </w:rPr>
        <w:t>);</w:t>
      </w:r>
    </w:p>
    <w:p w14:paraId="582E857A" w14:textId="77777777" w:rsidR="008F3A8B" w:rsidRPr="00D4524D" w:rsidRDefault="008F3A8B" w:rsidP="008F3A8B">
      <w:pPr>
        <w:numPr>
          <w:ilvl w:val="0"/>
          <w:numId w:val="67"/>
        </w:numPr>
        <w:tabs>
          <w:tab w:val="num" w:pos="426"/>
        </w:tabs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  <w:b/>
          <w:bCs/>
        </w:rPr>
        <w:t>1.2.643.5.1.13.2.7.1</w:t>
      </w:r>
      <w:r w:rsidRPr="00D4524D">
        <w:rPr>
          <w:rFonts w:eastAsia="Times New Roman"/>
        </w:rPr>
        <w:t xml:space="preserve"> – Корневой </w:t>
      </w:r>
      <w:r w:rsidRPr="00D4524D">
        <w:rPr>
          <w:rFonts w:eastAsia="Times New Roman"/>
          <w:lang w:val="en"/>
        </w:rPr>
        <w:t>OID</w:t>
      </w:r>
      <w:r w:rsidRPr="00D4524D">
        <w:rPr>
          <w:rFonts w:eastAsia="Times New Roman"/>
        </w:rPr>
        <w:t xml:space="preserve"> для "внутренних" справочников федерального сервиса ИЭМК;</w:t>
      </w:r>
    </w:p>
    <w:p w14:paraId="0BC37496" w14:textId="77777777" w:rsidR="008F3A8B" w:rsidRPr="00D4524D" w:rsidRDefault="008F3A8B" w:rsidP="008F3A8B">
      <w:pPr>
        <w:numPr>
          <w:ilvl w:val="0"/>
          <w:numId w:val="67"/>
        </w:numPr>
        <w:tabs>
          <w:tab w:val="num" w:pos="426"/>
        </w:tabs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  <w:b/>
          <w:bCs/>
        </w:rPr>
        <w:t>1.2.643.2.69.1.1.1</w:t>
      </w:r>
      <w:r w:rsidRPr="00D4524D">
        <w:rPr>
          <w:rFonts w:eastAsia="Times New Roman"/>
        </w:rPr>
        <w:t xml:space="preserve"> – Корневой </w:t>
      </w:r>
      <w:r w:rsidRPr="00D4524D">
        <w:rPr>
          <w:rFonts w:eastAsia="Times New Roman"/>
          <w:lang w:val="en"/>
        </w:rPr>
        <w:t>OID</w:t>
      </w:r>
      <w:r w:rsidRPr="00D4524D">
        <w:rPr>
          <w:rFonts w:eastAsia="Times New Roman"/>
        </w:rPr>
        <w:t xml:space="preserve"> для справочников подсистемы НСИ Регионального фрагмента.</w:t>
      </w:r>
    </w:p>
    <w:p w14:paraId="645C5B1B" w14:textId="77777777" w:rsidR="008F3A8B" w:rsidRPr="00D4524D" w:rsidRDefault="008F3A8B" w:rsidP="008F3A8B">
      <w:pPr>
        <w:pStyle w:val="121"/>
      </w:pPr>
      <w:r w:rsidRPr="00D4524D">
        <w:t xml:space="preserve">При передаче параметров с типом </w:t>
      </w:r>
      <w:r w:rsidRPr="00D4524D">
        <w:rPr>
          <w:lang w:val="en"/>
        </w:rPr>
        <w:t>Datetime</w:t>
      </w:r>
      <w:r w:rsidRPr="00D4524D">
        <w:t xml:space="preserve"> не должен указываться часовой пояс.</w:t>
      </w:r>
    </w:p>
    <w:p w14:paraId="462018FD" w14:textId="77777777" w:rsidR="008F3A8B" w:rsidRPr="00D4524D" w:rsidRDefault="008F3A8B" w:rsidP="008F3A8B">
      <w:pPr>
        <w:pStyle w:val="121"/>
      </w:pPr>
      <w:r w:rsidRPr="00D4524D">
        <w:t xml:space="preserve">В Модуле работы с пациентами ведется учет следующих объектов: </w:t>
      </w:r>
    </w:p>
    <w:p w14:paraId="586B7741" w14:textId="77777777" w:rsidR="008F3A8B" w:rsidRPr="00D4524D" w:rsidRDefault="008F3A8B" w:rsidP="008F3A8B">
      <w:pPr>
        <w:numPr>
          <w:ilvl w:val="0"/>
          <w:numId w:val="63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  <w:b/>
          <w:bCs/>
        </w:rPr>
        <w:t>Пациент</w:t>
      </w:r>
      <w:r w:rsidRPr="00D4524D">
        <w:rPr>
          <w:rFonts w:eastAsia="Times New Roman"/>
        </w:rPr>
        <w:t xml:space="preserve">. Содержит демографическую и идентифицирующую информацию </w:t>
      </w:r>
      <w:r w:rsidRPr="00D4524D">
        <w:rPr>
          <w:rFonts w:eastAsia="Times New Roman"/>
        </w:rPr>
        <w:br/>
        <w:t>о пациенте.</w:t>
      </w:r>
    </w:p>
    <w:p w14:paraId="2DCACE2F" w14:textId="77777777" w:rsidR="008F3A8B" w:rsidRPr="00D4524D" w:rsidRDefault="008F3A8B" w:rsidP="008F3A8B">
      <w:pPr>
        <w:pStyle w:val="121"/>
      </w:pPr>
      <w:r w:rsidRPr="00D4524D">
        <w:t xml:space="preserve">В Модуле сбора статистики ведется учет следующих объектов: </w:t>
      </w:r>
    </w:p>
    <w:p w14:paraId="5854A52F" w14:textId="77777777" w:rsidR="008F3A8B" w:rsidRPr="00D4524D" w:rsidRDefault="008F3A8B" w:rsidP="008F3A8B">
      <w:pPr>
        <w:numPr>
          <w:ilvl w:val="0"/>
          <w:numId w:val="68"/>
        </w:numPr>
        <w:spacing w:line="240" w:lineRule="auto"/>
        <w:ind w:left="0" w:firstLine="709"/>
        <w:jc w:val="both"/>
        <w:rPr>
          <w:rFonts w:eastAsia="Times New Roman"/>
        </w:rPr>
      </w:pPr>
      <w:r w:rsidRPr="00D4524D">
        <w:rPr>
          <w:rFonts w:eastAsia="Times New Roman"/>
          <w:b/>
        </w:rPr>
        <w:t>Случай обслуживания</w:t>
      </w:r>
      <w:r w:rsidRPr="00D4524D">
        <w:rPr>
          <w:rFonts w:eastAsia="Times New Roman"/>
        </w:rPr>
        <w:t>. Совокупность обращений к врачу, либо взаимодействий с медицинским ресурсом (диагностическое оборудование, койка стационарного учреждения и пр.), выполненных при каждом обращении пациента с конкретной целью (примером может служить оказание медицинской помощи в рамках конкретного стационарного обращения);</w:t>
      </w:r>
    </w:p>
    <w:p w14:paraId="4251DA2F" w14:textId="77777777" w:rsidR="008F3A8B" w:rsidRPr="00D4524D" w:rsidRDefault="008F3A8B" w:rsidP="008F3A8B">
      <w:pPr>
        <w:numPr>
          <w:ilvl w:val="0"/>
          <w:numId w:val="68"/>
        </w:numPr>
        <w:spacing w:line="240" w:lineRule="auto"/>
        <w:ind w:left="0" w:firstLine="709"/>
        <w:jc w:val="both"/>
        <w:rPr>
          <w:rFonts w:eastAsia="Times New Roman"/>
        </w:rPr>
      </w:pPr>
      <w:r w:rsidRPr="00D4524D">
        <w:rPr>
          <w:rFonts w:eastAsia="Times New Roman"/>
          <w:b/>
        </w:rPr>
        <w:t>Обращение (эпизод случая обслуживания).</w:t>
      </w:r>
      <w:r w:rsidRPr="00D4524D">
        <w:rPr>
          <w:rFonts w:eastAsia="Times New Roman"/>
        </w:rPr>
        <w:t xml:space="preserve"> Взаимодействие пациента с врачом, либо медицинским ресурсом. В рамках случая обслуживания может быть одно и более обращений. </w:t>
      </w:r>
    </w:p>
    <w:p w14:paraId="592C1C4F" w14:textId="77777777" w:rsidR="008F3A8B" w:rsidRPr="00D4524D" w:rsidRDefault="008F3A8B" w:rsidP="008F3A8B">
      <w:pPr>
        <w:pStyle w:val="afffffffff1"/>
        <w:spacing w:before="0" w:beforeAutospacing="0" w:after="0" w:afterAutospacing="0" w:line="240" w:lineRule="auto"/>
        <w:jc w:val="both"/>
      </w:pPr>
      <w:r w:rsidRPr="00D4524D">
        <w:t>Примером амбулаторного обращения может служить очередное посещение врача поликлинического учреждения пациентом в рамках конкретного заболевания.</w:t>
      </w:r>
    </w:p>
    <w:p w14:paraId="0C46D75F" w14:textId="77777777" w:rsidR="008F3A8B" w:rsidRPr="00D4524D" w:rsidRDefault="008F3A8B" w:rsidP="008F3A8B">
      <w:pPr>
        <w:pStyle w:val="afffffffff1"/>
        <w:spacing w:before="0" w:beforeAutospacing="0" w:after="0" w:afterAutospacing="0" w:line="240" w:lineRule="auto"/>
        <w:jc w:val="both"/>
      </w:pPr>
      <w:r w:rsidRPr="00D4524D">
        <w:t>Примером стационарного обращения можно выделить случай оказания медицинской помощи в стационарном отделении с учетом профиля койки. Смена профиля койки, занимаемой пациентом, будет являться фактом появления нового обращения:</w:t>
      </w:r>
    </w:p>
    <w:p w14:paraId="14C114BB" w14:textId="77777777" w:rsidR="008F3A8B" w:rsidRPr="00D4524D" w:rsidRDefault="008F3A8B" w:rsidP="008F3A8B">
      <w:pPr>
        <w:numPr>
          <w:ilvl w:val="0"/>
          <w:numId w:val="64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  <w:b/>
          <w:bCs/>
        </w:rPr>
        <w:t>Медицинская запись</w:t>
      </w:r>
      <w:r w:rsidRPr="00D4524D">
        <w:rPr>
          <w:rFonts w:eastAsia="Times New Roman"/>
        </w:rPr>
        <w:t>. Содержит информацию об оказанных услугах, назначенных препаратах и т.д.;</w:t>
      </w:r>
    </w:p>
    <w:p w14:paraId="4E450CC5" w14:textId="77777777" w:rsidR="008F3A8B" w:rsidRPr="00D4524D" w:rsidRDefault="008F3A8B" w:rsidP="008F3A8B">
      <w:pPr>
        <w:numPr>
          <w:ilvl w:val="0"/>
          <w:numId w:val="64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  <w:b/>
          <w:bCs/>
        </w:rPr>
        <w:t>Элемент медицинской записи</w:t>
      </w:r>
      <w:r w:rsidRPr="00D4524D">
        <w:rPr>
          <w:rFonts w:eastAsia="Times New Roman"/>
        </w:rPr>
        <w:t>. Детализирует информацию медицинской записи.</w:t>
      </w:r>
    </w:p>
    <w:p w14:paraId="4A07BC4E" w14:textId="77777777" w:rsidR="008F3A8B" w:rsidRPr="00D4524D" w:rsidRDefault="008F3A8B" w:rsidP="008F3A8B">
      <w:pPr>
        <w:pStyle w:val="121"/>
      </w:pPr>
      <w:r w:rsidRPr="00D4524D">
        <w:t>ЦП «ИЭМК» формируется на основании построенных и сохранённых в Системе логических связей между объектом-пациентом и описанными выше объектами сбора статистики.</w:t>
      </w:r>
    </w:p>
    <w:p w14:paraId="25CFD4E7" w14:textId="77777777" w:rsidR="008F3A8B" w:rsidRPr="00D4524D" w:rsidRDefault="008F3A8B" w:rsidP="008F3A8B">
      <w:pPr>
        <w:pStyle w:val="121"/>
      </w:pPr>
      <w:r w:rsidRPr="00D4524D">
        <w:t xml:space="preserve">Информация о перечисленных объектах передается из МО в ЦП «ИЭМК» с помощью методов, приведенных в описаниях </w:t>
      </w:r>
      <w:hyperlink r:id="rId14" w:anchor="PatientMethods" w:history="1">
        <w:r w:rsidRPr="00D4524D">
          <w:rPr>
            <w:rStyle w:val="afff1"/>
          </w:rPr>
          <w:t>"Модуль работы с пациентами"</w:t>
        </w:r>
      </w:hyperlink>
      <w:r w:rsidRPr="00D4524D">
        <w:t xml:space="preserve"> </w:t>
      </w:r>
      <w:r w:rsidRPr="00D4524D">
        <w:br/>
        <w:t xml:space="preserve">и </w:t>
      </w:r>
      <w:hyperlink r:id="rId15" w:anchor="StatisticsMethods" w:history="1">
        <w:r w:rsidRPr="00D4524D">
          <w:rPr>
            <w:rStyle w:val="afff1"/>
          </w:rPr>
          <w:t>"Модуль сбора статистики"</w:t>
        </w:r>
      </w:hyperlink>
      <w:r w:rsidRPr="00D4524D">
        <w:t>.</w:t>
      </w:r>
    </w:p>
    <w:p w14:paraId="31277038" w14:textId="77777777" w:rsidR="008F3A8B" w:rsidRPr="00D4524D" w:rsidRDefault="008F3A8B" w:rsidP="008F3A8B">
      <w:pPr>
        <w:pStyle w:val="3"/>
        <w:spacing w:before="0" w:after="0"/>
        <w:rPr>
          <w:szCs w:val="24"/>
        </w:rPr>
      </w:pPr>
      <w:bookmarkStart w:id="11" w:name="_Toc75953510"/>
      <w:bookmarkStart w:id="12" w:name="_Toc76660736"/>
      <w:bookmarkStart w:id="13" w:name="_Toc89373621"/>
      <w:r w:rsidRPr="00D4524D">
        <w:rPr>
          <w:szCs w:val="24"/>
        </w:rPr>
        <w:t>Описание типов объектов</w:t>
      </w:r>
      <w:bookmarkEnd w:id="11"/>
      <w:bookmarkEnd w:id="12"/>
      <w:bookmarkEnd w:id="13"/>
    </w:p>
    <w:p w14:paraId="5108E710" w14:textId="77777777" w:rsidR="008F3A8B" w:rsidRPr="00D4524D" w:rsidRDefault="008F3A8B" w:rsidP="008F3A8B">
      <w:pPr>
        <w:pStyle w:val="4"/>
        <w:spacing w:before="0" w:after="0"/>
        <w:ind w:firstLine="424"/>
        <w:rPr>
          <w:szCs w:val="24"/>
        </w:rPr>
      </w:pPr>
      <w:bookmarkStart w:id="14" w:name="_Toc75953511"/>
      <w:bookmarkStart w:id="15" w:name="_Toc89373622"/>
      <w:r w:rsidRPr="00D4524D">
        <w:rPr>
          <w:szCs w:val="24"/>
        </w:rPr>
        <w:t>Тип AllergyBase</w:t>
      </w:r>
      <w:bookmarkEnd w:id="14"/>
      <w:bookmarkEnd w:id="15"/>
    </w:p>
    <w:p w14:paraId="5D953F08" w14:textId="77777777" w:rsidR="008F3A8B" w:rsidRPr="00D4524D" w:rsidRDefault="008F3A8B" w:rsidP="008F3A8B">
      <w:pPr>
        <w:pStyle w:val="aff7"/>
        <w:rPr>
          <w:sz w:val="24"/>
        </w:rPr>
      </w:pPr>
      <w:r w:rsidRPr="00D4524D">
        <w:rPr>
          <w:sz w:val="24"/>
        </w:rPr>
        <w:t xml:space="preserve">Комплексный тип </w:t>
      </w:r>
      <w:r w:rsidRPr="00D4524D">
        <w:rPr>
          <w:rStyle w:val="afffffffff0"/>
          <w:sz w:val="24"/>
        </w:rPr>
        <w:t>AllergyBase</w:t>
      </w:r>
      <w:r w:rsidRPr="00D4524D">
        <w:rPr>
          <w:sz w:val="24"/>
        </w:rPr>
        <w:t xml:space="preserve"> используется как базовый тип для передачи данных о патологических реакциях (аллергиях) и индивидуальной лекарственной непереносимости. Объекты типа AllergyBase отдельно не передаются, а расширяются дочерними типами </w:t>
      </w:r>
      <w:hyperlink r:id="rId16" w:anchor="AllergyDrug" w:history="1">
        <w:r w:rsidRPr="00D4524D">
          <w:rPr>
            <w:rStyle w:val="afff1"/>
          </w:rPr>
          <w:t>AllergyDrug</w:t>
        </w:r>
      </w:hyperlink>
      <w:r w:rsidRPr="00D4524D">
        <w:rPr>
          <w:sz w:val="24"/>
        </w:rPr>
        <w:t xml:space="preserve"> и </w:t>
      </w:r>
      <w:hyperlink r:id="rId17" w:anchor="AllergyNonDrug" w:history="1">
        <w:r w:rsidRPr="00D4524D">
          <w:rPr>
            <w:rStyle w:val="afff1"/>
          </w:rPr>
          <w:t>AllergyNonDrug</w:t>
        </w:r>
      </w:hyperlink>
      <w:r w:rsidRPr="00D4524D">
        <w:rPr>
          <w:sz w:val="24"/>
        </w:rPr>
        <w:t>. Описание параметров объекта AllergyBase представлено в таблице 1.</w:t>
      </w:r>
    </w:p>
    <w:p w14:paraId="419FF72A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1</w:t>
      </w:r>
      <w:r w:rsidRPr="00D4524D">
        <w:rPr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185"/>
        <w:gridCol w:w="990"/>
        <w:gridCol w:w="5785"/>
      </w:tblGrid>
      <w:tr w:rsidR="008F3A8B" w:rsidRPr="00D4524D" w14:paraId="04DB0C92" w14:textId="77777777" w:rsidTr="001D1873">
        <w:trPr>
          <w:trHeight w:val="20"/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30D9D7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Параметр</w:t>
            </w:r>
          </w:p>
        </w:tc>
        <w:tc>
          <w:tcPr>
            <w:tcW w:w="0" w:type="auto"/>
            <w:shd w:val="clear" w:color="auto" w:fill="auto"/>
            <w:hideMark/>
          </w:tcPr>
          <w:p w14:paraId="3023C0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Кратность</w:t>
            </w:r>
          </w:p>
        </w:tc>
        <w:tc>
          <w:tcPr>
            <w:tcW w:w="0" w:type="auto"/>
            <w:shd w:val="clear" w:color="auto" w:fill="auto"/>
            <w:hideMark/>
          </w:tcPr>
          <w:p w14:paraId="668A26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Тип</w:t>
            </w:r>
          </w:p>
        </w:tc>
        <w:tc>
          <w:tcPr>
            <w:tcW w:w="0" w:type="auto"/>
            <w:shd w:val="clear" w:color="auto" w:fill="auto"/>
            <w:hideMark/>
          </w:tcPr>
          <w:p w14:paraId="5CF02C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Описание</w:t>
            </w:r>
          </w:p>
        </w:tc>
      </w:tr>
      <w:tr w:rsidR="008F3A8B" w:rsidRPr="00D4524D" w14:paraId="231258C9" w14:textId="77777777" w:rsidTr="001D1873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627DF1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Type</w:t>
            </w:r>
          </w:p>
        </w:tc>
        <w:tc>
          <w:tcPr>
            <w:tcW w:w="0" w:type="auto"/>
            <w:shd w:val="clear" w:color="auto" w:fill="auto"/>
            <w:hideMark/>
          </w:tcPr>
          <w:p w14:paraId="149AA8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C3D9189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int</w:t>
            </w:r>
          </w:p>
        </w:tc>
        <w:tc>
          <w:tcPr>
            <w:tcW w:w="0" w:type="auto"/>
            <w:shd w:val="clear" w:color="auto" w:fill="auto"/>
            <w:hideMark/>
          </w:tcPr>
          <w:p w14:paraId="3104E001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Тип патологической реакции для сбора аллергоанамнеза (Справочник OID: 1.2.643.5.1.13.13.11.1064)</w:t>
            </w:r>
          </w:p>
        </w:tc>
      </w:tr>
      <w:tr w:rsidR="008F3A8B" w:rsidRPr="00D4524D" w14:paraId="6BD15568" w14:textId="77777777" w:rsidTr="001D1873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11E4E9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15D986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550AB88A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17567BA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Комментарий</w:t>
            </w:r>
          </w:p>
        </w:tc>
      </w:tr>
      <w:tr w:rsidR="008F3A8B" w:rsidRPr="00D4524D" w14:paraId="591B50F6" w14:textId="77777777" w:rsidTr="001D1873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58C65E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Time</w:t>
            </w:r>
          </w:p>
        </w:tc>
        <w:tc>
          <w:tcPr>
            <w:tcW w:w="0" w:type="auto"/>
            <w:shd w:val="clear" w:color="auto" w:fill="auto"/>
            <w:hideMark/>
          </w:tcPr>
          <w:p w14:paraId="4D123E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4FF206E2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  <w:hideMark/>
          </w:tcPr>
          <w:p w14:paraId="12FEEEC9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Дата выявления</w:t>
            </w:r>
          </w:p>
        </w:tc>
      </w:tr>
      <w:tr w:rsidR="008F3A8B" w:rsidRPr="00D4524D" w14:paraId="5F50DF01" w14:textId="77777777" w:rsidTr="001D1873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07FDD3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>ReactionCode</w:t>
            </w:r>
          </w:p>
        </w:tc>
        <w:tc>
          <w:tcPr>
            <w:tcW w:w="0" w:type="auto"/>
            <w:shd w:val="clear" w:color="auto" w:fill="auto"/>
            <w:hideMark/>
          </w:tcPr>
          <w:p w14:paraId="2F9BF9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DB544FF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int</w:t>
            </w:r>
          </w:p>
        </w:tc>
        <w:tc>
          <w:tcPr>
            <w:tcW w:w="0" w:type="auto"/>
            <w:shd w:val="clear" w:color="auto" w:fill="auto"/>
            <w:hideMark/>
          </w:tcPr>
          <w:p w14:paraId="7E24A813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Код реакции (Справочник OID: 1.2.643.5.1.13.13.11.1063)</w:t>
            </w:r>
          </w:p>
        </w:tc>
      </w:tr>
    </w:tbl>
    <w:p w14:paraId="3C881E2D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6" w:name="_Toc75953512"/>
      <w:bookmarkStart w:id="17" w:name="_Toc89373623"/>
      <w:r w:rsidRPr="00D4524D">
        <w:rPr>
          <w:szCs w:val="24"/>
        </w:rPr>
        <w:t>Тип СaseBase</w:t>
      </w:r>
      <w:bookmarkEnd w:id="16"/>
      <w:bookmarkEnd w:id="17"/>
    </w:p>
    <w:p w14:paraId="4CFA8501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СaseBase</w:t>
      </w:r>
      <w:r w:rsidRPr="00D4524D">
        <w:t xml:space="preserve"> является базовым типом для передачи информации о случае медицинского обслуживания и наследуется дочерними типами, такими как: </w:t>
      </w:r>
    </w:p>
    <w:p w14:paraId="41CD5D57" w14:textId="77777777" w:rsidR="008F3A8B" w:rsidRPr="00D4524D" w:rsidRDefault="008F3A8B" w:rsidP="008F3A8B">
      <w:pPr>
        <w:numPr>
          <w:ilvl w:val="0"/>
          <w:numId w:val="67"/>
        </w:numPr>
        <w:tabs>
          <w:tab w:val="num" w:pos="426"/>
        </w:tabs>
        <w:spacing w:line="240" w:lineRule="auto"/>
        <w:ind w:left="0" w:firstLine="567"/>
        <w:jc w:val="both"/>
        <w:rPr>
          <w:rFonts w:eastAsia="Times New Roman"/>
          <w:bCs/>
        </w:rPr>
      </w:pPr>
      <w:hyperlink r:id="rId18" w:anchor="CaseAcps" w:history="1">
        <w:r w:rsidRPr="00D4524D">
          <w:rPr>
            <w:rFonts w:eastAsia="Times New Roman"/>
            <w:bCs/>
          </w:rPr>
          <w:t>Тип СaseAcps</w:t>
        </w:r>
      </w:hyperlink>
      <w:r w:rsidRPr="00D4524D">
        <w:rPr>
          <w:rFonts w:eastAsia="Times New Roman"/>
          <w:bCs/>
        </w:rPr>
        <w:t xml:space="preserve"> – используется для передачи карты вызова скорой помощи;</w:t>
      </w:r>
    </w:p>
    <w:p w14:paraId="7E82B49C" w14:textId="77777777" w:rsidR="008F3A8B" w:rsidRPr="00D4524D" w:rsidRDefault="008F3A8B" w:rsidP="008F3A8B">
      <w:pPr>
        <w:numPr>
          <w:ilvl w:val="0"/>
          <w:numId w:val="67"/>
        </w:numPr>
        <w:tabs>
          <w:tab w:val="num" w:pos="426"/>
        </w:tabs>
        <w:spacing w:line="240" w:lineRule="auto"/>
        <w:ind w:left="0" w:firstLine="567"/>
        <w:jc w:val="both"/>
        <w:rPr>
          <w:rFonts w:eastAsia="Times New Roman"/>
          <w:bCs/>
        </w:rPr>
      </w:pPr>
      <w:hyperlink r:id="rId19" w:anchor="%D0%A1aseAmb" w:history="1">
        <w:r w:rsidRPr="00D4524D">
          <w:rPr>
            <w:rFonts w:eastAsia="Times New Roman"/>
            <w:bCs/>
          </w:rPr>
          <w:t>Тип СaseAmb</w:t>
        </w:r>
      </w:hyperlink>
      <w:r w:rsidRPr="00D4524D">
        <w:rPr>
          <w:rFonts w:eastAsia="Times New Roman"/>
          <w:bCs/>
        </w:rPr>
        <w:t xml:space="preserve"> – используется для передачи амбулаторного случая обслуживания;</w:t>
      </w:r>
    </w:p>
    <w:p w14:paraId="7757B4FD" w14:textId="77777777" w:rsidR="008F3A8B" w:rsidRPr="00D4524D" w:rsidRDefault="008F3A8B" w:rsidP="008F3A8B">
      <w:pPr>
        <w:numPr>
          <w:ilvl w:val="0"/>
          <w:numId w:val="67"/>
        </w:numPr>
        <w:tabs>
          <w:tab w:val="num" w:pos="426"/>
        </w:tabs>
        <w:spacing w:line="240" w:lineRule="auto"/>
        <w:ind w:left="0" w:firstLine="567"/>
        <w:jc w:val="both"/>
        <w:rPr>
          <w:rFonts w:eastAsia="Times New Roman"/>
          <w:bCs/>
        </w:rPr>
      </w:pPr>
      <w:hyperlink r:id="rId20" w:anchor="CaseTmc" w:history="1">
        <w:r w:rsidRPr="00D4524D">
          <w:rPr>
            <w:rFonts w:eastAsia="Times New Roman"/>
            <w:bCs/>
          </w:rPr>
          <w:t>Тип СaseTmc</w:t>
        </w:r>
      </w:hyperlink>
      <w:r w:rsidRPr="00D4524D">
        <w:rPr>
          <w:rFonts w:eastAsia="Times New Roman"/>
          <w:bCs/>
        </w:rPr>
        <w:t xml:space="preserve"> – используется для передачи случая обслуживания, в рамках которого была выполнена телемедицинская консультация;</w:t>
      </w:r>
    </w:p>
    <w:p w14:paraId="7AC73289" w14:textId="77777777" w:rsidR="008F3A8B" w:rsidRPr="00D4524D" w:rsidRDefault="008F3A8B" w:rsidP="008F3A8B">
      <w:pPr>
        <w:numPr>
          <w:ilvl w:val="0"/>
          <w:numId w:val="67"/>
        </w:numPr>
        <w:tabs>
          <w:tab w:val="num" w:pos="426"/>
        </w:tabs>
        <w:spacing w:line="240" w:lineRule="auto"/>
        <w:ind w:left="0" w:firstLine="567"/>
        <w:jc w:val="both"/>
        <w:rPr>
          <w:rFonts w:eastAsia="Times New Roman"/>
        </w:rPr>
      </w:pPr>
      <w:hyperlink r:id="rId21" w:anchor="%D0%A1aseStat" w:history="1">
        <w:r w:rsidRPr="00D4524D">
          <w:rPr>
            <w:rFonts w:eastAsia="Times New Roman"/>
            <w:bCs/>
          </w:rPr>
          <w:t>Тип СaseStat</w:t>
        </w:r>
      </w:hyperlink>
      <w:r w:rsidRPr="00D4524D">
        <w:rPr>
          <w:rFonts w:eastAsia="Times New Roman"/>
        </w:rPr>
        <w:t xml:space="preserve"> – используется для передачи стационарного случая обслуживания.</w:t>
      </w:r>
    </w:p>
    <w:p w14:paraId="46EAAFE0" w14:textId="77777777" w:rsidR="008F3A8B" w:rsidRPr="00D4524D" w:rsidRDefault="008F3A8B" w:rsidP="008F3A8B">
      <w:pPr>
        <w:spacing w:line="240" w:lineRule="auto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Объекты CaseAmb и CaseStat используются в вызовах методов </w:t>
      </w:r>
      <w:hyperlink r:id="rId22" w:anchor="StatisticsMethods" w:history="1">
        <w:r w:rsidRPr="00D4524D">
          <w:rPr>
            <w:rStyle w:val="afff1"/>
          </w:rPr>
          <w:t>Модуля сбора статистики</w:t>
        </w:r>
      </w:hyperlink>
      <w:r w:rsidRPr="00D4524D">
        <w:rPr>
          <w:rFonts w:eastAsia="Times New Roman"/>
        </w:rPr>
        <w:t xml:space="preserve">. </w:t>
      </w:r>
    </w:p>
    <w:p w14:paraId="3469F2D3" w14:textId="77777777" w:rsidR="008F3A8B" w:rsidRPr="00D4524D" w:rsidRDefault="008F3A8B" w:rsidP="008F3A8B">
      <w:pPr>
        <w:pStyle w:val="121"/>
      </w:pPr>
      <w:r w:rsidRPr="00D4524D">
        <w:t xml:space="preserve">В зависимости от типа случая обслуживания для объекта caseDto должно указываться соответствующее значение атрибута xsi:type (используется для указания в явном виде типа наследуемого объекта; подробнее про xsi:type – см. </w:t>
      </w:r>
      <w:hyperlink r:id="rId23" w:anchor="xsi_type" w:history="1">
        <w:r w:rsidRPr="00D4524D">
          <w:rPr>
            <w:rStyle w:val="afff1"/>
          </w:rPr>
          <w:t>http://www.w3.org/TR/xmlschema-1/#xsi_type</w:t>
        </w:r>
      </w:hyperlink>
      <w:r w:rsidRPr="00D4524D">
        <w:t xml:space="preserve">). </w:t>
      </w:r>
    </w:p>
    <w:p w14:paraId="5F95694F" w14:textId="77777777" w:rsidR="008F3A8B" w:rsidRPr="00D4524D" w:rsidRDefault="008F3A8B" w:rsidP="008F3A8B">
      <w:pPr>
        <w:pStyle w:val="aff7"/>
        <w:rPr>
          <w:sz w:val="24"/>
        </w:rPr>
      </w:pPr>
      <w:r w:rsidRPr="00D4524D">
        <w:rPr>
          <w:sz w:val="24"/>
        </w:rPr>
        <w:t xml:space="preserve">Комплексный тип </w:t>
      </w:r>
      <w:r w:rsidRPr="00D4524D">
        <w:rPr>
          <w:rStyle w:val="afffffffff0"/>
          <w:sz w:val="24"/>
        </w:rPr>
        <w:t>СaseBase</w:t>
      </w:r>
      <w:r w:rsidRPr="00D4524D">
        <w:rPr>
          <w:sz w:val="24"/>
        </w:rPr>
        <w:t xml:space="preserve"> содержит основные сведения по случаю, такие как информация по эпизодам обслуживания и медицинские записи, созданные в рамках случая. Описание типа CaseBase представлено в таблице 2.</w:t>
      </w:r>
    </w:p>
    <w:p w14:paraId="01F5E1AE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2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2407"/>
        <w:gridCol w:w="1350"/>
        <w:gridCol w:w="3376"/>
      </w:tblGrid>
      <w:tr w:rsidR="008F3A8B" w:rsidRPr="00D4524D" w14:paraId="73B75109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50DF8B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Параметр</w:t>
            </w:r>
          </w:p>
        </w:tc>
        <w:tc>
          <w:tcPr>
            <w:tcW w:w="0" w:type="auto"/>
            <w:shd w:val="clear" w:color="auto" w:fill="auto"/>
            <w:hideMark/>
          </w:tcPr>
          <w:p w14:paraId="2B051A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Кратность</w:t>
            </w:r>
          </w:p>
        </w:tc>
        <w:tc>
          <w:tcPr>
            <w:tcW w:w="0" w:type="auto"/>
            <w:shd w:val="clear" w:color="auto" w:fill="auto"/>
            <w:hideMark/>
          </w:tcPr>
          <w:p w14:paraId="7DD70F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Тип</w:t>
            </w:r>
          </w:p>
        </w:tc>
        <w:tc>
          <w:tcPr>
            <w:tcW w:w="0" w:type="auto"/>
            <w:shd w:val="clear" w:color="auto" w:fill="auto"/>
            <w:hideMark/>
          </w:tcPr>
          <w:p w14:paraId="3E6CEC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Описание</w:t>
            </w:r>
          </w:p>
        </w:tc>
      </w:tr>
      <w:tr w:rsidR="008F3A8B" w:rsidRPr="00D4524D" w14:paraId="4CFD313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AACC9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OpenDate</w:t>
            </w:r>
          </w:p>
        </w:tc>
        <w:tc>
          <w:tcPr>
            <w:tcW w:w="0" w:type="auto"/>
            <w:shd w:val="clear" w:color="auto" w:fill="auto"/>
            <w:hideMark/>
          </w:tcPr>
          <w:p w14:paraId="31CDFB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463DE77B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4FE63146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открытия случая </w:t>
            </w:r>
          </w:p>
        </w:tc>
      </w:tr>
      <w:tr w:rsidR="008F3A8B" w:rsidRPr="00D4524D" w14:paraId="235A6BB3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85686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CloseDate</w:t>
            </w:r>
          </w:p>
        </w:tc>
        <w:tc>
          <w:tcPr>
            <w:tcW w:w="0" w:type="auto"/>
            <w:shd w:val="clear" w:color="auto" w:fill="auto"/>
            <w:hideMark/>
          </w:tcPr>
          <w:p w14:paraId="1A6D87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76E60C06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726838DD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закрытия случая </w:t>
            </w:r>
          </w:p>
        </w:tc>
      </w:tr>
      <w:tr w:rsidR="008F3A8B" w:rsidRPr="00D4524D" w14:paraId="1A30A79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EE27D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HistoryNumber</w:t>
            </w:r>
          </w:p>
        </w:tc>
        <w:tc>
          <w:tcPr>
            <w:tcW w:w="0" w:type="auto"/>
            <w:shd w:val="clear" w:color="auto" w:fill="auto"/>
            <w:hideMark/>
          </w:tcPr>
          <w:p w14:paraId="32002D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4BE380BC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1CE80D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истории болезни/Амбулаторного талона </w:t>
            </w:r>
          </w:p>
        </w:tc>
      </w:tr>
      <w:tr w:rsidR="008F3A8B" w:rsidRPr="00D4524D" w14:paraId="0E091E1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79957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IdCaseMis</w:t>
            </w:r>
          </w:p>
        </w:tc>
        <w:tc>
          <w:tcPr>
            <w:tcW w:w="0" w:type="auto"/>
            <w:shd w:val="clear" w:color="auto" w:fill="auto"/>
            <w:hideMark/>
          </w:tcPr>
          <w:p w14:paraId="30B2D3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577294F7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61C9994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случая </w:t>
            </w:r>
            <w:r w:rsidRPr="00D4524D">
              <w:rPr>
                <w:rFonts w:eastAsia="Times New Roman"/>
              </w:rPr>
              <w:br/>
              <w:t xml:space="preserve">в передающей МИС </w:t>
            </w:r>
          </w:p>
        </w:tc>
      </w:tr>
      <w:tr w:rsidR="008F3A8B" w:rsidRPr="00D4524D" w14:paraId="76A51E5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ED348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IdCaseAidType</w:t>
            </w:r>
          </w:p>
        </w:tc>
        <w:tc>
          <w:tcPr>
            <w:tcW w:w="0" w:type="auto"/>
            <w:shd w:val="clear" w:color="auto" w:fill="auto"/>
            <w:hideMark/>
          </w:tcPr>
          <w:p w14:paraId="5A96AC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617592EF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7692BE8D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вида медицинского обслуживания (Справочник OID: 1.2.643.2.69.1.1.1.16) </w:t>
            </w:r>
          </w:p>
        </w:tc>
      </w:tr>
      <w:tr w:rsidR="008F3A8B" w:rsidRPr="00D4524D" w14:paraId="4E83E02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78A82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IdPaymentType</w:t>
            </w:r>
          </w:p>
        </w:tc>
        <w:tc>
          <w:tcPr>
            <w:tcW w:w="0" w:type="auto"/>
            <w:shd w:val="clear" w:color="auto" w:fill="auto"/>
            <w:hideMark/>
          </w:tcPr>
          <w:p w14:paraId="57ACAD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1688F3D9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1EFF9856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(Cправочник OID: 1.2.643.2.69.1.1.1.32) </w:t>
            </w:r>
          </w:p>
        </w:tc>
      </w:tr>
      <w:tr w:rsidR="008F3A8B" w:rsidRPr="00D4524D" w14:paraId="77573A6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43BFC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Confidentiality</w:t>
            </w:r>
          </w:p>
        </w:tc>
        <w:tc>
          <w:tcPr>
            <w:tcW w:w="0" w:type="auto"/>
            <w:shd w:val="clear" w:color="auto" w:fill="auto"/>
            <w:hideMark/>
          </w:tcPr>
          <w:p w14:paraId="7C4E13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5A5D0470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3D801FF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уровня конфиденциальности по региональному справочнику (Cправочник OID: 1.2.643.2.69.1.1.1.90) </w:t>
            </w:r>
          </w:p>
        </w:tc>
      </w:tr>
      <w:tr w:rsidR="008F3A8B" w:rsidRPr="00D4524D" w14:paraId="1F48CF1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86906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DoctorConfidentiality</w:t>
            </w:r>
          </w:p>
        </w:tc>
        <w:tc>
          <w:tcPr>
            <w:tcW w:w="0" w:type="auto"/>
            <w:shd w:val="clear" w:color="auto" w:fill="auto"/>
            <w:hideMark/>
          </w:tcPr>
          <w:p w14:paraId="201B9D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5E83E446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04D94C17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уровня конфиденциальности по региональному справочнику (Cправочник OID: 1.2.643.2.69.1.1.1.90) </w:t>
            </w:r>
          </w:p>
        </w:tc>
      </w:tr>
      <w:tr w:rsidR="008F3A8B" w:rsidRPr="00D4524D" w14:paraId="248A15A3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73DA3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>CuratorConfidentiality</w:t>
            </w:r>
          </w:p>
        </w:tc>
        <w:tc>
          <w:tcPr>
            <w:tcW w:w="0" w:type="auto"/>
            <w:shd w:val="clear" w:color="auto" w:fill="auto"/>
            <w:hideMark/>
          </w:tcPr>
          <w:p w14:paraId="22A934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5059E0A6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230C28E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уровня конфиденциальности по региональному справочнику (Cправочник OID: 1.2.643.2.69.1.1.1.90) </w:t>
            </w:r>
          </w:p>
        </w:tc>
      </w:tr>
      <w:tr w:rsidR="008F3A8B" w:rsidRPr="00D4524D" w14:paraId="3570844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06CE1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IdLpu</w:t>
            </w:r>
          </w:p>
        </w:tc>
        <w:tc>
          <w:tcPr>
            <w:tcW w:w="0" w:type="auto"/>
            <w:shd w:val="clear" w:color="auto" w:fill="auto"/>
            <w:hideMark/>
          </w:tcPr>
          <w:p w14:paraId="4C0F5E4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4A0459A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139AD1D5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 </w:t>
            </w:r>
          </w:p>
        </w:tc>
      </w:tr>
      <w:tr w:rsidR="008F3A8B" w:rsidRPr="00D4524D" w14:paraId="16C3EAD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88FCF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IdCaseResult</w:t>
            </w:r>
          </w:p>
        </w:tc>
        <w:tc>
          <w:tcPr>
            <w:tcW w:w="0" w:type="auto"/>
            <w:shd w:val="clear" w:color="auto" w:fill="auto"/>
            <w:hideMark/>
          </w:tcPr>
          <w:p w14:paraId="001043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B086A67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5CE6A139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исхода заболевания (Справочник OID: 1.2.643.5.1.13.2.1.1.688) </w:t>
            </w:r>
          </w:p>
        </w:tc>
      </w:tr>
      <w:tr w:rsidR="008F3A8B" w:rsidRPr="00D4524D" w14:paraId="457856E6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515B1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5C452C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64D2560E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43C398A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Текст заключения из эпикриза и/или другую важную медицинскую информацию </w:t>
            </w:r>
            <w:r w:rsidRPr="00D4524D">
              <w:rPr>
                <w:rFonts w:eastAsia="Times New Roman"/>
              </w:rPr>
              <w:br/>
              <w:t>в неструктурированном виде, например, текст медицинского протокола</w:t>
            </w:r>
          </w:p>
        </w:tc>
      </w:tr>
      <w:tr w:rsidR="008F3A8B" w:rsidRPr="00D4524D" w14:paraId="058888A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4AA81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DoctorInCharge</w:t>
            </w:r>
          </w:p>
        </w:tc>
        <w:tc>
          <w:tcPr>
            <w:tcW w:w="0" w:type="auto"/>
            <w:shd w:val="clear" w:color="auto" w:fill="auto"/>
            <w:hideMark/>
          </w:tcPr>
          <w:p w14:paraId="0C353F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71CEC482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hyperlink r:id="rId24" w:anchor="MedicalStaff" w:history="1">
              <w:r w:rsidRPr="00D4524D">
                <w:rPr>
                  <w:rStyle w:val="afff1"/>
                </w:rPr>
                <w:t>MedicalStaff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2455AADC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лечащем враче </w:t>
            </w:r>
          </w:p>
        </w:tc>
      </w:tr>
      <w:tr w:rsidR="008F3A8B" w:rsidRPr="00D4524D" w14:paraId="5FBB4661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1F004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Authenticator</w:t>
            </w:r>
          </w:p>
        </w:tc>
        <w:tc>
          <w:tcPr>
            <w:tcW w:w="0" w:type="auto"/>
            <w:shd w:val="clear" w:color="auto" w:fill="auto"/>
            <w:hideMark/>
          </w:tcPr>
          <w:p w14:paraId="4FEF50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1.1</w:t>
            </w:r>
          </w:p>
        </w:tc>
        <w:tc>
          <w:tcPr>
            <w:tcW w:w="0" w:type="auto"/>
            <w:shd w:val="clear" w:color="auto" w:fill="auto"/>
            <w:hideMark/>
          </w:tcPr>
          <w:p w14:paraId="2AE31867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hyperlink r:id="rId25" w:anchor="Participant" w:history="1">
              <w:r w:rsidRPr="00D4524D">
                <w:rPr>
                  <w:rStyle w:val="afff1"/>
                </w:rPr>
                <w:t>Participant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652BE349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Лицо, подписывающее или визирующее формируемый набор медицинской информации </w:t>
            </w:r>
          </w:p>
        </w:tc>
      </w:tr>
      <w:tr w:rsidR="008F3A8B" w:rsidRPr="00D4524D" w14:paraId="3D0289E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E87CF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Author</w:t>
            </w:r>
          </w:p>
        </w:tc>
        <w:tc>
          <w:tcPr>
            <w:tcW w:w="0" w:type="auto"/>
            <w:shd w:val="clear" w:color="auto" w:fill="auto"/>
            <w:hideMark/>
          </w:tcPr>
          <w:p w14:paraId="2B2D80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BB25FFC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hyperlink r:id="rId26" w:anchor="Participant" w:history="1">
              <w:r w:rsidRPr="00D4524D">
                <w:rPr>
                  <w:rStyle w:val="afff1"/>
                </w:rPr>
                <w:t>Participant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55190C87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Лицо, являющееся автором передаваемого набора медицинской информации (как правило, лечащий врач) </w:t>
            </w:r>
          </w:p>
        </w:tc>
      </w:tr>
      <w:tr w:rsidR="008F3A8B" w:rsidRPr="00D4524D" w14:paraId="348BB8F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57174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LegalAuthenticator</w:t>
            </w:r>
          </w:p>
        </w:tc>
        <w:tc>
          <w:tcPr>
            <w:tcW w:w="0" w:type="auto"/>
            <w:shd w:val="clear" w:color="auto" w:fill="auto"/>
            <w:hideMark/>
          </w:tcPr>
          <w:p w14:paraId="0C922F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5F40A3BD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hyperlink r:id="rId27" w:anchor="Participant" w:history="1">
              <w:r w:rsidRPr="00D4524D">
                <w:rPr>
                  <w:rStyle w:val="afff1"/>
                </w:rPr>
                <w:t>Participant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4DD66273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Лицо, утвердившее информацию о случае обслуживания (несущее юридическую ответственность) </w:t>
            </w:r>
          </w:p>
        </w:tc>
      </w:tr>
      <w:tr w:rsidR="008F3A8B" w:rsidRPr="00D4524D" w14:paraId="4985115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F4461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Guardian</w:t>
            </w:r>
          </w:p>
        </w:tc>
        <w:tc>
          <w:tcPr>
            <w:tcW w:w="0" w:type="auto"/>
            <w:shd w:val="clear" w:color="auto" w:fill="auto"/>
            <w:hideMark/>
          </w:tcPr>
          <w:p w14:paraId="2D6CCA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4198432F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hyperlink r:id="rId28" w:anchor="Guardian" w:history="1">
              <w:r w:rsidRPr="00D4524D">
                <w:rPr>
                  <w:rStyle w:val="afff1"/>
                </w:rPr>
                <w:t>Guardian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0956298F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другом участнике случая (родителе/опекуне) </w:t>
            </w:r>
          </w:p>
        </w:tc>
      </w:tr>
      <w:tr w:rsidR="008F3A8B" w:rsidRPr="00D4524D" w14:paraId="73A31C5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0F802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IdPatientMis</w:t>
            </w:r>
          </w:p>
        </w:tc>
        <w:tc>
          <w:tcPr>
            <w:tcW w:w="0" w:type="auto"/>
            <w:shd w:val="clear" w:color="auto" w:fill="auto"/>
            <w:hideMark/>
          </w:tcPr>
          <w:p w14:paraId="158075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7C284154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2F5F3C9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пациента </w:t>
            </w:r>
            <w:r w:rsidRPr="00D4524D">
              <w:rPr>
                <w:rFonts w:eastAsia="Times New Roman"/>
              </w:rPr>
              <w:br/>
              <w:t xml:space="preserve">в передающей системе </w:t>
            </w:r>
          </w:p>
        </w:tc>
      </w:tr>
      <w:tr w:rsidR="008F3A8B" w:rsidRPr="00D4524D" w14:paraId="28B36A5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382AF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AdmissionCondition</w:t>
            </w:r>
          </w:p>
        </w:tc>
        <w:tc>
          <w:tcPr>
            <w:tcW w:w="0" w:type="auto"/>
            <w:shd w:val="clear" w:color="auto" w:fill="auto"/>
            <w:hideMark/>
          </w:tcPr>
          <w:p w14:paraId="578C60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Style w:val="afffffffff0"/>
                <w:rFonts w:eastAsia="Times New Roman"/>
              </w:rPr>
              <w:t>условно обязательный</w:t>
            </w:r>
            <w:r w:rsidRPr="00D4524D">
              <w:rPr>
                <w:rFonts w:eastAsia="Times New Roman"/>
              </w:rPr>
              <w:br/>
              <w:t>Обязателен для CaseStat и CaseAmb в случае формирования СЭМД типа "Консультация"</w:t>
            </w:r>
          </w:p>
        </w:tc>
        <w:tc>
          <w:tcPr>
            <w:tcW w:w="0" w:type="auto"/>
            <w:shd w:val="clear" w:color="auto" w:fill="auto"/>
            <w:hideMark/>
          </w:tcPr>
          <w:p w14:paraId="3F4C25A9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674DA4AD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состояния пациента при поступлении (Справочник OID: 1.2.643.5.1.13.2.1.1.111) </w:t>
            </w:r>
          </w:p>
        </w:tc>
      </w:tr>
      <w:tr w:rsidR="008F3A8B" w:rsidRPr="00D4524D" w14:paraId="311CC96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603A8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CaseVisitType</w:t>
            </w:r>
          </w:p>
        </w:tc>
        <w:tc>
          <w:tcPr>
            <w:tcW w:w="0" w:type="auto"/>
            <w:shd w:val="clear" w:color="auto" w:fill="auto"/>
            <w:hideMark/>
          </w:tcPr>
          <w:p w14:paraId="556724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Style w:val="afffffffff0"/>
                <w:rFonts w:eastAsia="Times New Roman"/>
              </w:rPr>
              <w:t>условно обязательный</w:t>
            </w:r>
            <w:r w:rsidRPr="00D4524D">
              <w:rPr>
                <w:rFonts w:eastAsia="Times New Roman"/>
              </w:rPr>
              <w:br/>
              <w:t>Обязателен для CaseStat и CaseAmb</w:t>
            </w:r>
          </w:p>
        </w:tc>
        <w:tc>
          <w:tcPr>
            <w:tcW w:w="0" w:type="auto"/>
            <w:shd w:val="clear" w:color="auto" w:fill="auto"/>
            <w:hideMark/>
          </w:tcPr>
          <w:p w14:paraId="70E4FB6A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byte </w:t>
            </w:r>
          </w:p>
        </w:tc>
        <w:tc>
          <w:tcPr>
            <w:tcW w:w="0" w:type="auto"/>
            <w:shd w:val="clear" w:color="auto" w:fill="auto"/>
            <w:hideMark/>
          </w:tcPr>
          <w:p w14:paraId="1B8DFC82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Порядок обращения (Справочник OID: 1.2.643.5.1.13.13.11.1007 ) </w:t>
            </w:r>
          </w:p>
        </w:tc>
      </w:tr>
    </w:tbl>
    <w:p w14:paraId="3866C3B7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18" w:name="_Toc89373624"/>
      <w:r w:rsidRPr="00D4524D">
        <w:rPr>
          <w:szCs w:val="24"/>
        </w:rPr>
        <w:lastRenderedPageBreak/>
        <w:t>Тип СaseAcps</w:t>
      </w:r>
      <w:bookmarkEnd w:id="18"/>
    </w:p>
    <w:p w14:paraId="596F1AC5" w14:textId="77777777" w:rsidR="008F3A8B" w:rsidRPr="00D4524D" w:rsidRDefault="008F3A8B" w:rsidP="008F3A8B">
      <w:pPr>
        <w:pStyle w:val="aff7"/>
        <w:rPr>
          <w:sz w:val="24"/>
        </w:rPr>
      </w:pPr>
      <w:r w:rsidRPr="00D4524D">
        <w:rPr>
          <w:sz w:val="24"/>
        </w:rPr>
        <w:t xml:space="preserve">Комплексный тип </w:t>
      </w:r>
      <w:r w:rsidRPr="00D4524D">
        <w:rPr>
          <w:rStyle w:val="afffffffff0"/>
          <w:sz w:val="24"/>
        </w:rPr>
        <w:t>СaseAcps</w:t>
      </w:r>
      <w:r w:rsidRPr="00D4524D">
        <w:rPr>
          <w:sz w:val="24"/>
        </w:rPr>
        <w:t xml:space="preserve"> используется для передачи данных карты вызова скорой помощи. Тип наследуется от </w:t>
      </w:r>
      <w:hyperlink r:id="rId29" w:anchor="CaseBase" w:history="1">
        <w:r w:rsidRPr="00D4524D">
          <w:rPr>
            <w:rStyle w:val="afff1"/>
          </w:rPr>
          <w:t>CaseBase</w:t>
        </w:r>
      </w:hyperlink>
      <w:r w:rsidRPr="00D4524D">
        <w:rPr>
          <w:sz w:val="24"/>
        </w:rPr>
        <w:t xml:space="preserve"> и имеет дополнительные параметры, указанные в таблице 3.</w:t>
      </w:r>
    </w:p>
    <w:p w14:paraId="1662E8DC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3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185"/>
        <w:gridCol w:w="1163"/>
        <w:gridCol w:w="5745"/>
      </w:tblGrid>
      <w:tr w:rsidR="008F3A8B" w:rsidRPr="00D4524D" w14:paraId="46E7B3BB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6B8C0B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Параметр</w:t>
            </w:r>
          </w:p>
        </w:tc>
        <w:tc>
          <w:tcPr>
            <w:tcW w:w="0" w:type="auto"/>
            <w:shd w:val="clear" w:color="auto" w:fill="auto"/>
            <w:hideMark/>
          </w:tcPr>
          <w:p w14:paraId="76B437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Кратность</w:t>
            </w:r>
          </w:p>
        </w:tc>
        <w:tc>
          <w:tcPr>
            <w:tcW w:w="0" w:type="auto"/>
            <w:shd w:val="clear" w:color="auto" w:fill="auto"/>
            <w:hideMark/>
          </w:tcPr>
          <w:p w14:paraId="7ABAA2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Тип</w:t>
            </w:r>
          </w:p>
        </w:tc>
        <w:tc>
          <w:tcPr>
            <w:tcW w:w="0" w:type="auto"/>
            <w:shd w:val="clear" w:color="auto" w:fill="auto"/>
            <w:hideMark/>
          </w:tcPr>
          <w:p w14:paraId="64EF2E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Описание</w:t>
            </w:r>
          </w:p>
        </w:tc>
      </w:tr>
      <w:tr w:rsidR="008F3A8B" w:rsidRPr="00D4524D" w14:paraId="36818ED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1E6D5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MedRecords </w:t>
            </w:r>
          </w:p>
        </w:tc>
        <w:tc>
          <w:tcPr>
            <w:tcW w:w="0" w:type="auto"/>
            <w:shd w:val="clear" w:color="auto" w:fill="auto"/>
            <w:hideMark/>
          </w:tcPr>
          <w:p w14:paraId="4FA948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0" w:type="auto"/>
            <w:shd w:val="clear" w:color="auto" w:fill="auto"/>
            <w:hideMark/>
          </w:tcPr>
          <w:p w14:paraId="2C56DAF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MedRecord </w:t>
            </w:r>
          </w:p>
        </w:tc>
        <w:tc>
          <w:tcPr>
            <w:tcW w:w="0" w:type="auto"/>
            <w:shd w:val="clear" w:color="auto" w:fill="auto"/>
            <w:hideMark/>
          </w:tcPr>
          <w:p w14:paraId="1B19EFD9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доступных для CaseAcps. Поддерживаются следующие типы MedRecord: </w:t>
            </w:r>
          </w:p>
          <w:p w14:paraId="4D131652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hyperlink r:id="rId30" w:anchor="AmbulanceInfo" w:history="1">
              <w:r w:rsidRPr="00D4524D">
                <w:rPr>
                  <w:rFonts w:eastAsia="Times New Roman"/>
                </w:rPr>
                <w:t>AmbulanceInfo</w:t>
              </w:r>
            </w:hyperlink>
            <w:r w:rsidRPr="00D4524D">
              <w:rPr>
                <w:rFonts w:eastAsia="Times New Roman"/>
              </w:rPr>
              <w:t xml:space="preserve"> - данные карты вызова скорой медицинской помощи;</w:t>
            </w:r>
          </w:p>
          <w:p w14:paraId="704C345C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hyperlink r:id="rId31" w:anchor="ClinicMainDiagnosis" w:history="1">
              <w:r w:rsidRPr="00D4524D">
                <w:rPr>
                  <w:rFonts w:eastAsia="Times New Roman"/>
                </w:rPr>
                <w:t>ClinicMainDiagnosis</w:t>
              </w:r>
            </w:hyperlink>
            <w:r w:rsidRPr="00D4524D">
              <w:rPr>
                <w:rFonts w:eastAsia="Times New Roman"/>
              </w:rPr>
              <w:t xml:space="preserve"> - заключительный диагноз.</w:t>
            </w:r>
          </w:p>
        </w:tc>
      </w:tr>
    </w:tbl>
    <w:p w14:paraId="235139F4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19" w:name="_Toc89373625"/>
      <w:r w:rsidRPr="00D4524D">
        <w:rPr>
          <w:szCs w:val="24"/>
        </w:rPr>
        <w:t xml:space="preserve">Тип </w:t>
      </w:r>
      <w:r w:rsidRPr="00D4524D">
        <w:rPr>
          <w:szCs w:val="24"/>
          <w:lang w:val="en-US"/>
        </w:rPr>
        <w:t>CaseTmc</w:t>
      </w:r>
      <w:bookmarkEnd w:id="19"/>
    </w:p>
    <w:p w14:paraId="7E28FE6F" w14:textId="77777777" w:rsidR="008F3A8B" w:rsidRPr="00D4524D" w:rsidRDefault="008F3A8B" w:rsidP="008F3A8B">
      <w:pPr>
        <w:pStyle w:val="aff7"/>
        <w:rPr>
          <w:sz w:val="24"/>
        </w:rPr>
      </w:pPr>
      <w:r w:rsidRPr="00D4524D">
        <w:rPr>
          <w:sz w:val="24"/>
        </w:rPr>
        <w:t xml:space="preserve">Комплексный тип </w:t>
      </w:r>
      <w:r w:rsidRPr="00D4524D">
        <w:rPr>
          <w:rStyle w:val="afffffffff0"/>
          <w:sz w:val="24"/>
        </w:rPr>
        <w:t>СaseTmc</w:t>
      </w:r>
      <w:r w:rsidRPr="00D4524D">
        <w:rPr>
          <w:sz w:val="24"/>
        </w:rPr>
        <w:t xml:space="preserve"> используется для передачи случая обслуживания, в рамках которого была выполнена телемедицинская консультация. Тип наследуется от </w:t>
      </w:r>
      <w:hyperlink r:id="rId32" w:anchor="CaseBase" w:history="1">
        <w:r w:rsidRPr="00D4524D">
          <w:rPr>
            <w:rStyle w:val="afff1"/>
          </w:rPr>
          <w:t>CaseBase</w:t>
        </w:r>
      </w:hyperlink>
      <w:r w:rsidRPr="00D4524D">
        <w:rPr>
          <w:sz w:val="24"/>
        </w:rPr>
        <w:t xml:space="preserve"> и имеет дополнительные параметры.</w:t>
      </w:r>
    </w:p>
    <w:p w14:paraId="05B5DC64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4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185"/>
        <w:gridCol w:w="1350"/>
        <w:gridCol w:w="5558"/>
      </w:tblGrid>
      <w:tr w:rsidR="008F3A8B" w:rsidRPr="00D4524D" w14:paraId="4636BE62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2CD4A9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Параметр</w:t>
            </w:r>
          </w:p>
        </w:tc>
        <w:tc>
          <w:tcPr>
            <w:tcW w:w="0" w:type="auto"/>
            <w:shd w:val="clear" w:color="auto" w:fill="auto"/>
            <w:hideMark/>
          </w:tcPr>
          <w:p w14:paraId="7580A7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Кратность</w:t>
            </w:r>
          </w:p>
        </w:tc>
        <w:tc>
          <w:tcPr>
            <w:tcW w:w="0" w:type="auto"/>
            <w:shd w:val="clear" w:color="auto" w:fill="auto"/>
            <w:hideMark/>
          </w:tcPr>
          <w:p w14:paraId="63A4E7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Тип</w:t>
            </w:r>
          </w:p>
        </w:tc>
        <w:tc>
          <w:tcPr>
            <w:tcW w:w="0" w:type="auto"/>
            <w:shd w:val="clear" w:color="auto" w:fill="auto"/>
            <w:hideMark/>
          </w:tcPr>
          <w:p w14:paraId="48497C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Описание</w:t>
            </w:r>
          </w:p>
        </w:tc>
      </w:tr>
      <w:tr w:rsidR="008F3A8B" w:rsidRPr="00D4524D" w14:paraId="419208D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D3281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TmcID</w:t>
            </w:r>
          </w:p>
        </w:tc>
        <w:tc>
          <w:tcPr>
            <w:tcW w:w="0" w:type="auto"/>
            <w:shd w:val="clear" w:color="auto" w:fill="auto"/>
            <w:hideMark/>
          </w:tcPr>
          <w:p w14:paraId="55938C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187A02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1BB9CA49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Глобальный идентификатор направления в Телемедицинской подсистеме</w:t>
            </w:r>
          </w:p>
        </w:tc>
      </w:tr>
      <w:tr w:rsidR="008F3A8B" w:rsidRPr="00D4524D" w14:paraId="5F787443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A6A14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TmcForm</w:t>
            </w:r>
          </w:p>
        </w:tc>
        <w:tc>
          <w:tcPr>
            <w:tcW w:w="0" w:type="auto"/>
            <w:shd w:val="clear" w:color="auto" w:fill="auto"/>
            <w:hideMark/>
          </w:tcPr>
          <w:p w14:paraId="729D3C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153779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unsignedByte</w:t>
            </w:r>
          </w:p>
        </w:tc>
        <w:tc>
          <w:tcPr>
            <w:tcW w:w="0" w:type="auto"/>
            <w:shd w:val="clear" w:color="auto" w:fill="auto"/>
            <w:hideMark/>
          </w:tcPr>
          <w:p w14:paraId="0C34C50E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Форма телемедицинской консультации (Справочник OID: 1.2.643.2.69.1.1.1.54) </w:t>
            </w:r>
          </w:p>
        </w:tc>
      </w:tr>
      <w:tr w:rsidR="008F3A8B" w:rsidRPr="00D4524D" w14:paraId="7D6983F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B1127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TmcGoal</w:t>
            </w:r>
          </w:p>
        </w:tc>
        <w:tc>
          <w:tcPr>
            <w:tcW w:w="0" w:type="auto"/>
            <w:shd w:val="clear" w:color="auto" w:fill="auto"/>
            <w:hideMark/>
          </w:tcPr>
          <w:p w14:paraId="4C30A7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1A27C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unsignedByte</w:t>
            </w:r>
          </w:p>
        </w:tc>
        <w:tc>
          <w:tcPr>
            <w:tcW w:w="0" w:type="auto"/>
            <w:shd w:val="clear" w:color="auto" w:fill="auto"/>
            <w:hideMark/>
          </w:tcPr>
          <w:p w14:paraId="519C8A11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Цель телемедицинской консультации (Cправочник OID: 1.2.643.2.69.1.1.1.128) </w:t>
            </w:r>
          </w:p>
        </w:tc>
      </w:tr>
      <w:tr w:rsidR="008F3A8B" w:rsidRPr="00D4524D" w14:paraId="2284BB6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3F8A5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Initiator</w:t>
            </w:r>
          </w:p>
        </w:tc>
        <w:tc>
          <w:tcPr>
            <w:tcW w:w="0" w:type="auto"/>
            <w:shd w:val="clear" w:color="auto" w:fill="auto"/>
            <w:hideMark/>
          </w:tcPr>
          <w:p w14:paraId="04F4C2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3CCB41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33" w:anchor="Initiator" w:history="1">
              <w:r w:rsidRPr="00D4524D">
                <w:rPr>
                  <w:rStyle w:val="afff1"/>
                </w:rPr>
                <w:t>Initiator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CAAE0F3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Инициатор телемедицинской консультации </w:t>
            </w:r>
          </w:p>
        </w:tc>
      </w:tr>
      <w:tr w:rsidR="008F3A8B" w:rsidRPr="00D4524D" w14:paraId="2C23C62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916DC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MedRecords</w:t>
            </w:r>
          </w:p>
        </w:tc>
        <w:tc>
          <w:tcPr>
            <w:tcW w:w="0" w:type="auto"/>
            <w:shd w:val="clear" w:color="auto" w:fill="auto"/>
            <w:hideMark/>
          </w:tcPr>
          <w:p w14:paraId="5D1032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0..*</w:t>
            </w:r>
          </w:p>
        </w:tc>
        <w:tc>
          <w:tcPr>
            <w:tcW w:w="0" w:type="auto"/>
            <w:shd w:val="clear" w:color="auto" w:fill="auto"/>
            <w:hideMark/>
          </w:tcPr>
          <w:p w14:paraId="516B4F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MedRecord</w:t>
            </w:r>
          </w:p>
        </w:tc>
        <w:tc>
          <w:tcPr>
            <w:tcW w:w="0" w:type="auto"/>
            <w:shd w:val="clear" w:color="auto" w:fill="auto"/>
            <w:hideMark/>
          </w:tcPr>
          <w:p w14:paraId="1CCC00F3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доступный для CaseTmc. Поддерживаются следующие типы MedRecord: </w:t>
            </w:r>
          </w:p>
          <w:p w14:paraId="594D34AE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hyperlink r:id="rId34" w:anchor="ConsultNote" w:history="1">
              <w:r w:rsidRPr="00D4524D">
                <w:rPr>
                  <w:rFonts w:eastAsia="Times New Roman"/>
                </w:rPr>
                <w:t>ConsultNote</w:t>
              </w:r>
            </w:hyperlink>
            <w:r w:rsidRPr="00D4524D">
              <w:rPr>
                <w:rFonts w:eastAsia="Times New Roman"/>
              </w:rPr>
              <w:t xml:space="preserve"> - консультативное заключение</w:t>
            </w:r>
          </w:p>
          <w:p w14:paraId="01EADF37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hyperlink r:id="rId35" w:anchor="Service" w:history="1">
              <w:r w:rsidRPr="00D4524D">
                <w:rPr>
                  <w:rFonts w:eastAsia="Times New Roman"/>
                </w:rPr>
                <w:t>Service</w:t>
              </w:r>
            </w:hyperlink>
            <w:r w:rsidRPr="00D4524D">
              <w:rPr>
                <w:rFonts w:eastAsia="Times New Roman"/>
              </w:rPr>
              <w:t xml:space="preserve"> - данные об оказанных услугах;</w:t>
            </w:r>
          </w:p>
          <w:p w14:paraId="2A81F8F4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hyperlink r:id="rId36" w:anchor="TfomsInfo" w:history="1">
              <w:r w:rsidRPr="00D4524D">
                <w:rPr>
                  <w:rFonts w:eastAsia="Times New Roman"/>
                </w:rPr>
                <w:t>TfomsInfo</w:t>
              </w:r>
            </w:hyperlink>
            <w:r w:rsidRPr="00D4524D">
              <w:rPr>
                <w:rFonts w:eastAsia="Times New Roman"/>
              </w:rPr>
              <w:t xml:space="preserve"> - данные о выполненных медицинских стандартах в разрезе учета ТФОМС;</w:t>
            </w:r>
          </w:p>
          <w:p w14:paraId="5738766B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hyperlink r:id="rId37" w:anchor="ClinicMainDiagnosis" w:history="1">
              <w:r w:rsidRPr="00D4524D">
                <w:rPr>
                  <w:rFonts w:eastAsia="Times New Roman"/>
                </w:rPr>
                <w:t>ClinicMainDiagnosis</w:t>
              </w:r>
            </w:hyperlink>
            <w:r w:rsidRPr="00D4524D">
              <w:rPr>
                <w:rFonts w:eastAsia="Times New Roman"/>
              </w:rPr>
              <w:t xml:space="preserve"> - заключительный диагноз.</w:t>
            </w:r>
          </w:p>
        </w:tc>
      </w:tr>
    </w:tbl>
    <w:p w14:paraId="7376AE58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20" w:name="_Toc89373626"/>
      <w:r w:rsidRPr="00D4524D">
        <w:rPr>
          <w:szCs w:val="24"/>
        </w:rPr>
        <w:t>Тип СaseAmb</w:t>
      </w:r>
      <w:bookmarkEnd w:id="20"/>
    </w:p>
    <w:p w14:paraId="2B0B6BCB" w14:textId="77777777" w:rsidR="008F3A8B" w:rsidRPr="00D4524D" w:rsidRDefault="008F3A8B" w:rsidP="008F3A8B">
      <w:pPr>
        <w:pStyle w:val="aff7"/>
        <w:rPr>
          <w:sz w:val="24"/>
        </w:rPr>
      </w:pPr>
      <w:r w:rsidRPr="00D4524D">
        <w:rPr>
          <w:sz w:val="24"/>
        </w:rPr>
        <w:t xml:space="preserve">Комплексный тип </w:t>
      </w:r>
      <w:r w:rsidRPr="00D4524D">
        <w:rPr>
          <w:rStyle w:val="afffffffff0"/>
          <w:sz w:val="24"/>
        </w:rPr>
        <w:t>СaseAmb</w:t>
      </w:r>
      <w:r w:rsidRPr="00D4524D">
        <w:rPr>
          <w:sz w:val="24"/>
        </w:rPr>
        <w:t xml:space="preserve"> используется для передачи данных амбулаторного случая обслуживания. Тип наследуется от </w:t>
      </w:r>
      <w:hyperlink r:id="rId38" w:anchor="CaseBase" w:history="1">
        <w:r w:rsidRPr="00D4524D">
          <w:rPr>
            <w:rStyle w:val="afff1"/>
          </w:rPr>
          <w:t>CaseBase</w:t>
        </w:r>
      </w:hyperlink>
      <w:r w:rsidRPr="00D4524D">
        <w:rPr>
          <w:sz w:val="24"/>
        </w:rPr>
        <w:t xml:space="preserve"> и имеет дополнительные параметры, описанные в таблице 5.</w:t>
      </w:r>
    </w:p>
    <w:p w14:paraId="70330E1B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lastRenderedPageBreak/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5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185"/>
        <w:gridCol w:w="1350"/>
        <w:gridCol w:w="5345"/>
      </w:tblGrid>
      <w:tr w:rsidR="008F3A8B" w:rsidRPr="00D4524D" w14:paraId="5C8F9E3C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71B106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Параметр</w:t>
            </w:r>
          </w:p>
        </w:tc>
        <w:tc>
          <w:tcPr>
            <w:tcW w:w="0" w:type="auto"/>
            <w:shd w:val="clear" w:color="auto" w:fill="auto"/>
            <w:hideMark/>
          </w:tcPr>
          <w:p w14:paraId="2F64ED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Кратность</w:t>
            </w:r>
          </w:p>
        </w:tc>
        <w:tc>
          <w:tcPr>
            <w:tcW w:w="0" w:type="auto"/>
            <w:shd w:val="clear" w:color="auto" w:fill="auto"/>
            <w:hideMark/>
          </w:tcPr>
          <w:p w14:paraId="4DFBE5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Тип</w:t>
            </w:r>
          </w:p>
        </w:tc>
        <w:tc>
          <w:tcPr>
            <w:tcW w:w="0" w:type="auto"/>
            <w:shd w:val="clear" w:color="auto" w:fill="auto"/>
            <w:hideMark/>
          </w:tcPr>
          <w:p w14:paraId="53A0D8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Описание</w:t>
            </w:r>
          </w:p>
        </w:tc>
      </w:tr>
      <w:tr w:rsidR="008F3A8B" w:rsidRPr="00D4524D" w14:paraId="6C04D909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0CB64B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IdCasePurpose</w:t>
            </w:r>
          </w:p>
        </w:tc>
        <w:tc>
          <w:tcPr>
            <w:tcW w:w="0" w:type="auto"/>
            <w:shd w:val="clear" w:color="auto" w:fill="auto"/>
            <w:hideMark/>
          </w:tcPr>
          <w:p w14:paraId="487B2F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38EBCEA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unsignedByte</w:t>
            </w:r>
          </w:p>
        </w:tc>
        <w:tc>
          <w:tcPr>
            <w:tcW w:w="0" w:type="auto"/>
            <w:shd w:val="clear" w:color="auto" w:fill="auto"/>
            <w:hideMark/>
          </w:tcPr>
          <w:p w14:paraId="4962BD4C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цели обращения (Справочник OID: 1.2.643.5.1.13.2.1.1.106) </w:t>
            </w:r>
          </w:p>
        </w:tc>
      </w:tr>
      <w:tr w:rsidR="008F3A8B" w:rsidRPr="00D4524D" w14:paraId="3017496C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110712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IdCaseType</w:t>
            </w:r>
          </w:p>
        </w:tc>
        <w:tc>
          <w:tcPr>
            <w:tcW w:w="0" w:type="auto"/>
            <w:shd w:val="clear" w:color="auto" w:fill="auto"/>
            <w:hideMark/>
          </w:tcPr>
          <w:p w14:paraId="576159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4CBF5F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unsignedByte</w:t>
            </w:r>
          </w:p>
        </w:tc>
        <w:tc>
          <w:tcPr>
            <w:tcW w:w="0" w:type="auto"/>
            <w:shd w:val="clear" w:color="auto" w:fill="auto"/>
            <w:hideMark/>
          </w:tcPr>
          <w:p w14:paraId="64BC8A6C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типа случая обслуживания: амбулаторный, диспансеризация (Cправочник OID: 1.2.643.2.69.1.1.1.35) </w:t>
            </w:r>
          </w:p>
        </w:tc>
      </w:tr>
      <w:tr w:rsidR="008F3A8B" w:rsidRPr="00D4524D" w14:paraId="0A22A2B5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086875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IdAmbResult</w:t>
            </w:r>
          </w:p>
        </w:tc>
        <w:tc>
          <w:tcPr>
            <w:tcW w:w="0" w:type="auto"/>
            <w:shd w:val="clear" w:color="auto" w:fill="auto"/>
            <w:hideMark/>
          </w:tcPr>
          <w:p w14:paraId="2A64EB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7CABCD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unsignedByte</w:t>
            </w:r>
          </w:p>
        </w:tc>
        <w:tc>
          <w:tcPr>
            <w:tcW w:w="0" w:type="auto"/>
            <w:shd w:val="clear" w:color="auto" w:fill="auto"/>
            <w:hideMark/>
          </w:tcPr>
          <w:p w14:paraId="65E7D6A7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результата обращения (Cправочник OID: 1.2.643.2.69.1.1.1.17) </w:t>
            </w:r>
          </w:p>
        </w:tc>
      </w:tr>
      <w:tr w:rsidR="008F3A8B" w:rsidRPr="00D4524D" w14:paraId="2ED13802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6DC8AB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IsActive</w:t>
            </w:r>
          </w:p>
        </w:tc>
        <w:tc>
          <w:tcPr>
            <w:tcW w:w="0" w:type="auto"/>
            <w:shd w:val="clear" w:color="auto" w:fill="auto"/>
            <w:hideMark/>
          </w:tcPr>
          <w:p w14:paraId="466E24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0A876F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boolean</w:t>
            </w:r>
          </w:p>
        </w:tc>
        <w:tc>
          <w:tcPr>
            <w:tcW w:w="0" w:type="auto"/>
            <w:shd w:val="clear" w:color="auto" w:fill="auto"/>
            <w:hideMark/>
          </w:tcPr>
          <w:p w14:paraId="08D0015E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Признак «Актив». Признак устанавливается, если пациент был направлен на приём к врачу </w:t>
            </w:r>
          </w:p>
        </w:tc>
      </w:tr>
      <w:tr w:rsidR="008F3A8B" w:rsidRPr="00D4524D" w14:paraId="4AC6D980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2B5E7B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Steps</w:t>
            </w:r>
          </w:p>
        </w:tc>
        <w:tc>
          <w:tcPr>
            <w:tcW w:w="0" w:type="auto"/>
            <w:shd w:val="clear" w:color="auto" w:fill="auto"/>
            <w:hideMark/>
          </w:tcPr>
          <w:p w14:paraId="62BFF7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1..*</w:t>
            </w:r>
          </w:p>
        </w:tc>
        <w:tc>
          <w:tcPr>
            <w:tcW w:w="0" w:type="auto"/>
            <w:shd w:val="clear" w:color="auto" w:fill="auto"/>
            <w:hideMark/>
          </w:tcPr>
          <w:p w14:paraId="7978AB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39" w:anchor="StepAmb" w:history="1">
              <w:r w:rsidRPr="00D4524D">
                <w:rPr>
                  <w:rStyle w:val="afff1"/>
                </w:rPr>
                <w:t>StepAmb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56264EF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эпизодов случаев медицинского обслуживания </w:t>
            </w:r>
          </w:p>
        </w:tc>
      </w:tr>
      <w:tr w:rsidR="008F3A8B" w:rsidRPr="00D4524D" w14:paraId="3604EECB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4992D1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MedRecords</w:t>
            </w:r>
          </w:p>
        </w:tc>
        <w:tc>
          <w:tcPr>
            <w:tcW w:w="0" w:type="auto"/>
            <w:shd w:val="clear" w:color="auto" w:fill="auto"/>
            <w:hideMark/>
          </w:tcPr>
          <w:p w14:paraId="207ED8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3D47A0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40" w:anchor="MedRecord" w:history="1">
              <w:r w:rsidRPr="00D4524D">
                <w:rPr>
                  <w:rStyle w:val="afff1"/>
                </w:rPr>
                <w:t>MedRecord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FDF5676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</w:t>
            </w:r>
            <w:hyperlink r:id="rId41" w:anchor="MedRecord" w:history="1">
              <w:r w:rsidRPr="00D4524D">
                <w:rPr>
                  <w:rStyle w:val="afff1"/>
                </w:rPr>
                <w:t>MedRecord</w:t>
              </w:r>
            </w:hyperlink>
            <w:r w:rsidRPr="00D4524D">
              <w:rPr>
                <w:rFonts w:eastAsia="Times New Roman"/>
              </w:rPr>
              <w:t xml:space="preserve">, доступных для эпизода амбулаторного случая обслуживания </w:t>
            </w:r>
          </w:p>
        </w:tc>
      </w:tr>
    </w:tbl>
    <w:p w14:paraId="7649BA62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21" w:name="_Toc89373627"/>
      <w:r w:rsidRPr="00D4524D">
        <w:rPr>
          <w:szCs w:val="24"/>
        </w:rPr>
        <w:t>Тип СaseStat</w:t>
      </w:r>
      <w:bookmarkEnd w:id="21"/>
    </w:p>
    <w:p w14:paraId="05803D3D" w14:textId="77777777" w:rsidR="008F3A8B" w:rsidRPr="00D4524D" w:rsidRDefault="008F3A8B" w:rsidP="008F3A8B">
      <w:pPr>
        <w:pStyle w:val="aff7"/>
        <w:rPr>
          <w:sz w:val="24"/>
        </w:rPr>
      </w:pPr>
      <w:r w:rsidRPr="00D4524D">
        <w:rPr>
          <w:sz w:val="24"/>
        </w:rPr>
        <w:t xml:space="preserve">Комплексный тип </w:t>
      </w:r>
      <w:r w:rsidRPr="00D4524D">
        <w:rPr>
          <w:i/>
          <w:iCs/>
          <w:sz w:val="24"/>
        </w:rPr>
        <w:t>СaseStat</w:t>
      </w:r>
      <w:r w:rsidRPr="00D4524D">
        <w:rPr>
          <w:sz w:val="24"/>
        </w:rPr>
        <w:t xml:space="preserve"> используется для передачи данных стационарного обслуживания. Тип наследуется от </w:t>
      </w:r>
      <w:hyperlink r:id="rId42" w:anchor="CaseBase" w:history="1">
        <w:r w:rsidRPr="00D4524D">
          <w:rPr>
            <w:sz w:val="24"/>
          </w:rPr>
          <w:t>CaseBase</w:t>
        </w:r>
      </w:hyperlink>
      <w:r w:rsidRPr="00D4524D">
        <w:rPr>
          <w:sz w:val="24"/>
        </w:rPr>
        <w:t xml:space="preserve"> и имеет дополнительные атрибуты, описанные в таблице 6.</w:t>
      </w:r>
    </w:p>
    <w:p w14:paraId="23B9F58C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6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2042"/>
        <w:gridCol w:w="1350"/>
        <w:gridCol w:w="3515"/>
      </w:tblGrid>
      <w:tr w:rsidR="008F3A8B" w:rsidRPr="00D4524D" w14:paraId="7FB191C0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300DD2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Параметр</w:t>
            </w:r>
          </w:p>
        </w:tc>
        <w:tc>
          <w:tcPr>
            <w:tcW w:w="0" w:type="auto"/>
            <w:shd w:val="clear" w:color="auto" w:fill="auto"/>
            <w:hideMark/>
          </w:tcPr>
          <w:p w14:paraId="1D3F2C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Кратность</w:t>
            </w:r>
          </w:p>
        </w:tc>
        <w:tc>
          <w:tcPr>
            <w:tcW w:w="0" w:type="auto"/>
            <w:shd w:val="clear" w:color="auto" w:fill="auto"/>
            <w:hideMark/>
          </w:tcPr>
          <w:p w14:paraId="1B8938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Тип</w:t>
            </w:r>
          </w:p>
        </w:tc>
        <w:tc>
          <w:tcPr>
            <w:tcW w:w="0" w:type="auto"/>
            <w:shd w:val="clear" w:color="auto" w:fill="auto"/>
            <w:hideMark/>
          </w:tcPr>
          <w:p w14:paraId="7A53E6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Описание</w:t>
            </w:r>
          </w:p>
        </w:tc>
      </w:tr>
      <w:tr w:rsidR="008F3A8B" w:rsidRPr="00D4524D" w14:paraId="5F2ED0B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A3171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DeliveryCode</w:t>
            </w:r>
          </w:p>
        </w:tc>
        <w:tc>
          <w:tcPr>
            <w:tcW w:w="0" w:type="auto"/>
            <w:shd w:val="clear" w:color="auto" w:fill="auto"/>
            <w:hideMark/>
          </w:tcPr>
          <w:p w14:paraId="35DA4E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13148C83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165F403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Код бригады, доставившей пациента/номер наряда скорой помощи.</w:t>
            </w:r>
            <w:r w:rsidRPr="00D4524D">
              <w:rPr>
                <w:rFonts w:eastAsia="Times New Roman"/>
              </w:rPr>
              <w:br/>
              <w:t>Параметр заполняется, если IdHospChannel = 1 («СМП»)</w:t>
            </w:r>
          </w:p>
        </w:tc>
      </w:tr>
      <w:tr w:rsidR="008F3A8B" w:rsidRPr="00D4524D" w14:paraId="5B3421F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20A2E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IdIntoxicationType</w:t>
            </w:r>
          </w:p>
        </w:tc>
        <w:tc>
          <w:tcPr>
            <w:tcW w:w="0" w:type="auto"/>
            <w:shd w:val="clear" w:color="auto" w:fill="auto"/>
            <w:hideMark/>
          </w:tcPr>
          <w:p w14:paraId="7B98C1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2E53251E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46C3A8EB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типа интоксикации пациента при поступлении (Справочник OID: 1.2.643.5.1.13.2.1.1.555) </w:t>
            </w:r>
          </w:p>
        </w:tc>
      </w:tr>
      <w:tr w:rsidR="008F3A8B" w:rsidRPr="00D4524D" w14:paraId="5B185BD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A084F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IdTypeFromDiseaseStart</w:t>
            </w:r>
          </w:p>
        </w:tc>
        <w:tc>
          <w:tcPr>
            <w:tcW w:w="0" w:type="auto"/>
            <w:shd w:val="clear" w:color="auto" w:fill="auto"/>
            <w:hideMark/>
          </w:tcPr>
          <w:p w14:paraId="2BD19B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2346918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6549CBB2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интервалов времени, прошедшего с момента заболевания до обращения (Справочник OID: 1.2.643.5.1.13.2.1.1.537) </w:t>
            </w:r>
          </w:p>
        </w:tc>
      </w:tr>
      <w:tr w:rsidR="008F3A8B" w:rsidRPr="00D4524D" w14:paraId="4B96EB8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087D0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IdRepetition</w:t>
            </w:r>
          </w:p>
        </w:tc>
        <w:tc>
          <w:tcPr>
            <w:tcW w:w="0" w:type="auto"/>
            <w:shd w:val="clear" w:color="auto" w:fill="auto"/>
            <w:hideMark/>
          </w:tcPr>
          <w:p w14:paraId="05699F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401BBB8B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02F6A7FB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Первичность/повторность госпитализации (Справочник OID: 1.2.643.2.69.1.1.1.20) </w:t>
            </w:r>
          </w:p>
        </w:tc>
      </w:tr>
      <w:tr w:rsidR="008F3A8B" w:rsidRPr="00D4524D" w14:paraId="43B973B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7D74F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HospitalizationOrder</w:t>
            </w:r>
          </w:p>
        </w:tc>
        <w:tc>
          <w:tcPr>
            <w:tcW w:w="0" w:type="auto"/>
            <w:shd w:val="clear" w:color="auto" w:fill="auto"/>
            <w:hideMark/>
          </w:tcPr>
          <w:p w14:paraId="1A2012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5B624AAD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64D7BEA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Экстренность/плановость госпитализации (Справочник OID: 1.2.643.2.69.1.1.1.21) </w:t>
            </w:r>
          </w:p>
        </w:tc>
      </w:tr>
      <w:tr w:rsidR="008F3A8B" w:rsidRPr="00D4524D" w14:paraId="00216EB1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C9921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IdTransportIntern</w:t>
            </w:r>
          </w:p>
        </w:tc>
        <w:tc>
          <w:tcPr>
            <w:tcW w:w="0" w:type="auto"/>
            <w:shd w:val="clear" w:color="auto" w:fill="auto"/>
            <w:hideMark/>
          </w:tcPr>
          <w:p w14:paraId="5994D2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3D5A558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4D8EF387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вида транспортировки (Справочник OID: 1.2.643.2.69.1.1.1.22) </w:t>
            </w:r>
          </w:p>
        </w:tc>
      </w:tr>
      <w:tr w:rsidR="008F3A8B" w:rsidRPr="00D4524D" w14:paraId="026701E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DA03E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>Steps</w:t>
            </w:r>
          </w:p>
        </w:tc>
        <w:tc>
          <w:tcPr>
            <w:tcW w:w="0" w:type="auto"/>
            <w:shd w:val="clear" w:color="auto" w:fill="auto"/>
            <w:hideMark/>
          </w:tcPr>
          <w:p w14:paraId="27835D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1..*</w:t>
            </w:r>
          </w:p>
        </w:tc>
        <w:tc>
          <w:tcPr>
            <w:tcW w:w="0" w:type="auto"/>
            <w:shd w:val="clear" w:color="auto" w:fill="auto"/>
            <w:hideMark/>
          </w:tcPr>
          <w:p w14:paraId="75B5484B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hyperlink r:id="rId43" w:anchor="StepStat" w:history="1">
              <w:r w:rsidRPr="00D4524D">
                <w:rPr>
                  <w:rStyle w:val="afff1"/>
                </w:rPr>
                <w:t>StepStat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46A350FE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эпизодов случаев медицинского обслуживания </w:t>
            </w:r>
          </w:p>
        </w:tc>
      </w:tr>
      <w:tr w:rsidR="008F3A8B" w:rsidRPr="00D4524D" w14:paraId="3B10F88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4C0EE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HospResult</w:t>
            </w:r>
          </w:p>
        </w:tc>
        <w:tc>
          <w:tcPr>
            <w:tcW w:w="0" w:type="auto"/>
            <w:shd w:val="clear" w:color="auto" w:fill="auto"/>
            <w:hideMark/>
          </w:tcPr>
          <w:p w14:paraId="38945B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2E7E7242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43F2220C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исхода госпитализации (Справочник OID: 1.2.643.2.69.1.1.1.23) </w:t>
            </w:r>
          </w:p>
        </w:tc>
      </w:tr>
      <w:tr w:rsidR="008F3A8B" w:rsidRPr="00D4524D" w14:paraId="452FAF8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51C43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MedRecords</w:t>
            </w:r>
          </w:p>
        </w:tc>
        <w:tc>
          <w:tcPr>
            <w:tcW w:w="0" w:type="auto"/>
            <w:shd w:val="clear" w:color="auto" w:fill="auto"/>
            <w:hideMark/>
          </w:tcPr>
          <w:p w14:paraId="78522B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034B1FEB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hyperlink r:id="rId44" w:anchor="MedRecord" w:history="1">
              <w:r w:rsidRPr="00D4524D">
                <w:rPr>
                  <w:rStyle w:val="afff1"/>
                </w:rPr>
                <w:t>MedRecord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74142DD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</w:t>
            </w:r>
            <w:hyperlink r:id="rId45" w:anchor="MedRecord" w:history="1">
              <w:r w:rsidRPr="00D4524D">
                <w:rPr>
                  <w:rStyle w:val="afff1"/>
                </w:rPr>
                <w:t>MedRecord</w:t>
              </w:r>
            </w:hyperlink>
            <w:r w:rsidRPr="00D4524D">
              <w:rPr>
                <w:rFonts w:eastAsia="Times New Roman"/>
              </w:rPr>
              <w:t xml:space="preserve">, доступный для стационарного случая обслуживания </w:t>
            </w:r>
          </w:p>
        </w:tc>
      </w:tr>
      <w:tr w:rsidR="008F3A8B" w:rsidRPr="00D4524D" w14:paraId="1E4BF01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16CD8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IdHospChannel</w:t>
            </w:r>
          </w:p>
        </w:tc>
        <w:tc>
          <w:tcPr>
            <w:tcW w:w="0" w:type="auto"/>
            <w:shd w:val="clear" w:color="auto" w:fill="auto"/>
            <w:hideMark/>
          </w:tcPr>
          <w:p w14:paraId="57B401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2F97722F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60044159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канала госпитализации (Справочник OID: 1.2.643.5.1.13.2.1.1.281) </w:t>
            </w:r>
          </w:p>
        </w:tc>
      </w:tr>
      <w:tr w:rsidR="008F3A8B" w:rsidRPr="00D4524D" w14:paraId="7E430123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24666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RW1Mark</w:t>
            </w:r>
          </w:p>
        </w:tc>
        <w:tc>
          <w:tcPr>
            <w:tcW w:w="0" w:type="auto"/>
            <w:shd w:val="clear" w:color="auto" w:fill="auto"/>
            <w:hideMark/>
          </w:tcPr>
          <w:p w14:paraId="41D2E1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52209BF3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boolean </w:t>
            </w:r>
          </w:p>
        </w:tc>
        <w:tc>
          <w:tcPr>
            <w:tcW w:w="0" w:type="auto"/>
            <w:shd w:val="clear" w:color="auto" w:fill="auto"/>
            <w:hideMark/>
          </w:tcPr>
          <w:p w14:paraId="480B8D92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Метка наличия результата обследования на сифилис </w:t>
            </w:r>
          </w:p>
        </w:tc>
      </w:tr>
      <w:tr w:rsidR="008F3A8B" w:rsidRPr="00D4524D" w14:paraId="50A8D4C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B8F99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AIDSMark</w:t>
            </w:r>
          </w:p>
        </w:tc>
        <w:tc>
          <w:tcPr>
            <w:tcW w:w="0" w:type="auto"/>
            <w:shd w:val="clear" w:color="auto" w:fill="auto"/>
            <w:hideMark/>
          </w:tcPr>
          <w:p w14:paraId="7F015C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723D1AD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boolean </w:t>
            </w:r>
          </w:p>
        </w:tc>
        <w:tc>
          <w:tcPr>
            <w:tcW w:w="0" w:type="auto"/>
            <w:shd w:val="clear" w:color="auto" w:fill="auto"/>
            <w:hideMark/>
          </w:tcPr>
          <w:p w14:paraId="2D3B228A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Метка наличия результата обследования на ВИЧ-инфекцию </w:t>
            </w:r>
          </w:p>
        </w:tc>
      </w:tr>
      <w:tr w:rsidR="008F3A8B" w:rsidRPr="00D4524D" w14:paraId="07E14EC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7F7F5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PrehospitalDefects</w:t>
            </w:r>
          </w:p>
        </w:tc>
        <w:tc>
          <w:tcPr>
            <w:tcW w:w="0" w:type="auto"/>
            <w:shd w:val="clear" w:color="auto" w:fill="auto"/>
            <w:hideMark/>
          </w:tcPr>
          <w:p w14:paraId="7EA101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1..*</w:t>
            </w:r>
          </w:p>
        </w:tc>
        <w:tc>
          <w:tcPr>
            <w:tcW w:w="0" w:type="auto"/>
            <w:shd w:val="clear" w:color="auto" w:fill="auto"/>
            <w:hideMark/>
          </w:tcPr>
          <w:p w14:paraId="01C809DB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722EC8FC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Коды дефекта догоспитального этапа (Справочник OID: 1.2.643.2.69.1.1.1.24) </w:t>
            </w:r>
          </w:p>
        </w:tc>
      </w:tr>
      <w:tr w:rsidR="008F3A8B" w:rsidRPr="00D4524D" w14:paraId="3799AE9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9971F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AdmissionComment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65A22B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Style w:val="afffffffff0"/>
                <w:rFonts w:eastAsia="Times New Roman"/>
              </w:rPr>
              <w:t>условно обязательный</w:t>
            </w:r>
            <w:r w:rsidRPr="00D4524D">
              <w:rPr>
                <w:rFonts w:eastAsia="Times New Roman"/>
              </w:rPr>
              <w:br/>
              <w:t>Обязателен для AddCaseStat и CreateCaseStat, не обязателен для CloseCaseStat</w:t>
            </w:r>
          </w:p>
        </w:tc>
        <w:tc>
          <w:tcPr>
            <w:tcW w:w="0" w:type="auto"/>
            <w:shd w:val="clear" w:color="auto" w:fill="auto"/>
            <w:hideMark/>
          </w:tcPr>
          <w:p w14:paraId="195C7E35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0C62711A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Текстовый комментарий, описывающий состояние пациента при поступлении и/или другую важную медицинскую информацию</w:t>
            </w:r>
          </w:p>
        </w:tc>
      </w:tr>
      <w:tr w:rsidR="008F3A8B" w:rsidRPr="00D4524D" w14:paraId="2D3231A3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DCC91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DischargeCondition</w:t>
            </w:r>
          </w:p>
        </w:tc>
        <w:tc>
          <w:tcPr>
            <w:tcW w:w="0" w:type="auto"/>
            <w:shd w:val="clear" w:color="auto" w:fill="auto"/>
            <w:hideMark/>
          </w:tcPr>
          <w:p w14:paraId="4BF30A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Style w:val="afffffffff0"/>
                <w:rFonts w:eastAsia="Times New Roman"/>
              </w:rPr>
              <w:t>условно обязательный</w:t>
            </w:r>
            <w:r w:rsidRPr="00D4524D">
              <w:rPr>
                <w:rFonts w:eastAsia="Times New Roman"/>
              </w:rPr>
              <w:br/>
              <w:t>Обязателен для CloseCaseStat</w:t>
            </w:r>
          </w:p>
        </w:tc>
        <w:tc>
          <w:tcPr>
            <w:tcW w:w="0" w:type="auto"/>
            <w:shd w:val="clear" w:color="auto" w:fill="auto"/>
            <w:hideMark/>
          </w:tcPr>
          <w:p w14:paraId="45E630BB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byte</w:t>
            </w:r>
          </w:p>
        </w:tc>
        <w:tc>
          <w:tcPr>
            <w:tcW w:w="0" w:type="auto"/>
            <w:shd w:val="clear" w:color="auto" w:fill="auto"/>
            <w:hideMark/>
          </w:tcPr>
          <w:p w14:paraId="2AE84F2D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Код состояния пациента при выписке (Справочник OID: 1.2.643.5.1.13.2.1.1.111)</w:t>
            </w:r>
          </w:p>
        </w:tc>
      </w:tr>
      <w:tr w:rsidR="008F3A8B" w:rsidRPr="00D4524D" w14:paraId="7E8BB15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9A70E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DischargeComment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18D8F8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Style w:val="afffffffff0"/>
                <w:rFonts w:eastAsia="Times New Roman"/>
              </w:rPr>
              <w:t>условно обязательный</w:t>
            </w:r>
            <w:r w:rsidRPr="00D4524D">
              <w:rPr>
                <w:rFonts w:eastAsia="Times New Roman"/>
              </w:rPr>
              <w:br/>
              <w:t>Обязателен для AddCaseStat и CloseCaseStat</w:t>
            </w:r>
          </w:p>
        </w:tc>
        <w:tc>
          <w:tcPr>
            <w:tcW w:w="0" w:type="auto"/>
            <w:shd w:val="clear" w:color="auto" w:fill="auto"/>
            <w:hideMark/>
          </w:tcPr>
          <w:p w14:paraId="56CF5E65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6C65200E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Текстовый комментарий, описывающий состояние пациента при выписке и/или другую важную медицинскую информацию</w:t>
            </w:r>
          </w:p>
        </w:tc>
      </w:tr>
      <w:tr w:rsidR="008F3A8B" w:rsidRPr="00D4524D" w14:paraId="6AAA4A00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01F6B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DietComment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6065B1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3857BE5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192CE71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Текстовый комментарий, содержащий рекомендации по режиму и диете</w:t>
            </w:r>
          </w:p>
        </w:tc>
      </w:tr>
      <w:tr w:rsidR="008F3A8B" w:rsidRPr="00D4524D" w14:paraId="4FB95FF6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1E5CA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TreatComment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07919F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78A8027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6073A622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Текстовый комментарий, содержащий рекомендации по дальнейшему лечению</w:t>
            </w:r>
          </w:p>
        </w:tc>
      </w:tr>
      <w:tr w:rsidR="008F3A8B" w:rsidRPr="00D4524D" w14:paraId="32AD2EB3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5A332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WorkComment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30DA81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49B99A8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706A2227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Текстовый комментарий, содержащий рекомендации по режиму труда</w:t>
            </w:r>
          </w:p>
        </w:tc>
      </w:tr>
      <w:tr w:rsidR="008F3A8B" w:rsidRPr="00D4524D" w14:paraId="05F23B4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8E55E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>OtherComment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526DB7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5627E94D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542E0E95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Текстовый комментарий, содержащий иные рекомендации и пояснения</w:t>
            </w:r>
          </w:p>
        </w:tc>
      </w:tr>
    </w:tbl>
    <w:p w14:paraId="38D8E1C5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22" w:name="_Toc75953513"/>
      <w:bookmarkStart w:id="23" w:name="_Toc89373628"/>
      <w:r w:rsidRPr="00D4524D">
        <w:rPr>
          <w:szCs w:val="24"/>
        </w:rPr>
        <w:t>Тип DiagnosisInfo</w:t>
      </w:r>
      <w:bookmarkEnd w:id="22"/>
      <w:bookmarkEnd w:id="23"/>
    </w:p>
    <w:p w14:paraId="735A0746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7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1185"/>
        <w:gridCol w:w="1350"/>
        <w:gridCol w:w="4052"/>
      </w:tblGrid>
      <w:tr w:rsidR="008F3A8B" w:rsidRPr="00D4524D" w14:paraId="4AAEEDAB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5FD5F7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Параметр</w:t>
            </w:r>
          </w:p>
        </w:tc>
        <w:tc>
          <w:tcPr>
            <w:tcW w:w="0" w:type="auto"/>
            <w:shd w:val="clear" w:color="auto" w:fill="auto"/>
            <w:hideMark/>
          </w:tcPr>
          <w:p w14:paraId="2E94FD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Кратность</w:t>
            </w:r>
          </w:p>
        </w:tc>
        <w:tc>
          <w:tcPr>
            <w:tcW w:w="0" w:type="auto"/>
            <w:shd w:val="clear" w:color="auto" w:fill="auto"/>
            <w:hideMark/>
          </w:tcPr>
          <w:p w14:paraId="24C8B0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Тип</w:t>
            </w:r>
          </w:p>
        </w:tc>
        <w:tc>
          <w:tcPr>
            <w:tcW w:w="0" w:type="auto"/>
            <w:shd w:val="clear" w:color="auto" w:fill="auto"/>
            <w:hideMark/>
          </w:tcPr>
          <w:p w14:paraId="422619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Описание</w:t>
            </w:r>
          </w:p>
        </w:tc>
      </w:tr>
      <w:tr w:rsidR="008F3A8B" w:rsidRPr="00D4524D" w14:paraId="3CBF9DC3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3E0A2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IdDiseaseType</w:t>
            </w:r>
          </w:p>
        </w:tc>
        <w:tc>
          <w:tcPr>
            <w:tcW w:w="0" w:type="auto"/>
            <w:shd w:val="clear" w:color="auto" w:fill="auto"/>
            <w:hideMark/>
          </w:tcPr>
          <w:p w14:paraId="4BD41D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23813ED8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3054B565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характеров заболеваний (Справочник OID: 1.2.643.2.69.1.1.1.8) </w:t>
            </w:r>
          </w:p>
        </w:tc>
      </w:tr>
      <w:tr w:rsidR="008F3A8B" w:rsidRPr="00D4524D" w14:paraId="5B1F929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E1412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DiagnosedDate</w:t>
            </w:r>
          </w:p>
        </w:tc>
        <w:tc>
          <w:tcPr>
            <w:tcW w:w="0" w:type="auto"/>
            <w:shd w:val="clear" w:color="auto" w:fill="auto"/>
            <w:hideMark/>
          </w:tcPr>
          <w:p w14:paraId="032663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72B15948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18BB0E4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постановки диагноза </w:t>
            </w:r>
          </w:p>
        </w:tc>
      </w:tr>
      <w:tr w:rsidR="008F3A8B" w:rsidRPr="00D4524D" w14:paraId="6E8CB10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54741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IdDiagnosisType</w:t>
            </w:r>
          </w:p>
        </w:tc>
        <w:tc>
          <w:tcPr>
            <w:tcW w:w="0" w:type="auto"/>
            <w:shd w:val="clear" w:color="auto" w:fill="auto"/>
            <w:hideMark/>
          </w:tcPr>
          <w:p w14:paraId="79A246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617B4AEC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51F63CF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статуса диагноза (Справочник OID: 1.2.643.2.69.1.1.1.26) </w:t>
            </w:r>
          </w:p>
        </w:tc>
      </w:tr>
      <w:tr w:rsidR="008F3A8B" w:rsidRPr="00D4524D" w14:paraId="009090B6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67064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40D373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AF94AC0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18B55BD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Комментарий к диагнозу </w:t>
            </w:r>
          </w:p>
        </w:tc>
      </w:tr>
      <w:tr w:rsidR="008F3A8B" w:rsidRPr="00D4524D" w14:paraId="4D855B7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50C4E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DiagnosisChangeReason</w:t>
            </w:r>
          </w:p>
        </w:tc>
        <w:tc>
          <w:tcPr>
            <w:tcW w:w="0" w:type="auto"/>
            <w:shd w:val="clear" w:color="auto" w:fill="auto"/>
            <w:hideMark/>
          </w:tcPr>
          <w:p w14:paraId="042DD5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6D5EE577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6C95E52A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Статус продолжения или изменения заболевания (Справочник OID: 1.2.643.2.69.1.1.1.9) </w:t>
            </w:r>
          </w:p>
        </w:tc>
      </w:tr>
      <w:tr w:rsidR="008F3A8B" w:rsidRPr="00D4524D" w14:paraId="4E68AEC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013C5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DiagnosisStage</w:t>
            </w:r>
          </w:p>
        </w:tc>
        <w:tc>
          <w:tcPr>
            <w:tcW w:w="0" w:type="auto"/>
            <w:shd w:val="clear" w:color="auto" w:fill="auto"/>
            <w:hideMark/>
          </w:tcPr>
          <w:p w14:paraId="618D43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03636A95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17FC8AE2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этапа установления диагноза (Справочник OID: 1.2.643.2.69.1.1.1.10) </w:t>
            </w:r>
          </w:p>
        </w:tc>
      </w:tr>
      <w:tr w:rsidR="008F3A8B" w:rsidRPr="00D4524D" w14:paraId="6132367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1060E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IdDispensaryState</w:t>
            </w:r>
          </w:p>
        </w:tc>
        <w:tc>
          <w:tcPr>
            <w:tcW w:w="0" w:type="auto"/>
            <w:shd w:val="clear" w:color="auto" w:fill="auto"/>
            <w:hideMark/>
          </w:tcPr>
          <w:p w14:paraId="006F57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4A6C5083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38599EEA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состояния диспансерного учета по данному диагнозу (заболеванию) (Справочник OID: 1.2.643.2.69.1.1.1.11) </w:t>
            </w:r>
          </w:p>
        </w:tc>
      </w:tr>
      <w:tr w:rsidR="008F3A8B" w:rsidRPr="00D4524D" w14:paraId="4C322AD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E6094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IdTraumaType</w:t>
            </w:r>
          </w:p>
        </w:tc>
        <w:tc>
          <w:tcPr>
            <w:tcW w:w="0" w:type="auto"/>
            <w:shd w:val="clear" w:color="auto" w:fill="auto"/>
            <w:hideMark/>
          </w:tcPr>
          <w:p w14:paraId="3A1BA2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513F1077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7B677CF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типа травм (Справочник OID: 1.2.643.2.69.1.1.1.12) </w:t>
            </w:r>
          </w:p>
        </w:tc>
      </w:tr>
      <w:tr w:rsidR="008F3A8B" w:rsidRPr="00D4524D" w14:paraId="4383BB6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BA207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MESImplementationFeature</w:t>
            </w:r>
          </w:p>
        </w:tc>
        <w:tc>
          <w:tcPr>
            <w:tcW w:w="0" w:type="auto"/>
            <w:shd w:val="clear" w:color="auto" w:fill="auto"/>
            <w:hideMark/>
          </w:tcPr>
          <w:p w14:paraId="51FBC1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42288FD8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29231FB2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особенности выполнения стандарта (Справочник OID: 1.2.643.2.69.1.1.1.13) </w:t>
            </w:r>
          </w:p>
        </w:tc>
      </w:tr>
      <w:tr w:rsidR="008F3A8B" w:rsidRPr="00D4524D" w14:paraId="31ED1B0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FB9C3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MedicalStandard</w:t>
            </w:r>
          </w:p>
        </w:tc>
        <w:tc>
          <w:tcPr>
            <w:tcW w:w="0" w:type="auto"/>
            <w:shd w:val="clear" w:color="auto" w:fill="auto"/>
            <w:hideMark/>
          </w:tcPr>
          <w:p w14:paraId="049B3C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52750D00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hideMark/>
          </w:tcPr>
          <w:p w14:paraId="6F808EA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стандарта учета оказания медицинской помощи (Справочник OID: 1.2.643.2.69.1.1.1.29 </w:t>
            </w:r>
          </w:p>
        </w:tc>
      </w:tr>
      <w:tr w:rsidR="008F3A8B" w:rsidRPr="00D4524D" w14:paraId="21A7891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03268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Params</w:t>
            </w:r>
          </w:p>
        </w:tc>
        <w:tc>
          <w:tcPr>
            <w:tcW w:w="0" w:type="auto"/>
            <w:shd w:val="clear" w:color="auto" w:fill="auto"/>
            <w:hideMark/>
          </w:tcPr>
          <w:p w14:paraId="58F146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0..*</w:t>
            </w:r>
          </w:p>
        </w:tc>
        <w:tc>
          <w:tcPr>
            <w:tcW w:w="0" w:type="auto"/>
            <w:shd w:val="clear" w:color="auto" w:fill="auto"/>
            <w:hideMark/>
          </w:tcPr>
          <w:p w14:paraId="3B1E687E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hyperlink r:id="rId46" w:anchor="Param" w:history="1">
              <w:r w:rsidRPr="00D4524D">
                <w:rPr>
                  <w:rFonts w:eastAsia="Times New Roman"/>
                </w:rPr>
                <w:t>Param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89B877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Массив дополнительных медицинских показателей</w:t>
            </w:r>
          </w:p>
        </w:tc>
      </w:tr>
      <w:tr w:rsidR="008F3A8B" w:rsidRPr="00D4524D" w14:paraId="6FA5BA7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343E4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MkbCode</w:t>
            </w:r>
          </w:p>
        </w:tc>
        <w:tc>
          <w:tcPr>
            <w:tcW w:w="0" w:type="auto"/>
            <w:shd w:val="clear" w:color="auto" w:fill="auto"/>
            <w:hideMark/>
          </w:tcPr>
          <w:p w14:paraId="4EA470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1569D4B2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18116D95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заболевания по МКБ-10 (Справочник OID: 1.2.643.2.69.1.1.1.2) </w:t>
            </w:r>
          </w:p>
        </w:tc>
      </w:tr>
      <w:tr w:rsidR="008F3A8B" w:rsidRPr="00D4524D" w14:paraId="7519F37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3EEDF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DiseaseStatus</w:t>
            </w:r>
          </w:p>
        </w:tc>
        <w:tc>
          <w:tcPr>
            <w:tcW w:w="0" w:type="auto"/>
            <w:shd w:val="clear" w:color="auto" w:fill="auto"/>
            <w:hideMark/>
          </w:tcPr>
          <w:p w14:paraId="3DFBC9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7F7E6C73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unsignedByte</w:t>
            </w:r>
          </w:p>
        </w:tc>
        <w:tc>
          <w:tcPr>
            <w:tcW w:w="0" w:type="auto"/>
            <w:shd w:val="clear" w:color="auto" w:fill="auto"/>
            <w:hideMark/>
          </w:tcPr>
          <w:p w14:paraId="3013727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Статус заболевания (Справочник OID: 1.2.643.5.1.13.2.1.1.122)</w:t>
            </w:r>
          </w:p>
        </w:tc>
      </w:tr>
      <w:tr w:rsidR="008F3A8B" w:rsidRPr="00D4524D" w14:paraId="2B49D120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F9F53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MkbCodeChange</w:t>
            </w:r>
          </w:p>
        </w:tc>
        <w:tc>
          <w:tcPr>
            <w:tcW w:w="0" w:type="auto"/>
            <w:shd w:val="clear" w:color="auto" w:fill="auto"/>
            <w:hideMark/>
          </w:tcPr>
          <w:p w14:paraId="1E62E6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532D4E96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0C2CBC8B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Заменяемый код МКБ-10 (Справочник OID: 1.2.643.2.69.1.1.1.2)</w:t>
            </w:r>
          </w:p>
        </w:tc>
      </w:tr>
    </w:tbl>
    <w:p w14:paraId="49E88E0B" w14:textId="77777777" w:rsidR="008F3A8B" w:rsidRPr="00D4524D" w:rsidRDefault="008F3A8B" w:rsidP="008F3A8B">
      <w:pPr>
        <w:spacing w:line="240" w:lineRule="auto"/>
        <w:ind w:left="567" w:firstLine="0"/>
        <w:rPr>
          <w:b/>
        </w:rPr>
      </w:pPr>
      <w:r w:rsidRPr="00D4524D">
        <w:rPr>
          <w:b/>
        </w:rPr>
        <w:t>Внимание</w:t>
      </w:r>
    </w:p>
    <w:p w14:paraId="799E1888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rPr>
          <w:rFonts w:eastAsia="Times New Roman"/>
        </w:rPr>
      </w:pPr>
      <w:r w:rsidRPr="00D4524D">
        <w:rPr>
          <w:rFonts w:eastAsia="Times New Roman"/>
        </w:rPr>
        <w:t xml:space="preserve">Параметр DiagnosisStage остаётся необязательным при передаче СМО. </w:t>
      </w:r>
    </w:p>
    <w:p w14:paraId="411FFFC2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rPr>
          <w:rFonts w:eastAsia="Times New Roman"/>
        </w:rPr>
      </w:pPr>
      <w:r w:rsidRPr="00D4524D">
        <w:rPr>
          <w:rFonts w:eastAsia="Times New Roman"/>
        </w:rPr>
        <w:lastRenderedPageBreak/>
        <w:t xml:space="preserve">В случае, если параметр DiagnosisStage передаётся в рамках объекта ClinicMainDiagnosis, то он должен принимать значение "3". Использование других значений из справочника 1.2.643.2.69.1.1.1.10 недопустимо, и будет восприниматься системой, как ошибка. </w:t>
      </w:r>
    </w:p>
    <w:p w14:paraId="03A3941D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rPr>
          <w:rFonts w:eastAsia="Times New Roman"/>
        </w:rPr>
      </w:pPr>
      <w:r w:rsidRPr="00D4524D">
        <w:rPr>
          <w:rFonts w:eastAsia="Times New Roman"/>
        </w:rPr>
        <w:t xml:space="preserve">В случае, если параметр DiagnosisStage передаётся в рамках объекта AnatomopathologicalClinicMainDiagnosis, то он должен принимать значение "4". Использование других значений из справочника 1.2.643.2.69.1.1.1.10 недопустимо, и будет восприниматься системой, как ошибка. </w:t>
      </w:r>
    </w:p>
    <w:p w14:paraId="3575DFD2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24" w:name="_Toc75953514"/>
      <w:bookmarkStart w:id="25" w:name="_Toc89373629"/>
      <w:r w:rsidRPr="00D4524D">
        <w:rPr>
          <w:szCs w:val="24"/>
        </w:rPr>
        <w:t>Тип BirthCertificate</w:t>
      </w:r>
      <w:bookmarkEnd w:id="24"/>
      <w:bookmarkEnd w:id="25"/>
    </w:p>
    <w:p w14:paraId="0618597A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BirthCertificate</w:t>
      </w:r>
      <w:r w:rsidRPr="00D4524D">
        <w:t xml:space="preserve"> используется для передачи данных Медицинского свидетельства о рождении. Документы данного типа могут передаваться только в рамках стационарного случая обслуживания. </w:t>
      </w:r>
    </w:p>
    <w:p w14:paraId="6F2D5D28" w14:textId="77777777" w:rsidR="008F3A8B" w:rsidRPr="00D4524D" w:rsidRDefault="008F3A8B" w:rsidP="008F3A8B">
      <w:pPr>
        <w:pStyle w:val="121"/>
      </w:pPr>
      <w:r w:rsidRPr="00D4524D">
        <w:t xml:space="preserve">Параметры типа </w:t>
      </w:r>
      <w:r w:rsidRPr="00D4524D">
        <w:rPr>
          <w:rStyle w:val="afffffffff0"/>
        </w:rPr>
        <w:t>BirthCertificate</w:t>
      </w:r>
      <w:r w:rsidRPr="00D4524D">
        <w:t xml:space="preserve"> полностью соответствуют параметрам родительского типа </w:t>
      </w:r>
      <w:hyperlink r:id="rId47" w:anchor="MedDocument" w:history="1">
        <w:r w:rsidRPr="00D4524D">
          <w:rPr>
            <w:rStyle w:val="afff1"/>
          </w:rPr>
          <w:t>MedDocument</w:t>
        </w:r>
      </w:hyperlink>
      <w:r w:rsidRPr="00D4524D">
        <w:t>.</w:t>
      </w:r>
    </w:p>
    <w:p w14:paraId="3A5BBE71" w14:textId="77777777" w:rsidR="008F3A8B" w:rsidRPr="00D4524D" w:rsidRDefault="008F3A8B" w:rsidP="008F3A8B">
      <w:pPr>
        <w:spacing w:line="240" w:lineRule="auto"/>
        <w:ind w:left="567" w:firstLine="0"/>
        <w:rPr>
          <w:b/>
        </w:rPr>
      </w:pPr>
      <w:r w:rsidRPr="00D4524D">
        <w:rPr>
          <w:b/>
        </w:rPr>
        <w:t>Важно:</w:t>
      </w:r>
    </w:p>
    <w:p w14:paraId="6CA5D914" w14:textId="77777777" w:rsidR="008F3A8B" w:rsidRPr="00D4524D" w:rsidRDefault="008F3A8B" w:rsidP="008F3A8B">
      <w:pPr>
        <w:spacing w:line="240" w:lineRule="auto"/>
        <w:rPr>
          <w:b/>
        </w:rPr>
      </w:pPr>
      <w:r w:rsidRPr="00D4524D">
        <w:t>Свидетельство о рождении выдается на каждого ребенка отдельно. Поэтому, если роды были многоплодными, необходимо каждое свидетельство о рождении передавать в рамках отдельного объекта BirthCertificate</w:t>
      </w:r>
    </w:p>
    <w:p w14:paraId="3185C0EA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26" w:name="_Toc75953515"/>
      <w:bookmarkStart w:id="27" w:name="_Toc89373630"/>
      <w:r w:rsidRPr="00D4524D">
        <w:rPr>
          <w:szCs w:val="24"/>
        </w:rPr>
        <w:t>Тип DeathCertificate</w:t>
      </w:r>
      <w:bookmarkEnd w:id="26"/>
      <w:bookmarkEnd w:id="27"/>
    </w:p>
    <w:p w14:paraId="7346932B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DeathCertificate</w:t>
      </w:r>
      <w:r w:rsidRPr="00D4524D">
        <w:t xml:space="preserve"> используется для передачи данных медицинского свидетельства о смерти.</w:t>
      </w:r>
    </w:p>
    <w:p w14:paraId="7588C15E" w14:textId="77777777" w:rsidR="008F3A8B" w:rsidRPr="00D4524D" w:rsidRDefault="008F3A8B" w:rsidP="008F3A8B">
      <w:pPr>
        <w:pStyle w:val="affffffffffff6"/>
        <w:spacing w:line="240" w:lineRule="auto"/>
        <w:ind w:left="0"/>
      </w:pPr>
      <w:r w:rsidRPr="00D4524D">
        <w:t xml:space="preserve">Параметры типа </w:t>
      </w:r>
      <w:r w:rsidRPr="00D4524D">
        <w:rPr>
          <w:rStyle w:val="afffffffff0"/>
        </w:rPr>
        <w:t>DeathCertificate</w:t>
      </w:r>
      <w:r w:rsidRPr="00D4524D">
        <w:t xml:space="preserve"> наследуются от родительского типа </w:t>
      </w:r>
      <w:hyperlink r:id="rId48" w:anchor="MedDocument" w:history="1">
        <w:r w:rsidRPr="00D4524D">
          <w:rPr>
            <w:rStyle w:val="afff1"/>
          </w:rPr>
          <w:t xml:space="preserve">MedDocument </w:t>
        </w:r>
      </w:hyperlink>
      <w:r w:rsidRPr="00D4524D">
        <w:t>и дополняются следующим элементом.</w:t>
      </w:r>
    </w:p>
    <w:p w14:paraId="1A6F30F5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8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185"/>
        <w:gridCol w:w="577"/>
        <w:gridCol w:w="6278"/>
      </w:tblGrid>
      <w:tr w:rsidR="008F3A8B" w:rsidRPr="00D4524D" w14:paraId="3B0BF18F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36B5D9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7968F3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4A61EF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2A37D5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4DF3352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43ED3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DeathReason </w:t>
            </w:r>
          </w:p>
        </w:tc>
        <w:tc>
          <w:tcPr>
            <w:tcW w:w="0" w:type="auto"/>
            <w:shd w:val="clear" w:color="auto" w:fill="auto"/>
            <w:hideMark/>
          </w:tcPr>
          <w:p w14:paraId="09539C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7ABCA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448F711D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МКБ-10 основной (первоначальной) причины смерти (Справочник OID: 1.2.643.2.69.1.1.1.2) </w:t>
            </w:r>
          </w:p>
        </w:tc>
      </w:tr>
    </w:tbl>
    <w:p w14:paraId="064C2924" w14:textId="77777777" w:rsidR="008F3A8B" w:rsidRPr="00D4524D" w:rsidRDefault="008F3A8B" w:rsidP="008F3A8B">
      <w:pPr>
        <w:spacing w:line="240" w:lineRule="auto"/>
        <w:ind w:left="567" w:firstLine="0"/>
        <w:rPr>
          <w:b/>
        </w:rPr>
      </w:pPr>
      <w:r w:rsidRPr="00D4524D">
        <w:rPr>
          <w:b/>
        </w:rPr>
        <w:t>Важно:</w:t>
      </w:r>
    </w:p>
    <w:p w14:paraId="32D2EE1F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данные о смерти пациента принимаются только от уполномоченной МИС Учета медицинских свидетельств о рождении и смерти. Уполномоченная МИС назначается МИАЦ; </w:t>
      </w:r>
    </w:p>
    <w:p w14:paraId="6105DCE6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данные, полученные от других МИС считаются "нелегальными" и пациент считается живым. </w:t>
      </w:r>
    </w:p>
    <w:p w14:paraId="38F841E4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28" w:name="_Toc89373631"/>
      <w:r w:rsidRPr="00D4524D">
        <w:rPr>
          <w:szCs w:val="24"/>
        </w:rPr>
        <w:t>Тип DocumentAttachment</w:t>
      </w:r>
      <w:bookmarkEnd w:id="28"/>
    </w:p>
    <w:p w14:paraId="2704959B" w14:textId="77777777" w:rsidR="008F3A8B" w:rsidRPr="00D4524D" w:rsidRDefault="008F3A8B" w:rsidP="008F3A8B">
      <w:pPr>
        <w:pStyle w:val="aff7"/>
        <w:rPr>
          <w:sz w:val="24"/>
        </w:rPr>
      </w:pPr>
      <w:r w:rsidRPr="00D4524D">
        <w:rPr>
          <w:sz w:val="24"/>
        </w:rPr>
        <w:t xml:space="preserve">Комплексный тип </w:t>
      </w:r>
      <w:r w:rsidRPr="00D4524D">
        <w:rPr>
          <w:rStyle w:val="afffffffff0"/>
          <w:sz w:val="24"/>
        </w:rPr>
        <w:t>DocumentAttachment</w:t>
      </w:r>
      <w:r w:rsidRPr="00D4524D">
        <w:rPr>
          <w:sz w:val="24"/>
        </w:rPr>
        <w:t xml:space="preserve"> используется для передачи неструктурированных вложений документов. В таблице представлено описание комплексного типа </w:t>
      </w:r>
      <w:r w:rsidRPr="00D4524D">
        <w:rPr>
          <w:rStyle w:val="afffffffff0"/>
          <w:sz w:val="24"/>
        </w:rPr>
        <w:t>DocumentAttachment</w:t>
      </w:r>
      <w:r w:rsidRPr="00D4524D">
        <w:rPr>
          <w:sz w:val="24"/>
        </w:rPr>
        <w:t>.</w:t>
      </w:r>
    </w:p>
    <w:p w14:paraId="75EC239D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9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1433"/>
        <w:gridCol w:w="1350"/>
        <w:gridCol w:w="4843"/>
      </w:tblGrid>
      <w:tr w:rsidR="008F3A8B" w:rsidRPr="00D4524D" w14:paraId="06B252F9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7F1F22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68848B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3FE0A5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284C00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231DD32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225C5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Data </w:t>
            </w:r>
          </w:p>
        </w:tc>
        <w:tc>
          <w:tcPr>
            <w:tcW w:w="0" w:type="auto"/>
            <w:shd w:val="clear" w:color="auto" w:fill="auto"/>
            <w:hideMark/>
          </w:tcPr>
          <w:p w14:paraId="7E040A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7C2277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base64Binary </w:t>
            </w:r>
          </w:p>
        </w:tc>
        <w:tc>
          <w:tcPr>
            <w:tcW w:w="0" w:type="auto"/>
            <w:shd w:val="clear" w:color="auto" w:fill="auto"/>
            <w:hideMark/>
          </w:tcPr>
          <w:p w14:paraId="5150C837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Данные вложения (текст, pdf, html,xml) в формате base64binary. </w:t>
            </w:r>
            <w:r w:rsidRPr="00D4524D">
              <w:rPr>
                <w:rFonts w:eastAsia="Times New Roman"/>
              </w:rPr>
              <w:br/>
              <w:t xml:space="preserve">Рекомендуется для обмена данными использовать формат PDF/A-1 (см. комментарий ниже) </w:t>
            </w:r>
          </w:p>
        </w:tc>
      </w:tr>
      <w:tr w:rsidR="008F3A8B" w:rsidRPr="00D4524D" w14:paraId="493B2F56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A3A4B9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OrganizationSign </w:t>
            </w:r>
          </w:p>
        </w:tc>
        <w:tc>
          <w:tcPr>
            <w:tcW w:w="0" w:type="auto"/>
            <w:shd w:val="clear" w:color="auto" w:fill="auto"/>
            <w:hideMark/>
          </w:tcPr>
          <w:p w14:paraId="3972EA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089CDF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base64Binary </w:t>
            </w:r>
          </w:p>
        </w:tc>
        <w:tc>
          <w:tcPr>
            <w:tcW w:w="0" w:type="auto"/>
            <w:shd w:val="clear" w:color="auto" w:fill="auto"/>
            <w:hideMark/>
          </w:tcPr>
          <w:p w14:paraId="05247459" w14:textId="77777777" w:rsidR="008F3A8B" w:rsidRPr="00D4524D" w:rsidRDefault="008F3A8B" w:rsidP="001D1873">
            <w:pPr>
              <w:pStyle w:val="121"/>
              <w:ind w:firstLine="0"/>
              <w:rPr>
                <w:rFonts w:eastAsia="Times New Roman"/>
                <w:lang w:eastAsia="ru-RU"/>
              </w:rPr>
            </w:pPr>
            <w:r w:rsidRPr="00D4524D">
              <w:rPr>
                <w:rFonts w:eastAsia="Times New Roman"/>
                <w:lang w:eastAsia="ru-RU"/>
              </w:rPr>
              <w:t xml:space="preserve">Открепленная электронная подпись медицинской организации в формате </w:t>
            </w:r>
            <w:hyperlink r:id="rId49" w:history="1">
              <w:r w:rsidRPr="00D4524D">
                <w:rPr>
                  <w:rFonts w:eastAsia="Times New Roman"/>
                  <w:lang w:eastAsia="ru-RU"/>
                </w:rPr>
                <w:t>CMS</w:t>
              </w:r>
            </w:hyperlink>
            <w:r w:rsidRPr="00D4524D">
              <w:rPr>
                <w:rFonts w:eastAsia="Times New Roman"/>
                <w:lang w:eastAsia="ru-RU"/>
              </w:rPr>
              <w:t xml:space="preserve"> (Cryptographic Message Syntax) </w:t>
            </w:r>
          </w:p>
          <w:p w14:paraId="62903047" w14:textId="77777777" w:rsidR="008F3A8B" w:rsidRPr="00D4524D" w:rsidRDefault="008F3A8B" w:rsidP="001D1873">
            <w:pPr>
              <w:pStyle w:val="121"/>
              <w:ind w:firstLine="0"/>
              <w:rPr>
                <w:rFonts w:eastAsia="Times New Roman"/>
                <w:lang w:eastAsia="ru-RU"/>
              </w:rPr>
            </w:pPr>
            <w:r w:rsidRPr="00D4524D">
              <w:rPr>
                <w:rFonts w:eastAsia="Times New Roman"/>
                <w:lang w:eastAsia="ru-RU"/>
              </w:rPr>
              <w:t xml:space="preserve">Электронные подписи должны формироваться с использованием следующих алгоритмов: </w:t>
            </w:r>
          </w:p>
          <w:p w14:paraId="50990B9A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ГОСТ Р 34.10-2001 (использование настоящей схемы для формирования подписи после 31.12.2018 года не допускается);</w:t>
            </w:r>
          </w:p>
          <w:p w14:paraId="1A5EFDCC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ГОСТ Р 34.10-2012.</w:t>
            </w:r>
          </w:p>
        </w:tc>
      </w:tr>
      <w:tr w:rsidR="008F3A8B" w:rsidRPr="00D4524D" w14:paraId="03BEDDB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E93C0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PersonalSigns </w:t>
            </w:r>
          </w:p>
        </w:tc>
        <w:tc>
          <w:tcPr>
            <w:tcW w:w="0" w:type="auto"/>
            <w:shd w:val="clear" w:color="auto" w:fill="auto"/>
            <w:hideMark/>
          </w:tcPr>
          <w:p w14:paraId="055B01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0" w:type="auto"/>
            <w:shd w:val="clear" w:color="auto" w:fill="auto"/>
            <w:hideMark/>
          </w:tcPr>
          <w:p w14:paraId="0F5776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50" w:anchor="PersonalSign" w:history="1">
              <w:r w:rsidRPr="00D4524D">
                <w:rPr>
                  <w:rFonts w:eastAsia="Times New Roman"/>
                </w:rPr>
                <w:t>PersonalSign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296EFAB9" w14:textId="77777777" w:rsidR="008F3A8B" w:rsidRPr="00D4524D" w:rsidRDefault="008F3A8B" w:rsidP="001D1873">
            <w:pPr>
              <w:pStyle w:val="121"/>
              <w:ind w:firstLine="0"/>
              <w:rPr>
                <w:rFonts w:eastAsia="Times New Roman"/>
                <w:lang w:eastAsia="ru-RU"/>
              </w:rPr>
            </w:pPr>
            <w:r w:rsidRPr="00D4524D">
              <w:rPr>
                <w:rFonts w:eastAsia="Times New Roman"/>
                <w:lang w:eastAsia="ru-RU"/>
              </w:rPr>
              <w:t xml:space="preserve">Массив открепленных электронных подписей медицинских работников. </w:t>
            </w:r>
          </w:p>
          <w:p w14:paraId="219544D4" w14:textId="77777777" w:rsidR="008F3A8B" w:rsidRPr="00D4524D" w:rsidRDefault="008F3A8B" w:rsidP="001D1873">
            <w:pPr>
              <w:pStyle w:val="121"/>
              <w:ind w:firstLine="0"/>
              <w:rPr>
                <w:rFonts w:eastAsia="Times New Roman"/>
                <w:lang w:eastAsia="ru-RU"/>
              </w:rPr>
            </w:pPr>
            <w:r w:rsidRPr="00D4524D">
              <w:rPr>
                <w:rFonts w:eastAsia="Times New Roman"/>
                <w:lang w:eastAsia="ru-RU"/>
              </w:rPr>
              <w:t xml:space="preserve">Электронные подписи должны формироваться с использованием следующих алгоритмов: </w:t>
            </w:r>
          </w:p>
          <w:p w14:paraId="767E46A3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ГОСТ Р 34.10-2001 (использование настоящей схемы для формирования подписи после 31.12.2018 года не допускается);</w:t>
            </w:r>
          </w:p>
          <w:p w14:paraId="6568E24F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ГОСТ Р 34.10-2012.</w:t>
            </w:r>
          </w:p>
        </w:tc>
      </w:tr>
      <w:tr w:rsidR="008F3A8B" w:rsidRPr="00D4524D" w14:paraId="1B713CE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C4CC0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MimeType </w:t>
            </w:r>
          </w:p>
        </w:tc>
        <w:tc>
          <w:tcPr>
            <w:tcW w:w="0" w:type="auto"/>
            <w:shd w:val="clear" w:color="auto" w:fill="auto"/>
            <w:hideMark/>
          </w:tcPr>
          <w:p w14:paraId="378959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Условно-обязателен </w:t>
            </w:r>
            <w:r w:rsidRPr="00D4524D">
              <w:rPr>
                <w:rFonts w:eastAsia="Times New Roman"/>
              </w:rPr>
              <w:br/>
              <w:t>(если Data заполнен)</w:t>
            </w:r>
          </w:p>
        </w:tc>
        <w:tc>
          <w:tcPr>
            <w:tcW w:w="0" w:type="auto"/>
            <w:shd w:val="clear" w:color="auto" w:fill="auto"/>
            <w:hideMark/>
          </w:tcPr>
          <w:p w14:paraId="2B3134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19AC8DD4" w14:textId="77777777" w:rsidR="008F3A8B" w:rsidRPr="00D4524D" w:rsidRDefault="008F3A8B" w:rsidP="001D1873">
            <w:pPr>
              <w:pStyle w:val="121"/>
              <w:ind w:firstLine="0"/>
              <w:rPr>
                <w:rFonts w:eastAsia="Times New Roman"/>
                <w:lang w:eastAsia="ru-RU"/>
              </w:rPr>
            </w:pPr>
            <w:r w:rsidRPr="00D4524D">
              <w:rPr>
                <w:rFonts w:eastAsia="Times New Roman"/>
                <w:lang w:eastAsia="ru-RU"/>
              </w:rPr>
              <w:t>MIME-тип данных файла-вложения.</w:t>
            </w:r>
          </w:p>
          <w:p w14:paraId="0BC9B6D1" w14:textId="77777777" w:rsidR="008F3A8B" w:rsidRPr="00D4524D" w:rsidRDefault="008F3A8B" w:rsidP="001D1873">
            <w:pPr>
              <w:pStyle w:val="121"/>
              <w:ind w:firstLine="0"/>
              <w:rPr>
                <w:rFonts w:eastAsia="Times New Roman"/>
                <w:lang w:eastAsia="ru-RU"/>
              </w:rPr>
            </w:pPr>
            <w:r w:rsidRPr="00D4524D">
              <w:rPr>
                <w:rFonts w:eastAsia="Times New Roman"/>
                <w:lang w:eastAsia="ru-RU"/>
              </w:rPr>
              <w:t xml:space="preserve">Поддерживаемые MIME-типы: </w:t>
            </w:r>
          </w:p>
          <w:p w14:paraId="54771743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text/html – HTML;</w:t>
            </w:r>
          </w:p>
          <w:p w14:paraId="77C44D0A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text/plain – текст;</w:t>
            </w:r>
          </w:p>
          <w:p w14:paraId="40CC6175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application/pdf – PDF;</w:t>
            </w:r>
          </w:p>
          <w:p w14:paraId="7BC3A3D6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text/xml – XML.</w:t>
            </w:r>
          </w:p>
        </w:tc>
      </w:tr>
      <w:tr w:rsidR="008F3A8B" w:rsidRPr="00D4524D" w14:paraId="023BCFD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23972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Url </w:t>
            </w:r>
          </w:p>
        </w:tc>
        <w:tc>
          <w:tcPr>
            <w:tcW w:w="0" w:type="auto"/>
            <w:shd w:val="clear" w:color="auto" w:fill="auto"/>
            <w:hideMark/>
          </w:tcPr>
          <w:p w14:paraId="50ECA4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21651B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anyURI </w:t>
            </w:r>
          </w:p>
        </w:tc>
        <w:tc>
          <w:tcPr>
            <w:tcW w:w="0" w:type="auto"/>
            <w:shd w:val="clear" w:color="auto" w:fill="auto"/>
            <w:hideMark/>
          </w:tcPr>
          <w:p w14:paraId="3EDB684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Адрес (ссылка), где находятся данные (содержимое вложения). </w:t>
            </w:r>
          </w:p>
        </w:tc>
      </w:tr>
    </w:tbl>
    <w:p w14:paraId="4BA174D3" w14:textId="77777777" w:rsidR="008F3A8B" w:rsidRPr="00D4524D" w:rsidRDefault="008F3A8B" w:rsidP="008F3A8B">
      <w:pPr>
        <w:spacing w:line="240" w:lineRule="auto"/>
        <w:ind w:left="567" w:firstLine="0"/>
        <w:rPr>
          <w:b/>
        </w:rPr>
      </w:pPr>
      <w:r w:rsidRPr="00D4524D">
        <w:rPr>
          <w:b/>
        </w:rPr>
        <w:t>Важно:</w:t>
      </w:r>
    </w:p>
    <w:p w14:paraId="0C0B96F4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проверить корректность передаваемой открепленной электронной подписи медицинской организации можно самостоятельно, с помощью </w:t>
      </w:r>
      <w:hyperlink r:id="rId51" w:anchor="q9" w:history="1">
        <w:r w:rsidRPr="00D4524D">
          <w:rPr>
            <w:rFonts w:eastAsia="Times New Roman"/>
          </w:rPr>
          <w:t>Утилиты</w:t>
        </w:r>
      </w:hyperlink>
      <w:r w:rsidRPr="00D4524D">
        <w:rPr>
          <w:rFonts w:eastAsia="Times New Roman"/>
        </w:rPr>
        <w:t>;</w:t>
      </w:r>
    </w:p>
    <w:p w14:paraId="33AAC005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текстовые файл должен передаваться в формате UNICODE UTF-16 (aka UCS-2 LE);</w:t>
      </w:r>
    </w:p>
    <w:p w14:paraId="38954E31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набор символов HTML-документа должен соответствовать utf-8 (charset="utf-8"), сам файл должен передаваться в формате UNICODE UTF-16;</w:t>
      </w:r>
    </w:p>
    <w:p w14:paraId="52E5877D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файл документа в электронном виде должен иметь формат PDF/A-1, соответствующий международному стандарту </w:t>
      </w:r>
      <w:hyperlink r:id="rId52" w:history="1">
        <w:r w:rsidRPr="00D4524D">
          <w:rPr>
            <w:rFonts w:eastAsia="Times New Roman"/>
          </w:rPr>
          <w:t>ISO 19005-1:2005</w:t>
        </w:r>
      </w:hyperlink>
      <w:r w:rsidRPr="00D4524D">
        <w:rPr>
          <w:rFonts w:eastAsia="Times New Roman"/>
        </w:rPr>
        <w:t xml:space="preserve">. Самостоятельно произвести проверку PDF-файла можно с помощью ресурсов </w:t>
      </w:r>
      <w:hyperlink r:id="rId53" w:history="1">
        <w:r w:rsidRPr="00D4524D">
          <w:rPr>
            <w:rFonts w:eastAsia="Times New Roman"/>
          </w:rPr>
          <w:t>Industry Supported PDF/A Validation</w:t>
        </w:r>
      </w:hyperlink>
      <w:r w:rsidRPr="00D4524D">
        <w:rPr>
          <w:rFonts w:eastAsia="Times New Roman"/>
        </w:rPr>
        <w:t xml:space="preserve"> или </w:t>
      </w:r>
      <w:hyperlink r:id="rId54" w:history="1">
        <w:r w:rsidRPr="00D4524D">
          <w:rPr>
            <w:rFonts w:eastAsia="Times New Roman"/>
          </w:rPr>
          <w:t>PDF/A online verification service</w:t>
        </w:r>
      </w:hyperlink>
      <w:r w:rsidRPr="00D4524D">
        <w:rPr>
          <w:rFonts w:eastAsia="Times New Roman"/>
        </w:rPr>
        <w:t>.</w:t>
      </w:r>
    </w:p>
    <w:p w14:paraId="4A8BB082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29" w:name="_Toc75953517"/>
      <w:bookmarkStart w:id="30" w:name="_Toc89373632"/>
      <w:r w:rsidRPr="00D4524D">
        <w:rPr>
          <w:szCs w:val="24"/>
        </w:rPr>
        <w:t>Тип Initiator</w:t>
      </w:r>
      <w:bookmarkEnd w:id="29"/>
      <w:bookmarkEnd w:id="30"/>
    </w:p>
    <w:p w14:paraId="6BFF4CDB" w14:textId="77777777" w:rsidR="008F3A8B" w:rsidRPr="00D4524D" w:rsidRDefault="008F3A8B" w:rsidP="008F3A8B">
      <w:pPr>
        <w:pStyle w:val="aff7"/>
        <w:rPr>
          <w:sz w:val="24"/>
        </w:rPr>
      </w:pPr>
      <w:r w:rsidRPr="00D4524D">
        <w:rPr>
          <w:sz w:val="24"/>
        </w:rPr>
        <w:t xml:space="preserve">Комплексный тип </w:t>
      </w:r>
      <w:r w:rsidRPr="00D4524D">
        <w:rPr>
          <w:rStyle w:val="afffffffff0"/>
          <w:sz w:val="24"/>
        </w:rPr>
        <w:t>Initiator</w:t>
      </w:r>
      <w:r w:rsidRPr="00D4524D">
        <w:rPr>
          <w:sz w:val="24"/>
        </w:rPr>
        <w:t xml:space="preserve"> предназначен для передачи сведений об инициаторе телемедицинской консультации.</w:t>
      </w:r>
    </w:p>
    <w:p w14:paraId="3C346166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10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623"/>
        <w:gridCol w:w="1350"/>
        <w:gridCol w:w="4080"/>
      </w:tblGrid>
      <w:tr w:rsidR="008F3A8B" w:rsidRPr="00D4524D" w14:paraId="1B663595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408959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702831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5109DA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021930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5654922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B2246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InitiatorType </w:t>
            </w:r>
          </w:p>
        </w:tc>
        <w:tc>
          <w:tcPr>
            <w:tcW w:w="0" w:type="auto"/>
            <w:shd w:val="clear" w:color="auto" w:fill="auto"/>
            <w:hideMark/>
          </w:tcPr>
          <w:p w14:paraId="2CF7CE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9BDE0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446AF562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типа инициатора проведения телемедицинской консультации (Справочник OID: 1.2.643.2.69.1.1.1.129) </w:t>
            </w:r>
          </w:p>
        </w:tc>
      </w:tr>
      <w:tr w:rsidR="008F3A8B" w:rsidRPr="00D4524D" w14:paraId="4A3E06F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577F5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Doctor </w:t>
            </w:r>
          </w:p>
        </w:tc>
        <w:tc>
          <w:tcPr>
            <w:tcW w:w="0" w:type="auto"/>
            <w:shd w:val="clear" w:color="auto" w:fill="auto"/>
            <w:hideMark/>
          </w:tcPr>
          <w:p w14:paraId="660E47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i/>
                <w:iCs/>
              </w:rPr>
              <w:t>условно обязательный</w:t>
            </w:r>
            <w:r w:rsidRPr="00D4524D">
              <w:rPr>
                <w:rFonts w:eastAsia="Times New Roman"/>
              </w:rPr>
              <w:br/>
              <w:t xml:space="preserve">Обязателен, если тип инициатора соответствует значению "Лечащий врач" </w:t>
            </w:r>
          </w:p>
        </w:tc>
        <w:tc>
          <w:tcPr>
            <w:tcW w:w="0" w:type="auto"/>
            <w:shd w:val="clear" w:color="auto" w:fill="auto"/>
            <w:hideMark/>
          </w:tcPr>
          <w:p w14:paraId="4CD37C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55" w:anchor="MedicalStaff" w:history="1">
              <w:r w:rsidRPr="00D4524D">
                <w:rPr>
                  <w:rFonts w:eastAsia="Times New Roman"/>
                </w:rPr>
                <w:t>MedicalStaff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686372F5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Врач - инициатор консультации </w:t>
            </w:r>
          </w:p>
        </w:tc>
      </w:tr>
    </w:tbl>
    <w:p w14:paraId="489EAD31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31" w:name="_Toc75953518"/>
      <w:bookmarkStart w:id="32" w:name="_Toc89373633"/>
      <w:r w:rsidRPr="00D4524D">
        <w:rPr>
          <w:szCs w:val="24"/>
        </w:rPr>
        <w:t>Тип Guardian</w:t>
      </w:r>
      <w:bookmarkEnd w:id="31"/>
      <w:bookmarkEnd w:id="32"/>
    </w:p>
    <w:p w14:paraId="0A66FAC2" w14:textId="77777777" w:rsidR="008F3A8B" w:rsidRPr="00D4524D" w:rsidRDefault="008F3A8B" w:rsidP="008F3A8B">
      <w:pPr>
        <w:pStyle w:val="aff7"/>
        <w:rPr>
          <w:sz w:val="24"/>
        </w:rPr>
      </w:pPr>
      <w:r w:rsidRPr="00D4524D">
        <w:rPr>
          <w:sz w:val="24"/>
        </w:rPr>
        <w:t xml:space="preserve">Комплексный тип </w:t>
      </w:r>
      <w:r w:rsidRPr="00D4524D">
        <w:rPr>
          <w:rStyle w:val="afffffffff0"/>
          <w:sz w:val="24"/>
        </w:rPr>
        <w:t>Guardian</w:t>
      </w:r>
      <w:r w:rsidRPr="00D4524D">
        <w:rPr>
          <w:sz w:val="24"/>
        </w:rPr>
        <w:t xml:space="preserve"> служит для передачи сведений о законном представителе пациента. В таблице 11 представлено описание комплексного типа </w:t>
      </w:r>
      <w:r w:rsidRPr="00D4524D">
        <w:rPr>
          <w:rStyle w:val="afffffffff0"/>
          <w:sz w:val="24"/>
        </w:rPr>
        <w:t>Guardian.</w:t>
      </w:r>
    </w:p>
    <w:p w14:paraId="2BAEA2AB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11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1185"/>
        <w:gridCol w:w="1910"/>
        <w:gridCol w:w="4132"/>
      </w:tblGrid>
      <w:tr w:rsidR="008F3A8B" w:rsidRPr="00D4524D" w14:paraId="328D3184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65A34A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447A25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1D09A0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1559D6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7A515BA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DB175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Person </w:t>
            </w:r>
          </w:p>
        </w:tc>
        <w:tc>
          <w:tcPr>
            <w:tcW w:w="0" w:type="auto"/>
            <w:shd w:val="clear" w:color="auto" w:fill="auto"/>
            <w:hideMark/>
          </w:tcPr>
          <w:p w14:paraId="4BE888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2C692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56" w:anchor="PersonWithIdentity" w:history="1">
              <w:r w:rsidRPr="00D4524D">
                <w:rPr>
                  <w:rFonts w:eastAsia="Times New Roman"/>
                </w:rPr>
                <w:t>PersonWithIdentity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06DD7EAD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588D8721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E3722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IdRelationType </w:t>
            </w:r>
          </w:p>
        </w:tc>
        <w:tc>
          <w:tcPr>
            <w:tcW w:w="0" w:type="auto"/>
            <w:shd w:val="clear" w:color="auto" w:fill="auto"/>
            <w:hideMark/>
          </w:tcPr>
          <w:p w14:paraId="44276E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7C996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4B9CC71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Категория отношения к пациенту (Справочник OID 1.2.643.5.1.13.2.7.1.15) </w:t>
            </w:r>
          </w:p>
        </w:tc>
      </w:tr>
      <w:tr w:rsidR="008F3A8B" w:rsidRPr="00D4524D" w14:paraId="23F3AD0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885E0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UnderlyingDocument </w:t>
            </w:r>
          </w:p>
        </w:tc>
        <w:tc>
          <w:tcPr>
            <w:tcW w:w="0" w:type="auto"/>
            <w:shd w:val="clear" w:color="auto" w:fill="auto"/>
            <w:hideMark/>
          </w:tcPr>
          <w:p w14:paraId="52FF44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25E5AF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78427B1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Реквизиты документа, определяющего право представлять пациента </w:t>
            </w:r>
          </w:p>
        </w:tc>
      </w:tr>
    </w:tbl>
    <w:p w14:paraId="5640FB5E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33" w:name="_Toc75953519"/>
      <w:bookmarkStart w:id="34" w:name="_Toc89373634"/>
      <w:r w:rsidRPr="00D4524D">
        <w:rPr>
          <w:szCs w:val="24"/>
        </w:rPr>
        <w:t>Тип HealthGroup</w:t>
      </w:r>
      <w:bookmarkEnd w:id="33"/>
      <w:bookmarkEnd w:id="34"/>
    </w:p>
    <w:p w14:paraId="15F83698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HealthGroup</w:t>
      </w:r>
      <w:r w:rsidRPr="00D4524D">
        <w:t xml:space="preserve"> используется для передачи сведений о группе здоровья пациента (тип </w:t>
      </w:r>
      <w:hyperlink r:id="rId57" w:anchor="HealthGroupInfo" w:history="1">
        <w:r w:rsidRPr="00D4524D">
          <w:rPr>
            <w:rStyle w:val="afff1"/>
          </w:rPr>
          <w:t>HealthGroupInfo</w:t>
        </w:r>
      </w:hyperlink>
      <w:r w:rsidRPr="00D4524D">
        <w:t xml:space="preserve">) и информации о враче (тип </w:t>
      </w:r>
      <w:hyperlink r:id="rId58" w:anchor="MedicalStaff" w:history="1">
        <w:r w:rsidRPr="00D4524D">
          <w:rPr>
            <w:rStyle w:val="afff1"/>
          </w:rPr>
          <w:t>MedicalStaff</w:t>
        </w:r>
      </w:hyperlink>
      <w:r w:rsidRPr="00D4524D">
        <w:t xml:space="preserve">).В таблице представлено описание комплексного типа </w:t>
      </w:r>
      <w:r w:rsidRPr="00D4524D">
        <w:rPr>
          <w:rStyle w:val="afffffffff0"/>
        </w:rPr>
        <w:t>HealthGroup</w:t>
      </w:r>
      <w:r w:rsidRPr="00D4524D">
        <w:t xml:space="preserve">. </w:t>
      </w:r>
    </w:p>
    <w:p w14:paraId="6E5318D8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12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185"/>
        <w:gridCol w:w="1683"/>
        <w:gridCol w:w="4799"/>
      </w:tblGrid>
      <w:tr w:rsidR="008F3A8B" w:rsidRPr="00D4524D" w14:paraId="12350F9C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04ECF6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11A92E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226667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4D9CC4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3342F3B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8A491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Doctor </w:t>
            </w:r>
          </w:p>
        </w:tc>
        <w:tc>
          <w:tcPr>
            <w:tcW w:w="0" w:type="auto"/>
            <w:shd w:val="clear" w:color="auto" w:fill="auto"/>
            <w:hideMark/>
          </w:tcPr>
          <w:p w14:paraId="7C7F7B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41BF47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59" w:anchor="MedicalStaff" w:history="1">
              <w:r w:rsidRPr="00D4524D">
                <w:rPr>
                  <w:rFonts w:eastAsia="Times New Roman"/>
                </w:rPr>
                <w:t>MedicalStaff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6238AC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Сведения о враче </w:t>
            </w:r>
          </w:p>
        </w:tc>
      </w:tr>
      <w:tr w:rsidR="008F3A8B" w:rsidRPr="00D4524D" w14:paraId="2E8F86B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A8D07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HealthGroupInfo </w:t>
            </w:r>
          </w:p>
        </w:tc>
        <w:tc>
          <w:tcPr>
            <w:tcW w:w="0" w:type="auto"/>
            <w:shd w:val="clear" w:color="auto" w:fill="auto"/>
            <w:hideMark/>
          </w:tcPr>
          <w:p w14:paraId="7F6981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0D9619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60" w:anchor="HealthGroupInfo" w:history="1">
              <w:r w:rsidRPr="00D4524D">
                <w:rPr>
                  <w:rFonts w:eastAsia="Times New Roman"/>
                </w:rPr>
                <w:t>HealthGroupInfo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526959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Сведения о группе здоровья пациента(Справочник OID: 1.2.643.5.1.13.2.1.1.118) и дате её установки</w:t>
            </w:r>
          </w:p>
        </w:tc>
      </w:tr>
    </w:tbl>
    <w:p w14:paraId="532FF31F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35" w:name="_Toc75953520"/>
      <w:bookmarkStart w:id="36" w:name="_Toc89373635"/>
      <w:r w:rsidRPr="00D4524D">
        <w:rPr>
          <w:szCs w:val="24"/>
        </w:rPr>
        <w:t>Тип HealthGroupInfo</w:t>
      </w:r>
      <w:bookmarkEnd w:id="35"/>
      <w:bookmarkEnd w:id="36"/>
    </w:p>
    <w:p w14:paraId="718EC187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HealthGroupInfo</w:t>
      </w:r>
      <w:r w:rsidRPr="00D4524D">
        <w:t xml:space="preserve"> используется для передачи группы здоровья, передаваемой в рамках объекта </w:t>
      </w:r>
      <w:hyperlink r:id="rId61" w:anchor="DispensaryOne" w:history="1">
        <w:r w:rsidRPr="00D4524D">
          <w:rPr>
            <w:rStyle w:val="afff1"/>
          </w:rPr>
          <w:t>DispensaryOne</w:t>
        </w:r>
      </w:hyperlink>
      <w:r w:rsidRPr="00D4524D">
        <w:t xml:space="preserve">. В таблице представлено описание комплексного типа </w:t>
      </w:r>
      <w:r w:rsidRPr="00D4524D">
        <w:rPr>
          <w:rStyle w:val="afffffffff0"/>
        </w:rPr>
        <w:t>HealthGroupInfo</w:t>
      </w:r>
      <w:r w:rsidRPr="00D4524D">
        <w:t xml:space="preserve">. </w:t>
      </w:r>
    </w:p>
    <w:p w14:paraId="0CA34D02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13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1185"/>
        <w:gridCol w:w="1350"/>
        <w:gridCol w:w="5332"/>
      </w:tblGrid>
      <w:tr w:rsidR="008F3A8B" w:rsidRPr="00D4524D" w14:paraId="19EA8EBC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6FCE0E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4EFD2D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61CB98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5A9ED1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3294063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67282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 </w:t>
            </w:r>
          </w:p>
        </w:tc>
        <w:tc>
          <w:tcPr>
            <w:tcW w:w="0" w:type="auto"/>
            <w:shd w:val="clear" w:color="auto" w:fill="auto"/>
            <w:hideMark/>
          </w:tcPr>
          <w:p w14:paraId="01F7494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06C273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6CCDE9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установки группы </w:t>
            </w:r>
          </w:p>
        </w:tc>
      </w:tr>
      <w:tr w:rsidR="008F3A8B" w:rsidRPr="00D4524D" w14:paraId="5AE2FF1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3BFA1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IdHealthGroup </w:t>
            </w:r>
          </w:p>
        </w:tc>
        <w:tc>
          <w:tcPr>
            <w:tcW w:w="0" w:type="auto"/>
            <w:shd w:val="clear" w:color="auto" w:fill="auto"/>
            <w:hideMark/>
          </w:tcPr>
          <w:p w14:paraId="19993D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26CD0B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233F9F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Группа здоровья (Справочник OID: 1.2.643.5.1.13.2.1.1.118) </w:t>
            </w:r>
          </w:p>
        </w:tc>
      </w:tr>
    </w:tbl>
    <w:p w14:paraId="51614AAE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37" w:name="_Toc75953521"/>
      <w:bookmarkStart w:id="38" w:name="_Toc89373636"/>
      <w:r w:rsidRPr="00D4524D">
        <w:rPr>
          <w:szCs w:val="24"/>
        </w:rPr>
        <w:t>Тип HumanName</w:t>
      </w:r>
      <w:bookmarkEnd w:id="37"/>
      <w:bookmarkEnd w:id="38"/>
    </w:p>
    <w:p w14:paraId="1C7AE4EE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HumanName</w:t>
      </w:r>
      <w:r w:rsidRPr="00D4524D">
        <w:t xml:space="preserve"> предназначен для передачи имени персоны. В таблице представлено описание комплексного типа </w:t>
      </w:r>
      <w:r w:rsidRPr="00D4524D">
        <w:rPr>
          <w:rStyle w:val="afffffffff0"/>
        </w:rPr>
        <w:t>HumanName</w:t>
      </w:r>
      <w:r w:rsidRPr="00D4524D">
        <w:t>.</w:t>
      </w:r>
    </w:p>
    <w:p w14:paraId="31AD51A2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14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4"/>
        <w:gridCol w:w="2662"/>
        <w:gridCol w:w="1296"/>
        <w:gridCol w:w="2478"/>
      </w:tblGrid>
      <w:tr w:rsidR="008F3A8B" w:rsidRPr="00D4524D" w14:paraId="0D77FDC5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61217F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5D17EA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797B3B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079580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30382DB0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F4F29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0" w:type="auto"/>
            <w:shd w:val="clear" w:color="auto" w:fill="auto"/>
            <w:hideMark/>
          </w:tcPr>
          <w:p w14:paraId="2B01E4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02A201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1C16C2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</w:t>
            </w:r>
          </w:p>
        </w:tc>
      </w:tr>
      <w:tr w:rsidR="008F3A8B" w:rsidRPr="00D4524D" w14:paraId="24497131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63D8F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0" w:type="auto"/>
            <w:shd w:val="clear" w:color="auto" w:fill="auto"/>
            <w:hideMark/>
          </w:tcPr>
          <w:p w14:paraId="32B913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012EEC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0042F8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</w:t>
            </w:r>
          </w:p>
        </w:tc>
      </w:tr>
      <w:tr w:rsidR="008F3A8B" w:rsidRPr="00D4524D" w14:paraId="353060E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08819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0" w:type="auto"/>
            <w:shd w:val="clear" w:color="auto" w:fill="auto"/>
            <w:hideMark/>
          </w:tcPr>
          <w:p w14:paraId="7058C6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8C188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53AD29F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</w:t>
            </w:r>
          </w:p>
        </w:tc>
      </w:tr>
    </w:tbl>
    <w:p w14:paraId="1C01FB73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39" w:name="_Toc75953522"/>
      <w:bookmarkStart w:id="40" w:name="_Toc89373637"/>
      <w:r w:rsidRPr="00D4524D">
        <w:rPr>
          <w:szCs w:val="24"/>
        </w:rPr>
        <w:lastRenderedPageBreak/>
        <w:t>Тип IdentityDocument</w:t>
      </w:r>
      <w:bookmarkEnd w:id="39"/>
      <w:bookmarkEnd w:id="40"/>
    </w:p>
    <w:p w14:paraId="13181E7B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IdentityDocument</w:t>
      </w:r>
      <w:r w:rsidRPr="00D4524D">
        <w:t xml:space="preserve"> предназначен для передачи сведений о документах персоны. В таблице представлено описание комплексного типа </w:t>
      </w:r>
      <w:r w:rsidRPr="00D4524D">
        <w:rPr>
          <w:rStyle w:val="afffffffff0"/>
        </w:rPr>
        <w:t>IdentityDocument</w:t>
      </w:r>
      <w:r w:rsidRPr="00D4524D">
        <w:t xml:space="preserve">. </w:t>
      </w:r>
    </w:p>
    <w:p w14:paraId="1F5614E6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15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2300"/>
        <w:gridCol w:w="1350"/>
        <w:gridCol w:w="3977"/>
      </w:tblGrid>
      <w:tr w:rsidR="008F3A8B" w:rsidRPr="00D4524D" w14:paraId="16C60D22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446C88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12C08B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7FB3AE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2B487B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5882EC9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6F29E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DocN </w:t>
            </w:r>
          </w:p>
        </w:tc>
        <w:tc>
          <w:tcPr>
            <w:tcW w:w="0" w:type="auto"/>
            <w:shd w:val="clear" w:color="auto" w:fill="auto"/>
            <w:hideMark/>
          </w:tcPr>
          <w:p w14:paraId="64B2BE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84668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001248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документа </w:t>
            </w:r>
          </w:p>
        </w:tc>
      </w:tr>
      <w:tr w:rsidR="008F3A8B" w:rsidRPr="00D4524D" w14:paraId="758B733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1BBBC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DocS </w:t>
            </w:r>
          </w:p>
        </w:tc>
        <w:tc>
          <w:tcPr>
            <w:tcW w:w="0" w:type="auto"/>
            <w:shd w:val="clear" w:color="auto" w:fill="auto"/>
            <w:hideMark/>
          </w:tcPr>
          <w:p w14:paraId="0A3643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5EBEFE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60248E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Серия документа </w:t>
            </w:r>
          </w:p>
        </w:tc>
      </w:tr>
      <w:tr w:rsidR="008F3A8B" w:rsidRPr="00D4524D" w14:paraId="595E813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1CFAE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DocumentName </w:t>
            </w:r>
          </w:p>
        </w:tc>
        <w:tc>
          <w:tcPr>
            <w:tcW w:w="0" w:type="auto"/>
            <w:shd w:val="clear" w:color="auto" w:fill="auto"/>
            <w:hideMark/>
          </w:tcPr>
          <w:p w14:paraId="1754A4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0" w:type="auto"/>
            <w:shd w:val="clear" w:color="auto" w:fill="auto"/>
            <w:hideMark/>
          </w:tcPr>
          <w:p w14:paraId="252A42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6156C8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Наименование документа (не используется для передачи в сервис) </w:t>
            </w:r>
          </w:p>
        </w:tc>
      </w:tr>
      <w:tr w:rsidR="008F3A8B" w:rsidRPr="00D4524D" w14:paraId="5962472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9904D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ExpiredDate </w:t>
            </w:r>
          </w:p>
        </w:tc>
        <w:tc>
          <w:tcPr>
            <w:tcW w:w="0" w:type="auto"/>
            <w:shd w:val="clear" w:color="auto" w:fill="auto"/>
            <w:hideMark/>
          </w:tcPr>
          <w:p w14:paraId="5003F4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42C5CB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392EF4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окончания действия документа </w:t>
            </w:r>
          </w:p>
        </w:tc>
      </w:tr>
      <w:tr w:rsidR="008F3A8B" w:rsidRPr="00D4524D" w14:paraId="4B70A7A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A500D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IdDocumentType </w:t>
            </w:r>
          </w:p>
        </w:tc>
        <w:tc>
          <w:tcPr>
            <w:tcW w:w="0" w:type="auto"/>
            <w:shd w:val="clear" w:color="auto" w:fill="auto"/>
            <w:hideMark/>
          </w:tcPr>
          <w:p w14:paraId="5C1D88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3FADC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79E46E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типа документа (Справочник OID: 1.2.643.2.69.1.1.1.6) </w:t>
            </w:r>
          </w:p>
        </w:tc>
      </w:tr>
      <w:tr w:rsidR="008F3A8B" w:rsidRPr="00D4524D" w14:paraId="0C719740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BDD7D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IdProvider </w:t>
            </w:r>
          </w:p>
        </w:tc>
        <w:tc>
          <w:tcPr>
            <w:tcW w:w="0" w:type="auto"/>
            <w:shd w:val="clear" w:color="auto" w:fill="auto"/>
            <w:hideMark/>
          </w:tcPr>
          <w:p w14:paraId="3B142A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условно обязательный </w:t>
            </w:r>
          </w:p>
          <w:p w14:paraId="0FC09F72" w14:textId="77777777" w:rsidR="008F3A8B" w:rsidRPr="00D4524D" w:rsidRDefault="008F3A8B" w:rsidP="001D1873">
            <w:pPr>
              <w:pStyle w:val="121"/>
              <w:ind w:firstLine="0"/>
              <w:jc w:val="center"/>
              <w:rPr>
                <w:rFonts w:eastAsia="Times New Roman"/>
                <w:lang w:eastAsia="ru-RU"/>
              </w:rPr>
            </w:pPr>
            <w:r w:rsidRPr="00D4524D">
              <w:rPr>
                <w:rFonts w:eastAsia="Times New Roman"/>
                <w:lang w:eastAsia="ru-RU"/>
              </w:rPr>
              <w:t xml:space="preserve">Обязателен для полисов трех типов из справочника 1.2.643.2.69.1.1.1.6 </w:t>
            </w:r>
            <w:r w:rsidRPr="00D4524D">
              <w:rPr>
                <w:rFonts w:eastAsia="Times New Roman"/>
                <w:lang w:eastAsia="ru-RU"/>
              </w:rPr>
              <w:br/>
              <w:t xml:space="preserve">«Тип документа»: </w:t>
            </w:r>
          </w:p>
          <w:p w14:paraId="6BB192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  228-Полис ОМС единого образца </w:t>
            </w:r>
          </w:p>
          <w:p w14:paraId="165BCF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  226-Полис ОМС старого образца </w:t>
            </w:r>
          </w:p>
          <w:p w14:paraId="5B332E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  240-Полис ДМС</w:t>
            </w:r>
          </w:p>
          <w:p w14:paraId="559719C8" w14:textId="77777777" w:rsidR="008F3A8B" w:rsidRPr="00D4524D" w:rsidRDefault="008F3A8B" w:rsidP="001D1873">
            <w:pPr>
              <w:pStyle w:val="121"/>
              <w:ind w:firstLine="0"/>
              <w:jc w:val="center"/>
              <w:rPr>
                <w:rFonts w:eastAsia="Times New Roman"/>
                <w:lang w:eastAsia="ru-RU"/>
              </w:rPr>
            </w:pPr>
            <w:r w:rsidRPr="00D4524D">
              <w:rPr>
                <w:rFonts w:eastAsia="Times New Roman"/>
                <w:lang w:eastAsia="ru-RU"/>
              </w:rPr>
              <w:t xml:space="preserve">Для остальных типов заполнять не надо </w:t>
            </w:r>
          </w:p>
        </w:tc>
        <w:tc>
          <w:tcPr>
            <w:tcW w:w="0" w:type="auto"/>
            <w:shd w:val="clear" w:color="auto" w:fill="auto"/>
            <w:hideMark/>
          </w:tcPr>
          <w:p w14:paraId="20C4E7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3CE085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организации, выдавшей документ. Заполняется только для полисов (Реестр страховых медицинских организаций (ФОМС), Справочник </w:t>
            </w:r>
            <w:hyperlink r:id="rId62" w:anchor="!/refbook/1.2.643.5.1.13.13.99.2.183" w:history="1">
              <w:r w:rsidRPr="00D4524D">
                <w:rPr>
                  <w:rFonts w:eastAsia="Times New Roman"/>
                </w:rPr>
                <w:t>Справочник OID:1.2.643.5.1.13.2.1.1.635)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</w:tr>
      <w:tr w:rsidR="008F3A8B" w:rsidRPr="00D4524D" w14:paraId="0FEFB82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CC417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IssuedDate </w:t>
            </w:r>
          </w:p>
        </w:tc>
        <w:tc>
          <w:tcPr>
            <w:tcW w:w="0" w:type="auto"/>
            <w:shd w:val="clear" w:color="auto" w:fill="auto"/>
            <w:hideMark/>
          </w:tcPr>
          <w:p w14:paraId="09D45A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3293F8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71A632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выдачи документа </w:t>
            </w:r>
          </w:p>
        </w:tc>
      </w:tr>
      <w:tr w:rsidR="008F3A8B" w:rsidRPr="00D4524D" w14:paraId="292FC49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A7970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ProviderName </w:t>
            </w:r>
          </w:p>
        </w:tc>
        <w:tc>
          <w:tcPr>
            <w:tcW w:w="0" w:type="auto"/>
            <w:shd w:val="clear" w:color="auto" w:fill="auto"/>
            <w:hideMark/>
          </w:tcPr>
          <w:p w14:paraId="1FE8B2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D0461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6C2A2D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Наименование организации, выдавшей документ </w:t>
            </w:r>
          </w:p>
        </w:tc>
      </w:tr>
      <w:tr w:rsidR="008F3A8B" w:rsidRPr="00D4524D" w14:paraId="77B5314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896C9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RegionCode </w:t>
            </w:r>
          </w:p>
        </w:tc>
        <w:tc>
          <w:tcPr>
            <w:tcW w:w="0" w:type="auto"/>
            <w:shd w:val="clear" w:color="auto" w:fill="auto"/>
            <w:hideMark/>
          </w:tcPr>
          <w:p w14:paraId="3BB08C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7F1588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81FD1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территории страхования (для полиса) </w:t>
            </w:r>
          </w:p>
        </w:tc>
      </w:tr>
      <w:tr w:rsidR="008F3A8B" w:rsidRPr="00D4524D" w14:paraId="23F5A12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D3074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StartDate </w:t>
            </w:r>
          </w:p>
        </w:tc>
        <w:tc>
          <w:tcPr>
            <w:tcW w:w="0" w:type="auto"/>
            <w:shd w:val="clear" w:color="auto" w:fill="auto"/>
            <w:hideMark/>
          </w:tcPr>
          <w:p w14:paraId="470131A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13DAEA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505D3C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начала действия документа </w:t>
            </w:r>
          </w:p>
        </w:tc>
      </w:tr>
    </w:tbl>
    <w:p w14:paraId="213493CA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41" w:name="_Toc75953523"/>
      <w:bookmarkStart w:id="42" w:name="_Toc89373638"/>
      <w:r w:rsidRPr="00D4524D">
        <w:rPr>
          <w:szCs w:val="24"/>
        </w:rPr>
        <w:t>Тип MedicalStaff</w:t>
      </w:r>
      <w:bookmarkEnd w:id="41"/>
      <w:bookmarkEnd w:id="42"/>
    </w:p>
    <w:p w14:paraId="79166374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MedicalStaff</w:t>
      </w:r>
      <w:r w:rsidRPr="00D4524D">
        <w:t xml:space="preserve"> предназначен для передачи данных о медицинском работнике. В таблице представлено описание комплексного типа </w:t>
      </w:r>
      <w:r w:rsidRPr="00D4524D">
        <w:rPr>
          <w:rStyle w:val="afffffffff0"/>
        </w:rPr>
        <w:t>MedicalStaff</w:t>
      </w:r>
      <w:r w:rsidRPr="00D4524D">
        <w:t>.</w:t>
      </w:r>
    </w:p>
    <w:p w14:paraId="6AF24662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16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185"/>
        <w:gridCol w:w="1910"/>
        <w:gridCol w:w="4692"/>
      </w:tblGrid>
      <w:tr w:rsidR="008F3A8B" w:rsidRPr="00D4524D" w14:paraId="5CE994F9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6B8317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1F29C4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20622A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710EB9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2D1E846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80508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Person </w:t>
            </w:r>
          </w:p>
        </w:tc>
        <w:tc>
          <w:tcPr>
            <w:tcW w:w="0" w:type="auto"/>
            <w:shd w:val="clear" w:color="auto" w:fill="auto"/>
            <w:hideMark/>
          </w:tcPr>
          <w:p w14:paraId="44193E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1780E0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63" w:anchor="PersonWithIdentity" w:history="1">
              <w:r w:rsidRPr="00D4524D">
                <w:rPr>
                  <w:rFonts w:eastAsia="Times New Roman"/>
                </w:rPr>
                <w:t>PersonWithIdentity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4639A9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Сведения о личности медицинского работника </w:t>
            </w:r>
          </w:p>
        </w:tc>
      </w:tr>
      <w:tr w:rsidR="008F3A8B" w:rsidRPr="00D4524D" w14:paraId="5F5A2C4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6CACE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0" w:type="auto"/>
            <w:shd w:val="clear" w:color="auto" w:fill="auto"/>
            <w:hideMark/>
          </w:tcPr>
          <w:p w14:paraId="2D73C3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4D10E5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1C2F58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4987F693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16178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IdSpeciality </w:t>
            </w:r>
          </w:p>
        </w:tc>
        <w:tc>
          <w:tcPr>
            <w:tcW w:w="0" w:type="auto"/>
            <w:shd w:val="clear" w:color="auto" w:fill="auto"/>
            <w:hideMark/>
          </w:tcPr>
          <w:p w14:paraId="334A90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4E8761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3AAAE7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Идентификатор медицинского работника по справочнику (Справочник OID:1.2.643.5.1.13.13.11.1066)</w:t>
            </w:r>
          </w:p>
        </w:tc>
      </w:tr>
      <w:tr w:rsidR="008F3A8B" w:rsidRPr="00D4524D" w14:paraId="154417B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00B4D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0" w:type="auto"/>
            <w:shd w:val="clear" w:color="auto" w:fill="auto"/>
            <w:hideMark/>
          </w:tcPr>
          <w:p w14:paraId="4CB685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13EA3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2B090C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Идентификатор должности медицинского работника по справочнику (Справочник OID:1.2.643.5.1.13.13.11.1002)</w:t>
            </w:r>
          </w:p>
        </w:tc>
      </w:tr>
      <w:tr w:rsidR="008F3A8B" w:rsidRPr="00D4524D" w14:paraId="030D368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04F48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IdMedicalStaff </w:t>
            </w:r>
          </w:p>
        </w:tc>
        <w:tc>
          <w:tcPr>
            <w:tcW w:w="0" w:type="auto"/>
            <w:shd w:val="clear" w:color="auto" w:fill="auto"/>
            <w:hideMark/>
          </w:tcPr>
          <w:p w14:paraId="2C93F8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0" w:type="auto"/>
            <w:shd w:val="clear" w:color="auto" w:fill="auto"/>
            <w:hideMark/>
          </w:tcPr>
          <w:p w14:paraId="43AA54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hideMark/>
          </w:tcPr>
          <w:p w14:paraId="788435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записи в БД (не используется при передаче данных в сервис) </w:t>
            </w:r>
          </w:p>
        </w:tc>
      </w:tr>
      <w:tr w:rsidR="008F3A8B" w:rsidRPr="00D4524D" w14:paraId="52784A5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CF271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PositionName </w:t>
            </w:r>
          </w:p>
        </w:tc>
        <w:tc>
          <w:tcPr>
            <w:tcW w:w="0" w:type="auto"/>
            <w:shd w:val="clear" w:color="auto" w:fill="auto"/>
            <w:hideMark/>
          </w:tcPr>
          <w:p w14:paraId="6C0A4F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0" w:type="auto"/>
            <w:shd w:val="clear" w:color="auto" w:fill="auto"/>
            <w:hideMark/>
          </w:tcPr>
          <w:p w14:paraId="62ABB6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085A7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Наименование должности (не используется при передаче данных в сервис) </w:t>
            </w:r>
          </w:p>
        </w:tc>
      </w:tr>
      <w:tr w:rsidR="008F3A8B" w:rsidRPr="00D4524D" w14:paraId="60BCE36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BC7FDD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SpecialityName </w:t>
            </w:r>
          </w:p>
        </w:tc>
        <w:tc>
          <w:tcPr>
            <w:tcW w:w="0" w:type="auto"/>
            <w:shd w:val="clear" w:color="auto" w:fill="auto"/>
            <w:hideMark/>
          </w:tcPr>
          <w:p w14:paraId="7261D0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0" w:type="auto"/>
            <w:shd w:val="clear" w:color="auto" w:fill="auto"/>
            <w:hideMark/>
          </w:tcPr>
          <w:p w14:paraId="2D8CD0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0E334A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Наименование специальности (не используется при передаче данных в сервис) </w:t>
            </w:r>
          </w:p>
        </w:tc>
      </w:tr>
    </w:tbl>
    <w:p w14:paraId="496D4315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43" w:name="_Toc75953524"/>
      <w:bookmarkStart w:id="44" w:name="_Toc89373639"/>
      <w:r w:rsidRPr="00D4524D">
        <w:rPr>
          <w:szCs w:val="24"/>
        </w:rPr>
        <w:t>Тип MedRecord</w:t>
      </w:r>
      <w:bookmarkEnd w:id="43"/>
      <w:bookmarkEnd w:id="44"/>
    </w:p>
    <w:p w14:paraId="7FB353D8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MedRecord</w:t>
      </w:r>
      <w:r w:rsidRPr="00D4524D">
        <w:t xml:space="preserve"> является базовым для передачи медицинских записей. С помощью его дочерних типов формируются и передаются следующие данные: </w:t>
      </w:r>
    </w:p>
    <w:bookmarkStart w:id="45" w:name="_Hlk75952641"/>
    <w:p w14:paraId="1DA46FCB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fldChar w:fldCharType="begin"/>
      </w:r>
      <w:r w:rsidRPr="00D4524D">
        <w:rPr>
          <w:rFonts w:eastAsia="Times New Roman"/>
        </w:rPr>
        <w:instrText xml:space="preserve"> HYPERLINK "http://api.netrika.ru/docs.php?article=IEMKService" \l "AllergyDrug" </w:instrText>
      </w:r>
      <w:r w:rsidRPr="00D4524D">
        <w:rPr>
          <w:rFonts w:eastAsia="Times New Roman"/>
        </w:rPr>
        <w:fldChar w:fldCharType="separate"/>
      </w:r>
      <w:r w:rsidRPr="00D4524D">
        <w:rPr>
          <w:rFonts w:eastAsia="Times New Roman"/>
        </w:rPr>
        <w:t>AllergyDrug</w:t>
      </w:r>
      <w:r w:rsidRPr="00D4524D">
        <w:rPr>
          <w:rFonts w:eastAsia="Times New Roman"/>
        </w:rPr>
        <w:fldChar w:fldCharType="end"/>
      </w:r>
      <w:r w:rsidRPr="00D4524D">
        <w:rPr>
          <w:rFonts w:eastAsia="Times New Roman"/>
        </w:rPr>
        <w:t xml:space="preserve"> – данные об индивидуальной непереносимости лекарственных средств;</w:t>
      </w:r>
    </w:p>
    <w:p w14:paraId="48618EFE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64" w:anchor="AllergyNonDrug" w:history="1">
        <w:r w:rsidRPr="00D4524D">
          <w:rPr>
            <w:rFonts w:eastAsia="Times New Roman"/>
          </w:rPr>
          <w:t>AllergyNonDrug</w:t>
        </w:r>
      </w:hyperlink>
      <w:r w:rsidRPr="00D4524D">
        <w:rPr>
          <w:rFonts w:eastAsia="Times New Roman"/>
        </w:rPr>
        <w:t xml:space="preserve"> – данные о патологических реакциях на не медикамент;</w:t>
      </w:r>
    </w:p>
    <w:p w14:paraId="61B794B7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65" w:anchor="DeathInfo" w:history="1">
        <w:r w:rsidRPr="00D4524D">
          <w:rPr>
            <w:rFonts w:eastAsia="Times New Roman"/>
          </w:rPr>
          <w:t>DeathInfo</w:t>
        </w:r>
      </w:hyperlink>
      <w:r w:rsidRPr="00D4524D">
        <w:rPr>
          <w:rFonts w:eastAsia="Times New Roman"/>
        </w:rPr>
        <w:t xml:space="preserve"> – причина смерти;</w:t>
      </w:r>
    </w:p>
    <w:p w14:paraId="5AD126A4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66" w:anchor="Diagnosis" w:history="1">
        <w:r w:rsidRPr="00D4524D">
          <w:rPr>
            <w:rFonts w:eastAsia="Times New Roman"/>
          </w:rPr>
          <w:t>Diagnosis</w:t>
        </w:r>
      </w:hyperlink>
      <w:r w:rsidRPr="00D4524D">
        <w:rPr>
          <w:rFonts w:eastAsia="Times New Roman"/>
        </w:rPr>
        <w:t xml:space="preserve"> – диагнозы: </w:t>
      </w:r>
    </w:p>
    <w:p w14:paraId="24C44C94" w14:textId="77777777" w:rsidR="008F3A8B" w:rsidRPr="00D4524D" w:rsidRDefault="008F3A8B" w:rsidP="008F3A8B">
      <w:pPr>
        <w:numPr>
          <w:ilvl w:val="1"/>
          <w:numId w:val="72"/>
        </w:numPr>
        <w:tabs>
          <w:tab w:val="clear" w:pos="1440"/>
          <w:tab w:val="num" w:pos="1134"/>
        </w:tabs>
        <w:spacing w:line="240" w:lineRule="auto"/>
        <w:ind w:left="567" w:firstLine="567"/>
        <w:rPr>
          <w:rFonts w:eastAsia="Times New Roman"/>
        </w:rPr>
      </w:pPr>
      <w:hyperlink r:id="rId67" w:anchor="ClinicMainDiagnosis" w:history="1">
        <w:r w:rsidRPr="00D4524D">
          <w:rPr>
            <w:rStyle w:val="afff1"/>
          </w:rPr>
          <w:t>ClinicMainDiagnosis</w:t>
        </w:r>
      </w:hyperlink>
      <w:r w:rsidRPr="00D4524D">
        <w:rPr>
          <w:rFonts w:eastAsia="Times New Roman"/>
        </w:rPr>
        <w:t xml:space="preserve"> – заключительный диагноз;</w:t>
      </w:r>
    </w:p>
    <w:p w14:paraId="19BA8BEE" w14:textId="77777777" w:rsidR="008F3A8B" w:rsidRPr="00D4524D" w:rsidRDefault="008F3A8B" w:rsidP="008F3A8B">
      <w:pPr>
        <w:numPr>
          <w:ilvl w:val="1"/>
          <w:numId w:val="72"/>
        </w:numPr>
        <w:tabs>
          <w:tab w:val="clear" w:pos="1440"/>
          <w:tab w:val="num" w:pos="1134"/>
        </w:tabs>
        <w:spacing w:line="240" w:lineRule="auto"/>
        <w:ind w:left="567" w:firstLine="567"/>
        <w:rPr>
          <w:rFonts w:eastAsia="Times New Roman"/>
        </w:rPr>
      </w:pPr>
      <w:hyperlink r:id="rId68" w:anchor="AnatomopathologicalClinicMainDiagnosis" w:history="1">
        <w:r w:rsidRPr="00D4524D">
          <w:rPr>
            <w:rStyle w:val="afff1"/>
          </w:rPr>
          <w:t>AnatomopathologicalClinicMainDiagnosis</w:t>
        </w:r>
      </w:hyperlink>
      <w:r w:rsidRPr="00D4524D">
        <w:rPr>
          <w:rFonts w:eastAsia="Times New Roman"/>
        </w:rPr>
        <w:t xml:space="preserve"> – патологоанатомический диагноз.</w:t>
      </w:r>
    </w:p>
    <w:p w14:paraId="2496EBD9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69" w:anchor="Procedure" w:history="1">
        <w:r w:rsidRPr="00D4524D">
          <w:rPr>
            <w:rFonts w:eastAsia="Times New Roman"/>
          </w:rPr>
          <w:t>Procedure</w:t>
        </w:r>
      </w:hyperlink>
      <w:r w:rsidRPr="00D4524D">
        <w:rPr>
          <w:rFonts w:eastAsia="Times New Roman"/>
        </w:rPr>
        <w:t xml:space="preserve"> – данные о выполненных медицинских процедурах;</w:t>
      </w:r>
    </w:p>
    <w:p w14:paraId="4CE2BB1F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70" w:anchor="Problem" w:history="1">
        <w:r w:rsidRPr="00D4524D">
          <w:rPr>
            <w:rFonts w:eastAsia="Times New Roman"/>
          </w:rPr>
          <w:t>Problem</w:t>
        </w:r>
      </w:hyperlink>
      <w:r w:rsidRPr="00D4524D">
        <w:rPr>
          <w:rFonts w:eastAsia="Times New Roman"/>
        </w:rPr>
        <w:t xml:space="preserve"> – сведения о подозрении на заболевание;</w:t>
      </w:r>
    </w:p>
    <w:p w14:paraId="3131858E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71" w:anchor="MedDocument" w:history="1">
        <w:r w:rsidRPr="00D4524D">
          <w:rPr>
            <w:rFonts w:eastAsia="Times New Roman"/>
          </w:rPr>
          <w:t>MedDocument</w:t>
        </w:r>
      </w:hyperlink>
      <w:r w:rsidRPr="00D4524D">
        <w:rPr>
          <w:rFonts w:eastAsia="Times New Roman"/>
        </w:rPr>
        <w:t xml:space="preserve"> – медицинские документы: </w:t>
      </w:r>
    </w:p>
    <w:p w14:paraId="53DD64A3" w14:textId="77777777" w:rsidR="008F3A8B" w:rsidRPr="00D4524D" w:rsidRDefault="008F3A8B" w:rsidP="008F3A8B">
      <w:pPr>
        <w:numPr>
          <w:ilvl w:val="1"/>
          <w:numId w:val="72"/>
        </w:numPr>
        <w:tabs>
          <w:tab w:val="clear" w:pos="1440"/>
          <w:tab w:val="num" w:pos="1134"/>
        </w:tabs>
        <w:spacing w:line="240" w:lineRule="auto"/>
        <w:ind w:left="567" w:firstLine="567"/>
        <w:rPr>
          <w:rStyle w:val="afff1"/>
        </w:rPr>
      </w:pPr>
      <w:hyperlink r:id="rId72" w:anchor="AmbulanceInfo" w:history="1">
        <w:r w:rsidRPr="00D4524D">
          <w:rPr>
            <w:rStyle w:val="afff1"/>
          </w:rPr>
          <w:t>AmbulanceInfo</w:t>
        </w:r>
      </w:hyperlink>
      <w:r w:rsidRPr="00D4524D">
        <w:rPr>
          <w:rStyle w:val="afff1"/>
        </w:rPr>
        <w:t xml:space="preserve"> – данные карты вызова скорой помощи;</w:t>
      </w:r>
    </w:p>
    <w:p w14:paraId="6F6AA910" w14:textId="77777777" w:rsidR="008F3A8B" w:rsidRPr="00D4524D" w:rsidRDefault="008F3A8B" w:rsidP="008F3A8B">
      <w:pPr>
        <w:numPr>
          <w:ilvl w:val="1"/>
          <w:numId w:val="72"/>
        </w:numPr>
        <w:tabs>
          <w:tab w:val="clear" w:pos="1440"/>
          <w:tab w:val="num" w:pos="1134"/>
        </w:tabs>
        <w:spacing w:line="240" w:lineRule="auto"/>
        <w:ind w:left="567" w:firstLine="567"/>
        <w:rPr>
          <w:rStyle w:val="afff1"/>
        </w:rPr>
      </w:pPr>
      <w:hyperlink r:id="rId73" w:anchor="BirthCertificate" w:history="1">
        <w:r w:rsidRPr="00D4524D">
          <w:rPr>
            <w:rStyle w:val="afff1"/>
          </w:rPr>
          <w:t>BirthCertificate</w:t>
        </w:r>
      </w:hyperlink>
      <w:r w:rsidRPr="00D4524D">
        <w:rPr>
          <w:rStyle w:val="afff1"/>
        </w:rPr>
        <w:t xml:space="preserve"> - данные медицинского свидетельства о рождении;</w:t>
      </w:r>
    </w:p>
    <w:p w14:paraId="69E4C192" w14:textId="77777777" w:rsidR="008F3A8B" w:rsidRPr="00D4524D" w:rsidRDefault="008F3A8B" w:rsidP="008F3A8B">
      <w:pPr>
        <w:numPr>
          <w:ilvl w:val="1"/>
          <w:numId w:val="72"/>
        </w:numPr>
        <w:tabs>
          <w:tab w:val="clear" w:pos="1440"/>
          <w:tab w:val="num" w:pos="1134"/>
        </w:tabs>
        <w:spacing w:line="240" w:lineRule="auto"/>
        <w:ind w:left="567" w:firstLine="567"/>
        <w:rPr>
          <w:rStyle w:val="afff1"/>
        </w:rPr>
      </w:pPr>
      <w:hyperlink r:id="rId74" w:anchor="ConsultNote" w:history="1">
        <w:r w:rsidRPr="00D4524D">
          <w:rPr>
            <w:rStyle w:val="afff1"/>
          </w:rPr>
          <w:t>ConsultNote</w:t>
        </w:r>
      </w:hyperlink>
      <w:r w:rsidRPr="00D4524D">
        <w:rPr>
          <w:rStyle w:val="afff1"/>
        </w:rPr>
        <w:t xml:space="preserve"> – консультативное заключение;</w:t>
      </w:r>
    </w:p>
    <w:p w14:paraId="07E2FA80" w14:textId="77777777" w:rsidR="008F3A8B" w:rsidRPr="00D4524D" w:rsidRDefault="008F3A8B" w:rsidP="008F3A8B">
      <w:pPr>
        <w:numPr>
          <w:ilvl w:val="1"/>
          <w:numId w:val="72"/>
        </w:numPr>
        <w:tabs>
          <w:tab w:val="clear" w:pos="1440"/>
          <w:tab w:val="num" w:pos="1134"/>
        </w:tabs>
        <w:spacing w:line="240" w:lineRule="auto"/>
        <w:ind w:left="567" w:firstLine="567"/>
        <w:rPr>
          <w:rStyle w:val="afff1"/>
        </w:rPr>
      </w:pPr>
      <w:hyperlink r:id="rId75" w:anchor="DeathCertificate" w:history="1">
        <w:r w:rsidRPr="00D4524D">
          <w:rPr>
            <w:rStyle w:val="afff1"/>
          </w:rPr>
          <w:t>DeathCertificate</w:t>
        </w:r>
      </w:hyperlink>
      <w:r w:rsidRPr="00D4524D">
        <w:rPr>
          <w:rStyle w:val="afff1"/>
        </w:rPr>
        <w:t xml:space="preserve"> - данные медицинского свидетельства о смерти;</w:t>
      </w:r>
    </w:p>
    <w:p w14:paraId="29B0A8AA" w14:textId="77777777" w:rsidR="008F3A8B" w:rsidRPr="00D4524D" w:rsidRDefault="008F3A8B" w:rsidP="008F3A8B">
      <w:pPr>
        <w:numPr>
          <w:ilvl w:val="1"/>
          <w:numId w:val="72"/>
        </w:numPr>
        <w:tabs>
          <w:tab w:val="clear" w:pos="1440"/>
          <w:tab w:val="num" w:pos="1134"/>
        </w:tabs>
        <w:spacing w:line="240" w:lineRule="auto"/>
        <w:ind w:left="567" w:firstLine="567"/>
        <w:rPr>
          <w:rStyle w:val="afff1"/>
        </w:rPr>
      </w:pPr>
      <w:hyperlink r:id="rId76" w:anchor="DischargeSummary" w:history="1">
        <w:r w:rsidRPr="00D4524D">
          <w:rPr>
            <w:rStyle w:val="afff1"/>
          </w:rPr>
          <w:t>DischargeSummary</w:t>
        </w:r>
      </w:hyperlink>
      <w:r w:rsidRPr="00D4524D">
        <w:rPr>
          <w:rStyle w:val="afff1"/>
        </w:rPr>
        <w:t xml:space="preserve"> – эпикриз;</w:t>
      </w:r>
    </w:p>
    <w:p w14:paraId="79434304" w14:textId="77777777" w:rsidR="008F3A8B" w:rsidRPr="00D4524D" w:rsidRDefault="008F3A8B" w:rsidP="008F3A8B">
      <w:pPr>
        <w:numPr>
          <w:ilvl w:val="1"/>
          <w:numId w:val="72"/>
        </w:numPr>
        <w:tabs>
          <w:tab w:val="clear" w:pos="1440"/>
          <w:tab w:val="num" w:pos="1134"/>
        </w:tabs>
        <w:spacing w:line="240" w:lineRule="auto"/>
        <w:ind w:left="567" w:firstLine="567"/>
        <w:rPr>
          <w:rStyle w:val="afff1"/>
        </w:rPr>
      </w:pPr>
      <w:hyperlink r:id="rId77" w:anchor="ReferralMSE" w:history="1">
        <w:r w:rsidRPr="00D4524D">
          <w:rPr>
            <w:rStyle w:val="afff1"/>
          </w:rPr>
          <w:t>ReferralMSE</w:t>
        </w:r>
      </w:hyperlink>
      <w:r w:rsidRPr="00D4524D">
        <w:rPr>
          <w:rStyle w:val="afff1"/>
        </w:rPr>
        <w:t xml:space="preserve"> – данные направления на медико-социальную экспертизу.</w:t>
      </w:r>
    </w:p>
    <w:p w14:paraId="246EF8AD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78" w:anchor="NonDrugTreatment" w:history="1">
        <w:r w:rsidRPr="00D4524D">
          <w:rPr>
            <w:rFonts w:eastAsia="Times New Roman"/>
          </w:rPr>
          <w:t>NonDrugTreatment</w:t>
        </w:r>
      </w:hyperlink>
      <w:r w:rsidRPr="00D4524D">
        <w:rPr>
          <w:rFonts w:eastAsia="Times New Roman"/>
        </w:rPr>
        <w:t xml:space="preserve"> – данные о немедикаментозном лечение;</w:t>
      </w:r>
    </w:p>
    <w:p w14:paraId="5046C104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79" w:anchor="ResInstr" w:history="1">
        <w:r w:rsidRPr="00D4524D">
          <w:rPr>
            <w:rFonts w:eastAsia="Times New Roman"/>
          </w:rPr>
          <w:t>ResInstr</w:t>
        </w:r>
      </w:hyperlink>
      <w:r w:rsidRPr="00D4524D">
        <w:rPr>
          <w:rFonts w:eastAsia="Times New Roman"/>
        </w:rPr>
        <w:t xml:space="preserve"> – данные об инструментальных исследованиях;</w:t>
      </w:r>
    </w:p>
    <w:p w14:paraId="45678AD3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80" w:anchor="Scores" w:history="1">
        <w:r w:rsidRPr="00D4524D">
          <w:rPr>
            <w:rFonts w:eastAsia="Times New Roman"/>
          </w:rPr>
          <w:t>Scores</w:t>
        </w:r>
      </w:hyperlink>
      <w:r w:rsidRPr="00D4524D">
        <w:rPr>
          <w:rFonts w:eastAsia="Times New Roman"/>
        </w:rPr>
        <w:t xml:space="preserve"> – результаты различных диагностических и прогностических шкал;</w:t>
      </w:r>
    </w:p>
    <w:p w14:paraId="3045885C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81" w:anchor="Service" w:history="1">
        <w:r w:rsidRPr="00D4524D">
          <w:rPr>
            <w:rFonts w:eastAsia="Times New Roman"/>
          </w:rPr>
          <w:t>Service</w:t>
        </w:r>
      </w:hyperlink>
      <w:r w:rsidRPr="00D4524D">
        <w:rPr>
          <w:rFonts w:eastAsia="Times New Roman"/>
        </w:rPr>
        <w:t xml:space="preserve"> – данные об оказанных услугах;</w:t>
      </w:r>
    </w:p>
    <w:p w14:paraId="768D04BD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82" w:anchor="TfomsInfo" w:history="1">
        <w:r w:rsidRPr="00D4524D">
          <w:rPr>
            <w:rFonts w:eastAsia="Times New Roman"/>
          </w:rPr>
          <w:t>TfomsInfo</w:t>
        </w:r>
      </w:hyperlink>
      <w:r w:rsidRPr="00D4524D">
        <w:rPr>
          <w:rFonts w:eastAsia="Times New Roman"/>
        </w:rPr>
        <w:t xml:space="preserve"> – данные о выполненных медицинских стандартах в разрезе учета ТФОМС;</w:t>
      </w:r>
    </w:p>
    <w:bookmarkEnd w:id="45"/>
    <w:p w14:paraId="1AFBC644" w14:textId="77777777" w:rsidR="008F3A8B" w:rsidRPr="00D4524D" w:rsidRDefault="008F3A8B" w:rsidP="008F3A8B">
      <w:pPr>
        <w:pStyle w:val="121"/>
      </w:pPr>
      <w:r w:rsidRPr="00D4524D">
        <w:t>Массив медицинских записей (MedRecords) может передаваться на уровне случая обслуживания (CaseDto), на уровне эпизода случая обслуживания (StepDto) или на уровне «пациента» (без привязки к случаю обслуживания) в зависимости от типа передаваемой информации.</w:t>
      </w:r>
    </w:p>
    <w:p w14:paraId="47F1DF11" w14:textId="77777777" w:rsidR="008F3A8B" w:rsidRPr="00D4524D" w:rsidRDefault="008F3A8B" w:rsidP="008F3A8B">
      <w:pPr>
        <w:pStyle w:val="121"/>
      </w:pPr>
      <w:r w:rsidRPr="00D4524D">
        <w:t xml:space="preserve">Тип </w:t>
      </w:r>
      <w:r w:rsidRPr="00D4524D">
        <w:rPr>
          <w:rStyle w:val="afffffffff0"/>
        </w:rPr>
        <w:t>MedRecord</w:t>
      </w:r>
      <w:r w:rsidRPr="00D4524D">
        <w:t xml:space="preserve"> не имеет собственных параметров, а расширяется с помощью дочерних типов, описание которых приведено ниже в соответствующих разделах.</w:t>
      </w:r>
    </w:p>
    <w:p w14:paraId="25076A24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46" w:name="_Toc89373640"/>
      <w:r w:rsidRPr="00D4524D">
        <w:rPr>
          <w:szCs w:val="24"/>
        </w:rPr>
        <w:lastRenderedPageBreak/>
        <w:t>Тип AllergyDrug</w:t>
      </w:r>
      <w:bookmarkEnd w:id="46"/>
    </w:p>
    <w:p w14:paraId="287FAE30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AllergyDrug</w:t>
      </w:r>
      <w:r w:rsidRPr="00D4524D">
        <w:t xml:space="preserve"> предназначен для передачи данных об индивидуальной непереносимости лекарственных средств. Описание параметров типа </w:t>
      </w:r>
      <w:r w:rsidRPr="00D4524D">
        <w:rPr>
          <w:rStyle w:val="afffffffff0"/>
        </w:rPr>
        <w:t>AllergyDrug</w:t>
      </w:r>
      <w:r w:rsidRPr="00D4524D">
        <w:t xml:space="preserve"> представлено в таблице 17.</w:t>
      </w:r>
    </w:p>
    <w:p w14:paraId="454A2960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17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185"/>
        <w:gridCol w:w="1230"/>
        <w:gridCol w:w="5705"/>
      </w:tblGrid>
      <w:tr w:rsidR="008F3A8B" w:rsidRPr="00D4524D" w14:paraId="38DF2895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49221B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3C8E45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390D09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442ACB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6E3A8CF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424A6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AllergyBase</w:t>
            </w:r>
          </w:p>
        </w:tc>
        <w:tc>
          <w:tcPr>
            <w:tcW w:w="0" w:type="auto"/>
            <w:shd w:val="clear" w:color="auto" w:fill="auto"/>
            <w:hideMark/>
          </w:tcPr>
          <w:p w14:paraId="6D23F6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17BE60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83" w:anchor="AllergyBase" w:history="1">
              <w:r w:rsidRPr="00D4524D">
                <w:rPr>
                  <w:rFonts w:eastAsia="Times New Roman"/>
                </w:rPr>
                <w:t>AllergyBase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D8B90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Общие параметры</w:t>
            </w:r>
          </w:p>
        </w:tc>
      </w:tr>
      <w:tr w:rsidR="008F3A8B" w:rsidRPr="00D4524D" w14:paraId="4CB8E22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74003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IdINN</w:t>
            </w:r>
          </w:p>
        </w:tc>
        <w:tc>
          <w:tcPr>
            <w:tcW w:w="0" w:type="auto"/>
            <w:shd w:val="clear" w:color="auto" w:fill="auto"/>
            <w:hideMark/>
          </w:tcPr>
          <w:p w14:paraId="4DD52E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65B90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int</w:t>
            </w:r>
          </w:p>
        </w:tc>
        <w:tc>
          <w:tcPr>
            <w:tcW w:w="0" w:type="auto"/>
            <w:shd w:val="clear" w:color="auto" w:fill="auto"/>
            <w:hideMark/>
          </w:tcPr>
          <w:p w14:paraId="01D112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Код лекарственного средства (Справочник OID: 1.2.643.5.1.13.2.1.1.179)</w:t>
            </w:r>
          </w:p>
        </w:tc>
      </w:tr>
    </w:tbl>
    <w:p w14:paraId="6BC8D081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47" w:name="_Toc89373641"/>
      <w:r w:rsidRPr="00D4524D">
        <w:rPr>
          <w:szCs w:val="24"/>
        </w:rPr>
        <w:t>Тип AllergyNonDrug</w:t>
      </w:r>
      <w:bookmarkEnd w:id="47"/>
    </w:p>
    <w:p w14:paraId="11F3C9A5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AllergyNonDrug</w:t>
      </w:r>
      <w:r w:rsidRPr="00D4524D">
        <w:t xml:space="preserve"> предназначен для передачи данных об индивидуальной непереносимости нелекарственных средств. Описание параметров типа </w:t>
      </w:r>
      <w:r w:rsidRPr="00D4524D">
        <w:rPr>
          <w:rStyle w:val="afffffffff0"/>
        </w:rPr>
        <w:t>AllergyNonDrug</w:t>
      </w:r>
      <w:r w:rsidRPr="00D4524D">
        <w:t xml:space="preserve"> представлено в таблице 18.</w:t>
      </w:r>
    </w:p>
    <w:p w14:paraId="508B7E41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18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672"/>
        <w:gridCol w:w="1736"/>
        <w:gridCol w:w="4207"/>
      </w:tblGrid>
      <w:tr w:rsidR="008F3A8B" w:rsidRPr="00D4524D" w14:paraId="7552C147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127770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0B14BC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35948F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1F5AB1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68688131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2CDBD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AllergyBase</w:t>
            </w:r>
          </w:p>
        </w:tc>
        <w:tc>
          <w:tcPr>
            <w:tcW w:w="0" w:type="auto"/>
            <w:shd w:val="clear" w:color="auto" w:fill="auto"/>
            <w:hideMark/>
          </w:tcPr>
          <w:p w14:paraId="29DC4F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3D3B5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84" w:anchor="AllergyBase" w:history="1">
              <w:r w:rsidRPr="00D4524D">
                <w:rPr>
                  <w:rFonts w:eastAsia="Times New Roman"/>
                </w:rPr>
                <w:t>AllergyBase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BEC6E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Общие параметры</w:t>
            </w:r>
          </w:p>
        </w:tc>
      </w:tr>
      <w:tr w:rsidR="008F3A8B" w:rsidRPr="00D4524D" w14:paraId="789C9D0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C3121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Description</w:t>
            </w:r>
          </w:p>
        </w:tc>
        <w:tc>
          <w:tcPr>
            <w:tcW w:w="0" w:type="auto"/>
            <w:shd w:val="clear" w:color="auto" w:fill="auto"/>
            <w:hideMark/>
          </w:tcPr>
          <w:p w14:paraId="53EB5A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6EE03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740ED8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Описание агента (аллергена)</w:t>
            </w:r>
          </w:p>
        </w:tc>
      </w:tr>
    </w:tbl>
    <w:p w14:paraId="2B41DAF5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48" w:name="_Toc89373642"/>
      <w:r w:rsidRPr="00D4524D">
        <w:rPr>
          <w:szCs w:val="24"/>
        </w:rPr>
        <w:t>Тип ResInstr</w:t>
      </w:r>
      <w:bookmarkEnd w:id="48"/>
    </w:p>
    <w:p w14:paraId="1879BDC0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ResInstr</w:t>
      </w:r>
      <w:r w:rsidRPr="00D4524D">
        <w:t xml:space="preserve"> предназначен для передачи данных о проведенных инструментальных исследованиях. Описание параметров типа </w:t>
      </w:r>
      <w:r w:rsidRPr="00D4524D">
        <w:rPr>
          <w:rStyle w:val="afffffffff0"/>
        </w:rPr>
        <w:t>ResInstr</w:t>
      </w:r>
      <w:r w:rsidRPr="00D4524D">
        <w:t xml:space="preserve"> представлено в таблице 19.</w:t>
      </w:r>
    </w:p>
    <w:p w14:paraId="117132F0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19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185"/>
        <w:gridCol w:w="1283"/>
        <w:gridCol w:w="5770"/>
      </w:tblGrid>
      <w:tr w:rsidR="008F3A8B" w:rsidRPr="00D4524D" w14:paraId="26BB84D7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3EBBDF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48897C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5D6813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7CD231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5FC53AB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2E3E2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Date</w:t>
            </w:r>
          </w:p>
        </w:tc>
        <w:tc>
          <w:tcPr>
            <w:tcW w:w="0" w:type="auto"/>
            <w:shd w:val="clear" w:color="auto" w:fill="auto"/>
            <w:hideMark/>
          </w:tcPr>
          <w:p w14:paraId="7B7263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6E6ED1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  <w:hideMark/>
          </w:tcPr>
          <w:p w14:paraId="2C7000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Время проведения инструментального исследования</w:t>
            </w:r>
          </w:p>
        </w:tc>
      </w:tr>
      <w:tr w:rsidR="008F3A8B" w:rsidRPr="00D4524D" w14:paraId="113304D3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C6B28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Type</w:t>
            </w:r>
          </w:p>
        </w:tc>
        <w:tc>
          <w:tcPr>
            <w:tcW w:w="0" w:type="auto"/>
            <w:shd w:val="clear" w:color="auto" w:fill="auto"/>
            <w:hideMark/>
          </w:tcPr>
          <w:p w14:paraId="26050B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2AA2C1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int</w:t>
            </w:r>
          </w:p>
        </w:tc>
        <w:tc>
          <w:tcPr>
            <w:tcW w:w="0" w:type="auto"/>
            <w:shd w:val="clear" w:color="auto" w:fill="auto"/>
            <w:hideMark/>
          </w:tcPr>
          <w:p w14:paraId="40DA49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Код типа инструментального исследования (Справочник OID: 1.2.643.5.1.13.2.1.1.1504.11)</w:t>
            </w:r>
          </w:p>
        </w:tc>
      </w:tr>
      <w:tr w:rsidR="008F3A8B" w:rsidRPr="00D4524D" w14:paraId="34CB3E9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D4CC3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Priority</w:t>
            </w:r>
          </w:p>
        </w:tc>
        <w:tc>
          <w:tcPr>
            <w:tcW w:w="0" w:type="auto"/>
            <w:shd w:val="clear" w:color="auto" w:fill="auto"/>
            <w:hideMark/>
          </w:tcPr>
          <w:p w14:paraId="34FDB5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4343D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int</w:t>
            </w:r>
          </w:p>
        </w:tc>
        <w:tc>
          <w:tcPr>
            <w:tcW w:w="0" w:type="auto"/>
            <w:shd w:val="clear" w:color="auto" w:fill="auto"/>
            <w:hideMark/>
          </w:tcPr>
          <w:p w14:paraId="63259B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Код приоритета инструментального исследования (Справочник OID: 1.2.643.2.69.1.1.1.103)</w:t>
            </w:r>
          </w:p>
        </w:tc>
      </w:tr>
      <w:tr w:rsidR="008F3A8B" w:rsidRPr="00D4524D" w14:paraId="2055DF51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42DE0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auto"/>
            <w:hideMark/>
          </w:tcPr>
          <w:p w14:paraId="1F1BDB4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AB785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3D87DD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Текст результатов и\или заключения</w:t>
            </w:r>
          </w:p>
        </w:tc>
      </w:tr>
      <w:tr w:rsidR="008F3A8B" w:rsidRPr="00D4524D" w14:paraId="5778A37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964DC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Performer</w:t>
            </w:r>
          </w:p>
        </w:tc>
        <w:tc>
          <w:tcPr>
            <w:tcW w:w="0" w:type="auto"/>
            <w:shd w:val="clear" w:color="auto" w:fill="auto"/>
            <w:hideMark/>
          </w:tcPr>
          <w:p w14:paraId="4D7E1F4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7A8323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85" w:anchor="MedicalStaff" w:history="1">
              <w:r w:rsidRPr="00D4524D">
                <w:rPr>
                  <w:rFonts w:eastAsia="Times New Roman"/>
                </w:rPr>
                <w:t>MedicalStaff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3FFCD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Исполнитель</w:t>
            </w:r>
          </w:p>
        </w:tc>
      </w:tr>
      <w:tr w:rsidR="008F3A8B" w:rsidRPr="00D4524D" w14:paraId="3584E4D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A24EA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Activities</w:t>
            </w:r>
          </w:p>
        </w:tc>
        <w:tc>
          <w:tcPr>
            <w:tcW w:w="0" w:type="auto"/>
            <w:shd w:val="clear" w:color="auto" w:fill="auto"/>
            <w:hideMark/>
          </w:tcPr>
          <w:p w14:paraId="055430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1..*</w:t>
            </w:r>
          </w:p>
        </w:tc>
        <w:tc>
          <w:tcPr>
            <w:tcW w:w="0" w:type="auto"/>
            <w:shd w:val="clear" w:color="auto" w:fill="auto"/>
            <w:hideMark/>
          </w:tcPr>
          <w:p w14:paraId="09C358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86" w:anchor="Activity" w:history="1">
              <w:r w:rsidRPr="00D4524D">
                <w:rPr>
                  <w:rFonts w:eastAsia="Times New Roman"/>
                </w:rPr>
                <w:t>Activity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6235B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Сведения о медицинских воздействиях</w:t>
            </w:r>
          </w:p>
        </w:tc>
      </w:tr>
    </w:tbl>
    <w:p w14:paraId="464CF0FD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49" w:name="_Toc89373643"/>
      <w:r w:rsidRPr="00D4524D">
        <w:rPr>
          <w:szCs w:val="24"/>
        </w:rPr>
        <w:t>Тип Scores</w:t>
      </w:r>
      <w:bookmarkEnd w:id="49"/>
    </w:p>
    <w:p w14:paraId="10C5F9AC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Scores</w:t>
      </w:r>
      <w:r w:rsidRPr="00D4524D">
        <w:t xml:space="preserve"> предназначен для указания результатов различных диагностических и прогностических шкал. Описание параметров типа </w:t>
      </w:r>
      <w:r w:rsidRPr="00D4524D">
        <w:rPr>
          <w:rStyle w:val="afffffffff0"/>
        </w:rPr>
        <w:t>Scores</w:t>
      </w:r>
      <w:r w:rsidRPr="00D4524D">
        <w:t xml:space="preserve"> представлено в таблице 20.</w:t>
      </w:r>
    </w:p>
    <w:p w14:paraId="1607F435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20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2151"/>
        <w:gridCol w:w="1047"/>
        <w:gridCol w:w="4134"/>
      </w:tblGrid>
      <w:tr w:rsidR="008F3A8B" w:rsidRPr="00D4524D" w14:paraId="435B2233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4A305B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3C45BE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5AA504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07AE43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61D23D2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A3BC9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Date</w:t>
            </w:r>
          </w:p>
        </w:tc>
        <w:tc>
          <w:tcPr>
            <w:tcW w:w="0" w:type="auto"/>
            <w:shd w:val="clear" w:color="auto" w:fill="auto"/>
            <w:hideMark/>
          </w:tcPr>
          <w:p w14:paraId="029DFA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19472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Date</w:t>
            </w:r>
          </w:p>
        </w:tc>
        <w:tc>
          <w:tcPr>
            <w:tcW w:w="0" w:type="auto"/>
            <w:shd w:val="clear" w:color="auto" w:fill="auto"/>
            <w:hideMark/>
          </w:tcPr>
          <w:p w14:paraId="370BFC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измерения </w:t>
            </w:r>
          </w:p>
        </w:tc>
      </w:tr>
      <w:tr w:rsidR="008F3A8B" w:rsidRPr="00D4524D" w14:paraId="69EED1E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98139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Scale</w:t>
            </w:r>
          </w:p>
        </w:tc>
        <w:tc>
          <w:tcPr>
            <w:tcW w:w="0" w:type="auto"/>
            <w:shd w:val="clear" w:color="auto" w:fill="auto"/>
            <w:hideMark/>
          </w:tcPr>
          <w:p w14:paraId="4D98A9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74AD0E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2E2203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Наименование шкалы </w:t>
            </w:r>
          </w:p>
        </w:tc>
      </w:tr>
      <w:tr w:rsidR="008F3A8B" w:rsidRPr="00D4524D" w14:paraId="41E3B5E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9F830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Value</w:t>
            </w:r>
          </w:p>
        </w:tc>
        <w:tc>
          <w:tcPr>
            <w:tcW w:w="0" w:type="auto"/>
            <w:shd w:val="clear" w:color="auto" w:fill="auto"/>
            <w:hideMark/>
          </w:tcPr>
          <w:p w14:paraId="115D79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49F8E8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6CF659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Значение по шкале </w:t>
            </w:r>
          </w:p>
        </w:tc>
      </w:tr>
    </w:tbl>
    <w:p w14:paraId="57C647BE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50" w:name="_Toc89373644"/>
      <w:r w:rsidRPr="00D4524D">
        <w:rPr>
          <w:szCs w:val="24"/>
        </w:rPr>
        <w:t>Тип Service</w:t>
      </w:r>
      <w:bookmarkEnd w:id="50"/>
    </w:p>
    <w:p w14:paraId="6CBB2248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Service</w:t>
      </w:r>
      <w:r w:rsidRPr="00D4524D">
        <w:t xml:space="preserve"> предназначен для передачи данных о выполненных (оказанных) услугах в рамках эпизода случая обслуживания. Описание параметров типа </w:t>
      </w:r>
      <w:r w:rsidRPr="00D4524D">
        <w:rPr>
          <w:rStyle w:val="afffffffff0"/>
        </w:rPr>
        <w:t>Service</w:t>
      </w:r>
      <w:r w:rsidRPr="00D4524D">
        <w:t xml:space="preserve"> представлено в таблице 21.</w:t>
      </w:r>
    </w:p>
    <w:p w14:paraId="621F1153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lastRenderedPageBreak/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21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185"/>
        <w:gridCol w:w="1270"/>
        <w:gridCol w:w="5452"/>
      </w:tblGrid>
      <w:tr w:rsidR="008F3A8B" w:rsidRPr="00D4524D" w14:paraId="5696A34F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5CE890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60E9D4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0593A7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0C98A2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32BF4F40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C03F0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DateEnd</w:t>
            </w:r>
          </w:p>
        </w:tc>
        <w:tc>
          <w:tcPr>
            <w:tcW w:w="0" w:type="auto"/>
            <w:shd w:val="clear" w:color="auto" w:fill="auto"/>
            <w:hideMark/>
          </w:tcPr>
          <w:p w14:paraId="6E3DBA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512DEE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  <w:hideMark/>
          </w:tcPr>
          <w:p w14:paraId="6A289A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Дата окончания оказания услуги</w:t>
            </w:r>
          </w:p>
        </w:tc>
      </w:tr>
      <w:tr w:rsidR="008F3A8B" w:rsidRPr="00D4524D" w14:paraId="5A659790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0500D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DateStart</w:t>
            </w:r>
          </w:p>
        </w:tc>
        <w:tc>
          <w:tcPr>
            <w:tcW w:w="0" w:type="auto"/>
            <w:shd w:val="clear" w:color="auto" w:fill="auto"/>
            <w:hideMark/>
          </w:tcPr>
          <w:p w14:paraId="4A15BF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3F644B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  <w:hideMark/>
          </w:tcPr>
          <w:p w14:paraId="05AD0A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Дата начала оказания услуги</w:t>
            </w:r>
          </w:p>
        </w:tc>
      </w:tr>
      <w:tr w:rsidR="008F3A8B" w:rsidRPr="00D4524D" w14:paraId="7B30326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67448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IdServiceType</w:t>
            </w:r>
          </w:p>
        </w:tc>
        <w:tc>
          <w:tcPr>
            <w:tcW w:w="0" w:type="auto"/>
            <w:shd w:val="clear" w:color="auto" w:fill="auto"/>
            <w:hideMark/>
          </w:tcPr>
          <w:p w14:paraId="361E8F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4D6989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64D930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Код услуги по региональной номенклатуре (Справочник OID: 1.2.643.2.69.1.1.1.88)</w:t>
            </w:r>
          </w:p>
        </w:tc>
      </w:tr>
      <w:tr w:rsidR="008F3A8B" w:rsidRPr="00D4524D" w14:paraId="2C7077A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30B89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Params</w:t>
            </w:r>
          </w:p>
        </w:tc>
        <w:tc>
          <w:tcPr>
            <w:tcW w:w="0" w:type="auto"/>
            <w:shd w:val="clear" w:color="auto" w:fill="auto"/>
            <w:hideMark/>
          </w:tcPr>
          <w:p w14:paraId="6CA29C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0..*</w:t>
            </w:r>
          </w:p>
        </w:tc>
        <w:tc>
          <w:tcPr>
            <w:tcW w:w="0" w:type="auto"/>
            <w:shd w:val="clear" w:color="auto" w:fill="auto"/>
            <w:hideMark/>
          </w:tcPr>
          <w:p w14:paraId="35610F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87" w:anchor="Param" w:history="1">
              <w:r w:rsidRPr="00D4524D">
                <w:rPr>
                  <w:rFonts w:eastAsia="Times New Roman"/>
                </w:rPr>
                <w:t>Param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7A47D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Массив дополнительных медицинских параметров</w:t>
            </w:r>
          </w:p>
        </w:tc>
      </w:tr>
      <w:tr w:rsidR="008F3A8B" w:rsidRPr="00D4524D" w14:paraId="72F399C6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1AB83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PaymentInfo</w:t>
            </w:r>
          </w:p>
        </w:tc>
        <w:tc>
          <w:tcPr>
            <w:tcW w:w="0" w:type="auto"/>
            <w:shd w:val="clear" w:color="auto" w:fill="auto"/>
            <w:hideMark/>
          </w:tcPr>
          <w:p w14:paraId="5BE0E8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5E4040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88" w:anchor="PaymentInfo" w:history="1">
              <w:r w:rsidRPr="00D4524D">
                <w:rPr>
                  <w:rFonts w:eastAsia="Times New Roman"/>
                </w:rPr>
                <w:t>PaymentInfo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1F0EE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Информация об оплате услуги</w:t>
            </w:r>
          </w:p>
        </w:tc>
      </w:tr>
      <w:tr w:rsidR="008F3A8B" w:rsidRPr="00D4524D" w14:paraId="0AEDF0D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65F46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Performer</w:t>
            </w:r>
          </w:p>
        </w:tc>
        <w:tc>
          <w:tcPr>
            <w:tcW w:w="0" w:type="auto"/>
            <w:shd w:val="clear" w:color="auto" w:fill="auto"/>
            <w:hideMark/>
          </w:tcPr>
          <w:p w14:paraId="102FDD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1740A4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89" w:anchor="Participant" w:history="1">
              <w:r w:rsidRPr="00D4524D">
                <w:rPr>
                  <w:rFonts w:eastAsia="Times New Roman"/>
                </w:rPr>
                <w:t>Participant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5E630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Сведения об исполнителе услуги</w:t>
            </w:r>
          </w:p>
        </w:tc>
      </w:tr>
      <w:tr w:rsidR="008F3A8B" w:rsidRPr="00D4524D" w14:paraId="5A5FD2E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53E59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ServiceName</w:t>
            </w:r>
          </w:p>
        </w:tc>
        <w:tc>
          <w:tcPr>
            <w:tcW w:w="0" w:type="auto"/>
            <w:shd w:val="clear" w:color="auto" w:fill="auto"/>
            <w:hideMark/>
          </w:tcPr>
          <w:p w14:paraId="23F3D0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5B9106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65AA89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Наименование услуги</w:t>
            </w:r>
          </w:p>
        </w:tc>
      </w:tr>
      <w:tr w:rsidR="008F3A8B" w:rsidRPr="00D4524D" w14:paraId="59E6E42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92A0D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Status</w:t>
            </w:r>
          </w:p>
        </w:tc>
        <w:tc>
          <w:tcPr>
            <w:tcW w:w="0" w:type="auto"/>
            <w:shd w:val="clear" w:color="auto" w:fill="auto"/>
            <w:hideMark/>
          </w:tcPr>
          <w:p w14:paraId="4D4B58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5E9675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boolean</w:t>
            </w:r>
          </w:p>
        </w:tc>
        <w:tc>
          <w:tcPr>
            <w:tcW w:w="0" w:type="auto"/>
            <w:shd w:val="clear" w:color="auto" w:fill="auto"/>
            <w:hideMark/>
          </w:tcPr>
          <w:p w14:paraId="4D29DB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false - назначено/true - применено</w:t>
            </w:r>
          </w:p>
        </w:tc>
      </w:tr>
    </w:tbl>
    <w:p w14:paraId="09CC33FE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51" w:name="_Toc89373645"/>
      <w:r w:rsidRPr="00D4524D">
        <w:rPr>
          <w:szCs w:val="24"/>
        </w:rPr>
        <w:t>Тип TfomsInfo</w:t>
      </w:r>
      <w:bookmarkEnd w:id="51"/>
    </w:p>
    <w:p w14:paraId="79F3601A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TfomsInfo</w:t>
      </w:r>
      <w:r w:rsidRPr="00D4524D">
        <w:t xml:space="preserve"> предназначен для передачи данных о выполненных медицинских стандартах в разрезе учета ТФОМС. Описание параметров типа TfomsInfo представлено в таблице 22.</w:t>
      </w:r>
    </w:p>
    <w:p w14:paraId="08BAB491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22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185"/>
        <w:gridCol w:w="790"/>
        <w:gridCol w:w="6025"/>
      </w:tblGrid>
      <w:tr w:rsidR="008F3A8B" w:rsidRPr="00D4524D" w14:paraId="0058EC2C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7DADE0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128BDB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1A5DC3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1A27B5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32C0A3E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E68F5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Count</w:t>
            </w:r>
          </w:p>
        </w:tc>
        <w:tc>
          <w:tcPr>
            <w:tcW w:w="0" w:type="auto"/>
            <w:shd w:val="clear" w:color="auto" w:fill="auto"/>
            <w:hideMark/>
          </w:tcPr>
          <w:p w14:paraId="4BA10A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7C1AB9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int</w:t>
            </w:r>
          </w:p>
        </w:tc>
        <w:tc>
          <w:tcPr>
            <w:tcW w:w="0" w:type="auto"/>
            <w:shd w:val="clear" w:color="auto" w:fill="auto"/>
            <w:hideMark/>
          </w:tcPr>
          <w:p w14:paraId="283C77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Количество выполненных стандартов учета оказания медицинской помощи</w:t>
            </w:r>
          </w:p>
        </w:tc>
      </w:tr>
      <w:tr w:rsidR="008F3A8B" w:rsidRPr="00D4524D" w14:paraId="51D107B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35C45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IdTfomsType</w:t>
            </w:r>
          </w:p>
        </w:tc>
        <w:tc>
          <w:tcPr>
            <w:tcW w:w="0" w:type="auto"/>
            <w:shd w:val="clear" w:color="auto" w:fill="auto"/>
            <w:hideMark/>
          </w:tcPr>
          <w:p w14:paraId="25E26F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7AE9D4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779608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Идентификатор услуги регионального справочника ТФОМС. (Справочник OID: 1.2.643.2.69.1.1.1.63</w:t>
            </w:r>
          </w:p>
        </w:tc>
      </w:tr>
      <w:tr w:rsidR="008F3A8B" w:rsidRPr="00D4524D" w14:paraId="41AEBBB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B21E3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Tariff</w:t>
            </w:r>
          </w:p>
        </w:tc>
        <w:tc>
          <w:tcPr>
            <w:tcW w:w="0" w:type="auto"/>
            <w:shd w:val="clear" w:color="auto" w:fill="auto"/>
            <w:hideMark/>
          </w:tcPr>
          <w:p w14:paraId="3E0E69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4A030E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decimal</w:t>
            </w:r>
          </w:p>
        </w:tc>
        <w:tc>
          <w:tcPr>
            <w:tcW w:w="0" w:type="auto"/>
            <w:shd w:val="clear" w:color="auto" w:fill="auto"/>
            <w:hideMark/>
          </w:tcPr>
          <w:p w14:paraId="724E52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Тариф</w:t>
            </w:r>
          </w:p>
        </w:tc>
      </w:tr>
    </w:tbl>
    <w:p w14:paraId="6764A3E9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52" w:name="_Toc89373646"/>
      <w:r w:rsidRPr="00D4524D">
        <w:rPr>
          <w:szCs w:val="24"/>
        </w:rPr>
        <w:t>Тип DeathInfo</w:t>
      </w:r>
      <w:bookmarkEnd w:id="52"/>
    </w:p>
    <w:p w14:paraId="1AF11D94" w14:textId="77777777" w:rsidR="008F3A8B" w:rsidRPr="00D4524D" w:rsidRDefault="008F3A8B" w:rsidP="008F3A8B">
      <w:pPr>
        <w:pStyle w:val="121"/>
      </w:pPr>
      <w:r w:rsidRPr="00D4524D">
        <w:t>В объекте DeathInfo осуществляется передача данных о летальном исходе (причине смерти) в рамках стационарного случая обслуживания.</w:t>
      </w:r>
    </w:p>
    <w:p w14:paraId="2F087AE0" w14:textId="77777777" w:rsidR="008F3A8B" w:rsidRPr="00D4524D" w:rsidRDefault="008F3A8B" w:rsidP="008F3A8B">
      <w:pPr>
        <w:pStyle w:val="121"/>
      </w:pPr>
      <w:r w:rsidRPr="00D4524D">
        <w:t>Структура объекта DeathInfo представлена на Рисунке 1.</w:t>
      </w:r>
    </w:p>
    <w:p w14:paraId="735EC17B" w14:textId="77777777" w:rsidR="008F3A8B" w:rsidRPr="00D4524D" w:rsidRDefault="008F3A8B" w:rsidP="008F3A8B">
      <w:pPr>
        <w:spacing w:line="240" w:lineRule="auto"/>
        <w:jc w:val="center"/>
        <w:rPr>
          <w:rFonts w:eastAsia="Times New Roman"/>
        </w:rPr>
      </w:pPr>
      <w:r w:rsidRPr="00D4524D">
        <w:rPr>
          <w:rFonts w:eastAsia="Times New Roman"/>
          <w:noProof/>
        </w:rPr>
        <w:drawing>
          <wp:inline distT="0" distB="0" distL="0" distR="0" wp14:anchorId="233CA316" wp14:editId="68493F15">
            <wp:extent cx="2876550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19149" w14:textId="77777777" w:rsidR="008F3A8B" w:rsidRPr="00D4524D" w:rsidRDefault="008F3A8B" w:rsidP="008F3A8B">
      <w:pPr>
        <w:pStyle w:val="img-comment"/>
        <w:spacing w:before="0" w:beforeAutospacing="0" w:after="0" w:afterAutospacing="0"/>
        <w:ind w:firstLine="567"/>
        <w:jc w:val="center"/>
        <w:rPr>
          <w:b/>
          <w:i w:val="0"/>
        </w:rPr>
      </w:pPr>
      <w:r w:rsidRPr="00D4524D">
        <w:rPr>
          <w:b/>
          <w:i w:val="0"/>
        </w:rPr>
        <w:t>Рисунок 1. Структура объекта DeathInfo</w:t>
      </w:r>
    </w:p>
    <w:p w14:paraId="299F4BE7" w14:textId="77777777" w:rsidR="008F3A8B" w:rsidRPr="00D4524D" w:rsidRDefault="008F3A8B" w:rsidP="008F3A8B">
      <w:pPr>
        <w:spacing w:line="240" w:lineRule="auto"/>
        <w:ind w:left="567" w:firstLine="0"/>
        <w:rPr>
          <w:b/>
        </w:rPr>
      </w:pPr>
      <w:r w:rsidRPr="00D4524D">
        <w:rPr>
          <w:b/>
        </w:rPr>
        <w:t>Описание параметров</w:t>
      </w:r>
    </w:p>
    <w:p w14:paraId="5F2FA11A" w14:textId="77777777" w:rsidR="008F3A8B" w:rsidRPr="00D4524D" w:rsidRDefault="008F3A8B" w:rsidP="008F3A8B">
      <w:pPr>
        <w:pStyle w:val="121"/>
      </w:pPr>
      <w:r w:rsidRPr="00D4524D">
        <w:t>Описание параметров объекта DeathInfo представлено в таблице 23.</w:t>
      </w:r>
    </w:p>
    <w:p w14:paraId="41444786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23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1112"/>
        <w:gridCol w:w="1779"/>
        <w:gridCol w:w="617"/>
        <w:gridCol w:w="4611"/>
      </w:tblGrid>
      <w:tr w:rsidR="008F3A8B" w:rsidRPr="00D4524D" w14:paraId="0A236C83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7378BA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Контейнер </w:t>
            </w:r>
          </w:p>
        </w:tc>
        <w:tc>
          <w:tcPr>
            <w:tcW w:w="0" w:type="auto"/>
            <w:shd w:val="clear" w:color="auto" w:fill="auto"/>
            <w:hideMark/>
          </w:tcPr>
          <w:p w14:paraId="79A2D2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767D6F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Обязательность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452BF6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2466" w:type="pct"/>
            <w:shd w:val="clear" w:color="auto" w:fill="auto"/>
            <w:hideMark/>
          </w:tcPr>
          <w:p w14:paraId="429FDE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36DC81E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C068A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/MedRecord </w:t>
            </w:r>
          </w:p>
        </w:tc>
        <w:tc>
          <w:tcPr>
            <w:tcW w:w="0" w:type="auto"/>
            <w:shd w:val="clear" w:color="auto" w:fill="auto"/>
          </w:tcPr>
          <w:p w14:paraId="71F556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C03C6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67D226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466" w:type="pct"/>
            <w:shd w:val="clear" w:color="auto" w:fill="auto"/>
            <w:hideMark/>
          </w:tcPr>
          <w:p w14:paraId="0425BD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Для значения xsi:type указывается DeathInfo </w:t>
            </w:r>
          </w:p>
        </w:tc>
      </w:tr>
      <w:tr w:rsidR="008F3A8B" w:rsidRPr="00D4524D" w14:paraId="317A7A0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4712F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/MedRecord </w:t>
            </w:r>
          </w:p>
        </w:tc>
        <w:tc>
          <w:tcPr>
            <w:tcW w:w="0" w:type="auto"/>
            <w:shd w:val="clear" w:color="auto" w:fill="auto"/>
            <w:hideMark/>
          </w:tcPr>
          <w:p w14:paraId="4528AF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MKBCode </w:t>
            </w:r>
          </w:p>
        </w:tc>
        <w:tc>
          <w:tcPr>
            <w:tcW w:w="0" w:type="auto"/>
            <w:shd w:val="clear" w:color="auto" w:fill="auto"/>
            <w:hideMark/>
          </w:tcPr>
          <w:p w14:paraId="44D9A8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D2562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466" w:type="pct"/>
            <w:shd w:val="clear" w:color="auto" w:fill="auto"/>
            <w:hideMark/>
          </w:tcPr>
          <w:p w14:paraId="4E3710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МКБ-10 основной (первоначальной) причины смерти (Справочник OID: 1.2.643.2.69.1.1.1.2) </w:t>
            </w:r>
          </w:p>
        </w:tc>
      </w:tr>
    </w:tbl>
    <w:p w14:paraId="42A91126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53" w:name="_Toc75953525"/>
      <w:bookmarkStart w:id="54" w:name="_Toc89373647"/>
      <w:r w:rsidRPr="00D4524D">
        <w:rPr>
          <w:szCs w:val="24"/>
        </w:rPr>
        <w:lastRenderedPageBreak/>
        <w:t>Тип Diagnosis</w:t>
      </w:r>
      <w:bookmarkEnd w:id="53"/>
      <w:bookmarkEnd w:id="54"/>
    </w:p>
    <w:p w14:paraId="6B03C322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Diagnosis</w:t>
      </w:r>
      <w:r w:rsidRPr="00D4524D">
        <w:t xml:space="preserve"> используется для передачи информации о диагнозе и лице, его поставившем. Наследуемыми типами для </w:t>
      </w:r>
      <w:r w:rsidRPr="00D4524D">
        <w:rPr>
          <w:i/>
          <w:iCs/>
        </w:rPr>
        <w:t>Diagnosis</w:t>
      </w:r>
      <w:r w:rsidRPr="00D4524D">
        <w:t xml:space="preserve"> являются: </w:t>
      </w:r>
    </w:p>
    <w:p w14:paraId="0A61D183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91" w:anchor="ClinicMainDiagnosis" w:history="1">
        <w:r w:rsidRPr="00D4524D">
          <w:rPr>
            <w:rFonts w:eastAsia="Times New Roman"/>
          </w:rPr>
          <w:t>ClinicMainDiagnosis</w:t>
        </w:r>
      </w:hyperlink>
      <w:r w:rsidRPr="00D4524D">
        <w:rPr>
          <w:rFonts w:eastAsia="Times New Roman"/>
        </w:rPr>
        <w:t xml:space="preserve"> – заключительный диагноз;</w:t>
      </w:r>
    </w:p>
    <w:p w14:paraId="65AF4044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92" w:anchor="AnatomopathologicalClinicMainDiagnosis" w:history="1">
        <w:r w:rsidRPr="00D4524D">
          <w:rPr>
            <w:rFonts w:eastAsia="Times New Roman"/>
          </w:rPr>
          <w:t>AnatomopathologicalClinicMainDiagnosis</w:t>
        </w:r>
      </w:hyperlink>
      <w:r w:rsidRPr="00D4524D">
        <w:rPr>
          <w:rFonts w:eastAsia="Times New Roman"/>
        </w:rPr>
        <w:t xml:space="preserve"> – патологоанатомический диагноз.</w:t>
      </w:r>
    </w:p>
    <w:p w14:paraId="0F415AF4" w14:textId="77777777" w:rsidR="008F3A8B" w:rsidRPr="00D4524D" w:rsidRDefault="008F3A8B" w:rsidP="008F3A8B">
      <w:pPr>
        <w:spacing w:line="240" w:lineRule="auto"/>
        <w:rPr>
          <w:rFonts w:eastAsia="Times New Roman"/>
        </w:rPr>
      </w:pPr>
      <w:r w:rsidRPr="00D4524D">
        <w:rPr>
          <w:rFonts w:eastAsia="Times New Roman"/>
        </w:rPr>
        <w:t xml:space="preserve">В таблице 24 представлено описание комплексного типа </w:t>
      </w:r>
      <w:r w:rsidRPr="00D4524D">
        <w:rPr>
          <w:rStyle w:val="afffffffff0"/>
          <w:rFonts w:eastAsia="Times New Roman"/>
        </w:rPr>
        <w:t>Diagnosis</w:t>
      </w:r>
      <w:r w:rsidRPr="00D4524D">
        <w:rPr>
          <w:rFonts w:eastAsia="Times New Roman"/>
        </w:rPr>
        <w:t>.</w:t>
      </w:r>
    </w:p>
    <w:p w14:paraId="594B0BD8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24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1436"/>
        <w:gridCol w:w="1685"/>
        <w:gridCol w:w="4544"/>
      </w:tblGrid>
      <w:tr w:rsidR="008F3A8B" w:rsidRPr="00D4524D" w14:paraId="7EC16162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2F1249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6B89E4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241854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548148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19715B70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BC1F1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DiagnosisInfo </w:t>
            </w:r>
          </w:p>
        </w:tc>
        <w:tc>
          <w:tcPr>
            <w:tcW w:w="0" w:type="auto"/>
            <w:shd w:val="clear" w:color="auto" w:fill="auto"/>
            <w:hideMark/>
          </w:tcPr>
          <w:p w14:paraId="3A6424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2EC7BD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93" w:anchor="DiagnosisInfo" w:history="1">
              <w:r w:rsidRPr="00D4524D">
                <w:rPr>
                  <w:rFonts w:eastAsia="Times New Roman"/>
                </w:rPr>
                <w:t>DiagnosisInfo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3FB4E2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Диагноз </w:t>
            </w:r>
          </w:p>
        </w:tc>
      </w:tr>
      <w:tr w:rsidR="008F3A8B" w:rsidRPr="00D4524D" w14:paraId="1CCAE29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CCD8E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Doctor </w:t>
            </w:r>
          </w:p>
        </w:tc>
        <w:tc>
          <w:tcPr>
            <w:tcW w:w="0" w:type="auto"/>
            <w:shd w:val="clear" w:color="auto" w:fill="auto"/>
            <w:hideMark/>
          </w:tcPr>
          <w:p w14:paraId="64F055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30B81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94" w:anchor="MedicalStaff" w:history="1">
              <w:r w:rsidRPr="00D4524D">
                <w:rPr>
                  <w:rFonts w:eastAsia="Times New Roman"/>
                </w:rPr>
                <w:t>MedicalStaff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1B6F6D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Сведения о медицинском работнике </w:t>
            </w:r>
          </w:p>
        </w:tc>
      </w:tr>
    </w:tbl>
    <w:p w14:paraId="2E6373F4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55" w:name="_Toc89373648"/>
      <w:r w:rsidRPr="00D4524D">
        <w:rPr>
          <w:szCs w:val="24"/>
        </w:rPr>
        <w:t>Тип ClinicMainDiagnosis</w:t>
      </w:r>
      <w:bookmarkEnd w:id="55"/>
    </w:p>
    <w:p w14:paraId="38641ADA" w14:textId="77777777" w:rsidR="008F3A8B" w:rsidRPr="00D4524D" w:rsidRDefault="008F3A8B" w:rsidP="008F3A8B">
      <w:pPr>
        <w:pStyle w:val="121"/>
      </w:pPr>
      <w:r w:rsidRPr="00D4524D">
        <w:t xml:space="preserve">Объект ClinicMainDiagnosis используется для передачи информации об основном диагнозе (при отсутствии летального исхода). Объект ClinicMainDiagnosis является наследуемым от объекта </w:t>
      </w:r>
      <w:hyperlink r:id="rId95" w:anchor="Diagnosis" w:history="1">
        <w:r w:rsidRPr="00D4524D">
          <w:rPr>
            <w:rStyle w:val="afff1"/>
          </w:rPr>
          <w:t>Diagnosis</w:t>
        </w:r>
      </w:hyperlink>
      <w:r w:rsidRPr="00D4524D">
        <w:t xml:space="preserve"> и имеет возможность передавать вложенные объекты типа </w:t>
      </w:r>
      <w:hyperlink r:id="rId96" w:anchor="Diagnosis" w:history="1">
        <w:r w:rsidRPr="00D4524D">
          <w:rPr>
            <w:rStyle w:val="afff1"/>
          </w:rPr>
          <w:t>Diagnosis</w:t>
        </w:r>
      </w:hyperlink>
      <w:r w:rsidRPr="00D4524D">
        <w:t xml:space="preserve"> (например, таким образом можно передать основной диагноз, а также его осложнение и сопутствующее заболевание).</w:t>
      </w:r>
    </w:p>
    <w:p w14:paraId="7366F469" w14:textId="77777777" w:rsidR="008F3A8B" w:rsidRPr="00D4524D" w:rsidRDefault="008F3A8B" w:rsidP="008F3A8B">
      <w:pPr>
        <w:spacing w:line="240" w:lineRule="auto"/>
        <w:ind w:left="567" w:firstLine="0"/>
        <w:rPr>
          <w:b/>
        </w:rPr>
      </w:pPr>
      <w:r w:rsidRPr="00D4524D">
        <w:rPr>
          <w:b/>
        </w:rPr>
        <w:t>Описание параметров</w:t>
      </w:r>
    </w:p>
    <w:p w14:paraId="4FBB4A78" w14:textId="77777777" w:rsidR="008F3A8B" w:rsidRPr="00D4524D" w:rsidRDefault="008F3A8B" w:rsidP="008F3A8B">
      <w:pPr>
        <w:pStyle w:val="121"/>
      </w:pPr>
      <w:r w:rsidRPr="00D4524D">
        <w:t>Описание параметров объекта ClinicMainDiagnosis представлено в таблице 25.</w:t>
      </w:r>
    </w:p>
    <w:p w14:paraId="5F24ADD7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25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185"/>
        <w:gridCol w:w="990"/>
        <w:gridCol w:w="5745"/>
      </w:tblGrid>
      <w:tr w:rsidR="008F3A8B" w:rsidRPr="00D4524D" w14:paraId="125FD6BF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1D2DFF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08B194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1F886E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50100A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697EDBD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1BE0E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Complications</w:t>
            </w:r>
          </w:p>
        </w:tc>
        <w:tc>
          <w:tcPr>
            <w:tcW w:w="0" w:type="auto"/>
            <w:shd w:val="clear" w:color="auto" w:fill="auto"/>
            <w:hideMark/>
          </w:tcPr>
          <w:p w14:paraId="733804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0..*</w:t>
            </w:r>
          </w:p>
        </w:tc>
        <w:tc>
          <w:tcPr>
            <w:tcW w:w="0" w:type="auto"/>
            <w:shd w:val="clear" w:color="auto" w:fill="auto"/>
            <w:hideMark/>
          </w:tcPr>
          <w:p w14:paraId="470BE3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97" w:anchor="Diagnosis" w:history="1">
              <w:r w:rsidRPr="00D4524D">
                <w:rPr>
                  <w:rFonts w:eastAsia="Times New Roman"/>
                </w:rPr>
                <w:t>Diagnosis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E14A8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диагнозов (данные об осложнении или сопутствующем заболевании) </w:t>
            </w:r>
          </w:p>
        </w:tc>
      </w:tr>
    </w:tbl>
    <w:p w14:paraId="42C5F738" w14:textId="77777777" w:rsidR="008F3A8B" w:rsidRPr="00D4524D" w:rsidRDefault="008F3A8B" w:rsidP="008F3A8B">
      <w:pPr>
        <w:spacing w:line="240" w:lineRule="auto"/>
        <w:ind w:left="567" w:firstLine="0"/>
        <w:rPr>
          <w:b/>
        </w:rPr>
      </w:pPr>
      <w:r w:rsidRPr="00D4524D">
        <w:rPr>
          <w:b/>
        </w:rPr>
        <w:t>Внимание</w:t>
      </w:r>
    </w:p>
    <w:p w14:paraId="3FA9E6D3" w14:textId="77777777" w:rsidR="008F3A8B" w:rsidRPr="00D4524D" w:rsidRDefault="008F3A8B" w:rsidP="008F3A8B">
      <w:pPr>
        <w:pStyle w:val="121"/>
      </w:pPr>
      <w:r w:rsidRPr="00D4524D">
        <w:t xml:space="preserve">Не допускается передавать в параметре </w:t>
      </w:r>
      <w:r w:rsidRPr="00D4524D">
        <w:rPr>
          <w:rStyle w:val="afffffffff0"/>
        </w:rPr>
        <w:t>Complications</w:t>
      </w:r>
      <w:r w:rsidRPr="00D4524D">
        <w:t xml:space="preserve"> диагнозы с типом "Основной диагноз" (IdDiagnosisType=1) </w:t>
      </w:r>
    </w:p>
    <w:p w14:paraId="7409116E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56" w:name="_Toc89373649"/>
      <w:r w:rsidRPr="00D4524D">
        <w:rPr>
          <w:szCs w:val="24"/>
        </w:rPr>
        <w:t>Тип AnatomopathologicalClinicMainDiagnosis</w:t>
      </w:r>
      <w:bookmarkEnd w:id="56"/>
    </w:p>
    <w:p w14:paraId="1AEE8E91" w14:textId="77777777" w:rsidR="008F3A8B" w:rsidRPr="00D4524D" w:rsidRDefault="008F3A8B" w:rsidP="008F3A8B">
      <w:pPr>
        <w:pStyle w:val="121"/>
      </w:pPr>
      <w:r w:rsidRPr="00D4524D">
        <w:t xml:space="preserve">Объект AnatomopathologicalClinicMainDiagnosis предназначен для передачи информации о патологоанатомических диагнозах (основном диагнозе, его осложнении и сопутствующем заболевании). Тип AnatomopathologicalClinicMainDiagnosis является полным аналогом типа </w:t>
      </w:r>
      <w:hyperlink r:id="rId98" w:anchor="ClinicMainDiagnosis" w:history="1">
        <w:r w:rsidRPr="00D4524D">
          <w:rPr>
            <w:rStyle w:val="afff1"/>
          </w:rPr>
          <w:t>ClinicMainDiagnosis</w:t>
        </w:r>
      </w:hyperlink>
      <w:r w:rsidRPr="00D4524D">
        <w:t>.</w:t>
      </w:r>
    </w:p>
    <w:p w14:paraId="4CE00FD7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57" w:name="_Toc89373650"/>
      <w:r w:rsidRPr="00D4524D">
        <w:rPr>
          <w:szCs w:val="24"/>
        </w:rPr>
        <w:t>Тип MedDocument</w:t>
      </w:r>
      <w:bookmarkEnd w:id="57"/>
    </w:p>
    <w:p w14:paraId="4ACC89AA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MedDocument</w:t>
      </w:r>
      <w:r w:rsidRPr="00D4524D">
        <w:t xml:space="preserve"> наследуется от типа </w:t>
      </w:r>
      <w:hyperlink r:id="rId99" w:anchor="MedRecord" w:history="1">
        <w:r w:rsidRPr="00D4524D">
          <w:rPr>
            <w:rStyle w:val="afff1"/>
          </w:rPr>
          <w:t>MedRecord</w:t>
        </w:r>
      </w:hyperlink>
      <w:r w:rsidRPr="00D4524D">
        <w:t xml:space="preserve"> и является базовым для передачи медицинских документов. Описание параметров типа </w:t>
      </w:r>
      <w:r w:rsidRPr="00D4524D">
        <w:rPr>
          <w:rStyle w:val="afffffffff0"/>
        </w:rPr>
        <w:t>MedDocument</w:t>
      </w:r>
      <w:r w:rsidRPr="00D4524D">
        <w:t xml:space="preserve"> приведено в таблице 26.</w:t>
      </w:r>
    </w:p>
    <w:p w14:paraId="23CA2171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26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1185"/>
        <w:gridCol w:w="2150"/>
        <w:gridCol w:w="3652"/>
      </w:tblGrid>
      <w:tr w:rsidR="008F3A8B" w:rsidRPr="00D4524D" w14:paraId="59A5ED9C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1C71A7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4F46A1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639F36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6DFB382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6B63A350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D9951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Attachments</w:t>
            </w:r>
          </w:p>
        </w:tc>
        <w:tc>
          <w:tcPr>
            <w:tcW w:w="0" w:type="auto"/>
            <w:shd w:val="clear" w:color="auto" w:fill="auto"/>
            <w:hideMark/>
          </w:tcPr>
          <w:p w14:paraId="0DD51D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0..*</w:t>
            </w:r>
          </w:p>
        </w:tc>
        <w:tc>
          <w:tcPr>
            <w:tcW w:w="0" w:type="auto"/>
            <w:shd w:val="clear" w:color="auto" w:fill="auto"/>
            <w:hideMark/>
          </w:tcPr>
          <w:p w14:paraId="43E840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100" w:anchor="DocumentAttachment" w:history="1">
              <w:r w:rsidRPr="00D4524D">
                <w:rPr>
                  <w:rFonts w:eastAsia="Times New Roman"/>
                </w:rPr>
                <w:t>DocumentAttachment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00A6F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Массив неструктурированного (бинарного) содержания документа</w:t>
            </w:r>
          </w:p>
        </w:tc>
      </w:tr>
      <w:tr w:rsidR="008F3A8B" w:rsidRPr="00D4524D" w14:paraId="1A0126B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87D27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CreationDate</w:t>
            </w:r>
          </w:p>
        </w:tc>
        <w:tc>
          <w:tcPr>
            <w:tcW w:w="0" w:type="auto"/>
            <w:shd w:val="clear" w:color="auto" w:fill="auto"/>
            <w:hideMark/>
          </w:tcPr>
          <w:p w14:paraId="24709B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F184A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  <w:hideMark/>
          </w:tcPr>
          <w:p w14:paraId="31DD83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Дата создания документа</w:t>
            </w:r>
          </w:p>
        </w:tc>
      </w:tr>
      <w:tr w:rsidR="008F3A8B" w:rsidRPr="00D4524D" w14:paraId="34443B0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937D7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FhirMedDocumentType</w:t>
            </w:r>
          </w:p>
        </w:tc>
        <w:tc>
          <w:tcPr>
            <w:tcW w:w="0" w:type="auto"/>
            <w:shd w:val="clear" w:color="auto" w:fill="auto"/>
            <w:hideMark/>
          </w:tcPr>
          <w:p w14:paraId="2E450F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0..0</w:t>
            </w:r>
          </w:p>
        </w:tc>
        <w:tc>
          <w:tcPr>
            <w:tcW w:w="0" w:type="auto"/>
            <w:shd w:val="clear" w:color="auto" w:fill="auto"/>
            <w:hideMark/>
          </w:tcPr>
          <w:p w14:paraId="2A657E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12C540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Идентификатор типа документа (не используется при передаче данных)</w:t>
            </w:r>
          </w:p>
        </w:tc>
      </w:tr>
      <w:tr w:rsidR="008F3A8B" w:rsidRPr="00D4524D" w14:paraId="616EA4C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89981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Header</w:t>
            </w:r>
          </w:p>
        </w:tc>
        <w:tc>
          <w:tcPr>
            <w:tcW w:w="0" w:type="auto"/>
            <w:shd w:val="clear" w:color="auto" w:fill="auto"/>
            <w:hideMark/>
          </w:tcPr>
          <w:p w14:paraId="741035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2CEE66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50D39E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Заголовок документа (краткое описание)</w:t>
            </w:r>
          </w:p>
        </w:tc>
      </w:tr>
      <w:tr w:rsidR="008F3A8B" w:rsidRPr="00D4524D" w14:paraId="2AD242A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CB46E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>IdDocumentMis</w:t>
            </w:r>
          </w:p>
        </w:tc>
        <w:tc>
          <w:tcPr>
            <w:tcW w:w="0" w:type="auto"/>
            <w:shd w:val="clear" w:color="auto" w:fill="auto"/>
            <w:hideMark/>
          </w:tcPr>
          <w:p w14:paraId="60FD9A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7C0DA1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320CA9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Идентификатор документа в системе-источнике (МИС)</w:t>
            </w:r>
          </w:p>
        </w:tc>
      </w:tr>
      <w:tr w:rsidR="008F3A8B" w:rsidRPr="00D4524D" w14:paraId="5693F8E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F5390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Observations</w:t>
            </w:r>
          </w:p>
        </w:tc>
        <w:tc>
          <w:tcPr>
            <w:tcW w:w="0" w:type="auto"/>
            <w:shd w:val="clear" w:color="auto" w:fill="auto"/>
            <w:hideMark/>
          </w:tcPr>
          <w:p w14:paraId="23D79E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0..*</w:t>
            </w:r>
          </w:p>
        </w:tc>
        <w:tc>
          <w:tcPr>
            <w:tcW w:w="0" w:type="auto"/>
            <w:shd w:val="clear" w:color="auto" w:fill="auto"/>
            <w:hideMark/>
          </w:tcPr>
          <w:p w14:paraId="21F401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101" w:anchor="Observation" w:history="1">
              <w:r w:rsidRPr="00D4524D">
                <w:rPr>
                  <w:rFonts w:eastAsia="Times New Roman"/>
                </w:rPr>
                <w:t>Observation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8DA37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Массив клинически наблюдаемых показателях жизнедеятельности пациента</w:t>
            </w:r>
          </w:p>
        </w:tc>
      </w:tr>
      <w:tr w:rsidR="008F3A8B" w:rsidRPr="00D4524D" w14:paraId="32BE43F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5C03C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Author</w:t>
            </w:r>
          </w:p>
        </w:tc>
        <w:tc>
          <w:tcPr>
            <w:tcW w:w="0" w:type="auto"/>
            <w:shd w:val="clear" w:color="auto" w:fill="auto"/>
            <w:hideMark/>
          </w:tcPr>
          <w:p w14:paraId="3AECA6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23B02B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102" w:anchor="MedicalStaff" w:history="1">
              <w:r w:rsidRPr="00D4524D">
                <w:rPr>
                  <w:rFonts w:eastAsia="Times New Roman"/>
                </w:rPr>
                <w:t>MedicalStaff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8731A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Сведения о лице, создавшем документ</w:t>
            </w:r>
          </w:p>
        </w:tc>
      </w:tr>
    </w:tbl>
    <w:p w14:paraId="48427515" w14:textId="77777777" w:rsidR="008F3A8B" w:rsidRPr="00D4524D" w:rsidRDefault="008F3A8B" w:rsidP="008F3A8B">
      <w:pPr>
        <w:pStyle w:val="afffffffff1"/>
        <w:spacing w:before="0" w:beforeAutospacing="0" w:after="0" w:afterAutospacing="0" w:line="240" w:lineRule="auto"/>
      </w:pPr>
      <w:r w:rsidRPr="00D4524D">
        <w:t>При передаче MedDocument на уровне сервиса проводится проверка на уникальность передаваемого документа по следующим параметрам:</w:t>
      </w:r>
    </w:p>
    <w:p w14:paraId="3892875D" w14:textId="77777777" w:rsidR="008F3A8B" w:rsidRPr="00D4524D" w:rsidRDefault="008F3A8B" w:rsidP="008F3A8B">
      <w:pPr>
        <w:spacing w:line="240" w:lineRule="auto"/>
        <w:rPr>
          <w:rFonts w:eastAsia="Times New Roman"/>
        </w:rPr>
      </w:pPr>
      <w:r w:rsidRPr="00D4524D">
        <w:rPr>
          <w:rFonts w:eastAsia="Times New Roman"/>
        </w:rPr>
        <w:t xml:space="preserve">  Case.SystemGuid; </w:t>
      </w:r>
    </w:p>
    <w:p w14:paraId="685FC15E" w14:textId="77777777" w:rsidR="008F3A8B" w:rsidRPr="00D4524D" w:rsidRDefault="008F3A8B" w:rsidP="008F3A8B">
      <w:pPr>
        <w:spacing w:line="240" w:lineRule="auto"/>
        <w:rPr>
          <w:rFonts w:eastAsia="Times New Roman"/>
        </w:rPr>
      </w:pPr>
      <w:r w:rsidRPr="00D4524D">
        <w:rPr>
          <w:rFonts w:eastAsia="Times New Roman"/>
        </w:rPr>
        <w:t xml:space="preserve">  Case.IdLpu; </w:t>
      </w:r>
    </w:p>
    <w:p w14:paraId="3C8A1109" w14:textId="77777777" w:rsidR="008F3A8B" w:rsidRPr="00D4524D" w:rsidRDefault="008F3A8B" w:rsidP="008F3A8B">
      <w:pPr>
        <w:spacing w:line="240" w:lineRule="auto"/>
        <w:rPr>
          <w:rFonts w:eastAsia="Times New Roman"/>
        </w:rPr>
      </w:pPr>
      <w:r w:rsidRPr="00D4524D">
        <w:rPr>
          <w:rFonts w:eastAsia="Times New Roman"/>
        </w:rPr>
        <w:t xml:space="preserve">  MedDocument.IdDocumentMis; </w:t>
      </w:r>
    </w:p>
    <w:p w14:paraId="17BC509A" w14:textId="77777777" w:rsidR="008F3A8B" w:rsidRPr="00D4524D" w:rsidRDefault="008F3A8B" w:rsidP="008F3A8B">
      <w:pPr>
        <w:spacing w:line="240" w:lineRule="auto"/>
        <w:rPr>
          <w:rFonts w:eastAsia="Times New Roman"/>
        </w:rPr>
      </w:pPr>
      <w:r w:rsidRPr="00D4524D">
        <w:rPr>
          <w:rFonts w:eastAsia="Times New Roman"/>
        </w:rPr>
        <w:t xml:space="preserve">  MedDocument.IdMedDocumentType. </w:t>
      </w:r>
    </w:p>
    <w:p w14:paraId="2E6CDE9E" w14:textId="77777777" w:rsidR="008F3A8B" w:rsidRPr="00D4524D" w:rsidRDefault="008F3A8B" w:rsidP="008F3A8B">
      <w:pPr>
        <w:pStyle w:val="afffffffff1"/>
        <w:spacing w:before="0" w:beforeAutospacing="0" w:after="0" w:afterAutospacing="0" w:line="240" w:lineRule="auto"/>
        <w:jc w:val="both"/>
      </w:pPr>
      <w:r w:rsidRPr="00D4524D">
        <w:t>Если ранее был добавлен документ с указанными параметрами, добавление записи не произойдет, и будет получено сообщение об ошибке "MedDocument с таким IdDocumentMis уже существует"</w:t>
      </w:r>
    </w:p>
    <w:p w14:paraId="21A50F7E" w14:textId="77777777" w:rsidR="008F3A8B" w:rsidRPr="00D4524D" w:rsidRDefault="008F3A8B" w:rsidP="008F3A8B">
      <w:pPr>
        <w:pStyle w:val="121"/>
      </w:pPr>
      <w:r w:rsidRPr="00D4524D">
        <w:t xml:space="preserve">Описание наследуемых от </w:t>
      </w:r>
      <w:r w:rsidRPr="00D4524D">
        <w:rPr>
          <w:rStyle w:val="afffffffff0"/>
        </w:rPr>
        <w:t>MedDocument</w:t>
      </w:r>
      <w:r w:rsidRPr="00D4524D">
        <w:t xml:space="preserve"> типов приведено в соответствующих разделах ниже.</w:t>
      </w:r>
    </w:p>
    <w:p w14:paraId="5450222C" w14:textId="77777777" w:rsidR="008F3A8B" w:rsidRPr="00D4524D" w:rsidRDefault="008F3A8B" w:rsidP="008F3A8B">
      <w:pPr>
        <w:spacing w:line="240" w:lineRule="auto"/>
        <w:ind w:left="567" w:firstLine="0"/>
        <w:rPr>
          <w:b/>
          <w:i/>
        </w:rPr>
      </w:pPr>
      <w:r w:rsidRPr="00D4524D">
        <w:rPr>
          <w:b/>
          <w:i/>
        </w:rPr>
        <w:t xml:space="preserve">Подтип AmbulanceInfo </w:t>
      </w:r>
    </w:p>
    <w:p w14:paraId="213BE42D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AmbulanceInfo</w:t>
      </w:r>
      <w:r w:rsidRPr="00D4524D">
        <w:t xml:space="preserve"> используется для передачи данных карты вызова скорой помощи. Тип </w:t>
      </w:r>
      <w:r w:rsidRPr="00D4524D">
        <w:rPr>
          <w:rStyle w:val="afffffffff0"/>
        </w:rPr>
        <w:t>AmbulanceInfo</w:t>
      </w:r>
      <w:r w:rsidRPr="00D4524D">
        <w:t xml:space="preserve"> передается в рамках типа случая обслуживания </w:t>
      </w:r>
      <w:hyperlink r:id="rId103" w:anchor="CaseAcps" w:history="1">
        <w:r w:rsidRPr="00D4524D">
          <w:rPr>
            <w:rStyle w:val="afff1"/>
          </w:rPr>
          <w:t>Скорая помощь</w:t>
        </w:r>
      </w:hyperlink>
      <w:r w:rsidRPr="00D4524D">
        <w:t>.</w:t>
      </w:r>
    </w:p>
    <w:p w14:paraId="11AD654C" w14:textId="77777777" w:rsidR="008F3A8B" w:rsidRPr="00D4524D" w:rsidRDefault="008F3A8B" w:rsidP="008F3A8B">
      <w:pPr>
        <w:pStyle w:val="121"/>
      </w:pPr>
      <w:r w:rsidRPr="00D4524D">
        <w:t xml:space="preserve">Параметры типа </w:t>
      </w:r>
      <w:r w:rsidRPr="00D4524D">
        <w:rPr>
          <w:rStyle w:val="afffffffff0"/>
        </w:rPr>
        <w:t>AmbulanceInfo</w:t>
      </w:r>
      <w:r w:rsidRPr="00D4524D">
        <w:t xml:space="preserve"> наследуются от родительского типа </w:t>
      </w:r>
      <w:hyperlink r:id="rId104" w:anchor="MedDocument" w:history="1">
        <w:r w:rsidRPr="00D4524D">
          <w:rPr>
            <w:rStyle w:val="afff1"/>
          </w:rPr>
          <w:t>MedDocument</w:t>
        </w:r>
      </w:hyperlink>
      <w:r w:rsidRPr="00D4524D">
        <w:t xml:space="preserve"> и дополняются элементами, приведенными в таблице 27.</w:t>
      </w:r>
    </w:p>
    <w:p w14:paraId="4413CB02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27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1779"/>
        <w:gridCol w:w="1017"/>
        <w:gridCol w:w="4977"/>
      </w:tblGrid>
      <w:tr w:rsidR="008F3A8B" w:rsidRPr="00D4524D" w14:paraId="07248ABA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465FE0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673905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Обязательность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11A38B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4A3C52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0F8FCD1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FEAB8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SubAmbulance</w:t>
            </w:r>
          </w:p>
        </w:tc>
        <w:tc>
          <w:tcPr>
            <w:tcW w:w="0" w:type="auto"/>
            <w:shd w:val="clear" w:color="auto" w:fill="auto"/>
            <w:hideMark/>
          </w:tcPr>
          <w:p w14:paraId="0AB1B9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5F1B2C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30823D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Номер станции (подстанции), отделения</w:t>
            </w:r>
          </w:p>
        </w:tc>
      </w:tr>
      <w:tr w:rsidR="008F3A8B" w:rsidRPr="00D4524D" w14:paraId="295ECCE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ABC23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BrigadeNumber</w:t>
            </w:r>
          </w:p>
        </w:tc>
        <w:tc>
          <w:tcPr>
            <w:tcW w:w="0" w:type="auto"/>
            <w:shd w:val="clear" w:color="auto" w:fill="auto"/>
            <w:hideMark/>
          </w:tcPr>
          <w:p w14:paraId="3EBA3D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9D120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36E925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Номер бригады (машины) скорой медицинской помощи</w:t>
            </w:r>
          </w:p>
        </w:tc>
      </w:tr>
      <w:tr w:rsidR="008F3A8B" w:rsidRPr="00D4524D" w14:paraId="46CAE70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4E896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MedResult</w:t>
            </w:r>
          </w:p>
        </w:tc>
        <w:tc>
          <w:tcPr>
            <w:tcW w:w="0" w:type="auto"/>
            <w:shd w:val="clear" w:color="auto" w:fill="auto"/>
            <w:hideMark/>
          </w:tcPr>
          <w:p w14:paraId="59D0AD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359797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byte</w:t>
            </w:r>
          </w:p>
        </w:tc>
        <w:tc>
          <w:tcPr>
            <w:tcW w:w="0" w:type="auto"/>
            <w:shd w:val="clear" w:color="auto" w:fill="auto"/>
            <w:hideMark/>
          </w:tcPr>
          <w:p w14:paraId="139499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Результат оказания медицинской помощи (Справочник OID 1.2.643.2.69.1.1.1.105)</w:t>
            </w:r>
          </w:p>
        </w:tc>
      </w:tr>
      <w:tr w:rsidR="008F3A8B" w:rsidRPr="00D4524D" w14:paraId="3450E52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10D1A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AssisList</w:t>
            </w:r>
          </w:p>
        </w:tc>
        <w:tc>
          <w:tcPr>
            <w:tcW w:w="0" w:type="auto"/>
            <w:shd w:val="clear" w:color="auto" w:fill="auto"/>
            <w:hideMark/>
          </w:tcPr>
          <w:p w14:paraId="1EAF6A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0..*</w:t>
            </w:r>
          </w:p>
        </w:tc>
        <w:tc>
          <w:tcPr>
            <w:tcW w:w="0" w:type="auto"/>
            <w:shd w:val="clear" w:color="auto" w:fill="auto"/>
            <w:hideMark/>
          </w:tcPr>
          <w:p w14:paraId="4A998C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105" w:anchor="AssisNote" w:history="1">
              <w:r w:rsidRPr="00D4524D">
                <w:rPr>
                  <w:rFonts w:eastAsia="Times New Roman"/>
                </w:rPr>
                <w:t>AssisNote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FA692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Перечень проведенных врачебных мероприятий</w:t>
            </w:r>
          </w:p>
        </w:tc>
      </w:tr>
      <w:tr w:rsidR="008F3A8B" w:rsidRPr="00D4524D" w14:paraId="596AE60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E737F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TransportTime</w:t>
            </w:r>
          </w:p>
        </w:tc>
        <w:tc>
          <w:tcPr>
            <w:tcW w:w="0" w:type="auto"/>
            <w:shd w:val="clear" w:color="auto" w:fill="auto"/>
            <w:hideMark/>
          </w:tcPr>
          <w:p w14:paraId="4FF500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052FC8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  <w:hideMark/>
          </w:tcPr>
          <w:p w14:paraId="1528CD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Дата и время доставки пациента в стационар</w:t>
            </w:r>
          </w:p>
        </w:tc>
      </w:tr>
      <w:tr w:rsidR="008F3A8B" w:rsidRPr="00D4524D" w14:paraId="01DCA82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50807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HospitalName</w:t>
            </w:r>
          </w:p>
        </w:tc>
        <w:tc>
          <w:tcPr>
            <w:tcW w:w="0" w:type="auto"/>
            <w:shd w:val="clear" w:color="auto" w:fill="auto"/>
            <w:hideMark/>
          </w:tcPr>
          <w:p w14:paraId="502486A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0..1</w:t>
            </w:r>
          </w:p>
        </w:tc>
        <w:tc>
          <w:tcPr>
            <w:tcW w:w="0" w:type="auto"/>
            <w:shd w:val="clear" w:color="auto" w:fill="auto"/>
            <w:hideMark/>
          </w:tcPr>
          <w:p w14:paraId="244DBA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54FCD0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Наименование медицинской организации, куда доставлен пациент</w:t>
            </w:r>
          </w:p>
        </w:tc>
      </w:tr>
    </w:tbl>
    <w:p w14:paraId="092B96B8" w14:textId="77777777" w:rsidR="008F3A8B" w:rsidRPr="00D4524D" w:rsidRDefault="008F3A8B" w:rsidP="008F3A8B">
      <w:pPr>
        <w:spacing w:line="240" w:lineRule="auto"/>
        <w:ind w:left="567" w:firstLine="0"/>
        <w:rPr>
          <w:b/>
          <w:i/>
        </w:rPr>
      </w:pPr>
      <w:r w:rsidRPr="00D4524D">
        <w:rPr>
          <w:b/>
          <w:i/>
        </w:rPr>
        <w:t>Подтип ConsultNote</w:t>
      </w:r>
    </w:p>
    <w:p w14:paraId="6841CD50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ConsultNote</w:t>
      </w:r>
      <w:r w:rsidRPr="00D4524D">
        <w:t xml:space="preserve"> используется для передачи информации и содержания заключений по результатам консультации или диагностического исследования. Объекты данного типа могут передаваться как в рамках амбулаторного, так и в рамках стационарного случаев обслуживания.</w:t>
      </w:r>
    </w:p>
    <w:p w14:paraId="3F6E56F0" w14:textId="77777777" w:rsidR="008F3A8B" w:rsidRPr="00D4524D" w:rsidRDefault="008F3A8B" w:rsidP="008F3A8B">
      <w:pPr>
        <w:pStyle w:val="121"/>
      </w:pPr>
      <w:r w:rsidRPr="00D4524D">
        <w:t xml:space="preserve">Параметры типа </w:t>
      </w:r>
      <w:r w:rsidRPr="00D4524D">
        <w:rPr>
          <w:rStyle w:val="afffffffff0"/>
        </w:rPr>
        <w:t>ConsultNote</w:t>
      </w:r>
      <w:r w:rsidRPr="00D4524D">
        <w:t xml:space="preserve"> полностью соответствуют параметрам родительского типа </w:t>
      </w:r>
      <w:hyperlink r:id="rId106" w:anchor="MedDocument" w:history="1">
        <w:r w:rsidRPr="00D4524D">
          <w:rPr>
            <w:rStyle w:val="afff1"/>
          </w:rPr>
          <w:t>MedDocument</w:t>
        </w:r>
      </w:hyperlink>
      <w:r w:rsidRPr="00D4524D">
        <w:t>.</w:t>
      </w:r>
    </w:p>
    <w:p w14:paraId="0709FA6D" w14:textId="77777777" w:rsidR="008F3A8B" w:rsidRPr="00D4524D" w:rsidRDefault="008F3A8B" w:rsidP="008F3A8B">
      <w:pPr>
        <w:spacing w:line="240" w:lineRule="auto"/>
        <w:ind w:left="567" w:firstLine="0"/>
        <w:rPr>
          <w:b/>
        </w:rPr>
      </w:pPr>
      <w:r w:rsidRPr="00D4524D">
        <w:rPr>
          <w:b/>
        </w:rPr>
        <w:t>Важно</w:t>
      </w:r>
    </w:p>
    <w:p w14:paraId="24D8D4C8" w14:textId="77777777" w:rsidR="008F3A8B" w:rsidRPr="00D4524D" w:rsidRDefault="008F3A8B" w:rsidP="008F3A8B">
      <w:pPr>
        <w:spacing w:line="240" w:lineRule="auto"/>
        <w:rPr>
          <w:b/>
        </w:rPr>
      </w:pPr>
      <w:r w:rsidRPr="00D4524D">
        <w:rPr>
          <w:lang w:eastAsia="en-US"/>
        </w:rPr>
        <w:lastRenderedPageBreak/>
        <w:t>При передаче вложения в параметре Attachments комплексного типа ConsultNote, требуется</w:t>
      </w:r>
      <w:r w:rsidRPr="00D4524D">
        <w:t xml:space="preserve"> передать его как в формате PDF/A, так и в формате txt</w:t>
      </w:r>
    </w:p>
    <w:p w14:paraId="2D67C470" w14:textId="77777777" w:rsidR="008F3A8B" w:rsidRPr="00D4524D" w:rsidRDefault="008F3A8B" w:rsidP="008F3A8B">
      <w:pPr>
        <w:pStyle w:val="afffffffff1"/>
        <w:spacing w:before="0" w:beforeAutospacing="0" w:after="0" w:afterAutospacing="0" w:line="240" w:lineRule="auto"/>
      </w:pPr>
      <w:r w:rsidRPr="00D4524D">
        <w:t>Несоответствии указанному требованию не является ошибкой, данные успешно записываются в базу данных ИЭМК, но возвращается ответ с кодом 200, и сообщение об отсутствии ожидаемого типа документа в поле RequestWarning с одним из представленных содержаний:</w:t>
      </w:r>
    </w:p>
    <w:p w14:paraId="00E7D6FB" w14:textId="77777777" w:rsidR="008F3A8B" w:rsidRPr="00D4524D" w:rsidRDefault="008F3A8B" w:rsidP="008F3A8B">
      <w:pPr>
        <w:spacing w:line="240" w:lineRule="auto"/>
        <w:rPr>
          <w:rFonts w:eastAsia="Times New Roman"/>
        </w:rPr>
      </w:pPr>
      <w:r w:rsidRPr="00D4524D">
        <w:rPr>
          <w:rFonts w:eastAsia="Times New Roman"/>
        </w:rPr>
        <w:t xml:space="preserve">  Нет PDF, нет TXT; </w:t>
      </w:r>
    </w:p>
    <w:p w14:paraId="592F09F0" w14:textId="77777777" w:rsidR="008F3A8B" w:rsidRPr="00D4524D" w:rsidRDefault="008F3A8B" w:rsidP="008F3A8B">
      <w:pPr>
        <w:spacing w:line="240" w:lineRule="auto"/>
        <w:rPr>
          <w:rFonts w:eastAsia="Times New Roman"/>
        </w:rPr>
      </w:pPr>
      <w:r w:rsidRPr="00D4524D">
        <w:rPr>
          <w:rFonts w:eastAsia="Times New Roman"/>
        </w:rPr>
        <w:t xml:space="preserve">  Есть PDF, нет TXT; </w:t>
      </w:r>
    </w:p>
    <w:p w14:paraId="7C9D2336" w14:textId="77777777" w:rsidR="008F3A8B" w:rsidRPr="00D4524D" w:rsidRDefault="008F3A8B" w:rsidP="008F3A8B">
      <w:pPr>
        <w:spacing w:line="240" w:lineRule="auto"/>
        <w:rPr>
          <w:rFonts w:eastAsia="Times New Roman"/>
        </w:rPr>
      </w:pPr>
      <w:r w:rsidRPr="00D4524D">
        <w:rPr>
          <w:rFonts w:eastAsia="Times New Roman"/>
        </w:rPr>
        <w:t xml:space="preserve">  Есть TXT, нет PDF; </w:t>
      </w:r>
    </w:p>
    <w:p w14:paraId="335CD0EB" w14:textId="77777777" w:rsidR="008F3A8B" w:rsidRPr="00D4524D" w:rsidRDefault="008F3A8B" w:rsidP="008F3A8B">
      <w:pPr>
        <w:spacing w:line="240" w:lineRule="auto"/>
        <w:rPr>
          <w:rFonts w:eastAsia="Times New Roman"/>
        </w:rPr>
      </w:pPr>
      <w:r w:rsidRPr="00D4524D">
        <w:rPr>
          <w:rFonts w:eastAsia="Times New Roman"/>
        </w:rPr>
        <w:t xml:space="preserve">  Более одного PDF; </w:t>
      </w:r>
    </w:p>
    <w:p w14:paraId="0AC79C6B" w14:textId="77777777" w:rsidR="008F3A8B" w:rsidRPr="00D4524D" w:rsidRDefault="008F3A8B" w:rsidP="008F3A8B">
      <w:pPr>
        <w:spacing w:line="240" w:lineRule="auto"/>
        <w:rPr>
          <w:rFonts w:eastAsia="Times New Roman"/>
        </w:rPr>
      </w:pPr>
      <w:r w:rsidRPr="00D4524D">
        <w:rPr>
          <w:rFonts w:eastAsia="Times New Roman"/>
        </w:rPr>
        <w:t xml:space="preserve">  Более одного TXT; </w:t>
      </w:r>
    </w:p>
    <w:p w14:paraId="26C86E91" w14:textId="77777777" w:rsidR="008F3A8B" w:rsidRPr="00D4524D" w:rsidRDefault="008F3A8B" w:rsidP="008F3A8B">
      <w:pPr>
        <w:spacing w:line="240" w:lineRule="auto"/>
        <w:rPr>
          <w:rFonts w:eastAsia="Times New Roman"/>
        </w:rPr>
      </w:pPr>
      <w:r w:rsidRPr="00D4524D">
        <w:rPr>
          <w:rFonts w:eastAsia="Times New Roman"/>
        </w:rPr>
        <w:t xml:space="preserve">  Более одного PDF и более одного TXT. </w:t>
      </w:r>
    </w:p>
    <w:p w14:paraId="72468544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58" w:name="_Toc75953526"/>
      <w:bookmarkStart w:id="59" w:name="_Toc89373651"/>
      <w:r w:rsidRPr="00D4524D">
        <w:rPr>
          <w:szCs w:val="24"/>
        </w:rPr>
        <w:t>Тип Observation</w:t>
      </w:r>
      <w:bookmarkEnd w:id="58"/>
      <w:bookmarkEnd w:id="59"/>
    </w:p>
    <w:p w14:paraId="167384AE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Observation</w:t>
      </w:r>
      <w:r w:rsidRPr="00D4524D">
        <w:t xml:space="preserve"> предназначен для передачи данных о клинически наблюдаемых показателях жизнедеятельности пациента.</w:t>
      </w:r>
    </w:p>
    <w:p w14:paraId="68B5CE2A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28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185"/>
        <w:gridCol w:w="1616"/>
        <w:gridCol w:w="4839"/>
      </w:tblGrid>
      <w:tr w:rsidR="008F3A8B" w:rsidRPr="00D4524D" w14:paraId="5E2EFD9D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21B321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702B9C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5424D5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242944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4808529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BC46B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Code </w:t>
            </w:r>
          </w:p>
        </w:tc>
        <w:tc>
          <w:tcPr>
            <w:tcW w:w="0" w:type="auto"/>
            <w:shd w:val="clear" w:color="auto" w:fill="auto"/>
            <w:hideMark/>
          </w:tcPr>
          <w:p w14:paraId="49606D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36310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hideMark/>
          </w:tcPr>
          <w:p w14:paraId="5A7EA8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показателя по соответствующему справочнику (Справочник OID: 1.2.643.2.69.1.1.1.127) </w:t>
            </w:r>
          </w:p>
        </w:tc>
      </w:tr>
      <w:tr w:rsidR="008F3A8B" w:rsidRPr="00D4524D" w14:paraId="39434D4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25675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ValueQuantity </w:t>
            </w:r>
          </w:p>
        </w:tc>
        <w:tc>
          <w:tcPr>
            <w:tcW w:w="0" w:type="auto"/>
            <w:shd w:val="clear" w:color="auto" w:fill="auto"/>
            <w:hideMark/>
          </w:tcPr>
          <w:p w14:paraId="49DE04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56454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107" w:anchor="ValueQuantity" w:history="1">
              <w:r w:rsidRPr="00D4524D">
                <w:rPr>
                  <w:rFonts w:eastAsia="Times New Roman"/>
                </w:rPr>
                <w:t>ValueQuantity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54FE42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Значение показателя </w:t>
            </w:r>
          </w:p>
        </w:tc>
      </w:tr>
      <w:tr w:rsidR="008F3A8B" w:rsidRPr="00D4524D" w14:paraId="0CBCD78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5F8A8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0F74BF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0CECD8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754254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измерения показателя </w:t>
            </w:r>
          </w:p>
        </w:tc>
      </w:tr>
      <w:tr w:rsidR="008F3A8B" w:rsidRPr="00D4524D" w14:paraId="2DB5138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3A61F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Interpretation</w:t>
            </w:r>
          </w:p>
        </w:tc>
        <w:tc>
          <w:tcPr>
            <w:tcW w:w="0" w:type="auto"/>
            <w:shd w:val="clear" w:color="auto" w:fill="auto"/>
            <w:hideMark/>
          </w:tcPr>
          <w:p w14:paraId="570DA5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4190F9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1CF03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Интерпретация результата теста по справочнику (Справочник OID 1.2.643.5.1.13.13.11.1381) </w:t>
            </w:r>
          </w:p>
        </w:tc>
      </w:tr>
      <w:tr w:rsidR="008F3A8B" w:rsidRPr="00D4524D" w14:paraId="47187CC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6BA8A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ReferenceRanges</w:t>
            </w:r>
          </w:p>
        </w:tc>
        <w:tc>
          <w:tcPr>
            <w:tcW w:w="0" w:type="auto"/>
            <w:shd w:val="clear" w:color="auto" w:fill="auto"/>
            <w:hideMark/>
          </w:tcPr>
          <w:p w14:paraId="0D5822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0" w:type="auto"/>
            <w:shd w:val="clear" w:color="auto" w:fill="auto"/>
            <w:hideMark/>
          </w:tcPr>
          <w:p w14:paraId="093D19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108" w:anchor="ReferenceRange" w:history="1">
              <w:r w:rsidRPr="00D4524D">
                <w:rPr>
                  <w:rFonts w:eastAsia="Times New Roman"/>
                </w:rPr>
                <w:t>ReferenceRange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7F7C3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референтных значений для полученного значения </w:t>
            </w:r>
          </w:p>
        </w:tc>
      </w:tr>
    </w:tbl>
    <w:p w14:paraId="1178E712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60" w:name="_Toc75953527"/>
      <w:bookmarkStart w:id="61" w:name="_Toc89373652"/>
      <w:r w:rsidRPr="00D4524D">
        <w:rPr>
          <w:szCs w:val="24"/>
        </w:rPr>
        <w:t>Тип ValueQuantity</w:t>
      </w:r>
      <w:bookmarkEnd w:id="60"/>
      <w:bookmarkEnd w:id="61"/>
    </w:p>
    <w:p w14:paraId="66455728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ValueQuantity</w:t>
      </w:r>
      <w:r w:rsidRPr="00D4524D">
        <w:t xml:space="preserve"> является базовым для передачи значений клинически наблюдаемых показателей жизнедеятельности пациента, которые могут передаваться следующими типами данных: </w:t>
      </w:r>
    </w:p>
    <w:p w14:paraId="0D2D8D86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109" w:anchor="NumericalValue" w:history="1">
        <w:r w:rsidRPr="00D4524D">
          <w:rPr>
            <w:rFonts w:eastAsia="Times New Roman"/>
          </w:rPr>
          <w:t>NumericalValue</w:t>
        </w:r>
      </w:hyperlink>
      <w:r w:rsidRPr="00D4524D">
        <w:rPr>
          <w:rFonts w:eastAsia="Times New Roman"/>
        </w:rPr>
        <w:t xml:space="preserve"> - числовое значение;</w:t>
      </w:r>
    </w:p>
    <w:p w14:paraId="279B080D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110" w:anchor="CodeableValue" w:history="1">
        <w:r w:rsidRPr="00D4524D">
          <w:rPr>
            <w:rFonts w:eastAsia="Times New Roman"/>
          </w:rPr>
          <w:t>CodeableValue</w:t>
        </w:r>
      </w:hyperlink>
      <w:r w:rsidRPr="00D4524D">
        <w:rPr>
          <w:rFonts w:eastAsia="Times New Roman"/>
        </w:rPr>
        <w:t xml:space="preserve"> - код по справочнику;</w:t>
      </w:r>
    </w:p>
    <w:p w14:paraId="0190A14F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111" w:anchor="StringValue" w:history="1">
        <w:r w:rsidRPr="00D4524D">
          <w:rPr>
            <w:rFonts w:eastAsia="Times New Roman"/>
          </w:rPr>
          <w:t>StringValue</w:t>
        </w:r>
      </w:hyperlink>
      <w:r w:rsidRPr="00D4524D">
        <w:rPr>
          <w:rFonts w:eastAsia="Times New Roman"/>
        </w:rPr>
        <w:t xml:space="preserve"> - текстовая строка.</w:t>
      </w:r>
    </w:p>
    <w:p w14:paraId="24890B39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62" w:name="_Toc75953528"/>
      <w:bookmarkStart w:id="63" w:name="_Toc89373653"/>
      <w:r w:rsidRPr="00D4524D">
        <w:rPr>
          <w:szCs w:val="24"/>
        </w:rPr>
        <w:t>Тип NumericalValue</w:t>
      </w:r>
      <w:bookmarkEnd w:id="62"/>
      <w:bookmarkEnd w:id="63"/>
    </w:p>
    <w:p w14:paraId="3880540A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NumericalValue</w:t>
      </w:r>
      <w:r w:rsidRPr="00D4524D">
        <w:t xml:space="preserve"> предназначен для передачи значений целочисленного типа.</w:t>
      </w:r>
    </w:p>
    <w:p w14:paraId="2E24C9CE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29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185"/>
        <w:gridCol w:w="467"/>
        <w:gridCol w:w="6586"/>
      </w:tblGrid>
      <w:tr w:rsidR="008F3A8B" w:rsidRPr="00D4524D" w14:paraId="2FD4AAC5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545EAE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4F5DA1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560A0E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5AE21F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669B1E9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CA811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IdUnit </w:t>
            </w:r>
          </w:p>
        </w:tc>
        <w:tc>
          <w:tcPr>
            <w:tcW w:w="0" w:type="auto"/>
            <w:shd w:val="clear" w:color="auto" w:fill="auto"/>
            <w:hideMark/>
          </w:tcPr>
          <w:p w14:paraId="26C63F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1E6F5A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hideMark/>
          </w:tcPr>
          <w:p w14:paraId="30DE98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единицы измерения (Справочник OID: 1.2.643.5.1.13.13.11.1358) </w:t>
            </w:r>
          </w:p>
        </w:tc>
      </w:tr>
      <w:tr w:rsidR="008F3A8B" w:rsidRPr="00D4524D" w14:paraId="7AA5DA8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7F16B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Value </w:t>
            </w:r>
          </w:p>
        </w:tc>
        <w:tc>
          <w:tcPr>
            <w:tcW w:w="0" w:type="auto"/>
            <w:shd w:val="clear" w:color="auto" w:fill="auto"/>
            <w:hideMark/>
          </w:tcPr>
          <w:p w14:paraId="33B82B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B6CDC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hideMark/>
          </w:tcPr>
          <w:p w14:paraId="5A5E9C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Значение показателя </w:t>
            </w:r>
          </w:p>
        </w:tc>
      </w:tr>
    </w:tbl>
    <w:p w14:paraId="47BD173A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64" w:name="_Toc75953529"/>
      <w:bookmarkStart w:id="65" w:name="_Toc89373654"/>
      <w:r w:rsidRPr="00D4524D">
        <w:rPr>
          <w:szCs w:val="24"/>
        </w:rPr>
        <w:t>Тип CodeableValue</w:t>
      </w:r>
      <w:bookmarkEnd w:id="64"/>
      <w:bookmarkEnd w:id="65"/>
    </w:p>
    <w:p w14:paraId="3C30F01A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CodeableValue</w:t>
      </w:r>
      <w:r w:rsidRPr="00D4524D">
        <w:t xml:space="preserve"> предназначен для передачи значения показателя, которое регламентировано иным справочником.</w:t>
      </w:r>
    </w:p>
    <w:p w14:paraId="3C77DBBB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lastRenderedPageBreak/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30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185"/>
        <w:gridCol w:w="577"/>
        <w:gridCol w:w="6278"/>
      </w:tblGrid>
      <w:tr w:rsidR="008F3A8B" w:rsidRPr="00D4524D" w14:paraId="4879E128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5D3556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62555C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7FD32B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632974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5DC181F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6BF8D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IdUnit </w:t>
            </w:r>
          </w:p>
        </w:tc>
        <w:tc>
          <w:tcPr>
            <w:tcW w:w="0" w:type="auto"/>
            <w:shd w:val="clear" w:color="auto" w:fill="auto"/>
            <w:hideMark/>
          </w:tcPr>
          <w:p w14:paraId="7DAFDC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5EA130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hideMark/>
          </w:tcPr>
          <w:p w14:paraId="68CEB9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единицы измерения (Справочник OID: 1.2.643.5.1.13.13.11.1358) </w:t>
            </w:r>
          </w:p>
        </w:tc>
      </w:tr>
      <w:tr w:rsidR="008F3A8B" w:rsidRPr="00D4524D" w14:paraId="2DF8000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3A49C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ValueSystem </w:t>
            </w:r>
          </w:p>
        </w:tc>
        <w:tc>
          <w:tcPr>
            <w:tcW w:w="0" w:type="auto"/>
            <w:shd w:val="clear" w:color="auto" w:fill="auto"/>
            <w:hideMark/>
          </w:tcPr>
          <w:p w14:paraId="3D10FE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501085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24F033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OID справочника в сервисе НСИ, используемого для задания значения показателя </w:t>
            </w:r>
          </w:p>
        </w:tc>
      </w:tr>
      <w:tr w:rsidR="008F3A8B" w:rsidRPr="00D4524D" w14:paraId="2D667EE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E269E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Value </w:t>
            </w:r>
          </w:p>
        </w:tc>
        <w:tc>
          <w:tcPr>
            <w:tcW w:w="0" w:type="auto"/>
            <w:shd w:val="clear" w:color="auto" w:fill="auto"/>
            <w:hideMark/>
          </w:tcPr>
          <w:p w14:paraId="4A8F32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27F6F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1DE9CC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Значение показателя по справочнику, указанному </w:t>
            </w:r>
            <w:r w:rsidRPr="00D4524D">
              <w:rPr>
                <w:rFonts w:eastAsia="Times New Roman"/>
              </w:rPr>
              <w:br/>
              <w:t xml:space="preserve">в параметре ValueSystem </w:t>
            </w:r>
          </w:p>
        </w:tc>
      </w:tr>
    </w:tbl>
    <w:p w14:paraId="50202F1A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66" w:name="_Toc75953530"/>
      <w:bookmarkStart w:id="67" w:name="_Toc89373655"/>
      <w:r w:rsidRPr="00D4524D">
        <w:rPr>
          <w:szCs w:val="24"/>
        </w:rPr>
        <w:t>Тип StringValue</w:t>
      </w:r>
      <w:bookmarkEnd w:id="66"/>
      <w:bookmarkEnd w:id="67"/>
    </w:p>
    <w:p w14:paraId="7DBBCC96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StringValue</w:t>
      </w:r>
      <w:r w:rsidRPr="00D4524D">
        <w:t xml:space="preserve"> предназначен для передачи значении текстового типа.</w:t>
      </w:r>
    </w:p>
    <w:p w14:paraId="28A49606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31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2205"/>
        <w:gridCol w:w="1074"/>
        <w:gridCol w:w="4002"/>
      </w:tblGrid>
      <w:tr w:rsidR="008F3A8B" w:rsidRPr="00D4524D" w14:paraId="7D0B845F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4D1C1D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4AAA4F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02B33F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318602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57F81E3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DE23B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Value </w:t>
            </w:r>
          </w:p>
        </w:tc>
        <w:tc>
          <w:tcPr>
            <w:tcW w:w="0" w:type="auto"/>
            <w:shd w:val="clear" w:color="auto" w:fill="auto"/>
            <w:hideMark/>
          </w:tcPr>
          <w:p w14:paraId="2B005C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47E4DC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31E5CD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Значение показателя </w:t>
            </w:r>
          </w:p>
        </w:tc>
      </w:tr>
    </w:tbl>
    <w:p w14:paraId="64AC5AE1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68" w:name="_Toc75953531"/>
      <w:bookmarkStart w:id="69" w:name="_Toc89373656"/>
      <w:r w:rsidRPr="00D4524D">
        <w:rPr>
          <w:szCs w:val="24"/>
        </w:rPr>
        <w:t>Тип ReferenceRange</w:t>
      </w:r>
      <w:bookmarkEnd w:id="68"/>
      <w:bookmarkEnd w:id="69"/>
    </w:p>
    <w:p w14:paraId="43275257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ReferenceRange</w:t>
      </w:r>
      <w:r w:rsidRPr="00D4524D">
        <w:t xml:space="preserve"> предназначен для передачи данных о референтных значениях показателя, отражающих представление о нижней и верхней границах нормы показателя или возможных, статистически достоверных, пределах колебания (отклонения) его величины.</w:t>
      </w:r>
    </w:p>
    <w:p w14:paraId="568E9CF6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32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1185"/>
        <w:gridCol w:w="577"/>
        <w:gridCol w:w="6451"/>
      </w:tblGrid>
      <w:tr w:rsidR="008F3A8B" w:rsidRPr="00D4524D" w14:paraId="646CC033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38285C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7F72E5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75D8C2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179FB19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5DC16A3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B1656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RangeType </w:t>
            </w:r>
          </w:p>
        </w:tc>
        <w:tc>
          <w:tcPr>
            <w:tcW w:w="0" w:type="auto"/>
            <w:shd w:val="clear" w:color="auto" w:fill="auto"/>
            <w:hideMark/>
          </w:tcPr>
          <w:p w14:paraId="62F864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E36DD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hideMark/>
          </w:tcPr>
          <w:p w14:paraId="49E7D4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Тип референтные значения по справочнику (Справочник OID:1.2.643.2.69.1.1.1.137) </w:t>
            </w:r>
          </w:p>
        </w:tc>
      </w:tr>
      <w:tr w:rsidR="008F3A8B" w:rsidRPr="00D4524D" w14:paraId="16D6A72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014F9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IdUnit </w:t>
            </w:r>
          </w:p>
        </w:tc>
        <w:tc>
          <w:tcPr>
            <w:tcW w:w="0" w:type="auto"/>
            <w:shd w:val="clear" w:color="auto" w:fill="auto"/>
            <w:hideMark/>
          </w:tcPr>
          <w:p w14:paraId="1FA35A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58D717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hideMark/>
          </w:tcPr>
          <w:p w14:paraId="4EB87E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единицы измерения (Справочник OID: 1.2.643.5.1.13.13.11.1358) </w:t>
            </w:r>
          </w:p>
        </w:tc>
      </w:tr>
      <w:tr w:rsidR="008F3A8B" w:rsidRPr="00D4524D" w14:paraId="174C507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3D6C2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Value </w:t>
            </w:r>
          </w:p>
        </w:tc>
        <w:tc>
          <w:tcPr>
            <w:tcW w:w="0" w:type="auto"/>
            <w:shd w:val="clear" w:color="auto" w:fill="auto"/>
            <w:hideMark/>
          </w:tcPr>
          <w:p w14:paraId="20F0B2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4CEC22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1A039A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Референтная величина </w:t>
            </w:r>
          </w:p>
        </w:tc>
      </w:tr>
    </w:tbl>
    <w:p w14:paraId="65B79EC6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70" w:name="_Toc75953532"/>
      <w:bookmarkStart w:id="71" w:name="_Toc89373657"/>
      <w:r w:rsidRPr="00D4524D">
        <w:rPr>
          <w:szCs w:val="24"/>
        </w:rPr>
        <w:t>Тип Participant</w:t>
      </w:r>
      <w:bookmarkEnd w:id="70"/>
      <w:bookmarkEnd w:id="71"/>
    </w:p>
    <w:p w14:paraId="5052FEF3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Participant</w:t>
      </w:r>
      <w:r w:rsidRPr="00D4524D">
        <w:t xml:space="preserve"> предназначен для передачи данных о враче.</w:t>
      </w:r>
    </w:p>
    <w:p w14:paraId="1B0B9522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33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2321"/>
        <w:gridCol w:w="1350"/>
        <w:gridCol w:w="4567"/>
      </w:tblGrid>
      <w:tr w:rsidR="008F3A8B" w:rsidRPr="00D4524D" w14:paraId="71954606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2664FF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0BACF2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04DA6B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4A6DCE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5EC5870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6AC3B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Doctor </w:t>
            </w:r>
          </w:p>
        </w:tc>
        <w:tc>
          <w:tcPr>
            <w:tcW w:w="0" w:type="auto"/>
            <w:shd w:val="clear" w:color="auto" w:fill="auto"/>
            <w:hideMark/>
          </w:tcPr>
          <w:p w14:paraId="18820F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(обязательно только для </w:t>
            </w:r>
            <w:hyperlink r:id="rId112" w:anchor="Service" w:history="1">
              <w:r w:rsidRPr="00D4524D">
                <w:rPr>
                  <w:rFonts w:eastAsia="Times New Roman"/>
                </w:rPr>
                <w:t xml:space="preserve">Service) 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09BE5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113" w:anchor="MedicalStaff" w:history="1">
              <w:r w:rsidRPr="00D4524D">
                <w:rPr>
                  <w:rFonts w:eastAsia="Times New Roman"/>
                </w:rPr>
                <w:t>MedicalStaff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07C2FF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Данные медицинского работника </w:t>
            </w:r>
          </w:p>
        </w:tc>
      </w:tr>
      <w:tr w:rsidR="008F3A8B" w:rsidRPr="00D4524D" w14:paraId="3051891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ADA95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0" w:type="auto"/>
            <w:shd w:val="clear" w:color="auto" w:fill="auto"/>
            <w:hideMark/>
          </w:tcPr>
          <w:p w14:paraId="0E9F73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(обязательно только для </w:t>
            </w:r>
            <w:hyperlink r:id="rId114" w:anchor="Service" w:history="1">
              <w:r w:rsidRPr="00D4524D">
                <w:rPr>
                  <w:rFonts w:eastAsia="Times New Roman"/>
                </w:rPr>
                <w:t xml:space="preserve">Service) 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617759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1D06FE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работника в оказании помощи (Справочник OID: 1.2.643.5.1.13.2.7.1.30) </w:t>
            </w:r>
          </w:p>
        </w:tc>
      </w:tr>
    </w:tbl>
    <w:p w14:paraId="43043C06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72" w:name="_Toc75953533"/>
      <w:bookmarkStart w:id="73" w:name="_Toc89373658"/>
      <w:r w:rsidRPr="00D4524D">
        <w:rPr>
          <w:szCs w:val="24"/>
        </w:rPr>
        <w:t>Тип PaymentInfo</w:t>
      </w:r>
      <w:bookmarkEnd w:id="72"/>
      <w:bookmarkEnd w:id="73"/>
    </w:p>
    <w:p w14:paraId="147F8CC5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PaymentInfo</w:t>
      </w:r>
      <w:r w:rsidRPr="00D4524D">
        <w:t xml:space="preserve"> предназначен для передачи сведений об оплате оказанных медицинских услуг. Описание параметров типа </w:t>
      </w:r>
      <w:r w:rsidRPr="00D4524D">
        <w:rPr>
          <w:rStyle w:val="afffffffff0"/>
        </w:rPr>
        <w:t>PaymentInfo</w:t>
      </w:r>
      <w:r w:rsidRPr="00D4524D">
        <w:t xml:space="preserve"> приведено </w:t>
      </w:r>
      <w:r w:rsidRPr="00D4524D">
        <w:br/>
        <w:t>в таблице 34.</w:t>
      </w:r>
    </w:p>
    <w:p w14:paraId="7C482C31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34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185"/>
        <w:gridCol w:w="1350"/>
        <w:gridCol w:w="5252"/>
      </w:tblGrid>
      <w:tr w:rsidR="008F3A8B" w:rsidRPr="00D4524D" w14:paraId="49070085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77D450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272901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6B36EB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34F228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62E8E4C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CABDD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HealthCareUnit </w:t>
            </w:r>
          </w:p>
        </w:tc>
        <w:tc>
          <w:tcPr>
            <w:tcW w:w="0" w:type="auto"/>
            <w:shd w:val="clear" w:color="auto" w:fill="auto"/>
            <w:hideMark/>
          </w:tcPr>
          <w:p w14:paraId="5857F3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41294B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683C0D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единицы учета медицинской помощи (Справочник OID: 1.2.643.5.1.13.2.1.1.80) </w:t>
            </w:r>
          </w:p>
        </w:tc>
      </w:tr>
      <w:tr w:rsidR="008F3A8B" w:rsidRPr="00D4524D" w14:paraId="4089DAE6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B9D98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0" w:type="auto"/>
            <w:shd w:val="clear" w:color="auto" w:fill="auto"/>
            <w:hideMark/>
          </w:tcPr>
          <w:p w14:paraId="07F27F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D2019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538F6E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 1.2.643.5.1.13.2.1.1.104) </w:t>
            </w:r>
          </w:p>
        </w:tc>
      </w:tr>
      <w:tr w:rsidR="008F3A8B" w:rsidRPr="00D4524D" w14:paraId="15C2FE1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39F7F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PaymentState </w:t>
            </w:r>
          </w:p>
        </w:tc>
        <w:tc>
          <w:tcPr>
            <w:tcW w:w="0" w:type="auto"/>
            <w:shd w:val="clear" w:color="auto" w:fill="auto"/>
            <w:hideMark/>
          </w:tcPr>
          <w:p w14:paraId="18F3B1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57F503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6D955A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статуса оплаты услуги (Справочник OID: 1.2.643.5.1.13.2.7.1.41) </w:t>
            </w:r>
          </w:p>
        </w:tc>
      </w:tr>
      <w:tr w:rsidR="008F3A8B" w:rsidRPr="00D4524D" w14:paraId="63D8D43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499F7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Quantity </w:t>
            </w:r>
          </w:p>
        </w:tc>
        <w:tc>
          <w:tcPr>
            <w:tcW w:w="0" w:type="auto"/>
            <w:shd w:val="clear" w:color="auto" w:fill="auto"/>
            <w:hideMark/>
          </w:tcPr>
          <w:p w14:paraId="51AEE5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D9EDA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hideMark/>
          </w:tcPr>
          <w:p w14:paraId="122D03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Количество выполненных (оказанных) услуг данного типа </w:t>
            </w:r>
          </w:p>
        </w:tc>
      </w:tr>
      <w:tr w:rsidR="008F3A8B" w:rsidRPr="00D4524D" w14:paraId="5E9AF9D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0522B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Tariff </w:t>
            </w:r>
          </w:p>
        </w:tc>
        <w:tc>
          <w:tcPr>
            <w:tcW w:w="0" w:type="auto"/>
            <w:shd w:val="clear" w:color="auto" w:fill="auto"/>
            <w:hideMark/>
          </w:tcPr>
          <w:p w14:paraId="3B4F5E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EE73A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decimal </w:t>
            </w:r>
          </w:p>
        </w:tc>
        <w:tc>
          <w:tcPr>
            <w:tcW w:w="0" w:type="auto"/>
            <w:shd w:val="clear" w:color="auto" w:fill="auto"/>
            <w:hideMark/>
          </w:tcPr>
          <w:p w14:paraId="37B610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Сведения о тарифе (значение должно быть больше 0) </w:t>
            </w:r>
          </w:p>
        </w:tc>
      </w:tr>
    </w:tbl>
    <w:p w14:paraId="7A70621B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74" w:name="_Toc75953534"/>
      <w:bookmarkStart w:id="75" w:name="_Toc89373659"/>
      <w:r w:rsidRPr="00D4524D">
        <w:rPr>
          <w:szCs w:val="24"/>
        </w:rPr>
        <w:t>Тип Person</w:t>
      </w:r>
      <w:bookmarkEnd w:id="74"/>
      <w:bookmarkEnd w:id="75"/>
    </w:p>
    <w:p w14:paraId="4470A94F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Person</w:t>
      </w:r>
      <w:r w:rsidRPr="00D4524D">
        <w:t xml:space="preserve"> предназначен для передачи данных о лице - участнике случая обслуживания.</w:t>
      </w:r>
    </w:p>
    <w:p w14:paraId="311C0D26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35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185"/>
        <w:gridCol w:w="1350"/>
        <w:gridCol w:w="5505"/>
      </w:tblGrid>
      <w:tr w:rsidR="008F3A8B" w:rsidRPr="00D4524D" w14:paraId="753BF83D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1C312F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25F004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03E860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04CE31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765F7DF3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8AF31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HumanName </w:t>
            </w:r>
          </w:p>
        </w:tc>
        <w:tc>
          <w:tcPr>
            <w:tcW w:w="0" w:type="auto"/>
            <w:shd w:val="clear" w:color="auto" w:fill="auto"/>
            <w:hideMark/>
          </w:tcPr>
          <w:p w14:paraId="1407E0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0D3916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115" w:anchor="HumanName" w:history="1">
              <w:r w:rsidRPr="00D4524D">
                <w:rPr>
                  <w:rFonts w:eastAsia="Times New Roman"/>
                </w:rPr>
                <w:t>HumanName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6229BD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персоны </w:t>
            </w:r>
          </w:p>
        </w:tc>
      </w:tr>
      <w:tr w:rsidR="008F3A8B" w:rsidRPr="00D4524D" w14:paraId="02939EA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86FD2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0" w:type="auto"/>
            <w:shd w:val="clear" w:color="auto" w:fill="auto"/>
            <w:hideMark/>
          </w:tcPr>
          <w:p w14:paraId="04DD29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3397D5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62DE3B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(Справочник OID 1.2.643.5.1.13.2.1.1.156) </w:t>
            </w:r>
          </w:p>
        </w:tc>
      </w:tr>
      <w:tr w:rsidR="008F3A8B" w:rsidRPr="00D4524D" w14:paraId="47728B73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43B34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0" w:type="auto"/>
            <w:shd w:val="clear" w:color="auto" w:fill="auto"/>
            <w:hideMark/>
          </w:tcPr>
          <w:p w14:paraId="1E6A5F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71DA2A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598E69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7936150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05C91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0" w:type="auto"/>
            <w:shd w:val="clear" w:color="auto" w:fill="auto"/>
            <w:hideMark/>
          </w:tcPr>
          <w:p w14:paraId="4A53E7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0FF294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6849FB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персоны в системе-источнике данных </w:t>
            </w:r>
          </w:p>
        </w:tc>
      </w:tr>
    </w:tbl>
    <w:p w14:paraId="2AD1E7BE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76" w:name="_Toc75953535"/>
      <w:bookmarkStart w:id="77" w:name="_Toc89373660"/>
      <w:r w:rsidRPr="00D4524D">
        <w:rPr>
          <w:szCs w:val="24"/>
        </w:rPr>
        <w:t>Тип PersonalSign</w:t>
      </w:r>
      <w:bookmarkEnd w:id="76"/>
      <w:bookmarkEnd w:id="77"/>
    </w:p>
    <w:p w14:paraId="51B42609" w14:textId="77777777" w:rsidR="008F3A8B" w:rsidRPr="00D4524D" w:rsidRDefault="008F3A8B" w:rsidP="008F3A8B">
      <w:pPr>
        <w:pStyle w:val="121"/>
      </w:pPr>
      <w:r w:rsidRPr="00D4524D">
        <w:t xml:space="preserve">Комплексеный тип </w:t>
      </w:r>
      <w:r w:rsidRPr="00D4524D">
        <w:rPr>
          <w:rStyle w:val="afffffffff0"/>
        </w:rPr>
        <w:t>PersonSign</w:t>
      </w:r>
      <w:r w:rsidRPr="00D4524D">
        <w:t xml:space="preserve"> предназначен для передачи открепленной электронной подписи врача в формате </w:t>
      </w:r>
      <w:hyperlink r:id="rId116" w:history="1">
        <w:r w:rsidRPr="00D4524D">
          <w:rPr>
            <w:rStyle w:val="afff1"/>
          </w:rPr>
          <w:t>CMS</w:t>
        </w:r>
      </w:hyperlink>
      <w:r w:rsidRPr="00D4524D">
        <w:t xml:space="preserve"> (Cryptographic Message Syntax) врача. Тип имеет параметры, описанные в таблице 36.</w:t>
      </w:r>
    </w:p>
    <w:p w14:paraId="07240216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36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185"/>
        <w:gridCol w:w="1310"/>
        <w:gridCol w:w="5743"/>
      </w:tblGrid>
      <w:tr w:rsidR="008F3A8B" w:rsidRPr="00D4524D" w14:paraId="74BDD1A7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0B70BF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7F6278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7FB333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18D66A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652BDB76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120EF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Sign </w:t>
            </w:r>
          </w:p>
        </w:tc>
        <w:tc>
          <w:tcPr>
            <w:tcW w:w="0" w:type="auto"/>
            <w:shd w:val="clear" w:color="auto" w:fill="auto"/>
            <w:hideMark/>
          </w:tcPr>
          <w:p w14:paraId="579A6A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59FFE9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base64binary </w:t>
            </w:r>
          </w:p>
        </w:tc>
        <w:tc>
          <w:tcPr>
            <w:tcW w:w="0" w:type="auto"/>
            <w:shd w:val="clear" w:color="auto" w:fill="auto"/>
            <w:hideMark/>
          </w:tcPr>
          <w:p w14:paraId="49BFFB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Открепленная электронная подпись медицинского работника в формате </w:t>
            </w:r>
            <w:hyperlink r:id="rId117" w:history="1">
              <w:r w:rsidRPr="00D4524D">
                <w:rPr>
                  <w:rFonts w:eastAsia="Times New Roman"/>
                </w:rPr>
                <w:t>CMS</w:t>
              </w:r>
            </w:hyperlink>
            <w:r w:rsidRPr="00D4524D">
              <w:rPr>
                <w:rFonts w:eastAsia="Times New Roman"/>
              </w:rPr>
              <w:t xml:space="preserve"> (Cryptographic Message Syntax) </w:t>
            </w:r>
          </w:p>
        </w:tc>
      </w:tr>
      <w:tr w:rsidR="008F3A8B" w:rsidRPr="00D4524D" w14:paraId="109DE26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E8F1E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Doctor </w:t>
            </w:r>
          </w:p>
        </w:tc>
        <w:tc>
          <w:tcPr>
            <w:tcW w:w="0" w:type="auto"/>
            <w:shd w:val="clear" w:color="auto" w:fill="auto"/>
            <w:hideMark/>
          </w:tcPr>
          <w:p w14:paraId="3395C0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307D8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118" w:anchor="MedicalStaff" w:history="1">
              <w:r w:rsidRPr="00D4524D">
                <w:rPr>
                  <w:rFonts w:eastAsia="Times New Roman"/>
                </w:rPr>
                <w:t>MedicalStaff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2F19EC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Сведения о медицинском работнике </w:t>
            </w:r>
          </w:p>
        </w:tc>
      </w:tr>
    </w:tbl>
    <w:p w14:paraId="1403DEF7" w14:textId="77777777" w:rsidR="008F3A8B" w:rsidRPr="00D4524D" w:rsidRDefault="008F3A8B" w:rsidP="008F3A8B">
      <w:pPr>
        <w:spacing w:line="240" w:lineRule="auto"/>
        <w:rPr>
          <w:b/>
        </w:rPr>
      </w:pPr>
      <w:r w:rsidRPr="00D4524D">
        <w:rPr>
          <w:b/>
        </w:rPr>
        <w:t>Важно:</w:t>
      </w:r>
    </w:p>
    <w:p w14:paraId="738D7721" w14:textId="77777777" w:rsidR="008F3A8B" w:rsidRPr="00D4524D" w:rsidRDefault="008F3A8B" w:rsidP="008F3A8B">
      <w:pPr>
        <w:pStyle w:val="121"/>
      </w:pPr>
      <w:r w:rsidRPr="00D4524D">
        <w:t xml:space="preserve">Предполагается использование усиленной квалифицированной электронной подписи (УКЭП), сформированной по формату CMS (Cryptographic Message Syntax). Для формирования указанных УКЭП должны использоваться сертификаты, выданные </w:t>
      </w:r>
      <w:hyperlink r:id="rId119" w:history="1">
        <w:r w:rsidRPr="00D4524D">
          <w:rPr>
            <w:rStyle w:val="afff1"/>
          </w:rPr>
          <w:t xml:space="preserve">аккредитованными </w:t>
        </w:r>
      </w:hyperlink>
      <w:r w:rsidRPr="00D4524D">
        <w:t xml:space="preserve">УЦ. Сертификаты должны соответствовать требованиям ГОСТ Р 34.10-2012 (Согласно выписке из документа ФСБ России N 149/7/1/3-58 от 31.01.2014 «О порядке перехода к использованию новых стандартов ЭЦП и функции хэширования» использование схемы подписи ГОСТ Р 34.10-2001 для формирования подписи после 31.12.2018 года не допускается). </w:t>
      </w:r>
    </w:p>
    <w:p w14:paraId="15201F2F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78" w:name="_Toc75953536"/>
      <w:bookmarkStart w:id="79" w:name="_Toc89373661"/>
      <w:r w:rsidRPr="00D4524D">
        <w:rPr>
          <w:szCs w:val="24"/>
        </w:rPr>
        <w:t>Тип PersonWithIdentity</w:t>
      </w:r>
      <w:bookmarkEnd w:id="78"/>
      <w:bookmarkEnd w:id="79"/>
    </w:p>
    <w:p w14:paraId="0C58FAA9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PersonWithIdentity</w:t>
      </w:r>
      <w:r w:rsidRPr="00D4524D">
        <w:t xml:space="preserve"> предназначен для передачи данных документов, удостоверяющих личность лица-участника случая обслуживания. Тип наследуется от </w:t>
      </w:r>
      <w:hyperlink r:id="rId120" w:anchor="Person" w:history="1">
        <w:r w:rsidRPr="00D4524D">
          <w:rPr>
            <w:rStyle w:val="afff1"/>
          </w:rPr>
          <w:t>Person</w:t>
        </w:r>
      </w:hyperlink>
      <w:r w:rsidRPr="00D4524D">
        <w:t xml:space="preserve"> и имеет дополнительные параметры, описанные в таблице 37.</w:t>
      </w:r>
    </w:p>
    <w:p w14:paraId="4C94DBCB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37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485"/>
        <w:gridCol w:w="2227"/>
        <w:gridCol w:w="4229"/>
      </w:tblGrid>
      <w:tr w:rsidR="008F3A8B" w:rsidRPr="00D4524D" w14:paraId="2092B0CF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05C0CF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50EA98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52F0E7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7EFBE5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3C6751E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695AC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Documents </w:t>
            </w:r>
          </w:p>
        </w:tc>
        <w:tc>
          <w:tcPr>
            <w:tcW w:w="0" w:type="auto"/>
            <w:shd w:val="clear" w:color="auto" w:fill="auto"/>
            <w:hideMark/>
          </w:tcPr>
          <w:p w14:paraId="26F900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0" w:type="auto"/>
            <w:shd w:val="clear" w:color="auto" w:fill="auto"/>
            <w:hideMark/>
          </w:tcPr>
          <w:p w14:paraId="3997BC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121" w:anchor="IdentityDocument" w:history="1">
              <w:r w:rsidRPr="00D4524D">
                <w:rPr>
                  <w:rFonts w:eastAsia="Times New Roman"/>
                </w:rPr>
                <w:t>IdentityDocument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0D2E18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Сведения о документах персоны </w:t>
            </w:r>
          </w:p>
        </w:tc>
      </w:tr>
    </w:tbl>
    <w:p w14:paraId="62BE2EDC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80" w:name="_Toc75953537"/>
      <w:bookmarkStart w:id="81" w:name="_Toc89373662"/>
      <w:r w:rsidRPr="00D4524D">
        <w:rPr>
          <w:szCs w:val="24"/>
        </w:rPr>
        <w:lastRenderedPageBreak/>
        <w:t>Тип Problem</w:t>
      </w:r>
      <w:bookmarkEnd w:id="80"/>
      <w:bookmarkEnd w:id="81"/>
    </w:p>
    <w:p w14:paraId="3518983F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Problem</w:t>
      </w:r>
      <w:r w:rsidRPr="00D4524D">
        <w:t xml:space="preserve"> предназначен для передачи сведений о подозрении на заболевание. Описание параметров типа </w:t>
      </w:r>
      <w:r w:rsidRPr="00D4524D">
        <w:rPr>
          <w:rStyle w:val="afffffffff0"/>
        </w:rPr>
        <w:t>Problem</w:t>
      </w:r>
      <w:r w:rsidRPr="00D4524D">
        <w:t xml:space="preserve"> представлено в таблице</w:t>
      </w:r>
    </w:p>
    <w:p w14:paraId="0B957910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38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185"/>
        <w:gridCol w:w="1283"/>
        <w:gridCol w:w="5438"/>
      </w:tblGrid>
      <w:tr w:rsidR="008F3A8B" w:rsidRPr="00D4524D" w14:paraId="7DD2C36F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00521B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690627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2C13AF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0A3066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2B2CBAF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9A083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IdProblemMis</w:t>
            </w:r>
          </w:p>
        </w:tc>
        <w:tc>
          <w:tcPr>
            <w:tcW w:w="0" w:type="auto"/>
            <w:shd w:val="clear" w:color="auto" w:fill="auto"/>
            <w:hideMark/>
          </w:tcPr>
          <w:p w14:paraId="3DE150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07DAA6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6A2BBE3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Уникальный идентификатор подозрения на заболевания в системе-источнике</w:t>
            </w:r>
          </w:p>
        </w:tc>
      </w:tr>
      <w:tr w:rsidR="008F3A8B" w:rsidRPr="00D4524D" w14:paraId="646CE29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E0E5D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DiagnosisMkb</w:t>
            </w:r>
          </w:p>
        </w:tc>
        <w:tc>
          <w:tcPr>
            <w:tcW w:w="0" w:type="auto"/>
            <w:shd w:val="clear" w:color="auto" w:fill="auto"/>
            <w:hideMark/>
          </w:tcPr>
          <w:p w14:paraId="38276A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5B3FA5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33B93D2E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Код диагноза МКБ-10 (Справочник OID: 1.2.643.2.69.1.1.1.2)</w:t>
            </w:r>
          </w:p>
        </w:tc>
      </w:tr>
      <w:tr w:rsidR="008F3A8B" w:rsidRPr="00D4524D" w14:paraId="54B29EC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03E26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Date</w:t>
            </w:r>
          </w:p>
        </w:tc>
        <w:tc>
          <w:tcPr>
            <w:tcW w:w="0" w:type="auto"/>
            <w:shd w:val="clear" w:color="auto" w:fill="auto"/>
            <w:hideMark/>
          </w:tcPr>
          <w:p w14:paraId="2B5526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7CBE3B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datatime</w:t>
            </w:r>
          </w:p>
        </w:tc>
        <w:tc>
          <w:tcPr>
            <w:tcW w:w="0" w:type="auto"/>
            <w:shd w:val="clear" w:color="auto" w:fill="auto"/>
            <w:hideMark/>
          </w:tcPr>
          <w:p w14:paraId="290F8D76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Дата выявления\снятия подозрения</w:t>
            </w:r>
          </w:p>
        </w:tc>
      </w:tr>
      <w:tr w:rsidR="008F3A8B" w:rsidRPr="00D4524D" w14:paraId="60FA6B2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3828A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Performer</w:t>
            </w:r>
          </w:p>
        </w:tc>
        <w:tc>
          <w:tcPr>
            <w:tcW w:w="0" w:type="auto"/>
            <w:shd w:val="clear" w:color="auto" w:fill="auto"/>
            <w:hideMark/>
          </w:tcPr>
          <w:p w14:paraId="220F83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48456D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122" w:anchor="MedicalStaff" w:history="1">
              <w:r w:rsidRPr="00D4524D">
                <w:rPr>
                  <w:rFonts w:eastAsia="Times New Roman"/>
                </w:rPr>
                <w:t>MedicalStaff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A8C3C8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Данные врача</w:t>
            </w:r>
          </w:p>
        </w:tc>
      </w:tr>
      <w:tr w:rsidR="008F3A8B" w:rsidRPr="00D4524D" w14:paraId="5646009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1EE3A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2B5826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1..0</w:t>
            </w:r>
          </w:p>
        </w:tc>
        <w:tc>
          <w:tcPr>
            <w:tcW w:w="0" w:type="auto"/>
            <w:shd w:val="clear" w:color="auto" w:fill="auto"/>
            <w:hideMark/>
          </w:tcPr>
          <w:p w14:paraId="6FBA01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shd w:val="clear" w:color="auto" w:fill="auto"/>
            <w:hideMark/>
          </w:tcPr>
          <w:p w14:paraId="4DD7438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Комментарий</w:t>
            </w:r>
          </w:p>
        </w:tc>
      </w:tr>
      <w:tr w:rsidR="008F3A8B" w:rsidRPr="00D4524D" w14:paraId="6C583AC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69147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Status</w:t>
            </w:r>
          </w:p>
        </w:tc>
        <w:tc>
          <w:tcPr>
            <w:tcW w:w="0" w:type="auto"/>
            <w:shd w:val="clear" w:color="auto" w:fill="auto"/>
            <w:hideMark/>
          </w:tcPr>
          <w:p w14:paraId="1E82C7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0" w:type="auto"/>
            <w:shd w:val="clear" w:color="auto" w:fill="auto"/>
            <w:hideMark/>
          </w:tcPr>
          <w:p w14:paraId="1A3B44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boolean</w:t>
            </w:r>
          </w:p>
        </w:tc>
        <w:tc>
          <w:tcPr>
            <w:tcW w:w="0" w:type="auto"/>
            <w:shd w:val="clear" w:color="auto" w:fill="auto"/>
            <w:hideMark/>
          </w:tcPr>
          <w:p w14:paraId="6EC597CD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Статус подозрения </w:t>
            </w:r>
          </w:p>
          <w:p w14:paraId="2D5D8B36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True - подозрение установлено</w:t>
            </w:r>
          </w:p>
          <w:p w14:paraId="78B25448" w14:textId="77777777" w:rsidR="008F3A8B" w:rsidRPr="00D4524D" w:rsidRDefault="008F3A8B" w:rsidP="001D1873">
            <w:pPr>
              <w:pStyle w:val="affffffffffff6"/>
              <w:numPr>
                <w:ilvl w:val="0"/>
                <w:numId w:val="69"/>
              </w:numPr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False - подозрение снято</w:t>
            </w:r>
          </w:p>
        </w:tc>
      </w:tr>
    </w:tbl>
    <w:p w14:paraId="0FD4B300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82" w:name="_Toc75953538"/>
      <w:bookmarkStart w:id="83" w:name="_Toc89373663"/>
      <w:r w:rsidRPr="00D4524D">
        <w:rPr>
          <w:szCs w:val="24"/>
        </w:rPr>
        <w:t>Тип ReferralMSE</w:t>
      </w:r>
      <w:bookmarkEnd w:id="82"/>
      <w:bookmarkEnd w:id="83"/>
    </w:p>
    <w:p w14:paraId="6DE3C975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ReferralMSE</w:t>
      </w:r>
      <w:r w:rsidRPr="00D4524D">
        <w:t xml:space="preserve"> предназначен для передачи данных направления на медико-социальную экспертизу (МСЭ) для последующей передачи в федеральный сервис РЭМД ЕГИСЗ. Параметры типа ReferralMSE наследуются от родительского типа </w:t>
      </w:r>
      <w:hyperlink r:id="rId123" w:anchor="MedDocument" w:history="1">
        <w:r w:rsidRPr="00D4524D">
          <w:rPr>
            <w:rStyle w:val="afff1"/>
          </w:rPr>
          <w:t>MedDocument</w:t>
        </w:r>
      </w:hyperlink>
      <w:r w:rsidRPr="00D4524D">
        <w:t xml:space="preserve"> с некоторыми ограничениями, наложенными на объект комплексного типа </w:t>
      </w:r>
      <w:hyperlink r:id="rId124" w:anchor="DocumentAttachment" w:history="1">
        <w:r w:rsidRPr="00D4524D">
          <w:rPr>
            <w:rStyle w:val="afff1"/>
          </w:rPr>
          <w:t>DocumentAttachment</w:t>
        </w:r>
      </w:hyperlink>
      <w:r w:rsidRPr="00D4524D">
        <w:t>.</w:t>
      </w:r>
    </w:p>
    <w:p w14:paraId="56B49220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Data - файл в формате CDA, сформированный согласно руководству по реализации СЭМД: </w:t>
      </w:r>
      <w:hyperlink r:id="rId125" w:history="1">
        <w:r w:rsidRPr="00D4524D">
          <w:rPr>
            <w:rFonts w:eastAsia="Times New Roman"/>
          </w:rPr>
          <w:t>Направление на медико-социальную экспертизу</w:t>
        </w:r>
      </w:hyperlink>
      <w:r w:rsidRPr="00D4524D">
        <w:rPr>
          <w:rFonts w:eastAsia="Times New Roman"/>
        </w:rPr>
        <w:t xml:space="preserve">; </w:t>
      </w:r>
    </w:p>
    <w:p w14:paraId="6856C2F1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PersonSign - массив открепленных электронных подписей медицинских работников - участников комиссии; </w:t>
      </w:r>
    </w:p>
    <w:p w14:paraId="63819847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MimeType - константа "text/xml". </w:t>
      </w:r>
    </w:p>
    <w:p w14:paraId="7DBBB7E0" w14:textId="77777777" w:rsidR="008F3A8B" w:rsidRPr="00D4524D" w:rsidRDefault="008F3A8B" w:rsidP="008F3A8B">
      <w:pPr>
        <w:spacing w:line="240" w:lineRule="auto"/>
        <w:rPr>
          <w:b/>
        </w:rPr>
      </w:pPr>
      <w:r w:rsidRPr="00D4524D">
        <w:rPr>
          <w:b/>
        </w:rPr>
        <w:t>Важно:</w:t>
      </w:r>
    </w:p>
    <w:p w14:paraId="258A15A5" w14:textId="77777777" w:rsidR="008F3A8B" w:rsidRPr="00D4524D" w:rsidRDefault="008F3A8B" w:rsidP="008F3A8B">
      <w:pPr>
        <w:pStyle w:val="afffffffff1"/>
        <w:spacing w:before="0" w:beforeAutospacing="0" w:after="0" w:afterAutospacing="0" w:line="240" w:lineRule="auto"/>
      </w:pPr>
      <w:r w:rsidRPr="00D4524D">
        <w:t xml:space="preserve">В рамках одного случая обслуживания разрешено передавать не более одного документа типа ReferralMSE с единственным вложением типа text/xml. При попытке добавить больше одного ReferralMSE/одного вложения типа text/xml в составе ReferralMSE, сервис вернет ошибку "Параметр должен передаваться не более одного раза". На количество передаваемых вложений иного типа в составе ReferralMSE, ограничения не накладываются. </w:t>
      </w:r>
    </w:p>
    <w:p w14:paraId="3D6D2BCA" w14:textId="77777777" w:rsidR="008F3A8B" w:rsidRPr="00D4524D" w:rsidRDefault="008F3A8B" w:rsidP="008F3A8B">
      <w:pPr>
        <w:pStyle w:val="afffffffff1"/>
        <w:spacing w:before="0" w:beforeAutospacing="0" w:after="0" w:afterAutospacing="0" w:line="240" w:lineRule="auto"/>
      </w:pPr>
      <w:r w:rsidRPr="00D4524D">
        <w:t xml:space="preserve">Для регистрации в федеральном сервисе РЭМД ЕГИСЗ ЭМД типа "Направление на МСЭ" необходимо передать минимальный набор подписей: </w:t>
      </w:r>
    </w:p>
    <w:p w14:paraId="2035BDD9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подпись МО - должна содержать ОГРН МО;</w:t>
      </w:r>
    </w:p>
    <w:p w14:paraId="48C10306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подпись председателя ВК </w:t>
      </w:r>
      <w:hyperlink r:id="rId126" w:anchor="!/refbook/1.2.643.5.1.13.13.99.2.42" w:history="1">
        <w:r w:rsidRPr="00D4524D">
          <w:rPr>
            <w:rFonts w:eastAsia="Times New Roman"/>
          </w:rPr>
          <w:t>(роль CHAIRMAN)</w:t>
        </w:r>
      </w:hyperlink>
      <w:r w:rsidRPr="00D4524D">
        <w:rPr>
          <w:rFonts w:eastAsia="Times New Roman"/>
        </w:rPr>
        <w:t xml:space="preserve"> - возможно использование подписи без реквизитов организации;</w:t>
      </w:r>
    </w:p>
    <w:p w14:paraId="2F9DEB2D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0-10 подписей членов ВК </w:t>
      </w:r>
      <w:hyperlink r:id="rId127" w:anchor="!/refbook/1.2.643.5.1.13.13.99.2.42" w:history="1">
        <w:r w:rsidRPr="00D4524D">
          <w:rPr>
            <w:rFonts w:eastAsia="Times New Roman"/>
          </w:rPr>
          <w:t>(роль COMMISSIONER)</w:t>
        </w:r>
      </w:hyperlink>
      <w:r w:rsidRPr="00D4524D">
        <w:rPr>
          <w:rFonts w:eastAsia="Times New Roman"/>
        </w:rPr>
        <w:t xml:space="preserve"> - возможно использование подписи без реквизитов организации.</w:t>
      </w:r>
    </w:p>
    <w:p w14:paraId="5853E9B3" w14:textId="77777777" w:rsidR="008F3A8B" w:rsidRPr="00D4524D" w:rsidRDefault="008F3A8B" w:rsidP="008F3A8B">
      <w:pPr>
        <w:pStyle w:val="121"/>
      </w:pPr>
      <w:r w:rsidRPr="00D4524D">
        <w:t xml:space="preserve">Допустимые коды должностей для ролей CHAIRMAN и COMMISSIONER указаны в федеральном справочнике </w:t>
      </w:r>
      <w:hyperlink r:id="rId128" w:anchor="!/refbook/1.2.643.5.1.13.13.99.2.42" w:history="1">
        <w:r w:rsidRPr="00D4524D">
          <w:rPr>
            <w:rStyle w:val="afff1"/>
          </w:rPr>
          <w:t>Правила подписи электронных медицинских документов</w:t>
        </w:r>
      </w:hyperlink>
    </w:p>
    <w:p w14:paraId="26395564" w14:textId="77777777" w:rsidR="008F3A8B" w:rsidRPr="00D4524D" w:rsidRDefault="008F3A8B" w:rsidP="008F3A8B">
      <w:pPr>
        <w:pStyle w:val="121"/>
      </w:pPr>
      <w:r w:rsidRPr="00D4524D">
        <w:t xml:space="preserve">Следует помнить, что для передачи данных в ЦП «ИЭМК» берутся значения из справочника </w:t>
      </w:r>
      <w:hyperlink r:id="rId129" w:anchor="!/refbook/1.2.643.5.1.13.13.11.1002" w:history="1">
        <w:r w:rsidRPr="00D4524D">
          <w:rPr>
            <w:rStyle w:val="afff1"/>
          </w:rPr>
          <w:t>1.2.643.5.1.13.13.11.1002</w:t>
        </w:r>
      </w:hyperlink>
      <w:r w:rsidRPr="00D4524D">
        <w:t xml:space="preserve">, а для передачи данных в РЭМД - из </w:t>
      </w:r>
      <w:hyperlink r:id="rId130" w:anchor="!/refbook/1.2.643.5.1.13.13.99.2.181" w:history="1">
        <w:r w:rsidRPr="00D4524D">
          <w:rPr>
            <w:rStyle w:val="afff1"/>
          </w:rPr>
          <w:t>1.2.643.5.1.13.13.11.1102</w:t>
        </w:r>
      </w:hyperlink>
      <w:r w:rsidRPr="00D4524D">
        <w:t xml:space="preserve"> </w:t>
      </w:r>
    </w:p>
    <w:p w14:paraId="008D9D3F" w14:textId="77777777" w:rsidR="008F3A8B" w:rsidRPr="00D4524D" w:rsidRDefault="008F3A8B" w:rsidP="008F3A8B">
      <w:pPr>
        <w:pStyle w:val="121"/>
      </w:pPr>
      <w:r w:rsidRPr="00D4524D">
        <w:lastRenderedPageBreak/>
        <w:t xml:space="preserve">В ФРМР указывается код должности по справочнику </w:t>
      </w:r>
      <w:hyperlink r:id="rId131" w:anchor="!/refbook/1.2.643.5.1.13.13.99.2.181" w:history="1">
        <w:r w:rsidRPr="00D4524D">
          <w:rPr>
            <w:rStyle w:val="afff1"/>
          </w:rPr>
          <w:t>1.2.643.5.1.13.13.11.1102</w:t>
        </w:r>
      </w:hyperlink>
      <w:r w:rsidRPr="00D4524D">
        <w:t>. Для того, чтобы узнать, какой код должности (IdPosition) должен передаваться в ЦП «ИЭМК», необходимо, воспользоваться маппингом должностей работников организаций медицинского и фармацевтического профиля translate_post_2"</w:t>
      </w:r>
    </w:p>
    <w:p w14:paraId="53D62B0A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84" w:name="_Toc75953539"/>
      <w:bookmarkStart w:id="85" w:name="_Toc89373664"/>
      <w:r w:rsidRPr="00D4524D">
        <w:rPr>
          <w:szCs w:val="24"/>
        </w:rPr>
        <w:t>Тип StepBase</w:t>
      </w:r>
      <w:bookmarkEnd w:id="84"/>
      <w:bookmarkEnd w:id="85"/>
    </w:p>
    <w:p w14:paraId="5A3DFE77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StepBase</w:t>
      </w:r>
      <w:r w:rsidRPr="00D4524D">
        <w:t xml:space="preserve"> является базовым для передачи информации об эпизоде случая медицинского обслуживания и наследуется такими дочерними типами как: </w:t>
      </w:r>
    </w:p>
    <w:p w14:paraId="17580CC0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132" w:anchor="StepAmb" w:history="1">
        <w:r w:rsidRPr="00D4524D">
          <w:rPr>
            <w:rFonts w:eastAsia="Times New Roman"/>
          </w:rPr>
          <w:t>Тип StepAmb</w:t>
        </w:r>
      </w:hyperlink>
      <w:r w:rsidRPr="00D4524D">
        <w:rPr>
          <w:rFonts w:eastAsia="Times New Roman"/>
        </w:rPr>
        <w:t xml:space="preserve"> – используемый для передачи эпизода амбулаторного случая обслуживания.</w:t>
      </w:r>
    </w:p>
    <w:p w14:paraId="27EDDC59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hyperlink r:id="rId133" w:anchor="StepStat" w:history="1">
        <w:r w:rsidRPr="00D4524D">
          <w:rPr>
            <w:rFonts w:eastAsia="Times New Roman"/>
          </w:rPr>
          <w:t>Тип StepStat</w:t>
        </w:r>
      </w:hyperlink>
      <w:r w:rsidRPr="00D4524D">
        <w:rPr>
          <w:rFonts w:eastAsia="Times New Roman"/>
        </w:rPr>
        <w:t xml:space="preserve"> – используемый для передачи эпизода стационарного случая обслуживания.</w:t>
      </w:r>
    </w:p>
    <w:p w14:paraId="6B2AF774" w14:textId="77777777" w:rsidR="008F3A8B" w:rsidRPr="00D4524D" w:rsidRDefault="008F3A8B" w:rsidP="008F3A8B">
      <w:pPr>
        <w:pStyle w:val="121"/>
      </w:pPr>
      <w:r w:rsidRPr="00D4524D">
        <w:t xml:space="preserve">При передаче информации по эпизоду случая обслуживания вне объекта caseDto (см. метод </w:t>
      </w:r>
      <w:hyperlink r:id="rId134" w:anchor="AddStepToCase" w:history="1">
        <w:r w:rsidRPr="00D4524D">
          <w:rPr>
            <w:rStyle w:val="afff1"/>
          </w:rPr>
          <w:t>AddStepToCase</w:t>
        </w:r>
      </w:hyperlink>
      <w:r w:rsidRPr="00D4524D">
        <w:t xml:space="preserve">) указывается для объекта step соответствующее значение атрибута xsi:type (используется для указания в явном виде типа наследуемого объекта от базового объекта StepBase; подробнее про xsi:type – см. </w:t>
      </w:r>
      <w:hyperlink r:id="rId135" w:anchor="xsi_type" w:history="1">
        <w:r w:rsidRPr="00D4524D">
          <w:rPr>
            <w:rStyle w:val="afff1"/>
          </w:rPr>
          <w:t>http://www.w3.org/TR/xmlschema-1/#xsi_type</w:t>
        </w:r>
      </w:hyperlink>
      <w:r w:rsidRPr="00D4524D">
        <w:t>): StepAmb для амбулаторного эпизода случая обслуживания и StepStat для стационарного эпизода случая обслуживания соответственно.</w:t>
      </w:r>
    </w:p>
    <w:p w14:paraId="6A641506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StepBase</w:t>
      </w:r>
      <w:r w:rsidRPr="00D4524D">
        <w:t xml:space="preserve"> содержит базовую информацию об эпизодах случая медицинского обслуживания, таких как движения по отделениям, назначенные препараты, сведения об оказанных услугах или сформированных документах.</w:t>
      </w:r>
    </w:p>
    <w:p w14:paraId="1C877900" w14:textId="77777777" w:rsidR="008F3A8B" w:rsidRPr="00D4524D" w:rsidRDefault="008F3A8B" w:rsidP="008F3A8B">
      <w:pPr>
        <w:pStyle w:val="121"/>
      </w:pPr>
      <w:r w:rsidRPr="00D4524D">
        <w:t xml:space="preserve">Описание типа </w:t>
      </w:r>
      <w:r w:rsidRPr="00D4524D">
        <w:rPr>
          <w:rStyle w:val="afffffffff0"/>
        </w:rPr>
        <w:t>StepBase</w:t>
      </w:r>
      <w:r w:rsidRPr="00D4524D">
        <w:t xml:space="preserve"> представлено в таблице 39.</w:t>
      </w:r>
    </w:p>
    <w:p w14:paraId="1439A51B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39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185"/>
        <w:gridCol w:w="1350"/>
        <w:gridCol w:w="5252"/>
      </w:tblGrid>
      <w:tr w:rsidR="008F3A8B" w:rsidRPr="00D4524D" w14:paraId="34DB3B75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027FC7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7B2149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4710BC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\ Длина </w:t>
            </w:r>
          </w:p>
        </w:tc>
        <w:tc>
          <w:tcPr>
            <w:tcW w:w="0" w:type="auto"/>
            <w:shd w:val="clear" w:color="auto" w:fill="auto"/>
            <w:hideMark/>
          </w:tcPr>
          <w:p w14:paraId="682A2B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5780FD0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984D1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DateStart </w:t>
            </w:r>
          </w:p>
        </w:tc>
        <w:tc>
          <w:tcPr>
            <w:tcW w:w="0" w:type="auto"/>
            <w:shd w:val="clear" w:color="auto" w:fill="auto"/>
            <w:hideMark/>
          </w:tcPr>
          <w:p w14:paraId="576B6E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4F6C8A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120B53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начала эпизода </w:t>
            </w:r>
          </w:p>
        </w:tc>
      </w:tr>
      <w:tr w:rsidR="008F3A8B" w:rsidRPr="00D4524D" w14:paraId="687BFE8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A776F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DateEnd </w:t>
            </w:r>
          </w:p>
        </w:tc>
        <w:tc>
          <w:tcPr>
            <w:tcW w:w="0" w:type="auto"/>
            <w:shd w:val="clear" w:color="auto" w:fill="auto"/>
            <w:hideMark/>
          </w:tcPr>
          <w:p w14:paraId="22EDFA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EAE35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1C4043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окончания эпизода </w:t>
            </w:r>
          </w:p>
        </w:tc>
      </w:tr>
      <w:tr w:rsidR="008F3A8B" w:rsidRPr="00D4524D" w14:paraId="342D68A0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7E113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Comment </w:t>
            </w:r>
          </w:p>
        </w:tc>
        <w:tc>
          <w:tcPr>
            <w:tcW w:w="0" w:type="auto"/>
            <w:shd w:val="clear" w:color="auto" w:fill="auto"/>
            <w:hideMark/>
          </w:tcPr>
          <w:p w14:paraId="10C762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4C1470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472366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Текстовый комментарий </w:t>
            </w:r>
          </w:p>
        </w:tc>
      </w:tr>
      <w:tr w:rsidR="008F3A8B" w:rsidRPr="00D4524D" w14:paraId="4A8DC34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D139B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0" w:type="auto"/>
            <w:shd w:val="clear" w:color="auto" w:fill="auto"/>
            <w:hideMark/>
          </w:tcPr>
          <w:p w14:paraId="043385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47A1D0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25B5CD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 1.2.643.2.69.1.1.1.32) </w:t>
            </w:r>
          </w:p>
        </w:tc>
      </w:tr>
      <w:tr w:rsidR="008F3A8B" w:rsidRPr="00D4524D" w14:paraId="16B75B0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B89DC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Doctor </w:t>
            </w:r>
          </w:p>
        </w:tc>
        <w:tc>
          <w:tcPr>
            <w:tcW w:w="0" w:type="auto"/>
            <w:shd w:val="clear" w:color="auto" w:fill="auto"/>
            <w:hideMark/>
          </w:tcPr>
          <w:p w14:paraId="32E4B1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0A80C3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136" w:anchor="MedicalStaff" w:history="1">
              <w:r w:rsidRPr="00D4524D">
                <w:rPr>
                  <w:rFonts w:eastAsia="Times New Roman"/>
                </w:rPr>
                <w:t>MedicalStaff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08D962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враче </w:t>
            </w:r>
          </w:p>
        </w:tc>
      </w:tr>
      <w:tr w:rsidR="008F3A8B" w:rsidRPr="00D4524D" w14:paraId="5815571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32CE5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IdStepMis </w:t>
            </w:r>
          </w:p>
        </w:tc>
        <w:tc>
          <w:tcPr>
            <w:tcW w:w="0" w:type="auto"/>
            <w:shd w:val="clear" w:color="auto" w:fill="auto"/>
            <w:hideMark/>
          </w:tcPr>
          <w:p w14:paraId="3C5D04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5784C9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(50) </w:t>
            </w:r>
          </w:p>
        </w:tc>
        <w:tc>
          <w:tcPr>
            <w:tcW w:w="0" w:type="auto"/>
            <w:shd w:val="clear" w:color="auto" w:fill="auto"/>
            <w:hideMark/>
          </w:tcPr>
          <w:p w14:paraId="1C21CF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эпизода случая медицинского обслуживания в передающей МИС </w:t>
            </w:r>
          </w:p>
        </w:tc>
      </w:tr>
    </w:tbl>
    <w:p w14:paraId="45BC2A6F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86" w:name="_Toc89373665"/>
      <w:r w:rsidRPr="00D4524D">
        <w:rPr>
          <w:szCs w:val="24"/>
        </w:rPr>
        <w:t>Тип StepAmb</w:t>
      </w:r>
      <w:bookmarkEnd w:id="86"/>
    </w:p>
    <w:p w14:paraId="5EB4CCEC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StepAmb</w:t>
      </w:r>
      <w:r w:rsidRPr="00D4524D">
        <w:t xml:space="preserve"> используется для передачи данных эпизода амбулаторного случая обслуживания. Тип наследуется от </w:t>
      </w:r>
      <w:hyperlink r:id="rId137" w:anchor="StepBase" w:history="1">
        <w:r w:rsidRPr="00D4524D">
          <w:rPr>
            <w:rStyle w:val="afff1"/>
          </w:rPr>
          <w:t>StepBase</w:t>
        </w:r>
      </w:hyperlink>
      <w:r w:rsidRPr="00D4524D">
        <w:t xml:space="preserve"> и имеет дополнительные параметры. Параметры типа </w:t>
      </w:r>
      <w:r w:rsidRPr="00D4524D">
        <w:rPr>
          <w:rStyle w:val="afffffffff0"/>
        </w:rPr>
        <w:t>StepAmb</w:t>
      </w:r>
      <w:r w:rsidRPr="00D4524D">
        <w:t xml:space="preserve"> приведены в таблице 40.</w:t>
      </w:r>
    </w:p>
    <w:p w14:paraId="59266974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40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185"/>
        <w:gridCol w:w="1350"/>
        <w:gridCol w:w="5345"/>
      </w:tblGrid>
      <w:tr w:rsidR="008F3A8B" w:rsidRPr="00D4524D" w14:paraId="40C598C7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31A85A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229D7A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0E6C30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679456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398C80D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782CE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IdVisitPlace </w:t>
            </w:r>
          </w:p>
        </w:tc>
        <w:tc>
          <w:tcPr>
            <w:tcW w:w="0" w:type="auto"/>
            <w:shd w:val="clear" w:color="auto" w:fill="auto"/>
            <w:hideMark/>
          </w:tcPr>
          <w:p w14:paraId="7040A3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ABA78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5EBAA6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места посещения (Справочник OID: 1.2.643.2.69.1.1.1.18) </w:t>
            </w:r>
          </w:p>
        </w:tc>
      </w:tr>
      <w:tr w:rsidR="008F3A8B" w:rsidRPr="00D4524D" w14:paraId="6D5E7C5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E38AB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IdVisitPurpose </w:t>
            </w:r>
          </w:p>
        </w:tc>
        <w:tc>
          <w:tcPr>
            <w:tcW w:w="0" w:type="auto"/>
            <w:shd w:val="clear" w:color="auto" w:fill="auto"/>
            <w:hideMark/>
          </w:tcPr>
          <w:p w14:paraId="3F04FD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D7D59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0CE94D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цели посещения (Справочник OID: 1.2.643.2.69.1.1.1.19) </w:t>
            </w:r>
          </w:p>
        </w:tc>
      </w:tr>
      <w:tr w:rsidR="008F3A8B" w:rsidRPr="00D4524D" w14:paraId="37ABA34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CD620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MedRecords </w:t>
            </w:r>
          </w:p>
        </w:tc>
        <w:tc>
          <w:tcPr>
            <w:tcW w:w="0" w:type="auto"/>
            <w:shd w:val="clear" w:color="auto" w:fill="auto"/>
            <w:hideMark/>
          </w:tcPr>
          <w:p w14:paraId="1D9A6C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0" w:type="auto"/>
            <w:shd w:val="clear" w:color="auto" w:fill="auto"/>
            <w:hideMark/>
          </w:tcPr>
          <w:p w14:paraId="483A6E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138" w:anchor="MedRecord" w:history="1">
              <w:r w:rsidRPr="00D4524D">
                <w:rPr>
                  <w:rFonts w:eastAsia="Times New Roman"/>
                </w:rPr>
                <w:t>MedRecord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04B53B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</w:t>
            </w:r>
            <w:hyperlink r:id="rId139" w:anchor="MedRecord" w:history="1">
              <w:r w:rsidRPr="00D4524D">
                <w:rPr>
                  <w:rFonts w:eastAsia="Times New Roman"/>
                </w:rPr>
                <w:t>MedRecord</w:t>
              </w:r>
            </w:hyperlink>
            <w:r w:rsidRPr="00D4524D">
              <w:rPr>
                <w:rFonts w:eastAsia="Times New Roman"/>
              </w:rPr>
              <w:t xml:space="preserve">, доступных для эпизода амбулаторного случая обслуживания. Перечень допустимых атрибутов приведен в соответствующем </w:t>
            </w:r>
            <w:hyperlink r:id="rId140" w:anchor="AddStepToCaseMedRecord" w:history="1">
              <w:r w:rsidRPr="00D4524D">
                <w:rPr>
                  <w:rFonts w:eastAsia="Times New Roman"/>
                </w:rPr>
                <w:t>разделе</w:t>
              </w:r>
            </w:hyperlink>
            <w:r w:rsidRPr="00D4524D">
              <w:rPr>
                <w:rFonts w:eastAsia="Times New Roman"/>
              </w:rPr>
              <w:t xml:space="preserve"> документации. </w:t>
            </w:r>
          </w:p>
        </w:tc>
      </w:tr>
    </w:tbl>
    <w:p w14:paraId="4EA4DA80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87" w:name="_Toc89373666"/>
      <w:r w:rsidRPr="00D4524D">
        <w:rPr>
          <w:szCs w:val="24"/>
        </w:rPr>
        <w:lastRenderedPageBreak/>
        <w:t>Тип StepStat</w:t>
      </w:r>
      <w:bookmarkEnd w:id="87"/>
    </w:p>
    <w:p w14:paraId="255F414F" w14:textId="77777777" w:rsidR="008F3A8B" w:rsidRPr="00D4524D" w:rsidRDefault="008F3A8B" w:rsidP="008F3A8B">
      <w:pPr>
        <w:pStyle w:val="121"/>
      </w:pPr>
      <w:r w:rsidRPr="00D4524D">
        <w:t xml:space="preserve">Комплексный тип </w:t>
      </w:r>
      <w:r w:rsidRPr="00D4524D">
        <w:rPr>
          <w:rStyle w:val="afffffffff0"/>
        </w:rPr>
        <w:t>StepStat</w:t>
      </w:r>
      <w:r w:rsidRPr="00D4524D">
        <w:t xml:space="preserve"> используется для передачи данных эпизода стационарного случая обслуживания. Тип наследуется от </w:t>
      </w:r>
      <w:hyperlink r:id="rId141" w:anchor="StepBase" w:history="1">
        <w:r w:rsidRPr="00D4524D">
          <w:rPr>
            <w:rStyle w:val="afff1"/>
          </w:rPr>
          <w:t>StepBase</w:t>
        </w:r>
      </w:hyperlink>
      <w:r w:rsidRPr="00D4524D">
        <w:t xml:space="preserve"> и имеет дополнительные параметры. Параметры типа </w:t>
      </w:r>
      <w:r w:rsidRPr="00D4524D">
        <w:rPr>
          <w:rStyle w:val="afffffffff0"/>
        </w:rPr>
        <w:t>StepStat</w:t>
      </w:r>
      <w:r w:rsidRPr="00D4524D">
        <w:t xml:space="preserve"> приведены в таблице 41.</w:t>
      </w:r>
    </w:p>
    <w:p w14:paraId="52594140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41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1185"/>
        <w:gridCol w:w="1417"/>
        <w:gridCol w:w="4198"/>
      </w:tblGrid>
      <w:tr w:rsidR="008F3A8B" w:rsidRPr="00D4524D" w14:paraId="0B43392F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45290E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530B7A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7A5A2E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70A529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49F02BB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CF581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HospitalDepartmentName </w:t>
            </w:r>
          </w:p>
        </w:tc>
        <w:tc>
          <w:tcPr>
            <w:tcW w:w="0" w:type="auto"/>
            <w:shd w:val="clear" w:color="auto" w:fill="auto"/>
            <w:hideMark/>
          </w:tcPr>
          <w:p w14:paraId="616FA2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2AA7B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314F4A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Наименование отделения </w:t>
            </w:r>
          </w:p>
        </w:tc>
      </w:tr>
      <w:tr w:rsidR="008F3A8B" w:rsidRPr="00D4524D" w14:paraId="2A5D7000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DC991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IdHospitalDepartment </w:t>
            </w:r>
          </w:p>
        </w:tc>
        <w:tc>
          <w:tcPr>
            <w:tcW w:w="0" w:type="auto"/>
            <w:shd w:val="clear" w:color="auto" w:fill="auto"/>
            <w:hideMark/>
          </w:tcPr>
          <w:p w14:paraId="58D8FD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77F74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0FB192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отделения (Регистрационный код отделения в МО (возможно, из паспорта ЛПУ)) </w:t>
            </w:r>
          </w:p>
        </w:tc>
      </w:tr>
      <w:tr w:rsidR="008F3A8B" w:rsidRPr="00D4524D" w14:paraId="2E679CC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D9E7F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IdRegimen </w:t>
            </w:r>
          </w:p>
        </w:tc>
        <w:tc>
          <w:tcPr>
            <w:tcW w:w="0" w:type="auto"/>
            <w:shd w:val="clear" w:color="auto" w:fill="auto"/>
            <w:hideMark/>
          </w:tcPr>
          <w:p w14:paraId="2499A0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34A014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7C38E9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режима лечения (Справочник OID: 1.2.643.2.69.1.1.1.25) </w:t>
            </w:r>
          </w:p>
        </w:tc>
      </w:tr>
      <w:tr w:rsidR="008F3A8B" w:rsidRPr="00D4524D" w14:paraId="74701A7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7F66FA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WardNumber </w:t>
            </w:r>
          </w:p>
        </w:tc>
        <w:tc>
          <w:tcPr>
            <w:tcW w:w="0" w:type="auto"/>
            <w:shd w:val="clear" w:color="auto" w:fill="auto"/>
            <w:hideMark/>
          </w:tcPr>
          <w:p w14:paraId="242679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730CBB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4A77E3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палаты </w:t>
            </w:r>
          </w:p>
        </w:tc>
      </w:tr>
      <w:tr w:rsidR="008F3A8B" w:rsidRPr="00D4524D" w14:paraId="6DAF80C6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BB454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BedNumber </w:t>
            </w:r>
          </w:p>
        </w:tc>
        <w:tc>
          <w:tcPr>
            <w:tcW w:w="0" w:type="auto"/>
            <w:shd w:val="clear" w:color="auto" w:fill="auto"/>
            <w:hideMark/>
          </w:tcPr>
          <w:p w14:paraId="2027C8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313060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27E740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койки </w:t>
            </w:r>
          </w:p>
        </w:tc>
      </w:tr>
      <w:tr w:rsidR="008F3A8B" w:rsidRPr="00D4524D" w14:paraId="1404DED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0EC11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BedProfile </w:t>
            </w:r>
          </w:p>
        </w:tc>
        <w:tc>
          <w:tcPr>
            <w:tcW w:w="0" w:type="auto"/>
            <w:shd w:val="clear" w:color="auto" w:fill="auto"/>
            <w:hideMark/>
          </w:tcPr>
          <w:p w14:paraId="7B7213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26793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3AA2D6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Профиль койки (Справочник OID: 1.2.643.5.1.13.2.1.1.221) </w:t>
            </w:r>
          </w:p>
        </w:tc>
      </w:tr>
      <w:tr w:rsidR="008F3A8B" w:rsidRPr="00D4524D" w14:paraId="4139678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9E653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DaySpend </w:t>
            </w:r>
          </w:p>
        </w:tc>
        <w:tc>
          <w:tcPr>
            <w:tcW w:w="0" w:type="auto"/>
            <w:shd w:val="clear" w:color="auto" w:fill="auto"/>
            <w:hideMark/>
          </w:tcPr>
          <w:p w14:paraId="342F43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436D4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167929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Кол-во проведенных койко-дней </w:t>
            </w:r>
          </w:p>
        </w:tc>
      </w:tr>
      <w:tr w:rsidR="008F3A8B" w:rsidRPr="00D4524D" w14:paraId="18FBCBA6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2451B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MedRecords </w:t>
            </w:r>
          </w:p>
        </w:tc>
        <w:tc>
          <w:tcPr>
            <w:tcW w:w="0" w:type="auto"/>
            <w:shd w:val="clear" w:color="auto" w:fill="auto"/>
            <w:hideMark/>
          </w:tcPr>
          <w:p w14:paraId="403360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0E084C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hyperlink r:id="rId142" w:anchor="MedRecord" w:history="1">
              <w:r w:rsidRPr="00D4524D">
                <w:rPr>
                  <w:rFonts w:eastAsia="Times New Roman"/>
                </w:rPr>
                <w:t>MedRecord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6F5E8A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</w:t>
            </w:r>
            <w:hyperlink r:id="rId143" w:anchor="MedRecord" w:history="1">
              <w:r w:rsidRPr="00D4524D">
                <w:rPr>
                  <w:rFonts w:eastAsia="Times New Roman"/>
                </w:rPr>
                <w:t>MedRecord</w:t>
              </w:r>
            </w:hyperlink>
            <w:r w:rsidRPr="00D4524D">
              <w:rPr>
                <w:rFonts w:eastAsia="Times New Roman"/>
              </w:rPr>
              <w:t xml:space="preserve">, доступных для эпизода амбулаторного случая обслуживания. Перечень допустимых атрибутов приведен в соответствующем </w:t>
            </w:r>
            <w:hyperlink r:id="rId144" w:anchor="AddStepToCaseMedRecord" w:history="1">
              <w:r w:rsidRPr="00D4524D">
                <w:rPr>
                  <w:rFonts w:eastAsia="Times New Roman"/>
                </w:rPr>
                <w:t>разделе</w:t>
              </w:r>
            </w:hyperlink>
            <w:r w:rsidRPr="00D4524D">
              <w:rPr>
                <w:rFonts w:eastAsia="Times New Roman"/>
              </w:rPr>
              <w:t xml:space="preserve"> документации. </w:t>
            </w:r>
          </w:p>
        </w:tc>
      </w:tr>
    </w:tbl>
    <w:p w14:paraId="0EC051E2" w14:textId="77777777" w:rsidR="008F3A8B" w:rsidRPr="00D4524D" w:rsidRDefault="008F3A8B" w:rsidP="008F3A8B">
      <w:pPr>
        <w:pStyle w:val="3"/>
        <w:spacing w:before="0" w:after="0"/>
        <w:rPr>
          <w:szCs w:val="24"/>
        </w:rPr>
      </w:pPr>
      <w:bookmarkStart w:id="88" w:name="_Toc75953540"/>
      <w:bookmarkStart w:id="89" w:name="_Toc76660737"/>
      <w:bookmarkStart w:id="90" w:name="_Toc89373667"/>
      <w:r w:rsidRPr="00D4524D">
        <w:rPr>
          <w:szCs w:val="24"/>
        </w:rPr>
        <w:t>Описание сценариев</w:t>
      </w:r>
      <w:bookmarkEnd w:id="88"/>
      <w:bookmarkEnd w:id="89"/>
      <w:bookmarkEnd w:id="90"/>
    </w:p>
    <w:p w14:paraId="031215E2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91" w:name="_Toc75953542"/>
      <w:bookmarkStart w:id="92" w:name="_Toc89373668"/>
      <w:r w:rsidRPr="00D4524D">
        <w:rPr>
          <w:szCs w:val="24"/>
        </w:rPr>
        <w:t>Модуль сбора статистики</w:t>
      </w:r>
      <w:bookmarkEnd w:id="91"/>
      <w:bookmarkEnd w:id="92"/>
    </w:p>
    <w:p w14:paraId="67DE3D37" w14:textId="77777777" w:rsidR="008F3A8B" w:rsidRPr="00D4524D" w:rsidRDefault="008F3A8B" w:rsidP="008F3A8B">
      <w:pPr>
        <w:pStyle w:val="121"/>
      </w:pPr>
      <w:r w:rsidRPr="00D4524D">
        <w:t xml:space="preserve">Посредством Модуля сбора статистики реализованы следующие сценарии информационного взаимодействия: </w:t>
      </w:r>
    </w:p>
    <w:p w14:paraId="53DF5713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передача данных по случаю обслуживания в ходе оказания медицинской помощи;</w:t>
      </w:r>
    </w:p>
    <w:p w14:paraId="3A1C5A8E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передача данных по случаю обслуживания по факту завершения оказания медицинской помощи;</w:t>
      </w:r>
    </w:p>
    <w:p w14:paraId="6CCACD94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добавление медицинских записей без привязки к случаю обслуживания;</w:t>
      </w:r>
    </w:p>
    <w:p w14:paraId="3B3D985C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получение данных на госпитализацию, обследование или консультацию.</w:t>
      </w:r>
    </w:p>
    <w:p w14:paraId="450AC2FC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93" w:name="_Toc89373669"/>
      <w:r w:rsidRPr="00D4524D">
        <w:rPr>
          <w:szCs w:val="24"/>
        </w:rPr>
        <w:t>Передача данных по случаю обслуживания по факту завершения оказания медицинской помощи</w:t>
      </w:r>
      <w:bookmarkEnd w:id="93"/>
    </w:p>
    <w:p w14:paraId="48E714EA" w14:textId="77777777" w:rsidR="008F3A8B" w:rsidRPr="00D4524D" w:rsidRDefault="008F3A8B" w:rsidP="008F3A8B">
      <w:pPr>
        <w:pStyle w:val="121"/>
      </w:pPr>
      <w:r w:rsidRPr="00D4524D">
        <w:t>При поэтапной передаче данных о случае медицинского обслуживания по факту завершения оказания медицинской помощи используются следующие методы: CreateCase, AddStepToCase, AddMedRecord, CloseCase, UpdateCase и AddMedRecord.</w:t>
      </w:r>
    </w:p>
    <w:p w14:paraId="641A26E7" w14:textId="77777777" w:rsidR="008F3A8B" w:rsidRPr="00D4524D" w:rsidRDefault="008F3A8B" w:rsidP="008F3A8B">
      <w:pPr>
        <w:pStyle w:val="121"/>
      </w:pPr>
      <w:r w:rsidRPr="00D4524D">
        <w:t>Вызов метода CreateCase происходит в момент регистрации случая обслуживания в МО; далее следует внесение изменений в данные о случае обслуживания (методами AddStepToCase и AddMedRecord) на этапах движения пациентов по отделениям (для стационарного типа обслуживания) или посещений врача (для амбулаторного типа обслуживания); закрытие случая обслуживания осуществляется методом CloseCase. После закрытия случая возможно полное или частичное изменение в данных о случае обслуживания (методами UpdateCase или AddMedRecord соответственно).</w:t>
      </w:r>
    </w:p>
    <w:p w14:paraId="5A535A36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94" w:name="_Toc89373670"/>
      <w:r w:rsidRPr="00D4524D">
        <w:rPr>
          <w:szCs w:val="24"/>
        </w:rPr>
        <w:lastRenderedPageBreak/>
        <w:t>Передача данных по случаю обслуживания в ходе оказания медицинской помощи</w:t>
      </w:r>
      <w:bookmarkEnd w:id="94"/>
    </w:p>
    <w:p w14:paraId="4AB8B1D8" w14:textId="77777777" w:rsidR="008F3A8B" w:rsidRPr="00D4524D" w:rsidRDefault="008F3A8B" w:rsidP="008F3A8B">
      <w:pPr>
        <w:pStyle w:val="121"/>
      </w:pPr>
      <w:r w:rsidRPr="00D4524D">
        <w:t>При передаче данных о случае медицинского обслуживания по факту завершения оказания медицинской помощи используются следующие методы: AddCase, UpdateCase и AddMedRecord.</w:t>
      </w:r>
    </w:p>
    <w:p w14:paraId="2A8B7859" w14:textId="77777777" w:rsidR="008F3A8B" w:rsidRPr="00D4524D" w:rsidRDefault="008F3A8B" w:rsidP="008F3A8B">
      <w:pPr>
        <w:pStyle w:val="121"/>
      </w:pPr>
      <w:r w:rsidRPr="00D4524D">
        <w:t>Регистрация законченного случая обслуживания осуществляется с помощью метода AddCase; после регистрации законченного случая возможно полное или частичное изменение в данных о случае обслуживания (методами UpdateCase или AddMedRecord соответственно).</w:t>
      </w:r>
    </w:p>
    <w:p w14:paraId="4394AFBF" w14:textId="77777777" w:rsidR="008F3A8B" w:rsidRPr="00D4524D" w:rsidRDefault="008F3A8B" w:rsidP="008F3A8B">
      <w:pPr>
        <w:pStyle w:val="5"/>
        <w:spacing w:before="0" w:after="0"/>
        <w:rPr>
          <w:szCs w:val="24"/>
        </w:rPr>
      </w:pPr>
      <w:bookmarkStart w:id="95" w:name="_Toc89373671"/>
      <w:r w:rsidRPr="00D4524D">
        <w:rPr>
          <w:szCs w:val="24"/>
        </w:rPr>
        <w:t>Добавление медицинских записей без привязки к случаю обслуживания</w:t>
      </w:r>
      <w:bookmarkEnd w:id="95"/>
    </w:p>
    <w:p w14:paraId="3A26FBD1" w14:textId="77777777" w:rsidR="008F3A8B" w:rsidRPr="00D4524D" w:rsidRDefault="008F3A8B" w:rsidP="008F3A8B">
      <w:pPr>
        <w:pStyle w:val="121"/>
      </w:pPr>
      <w:r w:rsidRPr="00D4524D">
        <w:t>Для добавления медицинских записей по пациенту без привязки к случаю обслуживания используется метод AddMedRecord.</w:t>
      </w:r>
    </w:p>
    <w:p w14:paraId="04975B12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96" w:name="_Toc75953543"/>
      <w:bookmarkStart w:id="97" w:name="_Toc89373672"/>
      <w:r w:rsidRPr="00D4524D">
        <w:rPr>
          <w:szCs w:val="24"/>
        </w:rPr>
        <w:t>Порядок обработки ошибок</w:t>
      </w:r>
      <w:bookmarkEnd w:id="96"/>
      <w:bookmarkEnd w:id="97"/>
    </w:p>
    <w:p w14:paraId="3D8D625C" w14:textId="77777777" w:rsidR="008F3A8B" w:rsidRPr="00D4524D" w:rsidRDefault="008F3A8B" w:rsidP="008F3A8B">
      <w:pPr>
        <w:pStyle w:val="121"/>
      </w:pPr>
      <w:r w:rsidRPr="00D4524D">
        <w:t xml:space="preserve">В случае успешного прохождения запроса в ответе методов ЦП «ИЭМК» (AddPatient, UpdatePatient, AddCase, CreateCase, AddStepToCase, CloseCase, AddMedRecord и UpdateCase) отсутствуют выходные параметры. В случае успешного прохождения запроса в ответе методов GetPatient, GetPatientByExternalMisId ЦП «ИЭМК»  указываются выходные данные, приведенные в разделе </w:t>
      </w:r>
      <w:hyperlink r:id="rId145" w:anchor="GetPatient" w:history="1">
        <w:r w:rsidRPr="00D4524D">
          <w:rPr>
            <w:rStyle w:val="afff1"/>
          </w:rPr>
          <w:t>"Получение данных о зарегистрированном пациенте (GetPatient)"</w:t>
        </w:r>
      </w:hyperlink>
      <w:r w:rsidRPr="00D4524D">
        <w:t>.</w:t>
      </w:r>
    </w:p>
    <w:p w14:paraId="74032C53" w14:textId="77777777" w:rsidR="008F3A8B" w:rsidRPr="00D4524D" w:rsidRDefault="008F3A8B" w:rsidP="008F3A8B">
      <w:pPr>
        <w:pStyle w:val="121"/>
      </w:pPr>
      <w:r w:rsidRPr="00D4524D">
        <w:t>В случае неуспешного прохождения запроса в ответе всех методов ЦП «ИЭМК» передаются выходные данные с перечнем возникших ошибок.</w:t>
      </w:r>
    </w:p>
    <w:p w14:paraId="38C8623D" w14:textId="77777777" w:rsidR="008F3A8B" w:rsidRPr="00D4524D" w:rsidRDefault="008F3A8B" w:rsidP="008F3A8B">
      <w:pPr>
        <w:pStyle w:val="121"/>
      </w:pPr>
      <w:r w:rsidRPr="00D4524D">
        <w:t>В таблице представлено описание параметров выходных данных методов ЦП «ИЭМК» в случае возникновения ошибок.</w:t>
      </w:r>
    </w:p>
    <w:p w14:paraId="7A6DA230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42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258"/>
        <w:gridCol w:w="4006"/>
        <w:gridCol w:w="2656"/>
      </w:tblGrid>
      <w:tr w:rsidR="008F3A8B" w:rsidRPr="00D4524D" w14:paraId="7D5DD8AF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5AF3F8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Значение </w:t>
            </w:r>
          </w:p>
        </w:tc>
        <w:tc>
          <w:tcPr>
            <w:tcW w:w="673" w:type="pct"/>
            <w:shd w:val="clear" w:color="auto" w:fill="auto"/>
            <w:hideMark/>
          </w:tcPr>
          <w:p w14:paraId="5C8126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2142" w:type="pct"/>
            <w:shd w:val="clear" w:color="auto" w:fill="auto"/>
            <w:hideMark/>
          </w:tcPr>
          <w:p w14:paraId="61A18E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  <w:tc>
          <w:tcPr>
            <w:tcW w:w="0" w:type="auto"/>
            <w:shd w:val="clear" w:color="auto" w:fill="auto"/>
            <w:hideMark/>
          </w:tcPr>
          <w:p w14:paraId="0DF4A4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Возможные значения </w:t>
            </w:r>
          </w:p>
        </w:tc>
      </w:tr>
      <w:tr w:rsidR="008F3A8B" w:rsidRPr="00D4524D" w14:paraId="622C077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44EA3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PropertyName </w:t>
            </w:r>
          </w:p>
        </w:tc>
        <w:tc>
          <w:tcPr>
            <w:tcW w:w="673" w:type="pct"/>
            <w:shd w:val="clear" w:color="auto" w:fill="auto"/>
            <w:hideMark/>
          </w:tcPr>
          <w:p w14:paraId="27F608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142" w:type="pct"/>
            <w:shd w:val="clear" w:color="auto" w:fill="auto"/>
            <w:hideMark/>
          </w:tcPr>
          <w:p w14:paraId="24BDD1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Наименование поля, заполненного с ошибкой </w:t>
            </w:r>
          </w:p>
        </w:tc>
        <w:tc>
          <w:tcPr>
            <w:tcW w:w="0" w:type="auto"/>
            <w:shd w:val="clear" w:color="auto" w:fill="auto"/>
            <w:hideMark/>
          </w:tcPr>
          <w:p w14:paraId="210BF1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</w:tr>
      <w:tr w:rsidR="008F3A8B" w:rsidRPr="00D4524D" w14:paraId="6C48392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E276E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Message </w:t>
            </w:r>
          </w:p>
        </w:tc>
        <w:tc>
          <w:tcPr>
            <w:tcW w:w="673" w:type="pct"/>
            <w:shd w:val="clear" w:color="auto" w:fill="auto"/>
            <w:hideMark/>
          </w:tcPr>
          <w:p w14:paraId="59D33B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142" w:type="pct"/>
            <w:shd w:val="clear" w:color="auto" w:fill="auto"/>
            <w:hideMark/>
          </w:tcPr>
          <w:p w14:paraId="1791A2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Текстовое описание ошибки </w:t>
            </w:r>
          </w:p>
        </w:tc>
        <w:tc>
          <w:tcPr>
            <w:tcW w:w="0" w:type="auto"/>
            <w:shd w:val="clear" w:color="auto" w:fill="auto"/>
            <w:hideMark/>
          </w:tcPr>
          <w:p w14:paraId="4901FC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Описание ошибок – см. в разделе </w:t>
            </w:r>
            <w:hyperlink r:id="rId146" w:anchor="ErrorResource" w:history="1">
              <w:r w:rsidRPr="00D4524D">
                <w:rPr>
                  <w:rFonts w:eastAsia="Times New Roman"/>
                </w:rPr>
                <w:t>"Коды ошибок"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</w:tr>
      <w:tr w:rsidR="008F3A8B" w:rsidRPr="00D4524D" w14:paraId="53114E8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9C5ED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ErrorCode </w:t>
            </w:r>
          </w:p>
        </w:tc>
        <w:tc>
          <w:tcPr>
            <w:tcW w:w="673" w:type="pct"/>
            <w:shd w:val="clear" w:color="auto" w:fill="auto"/>
            <w:hideMark/>
          </w:tcPr>
          <w:p w14:paraId="2940C0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Int </w:t>
            </w:r>
          </w:p>
        </w:tc>
        <w:tc>
          <w:tcPr>
            <w:tcW w:w="2142" w:type="pct"/>
            <w:shd w:val="clear" w:color="auto" w:fill="auto"/>
            <w:hideMark/>
          </w:tcPr>
          <w:p w14:paraId="3434C8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ошибки </w:t>
            </w:r>
          </w:p>
        </w:tc>
        <w:tc>
          <w:tcPr>
            <w:tcW w:w="0" w:type="auto"/>
            <w:shd w:val="clear" w:color="auto" w:fill="auto"/>
            <w:hideMark/>
          </w:tcPr>
          <w:p w14:paraId="67FC3F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Описание ошибок – см. в разделе </w:t>
            </w:r>
            <w:hyperlink r:id="rId147" w:anchor="ErrorResource" w:history="1">
              <w:r w:rsidRPr="00D4524D">
                <w:rPr>
                  <w:rFonts w:eastAsia="Times New Roman"/>
                </w:rPr>
                <w:t>"Коды ошибок"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</w:tr>
      <w:tr w:rsidR="008F3A8B" w:rsidRPr="00D4524D" w14:paraId="1794878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9FFA5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Errors </w:t>
            </w:r>
          </w:p>
        </w:tc>
        <w:tc>
          <w:tcPr>
            <w:tcW w:w="673" w:type="pct"/>
            <w:shd w:val="clear" w:color="auto" w:fill="auto"/>
            <w:hideMark/>
          </w:tcPr>
          <w:p w14:paraId="3F7493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Int </w:t>
            </w:r>
          </w:p>
        </w:tc>
        <w:tc>
          <w:tcPr>
            <w:tcW w:w="2142" w:type="pct"/>
            <w:shd w:val="clear" w:color="auto" w:fill="auto"/>
            <w:hideMark/>
          </w:tcPr>
          <w:p w14:paraId="763CEF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Перечень внутренних ошибок (в случае возникновения ошибки «Поле содержит ошибки» (код 8)) </w:t>
            </w:r>
          </w:p>
        </w:tc>
        <w:tc>
          <w:tcPr>
            <w:tcW w:w="0" w:type="auto"/>
            <w:shd w:val="clear" w:color="auto" w:fill="auto"/>
            <w:hideMark/>
          </w:tcPr>
          <w:p w14:paraId="1ABE74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Описание ошибок – см. в разделе </w:t>
            </w:r>
            <w:hyperlink r:id="rId148" w:anchor="ErrorResource" w:history="1">
              <w:r w:rsidRPr="00D4524D">
                <w:rPr>
                  <w:rFonts w:eastAsia="Times New Roman"/>
                </w:rPr>
                <w:t>"Коды ошибок"</w:t>
              </w:r>
            </w:hyperlink>
            <w:r w:rsidRPr="00D4524D">
              <w:rPr>
                <w:rFonts w:eastAsia="Times New Roman"/>
              </w:rPr>
              <w:t xml:space="preserve"> </w:t>
            </w:r>
          </w:p>
        </w:tc>
      </w:tr>
    </w:tbl>
    <w:p w14:paraId="381F83A8" w14:textId="77777777" w:rsidR="008F3A8B" w:rsidRPr="00D4524D" w:rsidRDefault="008F3A8B" w:rsidP="008F3A8B">
      <w:pPr>
        <w:pStyle w:val="2"/>
        <w:spacing w:before="0" w:after="0"/>
        <w:rPr>
          <w:szCs w:val="24"/>
        </w:rPr>
      </w:pPr>
      <w:bookmarkStart w:id="98" w:name="_Toc75953548"/>
      <w:bookmarkStart w:id="99" w:name="_Toc76660742"/>
      <w:bookmarkStart w:id="100" w:name="_Toc89373673"/>
      <w:r w:rsidRPr="00D4524D">
        <w:rPr>
          <w:szCs w:val="24"/>
        </w:rPr>
        <w:t>Модуль сбора статистики</w:t>
      </w:r>
      <w:bookmarkEnd w:id="98"/>
      <w:bookmarkEnd w:id="99"/>
      <w:bookmarkEnd w:id="100"/>
    </w:p>
    <w:p w14:paraId="2C0AA06B" w14:textId="77777777" w:rsidR="008F3A8B" w:rsidRPr="00D4524D" w:rsidRDefault="008F3A8B" w:rsidP="008F3A8B">
      <w:pPr>
        <w:pStyle w:val="3"/>
        <w:spacing w:before="0" w:after="0"/>
        <w:rPr>
          <w:szCs w:val="24"/>
        </w:rPr>
      </w:pPr>
      <w:bookmarkStart w:id="101" w:name="_Toc75953549"/>
      <w:bookmarkStart w:id="102" w:name="_Toc76660743"/>
      <w:bookmarkStart w:id="103" w:name="_Toc89373674"/>
      <w:r w:rsidRPr="00D4524D">
        <w:rPr>
          <w:szCs w:val="24"/>
        </w:rPr>
        <w:t>Добавление завершенного случая медицинского обслуживания (AddCase)</w:t>
      </w:r>
      <w:bookmarkEnd w:id="101"/>
      <w:bookmarkEnd w:id="102"/>
      <w:bookmarkEnd w:id="103"/>
    </w:p>
    <w:p w14:paraId="2EB9014A" w14:textId="77777777" w:rsidR="008F3A8B" w:rsidRPr="00D4524D" w:rsidRDefault="008F3A8B" w:rsidP="008F3A8B">
      <w:pPr>
        <w:pStyle w:val="121"/>
      </w:pPr>
      <w:r w:rsidRPr="00D4524D">
        <w:t xml:space="preserve">Данный метод добавляет информацию по законченному случаю обслуживания (как амбулаторному, так и стационарному) в Модуль сбора статистики. При добавлении случая обслуживания осуществляется проверка на уникальность по следующим параметрам: </w:t>
      </w:r>
      <w:r w:rsidRPr="00D4524D">
        <w:rPr>
          <w:i/>
          <w:iCs/>
        </w:rPr>
        <w:t>Идентификатор передающей системы, Идентификатор пациента в передающей МИС, Идентификатор ЛПУ, Идентификатор случая обслуживания в передающей МИС.</w:t>
      </w:r>
    </w:p>
    <w:p w14:paraId="0A733440" w14:textId="77777777" w:rsidR="008F3A8B" w:rsidRPr="00D4524D" w:rsidRDefault="008F3A8B" w:rsidP="008F3A8B">
      <w:pPr>
        <w:pStyle w:val="121"/>
      </w:pPr>
      <w:r w:rsidRPr="00D4524D">
        <w:t xml:space="preserve">Параметры метода AddCase можно разделить на 3 категории: </w:t>
      </w:r>
    </w:p>
    <w:p w14:paraId="00A82FDB" w14:textId="77777777" w:rsidR="008F3A8B" w:rsidRPr="00D4524D" w:rsidRDefault="008F3A8B" w:rsidP="008F3A8B">
      <w:pPr>
        <w:numPr>
          <w:ilvl w:val="0"/>
          <w:numId w:val="73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Общие параметры. Передаются как для амбулаторных случаев обслуживания, так и для стационарных (например, исход заболевания, даты начала и окончания и т.д.).</w:t>
      </w:r>
    </w:p>
    <w:p w14:paraId="4F40854D" w14:textId="77777777" w:rsidR="008F3A8B" w:rsidRPr="00D4524D" w:rsidRDefault="008F3A8B" w:rsidP="008F3A8B">
      <w:pPr>
        <w:numPr>
          <w:ilvl w:val="0"/>
          <w:numId w:val="73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Дополнительные параметры для амбулаторных случаев обслуживания (например, цель обращения, результат обращения и т.д.).</w:t>
      </w:r>
    </w:p>
    <w:p w14:paraId="7946C345" w14:textId="77777777" w:rsidR="008F3A8B" w:rsidRPr="00D4524D" w:rsidRDefault="008F3A8B" w:rsidP="008F3A8B">
      <w:pPr>
        <w:numPr>
          <w:ilvl w:val="0"/>
          <w:numId w:val="73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lastRenderedPageBreak/>
        <w:t>Дополнительные параметры для стационарных случаев обслуживания (например, информация о канале госпитализации, состоянии пациента при поступлении и т.д.).</w:t>
      </w:r>
    </w:p>
    <w:p w14:paraId="2ABE33BD" w14:textId="77777777" w:rsidR="008F3A8B" w:rsidRPr="00D4524D" w:rsidRDefault="008F3A8B" w:rsidP="008F3A8B">
      <w:pPr>
        <w:pStyle w:val="121"/>
      </w:pPr>
      <w:r w:rsidRPr="00D4524D">
        <w:t xml:space="preserve">Примеры запросов метода AddCase приведены в разделе </w:t>
      </w:r>
      <w:hyperlink r:id="rId149" w:history="1">
        <w:r w:rsidRPr="00D4524D">
          <w:rPr>
            <w:rStyle w:val="afff1"/>
          </w:rPr>
          <w:t>примеры запросов</w:t>
        </w:r>
      </w:hyperlink>
      <w:r w:rsidRPr="00D4524D">
        <w:t>.</w:t>
      </w:r>
    </w:p>
    <w:p w14:paraId="5DD3B54C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04" w:name="_Toc89373675"/>
      <w:r w:rsidRPr="00D4524D">
        <w:rPr>
          <w:szCs w:val="24"/>
        </w:rPr>
        <w:t>Описание параметров запроса (амбулаторный случай обслуживания)</w:t>
      </w:r>
      <w:bookmarkEnd w:id="104"/>
    </w:p>
    <w:p w14:paraId="1DDF0412" w14:textId="77777777" w:rsidR="008F3A8B" w:rsidRPr="00D4524D" w:rsidRDefault="008F3A8B" w:rsidP="008F3A8B">
      <w:pPr>
        <w:pStyle w:val="121"/>
      </w:pPr>
      <w:r w:rsidRPr="00D4524D">
        <w:t>Структура запроса для амбулаторного случая обслуживания представлена на Рисунке 2.</w:t>
      </w:r>
    </w:p>
    <w:p w14:paraId="0FABE9C1" w14:textId="77777777" w:rsidR="008F3A8B" w:rsidRPr="00D4524D" w:rsidRDefault="008F3A8B" w:rsidP="008F3A8B">
      <w:pPr>
        <w:pStyle w:val="121"/>
        <w:jc w:val="center"/>
      </w:pPr>
      <w:r w:rsidRPr="00D4524D">
        <w:rPr>
          <w:noProof/>
          <w:lang w:eastAsia="ru-RU"/>
        </w:rPr>
        <w:drawing>
          <wp:inline distT="0" distB="0" distL="0" distR="0" wp14:anchorId="5D05FC64" wp14:editId="49B07A85">
            <wp:extent cx="3206210" cy="45799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3210994" cy="458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341F7" w14:textId="77777777" w:rsidR="008F3A8B" w:rsidRPr="00D4524D" w:rsidRDefault="008F3A8B" w:rsidP="008F3A8B">
      <w:pPr>
        <w:pStyle w:val="img-comment"/>
        <w:spacing w:before="0" w:beforeAutospacing="0" w:after="0" w:afterAutospacing="0"/>
        <w:ind w:firstLine="567"/>
        <w:jc w:val="center"/>
        <w:rPr>
          <w:b/>
          <w:i w:val="0"/>
        </w:rPr>
      </w:pPr>
      <w:r w:rsidRPr="00D4524D">
        <w:rPr>
          <w:b/>
          <w:i w:val="0"/>
        </w:rPr>
        <w:t>Рисунок 2. Структура запроса AddCase для амбулаторного случая обслуживания</w:t>
      </w:r>
    </w:p>
    <w:p w14:paraId="36768B0E" w14:textId="77777777" w:rsidR="008F3A8B" w:rsidRPr="00D4524D" w:rsidRDefault="008F3A8B" w:rsidP="008F3A8B">
      <w:pPr>
        <w:spacing w:line="240" w:lineRule="auto"/>
      </w:pPr>
      <w:r w:rsidRPr="00D4524D">
        <w:t>В таблице представлено описание параметров запроса метода AddCase, которые должны передаваться для амбулаторных случаев обслуживания.</w:t>
      </w:r>
    </w:p>
    <w:p w14:paraId="7CC16841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45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1811"/>
        <w:gridCol w:w="773"/>
        <w:gridCol w:w="1454"/>
        <w:gridCol w:w="1159"/>
        <w:gridCol w:w="2549"/>
      </w:tblGrid>
      <w:tr w:rsidR="008F3A8B" w:rsidRPr="00D4524D" w14:paraId="28F6C8AD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22C993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Контейнер </w:t>
            </w:r>
          </w:p>
        </w:tc>
        <w:tc>
          <w:tcPr>
            <w:tcW w:w="968" w:type="pct"/>
            <w:shd w:val="clear" w:color="auto" w:fill="auto"/>
            <w:hideMark/>
          </w:tcPr>
          <w:p w14:paraId="2A2A9D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413" w:type="pct"/>
            <w:shd w:val="clear" w:color="auto" w:fill="auto"/>
            <w:hideMark/>
          </w:tcPr>
          <w:p w14:paraId="3FDB12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Условие </w:t>
            </w:r>
          </w:p>
        </w:tc>
        <w:tc>
          <w:tcPr>
            <w:tcW w:w="778" w:type="pct"/>
            <w:shd w:val="clear" w:color="auto" w:fill="auto"/>
            <w:hideMark/>
          </w:tcPr>
          <w:p w14:paraId="52728F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Обязательность </w:t>
            </w:r>
          </w:p>
        </w:tc>
        <w:tc>
          <w:tcPr>
            <w:tcW w:w="620" w:type="pct"/>
            <w:shd w:val="clear" w:color="auto" w:fill="auto"/>
            <w:hideMark/>
          </w:tcPr>
          <w:p w14:paraId="0FF712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1494BB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20910BE2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1E7D56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Root </w:t>
            </w:r>
          </w:p>
        </w:tc>
        <w:tc>
          <w:tcPr>
            <w:tcW w:w="413" w:type="pct"/>
            <w:shd w:val="clear" w:color="auto" w:fill="auto"/>
            <w:hideMark/>
          </w:tcPr>
          <w:p w14:paraId="497450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E5408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48C5A4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13746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</w:tr>
      <w:tr w:rsidR="008F3A8B" w:rsidRPr="00D4524D" w14:paraId="2B0512E0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781A6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 </w:t>
            </w:r>
          </w:p>
        </w:tc>
        <w:tc>
          <w:tcPr>
            <w:tcW w:w="968" w:type="pct"/>
            <w:shd w:val="clear" w:color="auto" w:fill="auto"/>
            <w:hideMark/>
          </w:tcPr>
          <w:p w14:paraId="43CA6A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413" w:type="pct"/>
            <w:shd w:val="clear" w:color="auto" w:fill="auto"/>
            <w:hideMark/>
          </w:tcPr>
          <w:p w14:paraId="4762A1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2DE648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76777F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0" w:type="auto"/>
            <w:shd w:val="clear" w:color="auto" w:fill="auto"/>
            <w:hideMark/>
          </w:tcPr>
          <w:p w14:paraId="61523D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Авторизационный токен </w:t>
            </w:r>
          </w:p>
        </w:tc>
      </w:tr>
      <w:tr w:rsidR="008F3A8B" w:rsidRPr="00D4524D" w14:paraId="08620DAF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7CB1E5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413" w:type="pct"/>
            <w:shd w:val="clear" w:color="auto" w:fill="auto"/>
            <w:hideMark/>
          </w:tcPr>
          <w:p w14:paraId="4FC04B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1F243C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4C4463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69D37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случае медицинского обслуживания. Для </w:t>
            </w:r>
            <w:r w:rsidRPr="00D4524D">
              <w:rPr>
                <w:rFonts w:eastAsia="Times New Roman"/>
              </w:rPr>
              <w:lastRenderedPageBreak/>
              <w:t xml:space="preserve">значения xsi:type указывается CaseAmb </w:t>
            </w:r>
          </w:p>
        </w:tc>
      </w:tr>
      <w:tr w:rsidR="008F3A8B" w:rsidRPr="00D4524D" w14:paraId="7C82A6C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4B3A1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6A5519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OpenDate </w:t>
            </w:r>
          </w:p>
        </w:tc>
        <w:tc>
          <w:tcPr>
            <w:tcW w:w="413" w:type="pct"/>
            <w:shd w:val="clear" w:color="auto" w:fill="auto"/>
            <w:hideMark/>
          </w:tcPr>
          <w:p w14:paraId="5DC55C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76F16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7BBEFD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691598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открытия случая </w:t>
            </w:r>
          </w:p>
        </w:tc>
      </w:tr>
      <w:tr w:rsidR="008F3A8B" w:rsidRPr="00D4524D" w14:paraId="20C5868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B4645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/CasеDto </w:t>
            </w:r>
          </w:p>
        </w:tc>
        <w:tc>
          <w:tcPr>
            <w:tcW w:w="968" w:type="pct"/>
            <w:shd w:val="clear" w:color="auto" w:fill="auto"/>
            <w:hideMark/>
          </w:tcPr>
          <w:p w14:paraId="11E6A0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CloseDate </w:t>
            </w:r>
          </w:p>
        </w:tc>
        <w:tc>
          <w:tcPr>
            <w:tcW w:w="413" w:type="pct"/>
            <w:shd w:val="clear" w:color="auto" w:fill="auto"/>
            <w:hideMark/>
          </w:tcPr>
          <w:p w14:paraId="579B4D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C0132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5509D3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751424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закрытия случая </w:t>
            </w:r>
          </w:p>
        </w:tc>
      </w:tr>
      <w:tr w:rsidR="008F3A8B" w:rsidRPr="00D4524D" w14:paraId="2D1B32F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4C757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7E7629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HistoryNumber </w:t>
            </w:r>
          </w:p>
        </w:tc>
        <w:tc>
          <w:tcPr>
            <w:tcW w:w="413" w:type="pct"/>
            <w:shd w:val="clear" w:color="auto" w:fill="auto"/>
            <w:hideMark/>
          </w:tcPr>
          <w:p w14:paraId="161711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E032C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2ACA53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2EE548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истории болезни/ Амбулаторного талона </w:t>
            </w:r>
          </w:p>
        </w:tc>
      </w:tr>
      <w:tr w:rsidR="008F3A8B" w:rsidRPr="00D4524D" w14:paraId="4EBAA1D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77EE6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2A6736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IdCaseMis </w:t>
            </w:r>
          </w:p>
        </w:tc>
        <w:tc>
          <w:tcPr>
            <w:tcW w:w="413" w:type="pct"/>
            <w:shd w:val="clear" w:color="auto" w:fill="auto"/>
            <w:hideMark/>
          </w:tcPr>
          <w:p w14:paraId="549D1C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2A5738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6F24BF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6FCAB6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случая в передающей МИС </w:t>
            </w:r>
          </w:p>
        </w:tc>
      </w:tr>
      <w:tr w:rsidR="008F3A8B" w:rsidRPr="00D4524D" w14:paraId="291CD34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8DFFE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74256B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IdCaseAidType </w:t>
            </w:r>
          </w:p>
        </w:tc>
        <w:tc>
          <w:tcPr>
            <w:tcW w:w="413" w:type="pct"/>
            <w:shd w:val="clear" w:color="auto" w:fill="auto"/>
            <w:hideMark/>
          </w:tcPr>
          <w:p w14:paraId="5AA048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20F03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24FEB7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5ADB46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вида медицинского обслуживания (Справочник OID:1.2.643.2.69.1.1.1.16) </w:t>
            </w:r>
          </w:p>
        </w:tc>
      </w:tr>
      <w:tr w:rsidR="008F3A8B" w:rsidRPr="00D4524D" w14:paraId="6B470A9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1E2D6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064C39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413" w:type="pct"/>
            <w:shd w:val="clear" w:color="auto" w:fill="auto"/>
            <w:hideMark/>
          </w:tcPr>
          <w:p w14:paraId="3546E2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B6C44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037E9A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2B0B4A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OID:1.2.643.2.69.1.1.1.32) </w:t>
            </w:r>
          </w:p>
        </w:tc>
      </w:tr>
      <w:tr w:rsidR="008F3A8B" w:rsidRPr="00D4524D" w14:paraId="2576EBF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F6F2E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0745D2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Confidentiality </w:t>
            </w:r>
          </w:p>
        </w:tc>
        <w:tc>
          <w:tcPr>
            <w:tcW w:w="413" w:type="pct"/>
            <w:shd w:val="clear" w:color="auto" w:fill="auto"/>
            <w:hideMark/>
          </w:tcPr>
          <w:p w14:paraId="1CAE4F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663228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2D4EAC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3E357F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(Справочник OID:1.2.643.5.1.13.2.7.1.9) </w:t>
            </w:r>
          </w:p>
        </w:tc>
      </w:tr>
      <w:tr w:rsidR="008F3A8B" w:rsidRPr="00D4524D" w14:paraId="7090666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E485D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193D4B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DoctorConfidentiality </w:t>
            </w:r>
          </w:p>
        </w:tc>
        <w:tc>
          <w:tcPr>
            <w:tcW w:w="413" w:type="pct"/>
            <w:shd w:val="clear" w:color="auto" w:fill="auto"/>
            <w:hideMark/>
          </w:tcPr>
          <w:p w14:paraId="5F90B3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4D4A28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31092D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48228D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для врача (Справочник OID: 1.2.643.5.1.13.2.7.1.9) </w:t>
            </w:r>
          </w:p>
        </w:tc>
      </w:tr>
      <w:tr w:rsidR="008F3A8B" w:rsidRPr="00D4524D" w14:paraId="0F54577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EB534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38B42C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CuratorConfidentiality </w:t>
            </w:r>
          </w:p>
        </w:tc>
        <w:tc>
          <w:tcPr>
            <w:tcW w:w="413" w:type="pct"/>
            <w:shd w:val="clear" w:color="auto" w:fill="auto"/>
            <w:hideMark/>
          </w:tcPr>
          <w:p w14:paraId="7318D9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1B6CC6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36F74E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489B77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для представителя пациента/опекуна (Справочник OID: 1.2.643.5.1.13.2.7.1.9) </w:t>
            </w:r>
          </w:p>
        </w:tc>
      </w:tr>
      <w:tr w:rsidR="008F3A8B" w:rsidRPr="00D4524D" w14:paraId="5B8E6A4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1ABB1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22D44C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413" w:type="pct"/>
            <w:shd w:val="clear" w:color="auto" w:fill="auto"/>
            <w:hideMark/>
          </w:tcPr>
          <w:p w14:paraId="4595E7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22CE72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64FD5E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0" w:type="auto"/>
            <w:shd w:val="clear" w:color="auto" w:fill="auto"/>
            <w:hideMark/>
          </w:tcPr>
          <w:p w14:paraId="6730F0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головной МО/ </w:t>
            </w:r>
            <w:r w:rsidRPr="00D4524D">
              <w:rPr>
                <w:rFonts w:eastAsia="Times New Roman"/>
              </w:rPr>
              <w:lastRenderedPageBreak/>
              <w:t xml:space="preserve">структурного подразделения МО </w:t>
            </w:r>
          </w:p>
        </w:tc>
      </w:tr>
      <w:tr w:rsidR="008F3A8B" w:rsidRPr="00D4524D" w14:paraId="10964A4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190E8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2F236A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IdCaseResult </w:t>
            </w:r>
          </w:p>
        </w:tc>
        <w:tc>
          <w:tcPr>
            <w:tcW w:w="413" w:type="pct"/>
            <w:shd w:val="clear" w:color="auto" w:fill="auto"/>
            <w:hideMark/>
          </w:tcPr>
          <w:p w14:paraId="7CB3F5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1EEDAA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1EA916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57DB3B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исхода заболевания (Справочник OID: 1.2.643.5.1.13.2.1.1.688) </w:t>
            </w:r>
          </w:p>
        </w:tc>
      </w:tr>
      <w:tr w:rsidR="008F3A8B" w:rsidRPr="00D4524D" w14:paraId="5363DA9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0ABC6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08E744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Comment </w:t>
            </w:r>
          </w:p>
        </w:tc>
        <w:tc>
          <w:tcPr>
            <w:tcW w:w="413" w:type="pct"/>
            <w:shd w:val="clear" w:color="auto" w:fill="auto"/>
            <w:hideMark/>
          </w:tcPr>
          <w:p w14:paraId="2B285A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462DDA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68368C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0FAF4E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Текст заключения из эпикриза и/или другую важную медицинскую информацию в неструктурированном виде, например, текст медицинского протокола </w:t>
            </w:r>
          </w:p>
        </w:tc>
      </w:tr>
      <w:tr w:rsidR="008F3A8B" w:rsidRPr="00D4524D" w14:paraId="1FD2567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8C4EA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7572A8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IdPatientMis </w:t>
            </w:r>
          </w:p>
        </w:tc>
        <w:tc>
          <w:tcPr>
            <w:tcW w:w="413" w:type="pct"/>
            <w:shd w:val="clear" w:color="auto" w:fill="auto"/>
            <w:hideMark/>
          </w:tcPr>
          <w:p w14:paraId="4AC67B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3B7C2E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261742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655242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пациента в передающей системе </w:t>
            </w:r>
          </w:p>
        </w:tc>
      </w:tr>
      <w:tr w:rsidR="008F3A8B" w:rsidRPr="00D4524D" w14:paraId="639FFE5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34B7C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61FADF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IdCasePurpose </w:t>
            </w:r>
          </w:p>
        </w:tc>
        <w:tc>
          <w:tcPr>
            <w:tcW w:w="413" w:type="pct"/>
            <w:shd w:val="clear" w:color="auto" w:fill="auto"/>
            <w:hideMark/>
          </w:tcPr>
          <w:p w14:paraId="705186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28EFC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42852A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09CB9F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цели обращения (Классификатор поводов обращения за медицинской помощью, Справочник OID: 1.2.643.5.1.13.2.1.1.106) </w:t>
            </w:r>
          </w:p>
        </w:tc>
      </w:tr>
      <w:tr w:rsidR="008F3A8B" w:rsidRPr="00D4524D" w14:paraId="1898312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BEC6D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083290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IdCaseType </w:t>
            </w:r>
          </w:p>
        </w:tc>
        <w:tc>
          <w:tcPr>
            <w:tcW w:w="413" w:type="pct"/>
            <w:shd w:val="clear" w:color="auto" w:fill="auto"/>
            <w:hideMark/>
          </w:tcPr>
          <w:p w14:paraId="16DBDB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B845E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702211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65FF92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типа случая обслуживания: амбулаторный, диспансеризация (Справочник OID: 1.2.643.2.69.1.1.1.35) </w:t>
            </w:r>
          </w:p>
        </w:tc>
      </w:tr>
      <w:tr w:rsidR="008F3A8B" w:rsidRPr="00D4524D" w14:paraId="6247DC5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1A266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6E3D8B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IdAmbResult </w:t>
            </w:r>
          </w:p>
        </w:tc>
        <w:tc>
          <w:tcPr>
            <w:tcW w:w="413" w:type="pct"/>
            <w:shd w:val="clear" w:color="auto" w:fill="auto"/>
            <w:hideMark/>
          </w:tcPr>
          <w:p w14:paraId="4A2EA9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B2633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03A304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200105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результата обращения (Справочник OID: 1.2.643.2.69.1.1.1.17) </w:t>
            </w:r>
          </w:p>
        </w:tc>
      </w:tr>
      <w:tr w:rsidR="008F3A8B" w:rsidRPr="00D4524D" w14:paraId="2741586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9DDCE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68" w:type="pct"/>
            <w:shd w:val="clear" w:color="auto" w:fill="auto"/>
            <w:hideMark/>
          </w:tcPr>
          <w:p w14:paraId="4D4DA1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IsActive </w:t>
            </w:r>
          </w:p>
        </w:tc>
        <w:tc>
          <w:tcPr>
            <w:tcW w:w="413" w:type="pct"/>
            <w:shd w:val="clear" w:color="auto" w:fill="auto"/>
            <w:hideMark/>
          </w:tcPr>
          <w:p w14:paraId="363D6EF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6DD76B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7C41F3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Boolean </w:t>
            </w:r>
          </w:p>
        </w:tc>
        <w:tc>
          <w:tcPr>
            <w:tcW w:w="0" w:type="auto"/>
            <w:shd w:val="clear" w:color="auto" w:fill="auto"/>
            <w:hideMark/>
          </w:tcPr>
          <w:p w14:paraId="0929E4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Признак «Актив». Признак устанавливается, если пациент был направлен на приём к врачу </w:t>
            </w:r>
          </w:p>
        </w:tc>
      </w:tr>
      <w:tr w:rsidR="008F3A8B" w:rsidRPr="00D4524D" w14:paraId="57E8C7B3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10E959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/CaseDto/DoctorInCharge </w:t>
            </w:r>
          </w:p>
        </w:tc>
        <w:tc>
          <w:tcPr>
            <w:tcW w:w="413" w:type="pct"/>
            <w:shd w:val="clear" w:color="auto" w:fill="auto"/>
            <w:hideMark/>
          </w:tcPr>
          <w:p w14:paraId="631F88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4BC8F2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76FEE3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B758E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лечащем враче </w:t>
            </w:r>
          </w:p>
        </w:tc>
      </w:tr>
      <w:tr w:rsidR="008F3A8B" w:rsidRPr="00D4524D" w14:paraId="3B754AF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841F9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 </w:t>
            </w:r>
          </w:p>
        </w:tc>
        <w:tc>
          <w:tcPr>
            <w:tcW w:w="968" w:type="pct"/>
            <w:shd w:val="clear" w:color="auto" w:fill="auto"/>
            <w:hideMark/>
          </w:tcPr>
          <w:p w14:paraId="361C6D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413" w:type="pct"/>
            <w:shd w:val="clear" w:color="auto" w:fill="auto"/>
            <w:hideMark/>
          </w:tcPr>
          <w:p w14:paraId="7BAE3B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6622F8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66A0B3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0" w:type="auto"/>
            <w:shd w:val="clear" w:color="auto" w:fill="auto"/>
            <w:hideMark/>
          </w:tcPr>
          <w:p w14:paraId="3E2563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врач </w:t>
            </w:r>
          </w:p>
        </w:tc>
      </w:tr>
      <w:tr w:rsidR="008F3A8B" w:rsidRPr="00D4524D" w14:paraId="7FFD6F2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DCA91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/DoctorInCharge </w:t>
            </w:r>
          </w:p>
        </w:tc>
        <w:tc>
          <w:tcPr>
            <w:tcW w:w="968" w:type="pct"/>
            <w:shd w:val="clear" w:color="auto" w:fill="auto"/>
            <w:hideMark/>
          </w:tcPr>
          <w:p w14:paraId="7F460A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413" w:type="pct"/>
            <w:shd w:val="clear" w:color="auto" w:fill="auto"/>
            <w:hideMark/>
          </w:tcPr>
          <w:p w14:paraId="3D1EFF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6948D2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29BB00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061573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2A2B186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89E5A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 </w:t>
            </w:r>
          </w:p>
        </w:tc>
        <w:tc>
          <w:tcPr>
            <w:tcW w:w="968" w:type="pct"/>
            <w:shd w:val="clear" w:color="auto" w:fill="auto"/>
            <w:hideMark/>
          </w:tcPr>
          <w:p w14:paraId="2DFFDC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413" w:type="pct"/>
            <w:shd w:val="clear" w:color="auto" w:fill="auto"/>
            <w:hideMark/>
          </w:tcPr>
          <w:p w14:paraId="4BA960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3BEE75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462594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2AB2D8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врача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66A9D9B1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525501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/DoctorInCharge/Person </w:t>
            </w:r>
          </w:p>
        </w:tc>
        <w:tc>
          <w:tcPr>
            <w:tcW w:w="413" w:type="pct"/>
            <w:shd w:val="clear" w:color="auto" w:fill="auto"/>
            <w:hideMark/>
          </w:tcPr>
          <w:p w14:paraId="221699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7FD6A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2FE866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1A309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(враче) </w:t>
            </w:r>
          </w:p>
        </w:tc>
      </w:tr>
      <w:tr w:rsidR="008F3A8B" w:rsidRPr="00D4524D" w14:paraId="4D6A252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D1157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3D43C8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413" w:type="pct"/>
            <w:shd w:val="clear" w:color="auto" w:fill="auto"/>
            <w:hideMark/>
          </w:tcPr>
          <w:p w14:paraId="6C799C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10864A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0ADA5E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767A50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6723091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C201E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773F5D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413" w:type="pct"/>
            <w:shd w:val="clear" w:color="auto" w:fill="auto"/>
            <w:hideMark/>
          </w:tcPr>
          <w:p w14:paraId="54E5B2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AF06E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44C3EA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2B1531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6CAFC32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62180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0E4660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413" w:type="pct"/>
            <w:shd w:val="clear" w:color="auto" w:fill="auto"/>
            <w:hideMark/>
          </w:tcPr>
          <w:p w14:paraId="3CDECA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49FD28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101358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513155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врача в МИС </w:t>
            </w:r>
          </w:p>
        </w:tc>
      </w:tr>
      <w:tr w:rsidR="008F3A8B" w:rsidRPr="00D4524D" w14:paraId="4A891157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2DDEA7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413" w:type="pct"/>
            <w:shd w:val="clear" w:color="auto" w:fill="auto"/>
            <w:hideMark/>
          </w:tcPr>
          <w:p w14:paraId="51BB8F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237E77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45BF19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F5352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врача </w:t>
            </w:r>
          </w:p>
        </w:tc>
      </w:tr>
      <w:tr w:rsidR="008F3A8B" w:rsidRPr="00D4524D" w14:paraId="1915306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76B07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3006E6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413" w:type="pct"/>
            <w:shd w:val="clear" w:color="auto" w:fill="auto"/>
            <w:hideMark/>
          </w:tcPr>
          <w:p w14:paraId="13CE93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701B5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1794CE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42B447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врача </w:t>
            </w:r>
          </w:p>
        </w:tc>
      </w:tr>
      <w:tr w:rsidR="008F3A8B" w:rsidRPr="00D4524D" w14:paraId="645FC7F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CEFCC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76924E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413" w:type="pct"/>
            <w:shd w:val="clear" w:color="auto" w:fill="auto"/>
            <w:hideMark/>
          </w:tcPr>
          <w:p w14:paraId="65ED15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360B3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3FDC3A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EC19A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врача </w:t>
            </w:r>
          </w:p>
        </w:tc>
      </w:tr>
      <w:tr w:rsidR="008F3A8B" w:rsidRPr="00D4524D" w14:paraId="5F82497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98800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0182C6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413" w:type="pct"/>
            <w:shd w:val="clear" w:color="auto" w:fill="auto"/>
            <w:hideMark/>
          </w:tcPr>
          <w:p w14:paraId="10FC76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405F5E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25B61E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56ADAA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врача </w:t>
            </w:r>
          </w:p>
        </w:tc>
      </w:tr>
      <w:tr w:rsidR="008F3A8B" w:rsidRPr="00D4524D" w14:paraId="5F47ECA0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244A3D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413" w:type="pct"/>
            <w:shd w:val="clear" w:color="auto" w:fill="auto"/>
            <w:hideMark/>
          </w:tcPr>
          <w:p w14:paraId="4F38FD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857B6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620" w:type="pct"/>
            <w:shd w:val="clear" w:color="auto" w:fill="auto"/>
            <w:hideMark/>
          </w:tcPr>
          <w:p w14:paraId="38132F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314C7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врача (объект </w:t>
            </w:r>
            <w:r w:rsidRPr="00D4524D">
              <w:rPr>
                <w:rFonts w:eastAsia="Times New Roman"/>
              </w:rPr>
              <w:lastRenderedPageBreak/>
              <w:t xml:space="preserve">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65D722F0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654DA2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/CaseDto/Authenticator </w:t>
            </w:r>
          </w:p>
        </w:tc>
        <w:tc>
          <w:tcPr>
            <w:tcW w:w="413" w:type="pct"/>
            <w:shd w:val="clear" w:color="auto" w:fill="auto"/>
            <w:hideMark/>
          </w:tcPr>
          <w:p w14:paraId="6E5348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C2374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472F24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69FA7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Лицо, подписывающее или визирующее формируемый набор медицинской информации </w:t>
            </w:r>
          </w:p>
        </w:tc>
      </w:tr>
      <w:tr w:rsidR="008F3A8B" w:rsidRPr="00D4524D" w14:paraId="684F6FF1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9642C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/Authenticator </w:t>
            </w:r>
          </w:p>
        </w:tc>
        <w:tc>
          <w:tcPr>
            <w:tcW w:w="968" w:type="pct"/>
            <w:shd w:val="clear" w:color="auto" w:fill="auto"/>
            <w:hideMark/>
          </w:tcPr>
          <w:p w14:paraId="631E39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413" w:type="pct"/>
            <w:shd w:val="clear" w:color="auto" w:fill="auto"/>
            <w:hideMark/>
          </w:tcPr>
          <w:p w14:paraId="199E41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6744B0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512120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7ED5BA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0C6CAB0D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4A866E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/Authenticator/Doctor </w:t>
            </w:r>
          </w:p>
        </w:tc>
        <w:tc>
          <w:tcPr>
            <w:tcW w:w="413" w:type="pct"/>
            <w:shd w:val="clear" w:color="auto" w:fill="auto"/>
            <w:hideMark/>
          </w:tcPr>
          <w:p w14:paraId="2238F2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DB9AD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573BF0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175B9F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11245BE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FEAD5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68" w:type="pct"/>
            <w:shd w:val="clear" w:color="auto" w:fill="auto"/>
            <w:hideMark/>
          </w:tcPr>
          <w:p w14:paraId="2F0EAB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413" w:type="pct"/>
            <w:shd w:val="clear" w:color="auto" w:fill="auto"/>
            <w:hideMark/>
          </w:tcPr>
          <w:p w14:paraId="60C335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3BD839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712E38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0" w:type="auto"/>
            <w:shd w:val="clear" w:color="auto" w:fill="auto"/>
            <w:hideMark/>
          </w:tcPr>
          <w:p w14:paraId="1544F2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1BEDB283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AE658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68" w:type="pct"/>
            <w:shd w:val="clear" w:color="auto" w:fill="auto"/>
            <w:hideMark/>
          </w:tcPr>
          <w:p w14:paraId="31EA81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413" w:type="pct"/>
            <w:shd w:val="clear" w:color="auto" w:fill="auto"/>
            <w:hideMark/>
          </w:tcPr>
          <w:p w14:paraId="0C7406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A1F61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00DCAB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2CBAF8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6453823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8E612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68" w:type="pct"/>
            <w:shd w:val="clear" w:color="auto" w:fill="auto"/>
            <w:hideMark/>
          </w:tcPr>
          <w:p w14:paraId="7D722E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413" w:type="pct"/>
            <w:shd w:val="clear" w:color="auto" w:fill="auto"/>
            <w:hideMark/>
          </w:tcPr>
          <w:p w14:paraId="206F30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6498AC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502D0E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6B9F96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фармацевтических </w:t>
            </w:r>
            <w:r w:rsidRPr="00D4524D">
              <w:rPr>
                <w:rFonts w:eastAsia="Times New Roman"/>
              </w:rPr>
              <w:lastRenderedPageBreak/>
              <w:t xml:space="preserve">работников, Справочник OID:1.2.643.5.1.13.13.11.1002) </w:t>
            </w:r>
          </w:p>
        </w:tc>
      </w:tr>
      <w:tr w:rsidR="008F3A8B" w:rsidRPr="00D4524D" w14:paraId="3B4C0F95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72B773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/Doctor/Person </w:t>
            </w:r>
          </w:p>
        </w:tc>
        <w:tc>
          <w:tcPr>
            <w:tcW w:w="413" w:type="pct"/>
            <w:shd w:val="clear" w:color="auto" w:fill="auto"/>
            <w:hideMark/>
          </w:tcPr>
          <w:p w14:paraId="02C6FD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26F97C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4C24BE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8AC0B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368C403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FFE95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14BA4F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413" w:type="pct"/>
            <w:shd w:val="clear" w:color="auto" w:fill="auto"/>
            <w:hideMark/>
          </w:tcPr>
          <w:p w14:paraId="4A8ABE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47B711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551F33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290B6E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615DEAD3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D87D3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1EC6A9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413" w:type="pct"/>
            <w:shd w:val="clear" w:color="auto" w:fill="auto"/>
            <w:hideMark/>
          </w:tcPr>
          <w:p w14:paraId="4660A5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4CB6C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0B0AF2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3DF7AA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388A74E1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B069C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77AF0A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413" w:type="pct"/>
            <w:shd w:val="clear" w:color="auto" w:fill="auto"/>
            <w:hideMark/>
          </w:tcPr>
          <w:p w14:paraId="113B8A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34304C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3BE7D2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4794F5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4C1D3436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32B29E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413" w:type="pct"/>
            <w:shd w:val="clear" w:color="auto" w:fill="auto"/>
            <w:hideMark/>
          </w:tcPr>
          <w:p w14:paraId="096BE8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BCE54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0580A8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3C29D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20B94070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768D3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2B86FE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413" w:type="pct"/>
            <w:shd w:val="clear" w:color="auto" w:fill="auto"/>
            <w:hideMark/>
          </w:tcPr>
          <w:p w14:paraId="74DFC5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47ABA9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1F96C6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65472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123C48E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DE9DB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0F95F2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413" w:type="pct"/>
            <w:shd w:val="clear" w:color="auto" w:fill="auto"/>
            <w:hideMark/>
          </w:tcPr>
          <w:p w14:paraId="069332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7F7AD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53BB7B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5A733E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11F620D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DC5EC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1D16C2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413" w:type="pct"/>
            <w:shd w:val="clear" w:color="auto" w:fill="auto"/>
            <w:hideMark/>
          </w:tcPr>
          <w:p w14:paraId="0D2A03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1FE4AA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2272CA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28BDBC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76B65A41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2A55DE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413" w:type="pct"/>
            <w:shd w:val="clear" w:color="auto" w:fill="auto"/>
            <w:hideMark/>
          </w:tcPr>
          <w:p w14:paraId="3B3FCF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1A13D2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620" w:type="pct"/>
            <w:shd w:val="clear" w:color="auto" w:fill="auto"/>
            <w:hideMark/>
          </w:tcPr>
          <w:p w14:paraId="058508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BAC29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62D230BB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4CB154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/CaseDto/Author </w:t>
            </w:r>
          </w:p>
        </w:tc>
        <w:tc>
          <w:tcPr>
            <w:tcW w:w="413" w:type="pct"/>
            <w:shd w:val="clear" w:color="auto" w:fill="auto"/>
            <w:hideMark/>
          </w:tcPr>
          <w:p w14:paraId="4A0AE5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1F12C8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2E9FB3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FA973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Лицо, являющееся автором передаваемого набора медицинской информации (как правило, лечащий врач) </w:t>
            </w:r>
          </w:p>
        </w:tc>
      </w:tr>
      <w:tr w:rsidR="008F3A8B" w:rsidRPr="00D4524D" w14:paraId="5456704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4A44E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/Author </w:t>
            </w:r>
          </w:p>
        </w:tc>
        <w:tc>
          <w:tcPr>
            <w:tcW w:w="968" w:type="pct"/>
            <w:shd w:val="clear" w:color="auto" w:fill="auto"/>
            <w:hideMark/>
          </w:tcPr>
          <w:p w14:paraId="1E6A12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413" w:type="pct"/>
            <w:shd w:val="clear" w:color="auto" w:fill="auto"/>
            <w:hideMark/>
          </w:tcPr>
          <w:p w14:paraId="665628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126EC7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3EE57A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04A54B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24B22BBE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131DB0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/Author/Doctor </w:t>
            </w:r>
          </w:p>
        </w:tc>
        <w:tc>
          <w:tcPr>
            <w:tcW w:w="413" w:type="pct"/>
            <w:shd w:val="clear" w:color="auto" w:fill="auto"/>
            <w:hideMark/>
          </w:tcPr>
          <w:p w14:paraId="751488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2FD7DD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074EBE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2DD09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0C90AAC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244EC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68" w:type="pct"/>
            <w:shd w:val="clear" w:color="auto" w:fill="auto"/>
            <w:hideMark/>
          </w:tcPr>
          <w:p w14:paraId="091F47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413" w:type="pct"/>
            <w:shd w:val="clear" w:color="auto" w:fill="auto"/>
            <w:hideMark/>
          </w:tcPr>
          <w:p w14:paraId="0FF558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2612D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750C10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0" w:type="auto"/>
            <w:shd w:val="clear" w:color="auto" w:fill="auto"/>
            <w:hideMark/>
          </w:tcPr>
          <w:p w14:paraId="6ADBC7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28669E3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4F487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68" w:type="pct"/>
            <w:shd w:val="clear" w:color="auto" w:fill="auto"/>
            <w:hideMark/>
          </w:tcPr>
          <w:p w14:paraId="540334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413" w:type="pct"/>
            <w:shd w:val="clear" w:color="auto" w:fill="auto"/>
            <w:hideMark/>
          </w:tcPr>
          <w:p w14:paraId="19F0C2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445E77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770FEF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3973BE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21927B8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3D11D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68" w:type="pct"/>
            <w:shd w:val="clear" w:color="auto" w:fill="auto"/>
            <w:hideMark/>
          </w:tcPr>
          <w:p w14:paraId="0870BE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413" w:type="pct"/>
            <w:shd w:val="clear" w:color="auto" w:fill="auto"/>
            <w:hideMark/>
          </w:tcPr>
          <w:p w14:paraId="68567D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912A1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3ACEA9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255AA5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44BF3C67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0B9974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413" w:type="pct"/>
            <w:shd w:val="clear" w:color="auto" w:fill="auto"/>
            <w:hideMark/>
          </w:tcPr>
          <w:p w14:paraId="19158F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6B3CBF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148088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1F165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6B455D5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77D25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1717FA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413" w:type="pct"/>
            <w:shd w:val="clear" w:color="auto" w:fill="auto"/>
            <w:hideMark/>
          </w:tcPr>
          <w:p w14:paraId="0DF023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09C82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1F379E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33B614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0B63102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F1B8B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3EB283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413" w:type="pct"/>
            <w:shd w:val="clear" w:color="auto" w:fill="auto"/>
            <w:hideMark/>
          </w:tcPr>
          <w:p w14:paraId="6158C5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259548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6AF90B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6F397C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60E47FC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26FBB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437AF5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413" w:type="pct"/>
            <w:shd w:val="clear" w:color="auto" w:fill="auto"/>
            <w:hideMark/>
          </w:tcPr>
          <w:p w14:paraId="5F18C6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488B1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1AFF2F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4ACE21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71C0DB2F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3907C0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413" w:type="pct"/>
            <w:shd w:val="clear" w:color="auto" w:fill="auto"/>
            <w:hideMark/>
          </w:tcPr>
          <w:p w14:paraId="796A1C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6DCC6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0EBC53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9EE30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01B110D4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EA57D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7DD258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413" w:type="pct"/>
            <w:shd w:val="clear" w:color="auto" w:fill="auto"/>
            <w:hideMark/>
          </w:tcPr>
          <w:p w14:paraId="09AAF7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EDC73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6A44C4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6B42ED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7B460046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0DF49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111AD9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413" w:type="pct"/>
            <w:shd w:val="clear" w:color="auto" w:fill="auto"/>
            <w:hideMark/>
          </w:tcPr>
          <w:p w14:paraId="4E1233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2B3D58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6B6A2D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6352D1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1D252FC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78586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689311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413" w:type="pct"/>
            <w:shd w:val="clear" w:color="auto" w:fill="auto"/>
            <w:hideMark/>
          </w:tcPr>
          <w:p w14:paraId="6D1D6B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1CAC9C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24FC28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8B6F0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39176E7D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36A65F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413" w:type="pct"/>
            <w:shd w:val="clear" w:color="auto" w:fill="auto"/>
            <w:hideMark/>
          </w:tcPr>
          <w:p w14:paraId="27B6F1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305C93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620" w:type="pct"/>
            <w:shd w:val="clear" w:color="auto" w:fill="auto"/>
            <w:hideMark/>
          </w:tcPr>
          <w:p w14:paraId="6A9905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B6EEA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5E8BD929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52F68E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/CaseDto/LegalAuthenticator </w:t>
            </w:r>
          </w:p>
        </w:tc>
        <w:tc>
          <w:tcPr>
            <w:tcW w:w="413" w:type="pct"/>
            <w:shd w:val="clear" w:color="auto" w:fill="auto"/>
            <w:hideMark/>
          </w:tcPr>
          <w:p w14:paraId="57B623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169D9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54DBDB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182B5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В элементе указывается информация о лице, утвердившем информацию о случае обслуживания (несущем юридическую ответственность) </w:t>
            </w:r>
          </w:p>
        </w:tc>
      </w:tr>
      <w:tr w:rsidR="008F3A8B" w:rsidRPr="00D4524D" w14:paraId="26357753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616F3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/LegalAuthenticator </w:t>
            </w:r>
          </w:p>
        </w:tc>
        <w:tc>
          <w:tcPr>
            <w:tcW w:w="968" w:type="pct"/>
            <w:shd w:val="clear" w:color="auto" w:fill="auto"/>
            <w:hideMark/>
          </w:tcPr>
          <w:p w14:paraId="298B4E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413" w:type="pct"/>
            <w:shd w:val="clear" w:color="auto" w:fill="auto"/>
            <w:hideMark/>
          </w:tcPr>
          <w:p w14:paraId="603C63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7AF64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6EAD5B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0B891D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120CD069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6C2F84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/LegalAuthenticator/Doctor </w:t>
            </w:r>
          </w:p>
        </w:tc>
        <w:tc>
          <w:tcPr>
            <w:tcW w:w="413" w:type="pct"/>
            <w:shd w:val="clear" w:color="auto" w:fill="auto"/>
            <w:hideMark/>
          </w:tcPr>
          <w:p w14:paraId="75E877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2421D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6D7E11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8806E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790AF5D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0A414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68" w:type="pct"/>
            <w:shd w:val="clear" w:color="auto" w:fill="auto"/>
            <w:hideMark/>
          </w:tcPr>
          <w:p w14:paraId="01AE84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413" w:type="pct"/>
            <w:shd w:val="clear" w:color="auto" w:fill="auto"/>
            <w:hideMark/>
          </w:tcPr>
          <w:p w14:paraId="1F2237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EB539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097A18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0" w:type="auto"/>
            <w:shd w:val="clear" w:color="auto" w:fill="auto"/>
            <w:hideMark/>
          </w:tcPr>
          <w:p w14:paraId="2C133CA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69AB6A9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486EA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68" w:type="pct"/>
            <w:shd w:val="clear" w:color="auto" w:fill="auto"/>
            <w:hideMark/>
          </w:tcPr>
          <w:p w14:paraId="36D6EBF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413" w:type="pct"/>
            <w:shd w:val="clear" w:color="auto" w:fill="auto"/>
            <w:hideMark/>
          </w:tcPr>
          <w:p w14:paraId="6E27C0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6117A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67A74F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18900F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специальностей специалистов с высшим </w:t>
            </w:r>
            <w:r w:rsidRPr="00D4524D">
              <w:rPr>
                <w:rFonts w:eastAsia="Times New Roman"/>
              </w:rPr>
              <w:lastRenderedPageBreak/>
              <w:t xml:space="preserve">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25018E0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024CE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968" w:type="pct"/>
            <w:shd w:val="clear" w:color="auto" w:fill="auto"/>
            <w:hideMark/>
          </w:tcPr>
          <w:p w14:paraId="4F1739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413" w:type="pct"/>
            <w:shd w:val="clear" w:color="auto" w:fill="auto"/>
            <w:hideMark/>
          </w:tcPr>
          <w:p w14:paraId="4913FB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1EB56E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31533F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61CA32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450C6F6C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47B1AD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413" w:type="pct"/>
            <w:shd w:val="clear" w:color="auto" w:fill="auto"/>
            <w:hideMark/>
          </w:tcPr>
          <w:p w14:paraId="064E92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F64DC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2B5DF8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F2121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14FCE44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91B62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7AA7EB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413" w:type="pct"/>
            <w:shd w:val="clear" w:color="auto" w:fill="auto"/>
            <w:hideMark/>
          </w:tcPr>
          <w:p w14:paraId="16F1AF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0D5C2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3386BE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53523D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3F52B8F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4CD64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16A31E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413" w:type="pct"/>
            <w:shd w:val="clear" w:color="auto" w:fill="auto"/>
            <w:hideMark/>
          </w:tcPr>
          <w:p w14:paraId="0ACA28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88363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337AAB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04229F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1EDFDDA6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38F58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0D4A3A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413" w:type="pct"/>
            <w:shd w:val="clear" w:color="auto" w:fill="auto"/>
            <w:hideMark/>
          </w:tcPr>
          <w:p w14:paraId="73A662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11CE0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5BEBC3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EAF1C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2020803E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0D46F6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413" w:type="pct"/>
            <w:shd w:val="clear" w:color="auto" w:fill="auto"/>
            <w:hideMark/>
          </w:tcPr>
          <w:p w14:paraId="76620A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2A3430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2F3E50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4A3EF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7D8694E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9E49C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725483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413" w:type="pct"/>
            <w:shd w:val="clear" w:color="auto" w:fill="auto"/>
            <w:hideMark/>
          </w:tcPr>
          <w:p w14:paraId="2F33D4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26734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7C4793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6100FA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50D80A70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F0C22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7F9E64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413" w:type="pct"/>
            <w:shd w:val="clear" w:color="auto" w:fill="auto"/>
            <w:hideMark/>
          </w:tcPr>
          <w:p w14:paraId="7A85AE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591AB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706B34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5BD9E2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13DA9A73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B153D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48DBED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413" w:type="pct"/>
            <w:shd w:val="clear" w:color="auto" w:fill="auto"/>
            <w:hideMark/>
          </w:tcPr>
          <w:p w14:paraId="3829E6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3A7BA6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34B1F7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2A6230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10B873EC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4463EF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413" w:type="pct"/>
            <w:shd w:val="clear" w:color="auto" w:fill="auto"/>
            <w:hideMark/>
          </w:tcPr>
          <w:p w14:paraId="48F8B2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7F578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620" w:type="pct"/>
            <w:shd w:val="clear" w:color="auto" w:fill="auto"/>
            <w:hideMark/>
          </w:tcPr>
          <w:p w14:paraId="6F1BD1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94540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</w:t>
            </w:r>
            <w:r w:rsidRPr="00D4524D">
              <w:rPr>
                <w:rFonts w:eastAsia="Times New Roman"/>
              </w:rPr>
              <w:lastRenderedPageBreak/>
              <w:t xml:space="preserve">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2778273C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0F43D5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/CaseDto/Guardian </w:t>
            </w:r>
          </w:p>
        </w:tc>
        <w:tc>
          <w:tcPr>
            <w:tcW w:w="413" w:type="pct"/>
            <w:shd w:val="clear" w:color="auto" w:fill="auto"/>
            <w:hideMark/>
          </w:tcPr>
          <w:p w14:paraId="386B85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FEF86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73164D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9B9C9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другом участнике случая (родителе/ опекуне) </w:t>
            </w:r>
          </w:p>
        </w:tc>
      </w:tr>
      <w:tr w:rsidR="008F3A8B" w:rsidRPr="00D4524D" w14:paraId="6F0FF511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78600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 </w:t>
            </w:r>
          </w:p>
        </w:tc>
        <w:tc>
          <w:tcPr>
            <w:tcW w:w="968" w:type="pct"/>
            <w:shd w:val="clear" w:color="auto" w:fill="auto"/>
            <w:hideMark/>
          </w:tcPr>
          <w:p w14:paraId="7AC11D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IdRelationType </w:t>
            </w:r>
          </w:p>
        </w:tc>
        <w:tc>
          <w:tcPr>
            <w:tcW w:w="413" w:type="pct"/>
            <w:shd w:val="clear" w:color="auto" w:fill="auto"/>
            <w:hideMark/>
          </w:tcPr>
          <w:p w14:paraId="5D884F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15D4A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02F047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56F779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отношения к пациенту (справочник Отношение к пациенту, Справочник OID:1.2.643.5.1.13.2.7.1.15) </w:t>
            </w:r>
          </w:p>
        </w:tc>
      </w:tr>
      <w:tr w:rsidR="008F3A8B" w:rsidRPr="00D4524D" w14:paraId="61A849E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2397E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 </w:t>
            </w:r>
          </w:p>
        </w:tc>
        <w:tc>
          <w:tcPr>
            <w:tcW w:w="968" w:type="pct"/>
            <w:shd w:val="clear" w:color="auto" w:fill="auto"/>
            <w:hideMark/>
          </w:tcPr>
          <w:p w14:paraId="02AFCE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UnderlyingDocument </w:t>
            </w:r>
          </w:p>
        </w:tc>
        <w:tc>
          <w:tcPr>
            <w:tcW w:w="413" w:type="pct"/>
            <w:shd w:val="clear" w:color="auto" w:fill="auto"/>
            <w:hideMark/>
          </w:tcPr>
          <w:p w14:paraId="2D80C6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4055A1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302260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31CEB2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Реквизиты документа, удостоверяющие право представлять пациента </w:t>
            </w:r>
          </w:p>
        </w:tc>
      </w:tr>
      <w:tr w:rsidR="008F3A8B" w:rsidRPr="00D4524D" w14:paraId="453665F3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10289E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/Guardian/Person </w:t>
            </w:r>
          </w:p>
        </w:tc>
        <w:tc>
          <w:tcPr>
            <w:tcW w:w="413" w:type="pct"/>
            <w:shd w:val="clear" w:color="auto" w:fill="auto"/>
            <w:hideMark/>
          </w:tcPr>
          <w:p w14:paraId="0150B9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10DD71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1A5280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A2269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5C2CF206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2F1E2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248F51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413" w:type="pct"/>
            <w:shd w:val="clear" w:color="auto" w:fill="auto"/>
            <w:hideMark/>
          </w:tcPr>
          <w:p w14:paraId="2936FC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3D7F13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4F0CB2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35175B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64B644F5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34DB2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16D384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413" w:type="pct"/>
            <w:shd w:val="clear" w:color="auto" w:fill="auto"/>
            <w:hideMark/>
          </w:tcPr>
          <w:p w14:paraId="4B848A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36D16D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1B6765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68A6DE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159AB8C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F805F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3AE5D5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413" w:type="pct"/>
            <w:shd w:val="clear" w:color="auto" w:fill="auto"/>
            <w:hideMark/>
          </w:tcPr>
          <w:p w14:paraId="1E4491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4783CC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264D70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03E224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другого участника случая в МИС </w:t>
            </w:r>
          </w:p>
        </w:tc>
      </w:tr>
      <w:tr w:rsidR="008F3A8B" w:rsidRPr="00D4524D" w14:paraId="42BBD123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6BAFFA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413" w:type="pct"/>
            <w:shd w:val="clear" w:color="auto" w:fill="auto"/>
            <w:hideMark/>
          </w:tcPr>
          <w:p w14:paraId="592A91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123F0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6AE020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346EB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другого участника случая (родителя/ опекуна) </w:t>
            </w:r>
          </w:p>
        </w:tc>
      </w:tr>
      <w:tr w:rsidR="008F3A8B" w:rsidRPr="00D4524D" w14:paraId="1DEACD3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A5312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1FEEB4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413" w:type="pct"/>
            <w:shd w:val="clear" w:color="auto" w:fill="auto"/>
            <w:hideMark/>
          </w:tcPr>
          <w:p w14:paraId="238BA6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3F8E39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4E4626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4528C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</w:t>
            </w:r>
          </w:p>
        </w:tc>
      </w:tr>
      <w:tr w:rsidR="008F3A8B" w:rsidRPr="00D4524D" w14:paraId="2DA15C8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3CF9C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5EA886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413" w:type="pct"/>
            <w:shd w:val="clear" w:color="auto" w:fill="auto"/>
            <w:hideMark/>
          </w:tcPr>
          <w:p w14:paraId="02352B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4CC4BE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32CDE8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205310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</w:t>
            </w:r>
          </w:p>
        </w:tc>
      </w:tr>
      <w:tr w:rsidR="008F3A8B" w:rsidRPr="00D4524D" w14:paraId="0A3997C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26785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7874A8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413" w:type="pct"/>
            <w:shd w:val="clear" w:color="auto" w:fill="auto"/>
            <w:hideMark/>
          </w:tcPr>
          <w:p w14:paraId="2E5E69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70C1C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26A4CF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1BAE56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</w:t>
            </w:r>
          </w:p>
        </w:tc>
      </w:tr>
      <w:tr w:rsidR="008F3A8B" w:rsidRPr="00D4524D" w14:paraId="30E07EA3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5E80DC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413" w:type="pct"/>
            <w:shd w:val="clear" w:color="auto" w:fill="auto"/>
            <w:hideMark/>
          </w:tcPr>
          <w:p w14:paraId="109FA1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6FD1F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620" w:type="pct"/>
            <w:shd w:val="clear" w:color="auto" w:fill="auto"/>
            <w:hideMark/>
          </w:tcPr>
          <w:p w14:paraId="47B636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4620E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другого участника случая (объект заполняется </w:t>
            </w:r>
            <w:r w:rsidRPr="00D4524D">
              <w:rPr>
                <w:rFonts w:eastAsia="Times New Roman"/>
              </w:rPr>
              <w:lastRenderedPageBreak/>
              <w:t xml:space="preserve">аналогично документам пациента) </w:t>
            </w:r>
          </w:p>
        </w:tc>
      </w:tr>
      <w:tr w:rsidR="008F3A8B" w:rsidRPr="00D4524D" w14:paraId="6FAE0195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2F670A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/CaseDto/Steps/StepAmb </w:t>
            </w:r>
          </w:p>
        </w:tc>
        <w:tc>
          <w:tcPr>
            <w:tcW w:w="413" w:type="pct"/>
            <w:shd w:val="clear" w:color="auto" w:fill="auto"/>
            <w:hideMark/>
          </w:tcPr>
          <w:p w14:paraId="1F1C27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161F8D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1..* </w:t>
            </w:r>
          </w:p>
        </w:tc>
        <w:tc>
          <w:tcPr>
            <w:tcW w:w="620" w:type="pct"/>
            <w:shd w:val="clear" w:color="auto" w:fill="auto"/>
            <w:hideMark/>
          </w:tcPr>
          <w:p w14:paraId="5394A7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8DF0A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об эпизоде случая медицинского обслуживания </w:t>
            </w:r>
          </w:p>
        </w:tc>
      </w:tr>
      <w:tr w:rsidR="008F3A8B" w:rsidRPr="00D4524D" w14:paraId="76BC29B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17FAA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968" w:type="pct"/>
            <w:shd w:val="clear" w:color="auto" w:fill="auto"/>
            <w:hideMark/>
          </w:tcPr>
          <w:p w14:paraId="19B4A7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DateStart </w:t>
            </w:r>
          </w:p>
        </w:tc>
        <w:tc>
          <w:tcPr>
            <w:tcW w:w="413" w:type="pct"/>
            <w:shd w:val="clear" w:color="auto" w:fill="auto"/>
            <w:hideMark/>
          </w:tcPr>
          <w:p w14:paraId="429587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D861C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1D03BF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33E1C1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начала эпизода </w:t>
            </w:r>
          </w:p>
        </w:tc>
      </w:tr>
      <w:tr w:rsidR="008F3A8B" w:rsidRPr="00D4524D" w14:paraId="3ACCCB1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B9A54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968" w:type="pct"/>
            <w:shd w:val="clear" w:color="auto" w:fill="auto"/>
            <w:hideMark/>
          </w:tcPr>
          <w:p w14:paraId="5AB379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DateEnd </w:t>
            </w:r>
          </w:p>
        </w:tc>
        <w:tc>
          <w:tcPr>
            <w:tcW w:w="413" w:type="pct"/>
            <w:shd w:val="clear" w:color="auto" w:fill="auto"/>
            <w:hideMark/>
          </w:tcPr>
          <w:p w14:paraId="323A1C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A5353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69A6E1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422FB2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окончания эпизода </w:t>
            </w:r>
          </w:p>
        </w:tc>
      </w:tr>
      <w:tr w:rsidR="008F3A8B" w:rsidRPr="00D4524D" w14:paraId="7B21B8E9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D9845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968" w:type="pct"/>
            <w:shd w:val="clear" w:color="auto" w:fill="auto"/>
            <w:hideMark/>
          </w:tcPr>
          <w:p w14:paraId="35BA29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Comment </w:t>
            </w:r>
          </w:p>
        </w:tc>
        <w:tc>
          <w:tcPr>
            <w:tcW w:w="413" w:type="pct"/>
            <w:shd w:val="clear" w:color="auto" w:fill="auto"/>
            <w:hideMark/>
          </w:tcPr>
          <w:p w14:paraId="41DEB7A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183782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248873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21B36B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Комментарий </w:t>
            </w:r>
          </w:p>
        </w:tc>
      </w:tr>
      <w:tr w:rsidR="008F3A8B" w:rsidRPr="00D4524D" w14:paraId="6C52C08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7BFC0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968" w:type="pct"/>
            <w:shd w:val="clear" w:color="auto" w:fill="auto"/>
            <w:hideMark/>
          </w:tcPr>
          <w:p w14:paraId="7243F4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IdStepMis </w:t>
            </w:r>
          </w:p>
        </w:tc>
        <w:tc>
          <w:tcPr>
            <w:tcW w:w="413" w:type="pct"/>
            <w:shd w:val="clear" w:color="auto" w:fill="auto"/>
            <w:hideMark/>
          </w:tcPr>
          <w:p w14:paraId="3417D7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11B70F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36CA4D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0A1896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эпизода случая медицинского обслуживания в передающей МИС </w:t>
            </w:r>
          </w:p>
        </w:tc>
      </w:tr>
      <w:tr w:rsidR="008F3A8B" w:rsidRPr="00D4524D" w14:paraId="704287D8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DB204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968" w:type="pct"/>
            <w:shd w:val="clear" w:color="auto" w:fill="auto"/>
            <w:hideMark/>
          </w:tcPr>
          <w:p w14:paraId="716EA7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413" w:type="pct"/>
            <w:shd w:val="clear" w:color="auto" w:fill="auto"/>
            <w:hideMark/>
          </w:tcPr>
          <w:p w14:paraId="3D1520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6E9514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683F59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6164BA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 1.2.643.2.69.1.1.1.32) </w:t>
            </w:r>
          </w:p>
        </w:tc>
      </w:tr>
      <w:tr w:rsidR="008F3A8B" w:rsidRPr="00D4524D" w14:paraId="39B3D2C1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36264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968" w:type="pct"/>
            <w:shd w:val="clear" w:color="auto" w:fill="auto"/>
            <w:hideMark/>
          </w:tcPr>
          <w:p w14:paraId="30BF05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IdVisitPlace </w:t>
            </w:r>
          </w:p>
        </w:tc>
        <w:tc>
          <w:tcPr>
            <w:tcW w:w="413" w:type="pct"/>
            <w:shd w:val="clear" w:color="auto" w:fill="auto"/>
            <w:hideMark/>
          </w:tcPr>
          <w:p w14:paraId="2B4D14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470568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358591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603DB0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места посещения (Классификатор мест обслуживания, Справочник OID: 1.2.643.2.69.1.1.1.18) </w:t>
            </w:r>
          </w:p>
        </w:tc>
      </w:tr>
      <w:tr w:rsidR="008F3A8B" w:rsidRPr="00D4524D" w14:paraId="3710A13B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2A917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968" w:type="pct"/>
            <w:shd w:val="clear" w:color="auto" w:fill="auto"/>
            <w:hideMark/>
          </w:tcPr>
          <w:p w14:paraId="6C00C7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IdVisitPurpose </w:t>
            </w:r>
          </w:p>
        </w:tc>
        <w:tc>
          <w:tcPr>
            <w:tcW w:w="413" w:type="pct"/>
            <w:shd w:val="clear" w:color="auto" w:fill="auto"/>
            <w:hideMark/>
          </w:tcPr>
          <w:p w14:paraId="75003C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250DC0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1B9FDF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5F4361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цели посещения (Классификатор целей посещения амбулаторно-поликлинической организации, Справочник OID: 1.2.643.2.69.1.1.1.19) </w:t>
            </w:r>
          </w:p>
        </w:tc>
      </w:tr>
      <w:tr w:rsidR="008F3A8B" w:rsidRPr="00D4524D" w14:paraId="2BD71688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140630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/StepAmb/Doctor </w:t>
            </w:r>
          </w:p>
        </w:tc>
        <w:tc>
          <w:tcPr>
            <w:tcW w:w="413" w:type="pct"/>
            <w:shd w:val="clear" w:color="auto" w:fill="auto"/>
            <w:hideMark/>
          </w:tcPr>
          <w:p w14:paraId="4C6C22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6B6613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460007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A3199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враче </w:t>
            </w:r>
          </w:p>
        </w:tc>
      </w:tr>
      <w:tr w:rsidR="008F3A8B" w:rsidRPr="00D4524D" w14:paraId="3F780DC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5881A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68" w:type="pct"/>
            <w:shd w:val="clear" w:color="auto" w:fill="auto"/>
            <w:hideMark/>
          </w:tcPr>
          <w:p w14:paraId="016E6C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413" w:type="pct"/>
            <w:shd w:val="clear" w:color="auto" w:fill="auto"/>
            <w:hideMark/>
          </w:tcPr>
          <w:p w14:paraId="04486B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69441E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755A82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0" w:type="auto"/>
            <w:shd w:val="clear" w:color="auto" w:fill="auto"/>
            <w:hideMark/>
          </w:tcPr>
          <w:p w14:paraId="2C471E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врач </w:t>
            </w:r>
          </w:p>
        </w:tc>
      </w:tr>
      <w:tr w:rsidR="008F3A8B" w:rsidRPr="00D4524D" w14:paraId="2F795276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BB571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68" w:type="pct"/>
            <w:shd w:val="clear" w:color="auto" w:fill="auto"/>
            <w:hideMark/>
          </w:tcPr>
          <w:p w14:paraId="7ABEA6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413" w:type="pct"/>
            <w:shd w:val="clear" w:color="auto" w:fill="auto"/>
            <w:hideMark/>
          </w:tcPr>
          <w:p w14:paraId="7F04D3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72975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0C8B9A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62C4B5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врача (Номенклатура специальностей специалистов с высшим и послевузовским медицинским и фармацевтическим </w:t>
            </w:r>
            <w:r w:rsidRPr="00D4524D">
              <w:rPr>
                <w:rFonts w:eastAsia="Times New Roman"/>
              </w:rPr>
              <w:lastRenderedPageBreak/>
              <w:t xml:space="preserve">образованием в сфере здравоохранения, Справочник OID:1.2.643.5.1.13.13.11.1066) </w:t>
            </w:r>
          </w:p>
        </w:tc>
      </w:tr>
      <w:tr w:rsidR="008F3A8B" w:rsidRPr="00D4524D" w14:paraId="08743967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C5D32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968" w:type="pct"/>
            <w:shd w:val="clear" w:color="auto" w:fill="auto"/>
            <w:hideMark/>
          </w:tcPr>
          <w:p w14:paraId="7E60F3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413" w:type="pct"/>
            <w:shd w:val="clear" w:color="auto" w:fill="auto"/>
            <w:hideMark/>
          </w:tcPr>
          <w:p w14:paraId="68626D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2304E9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0E8317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5639F4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врача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35BACBA7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6DCAD9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413" w:type="pct"/>
            <w:shd w:val="clear" w:color="auto" w:fill="auto"/>
            <w:hideMark/>
          </w:tcPr>
          <w:p w14:paraId="1A13FA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B7DE1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774D80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34193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745D9F36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A2391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219467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413" w:type="pct"/>
            <w:shd w:val="clear" w:color="auto" w:fill="auto"/>
            <w:hideMark/>
          </w:tcPr>
          <w:p w14:paraId="5564D4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1830A3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1CFA5B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4B897B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3A078FDE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6B1BD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2BBACE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413" w:type="pct"/>
            <w:shd w:val="clear" w:color="auto" w:fill="auto"/>
            <w:hideMark/>
          </w:tcPr>
          <w:p w14:paraId="38A196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2A1645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338072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61B6B9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5564993F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F26F8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68" w:type="pct"/>
            <w:shd w:val="clear" w:color="auto" w:fill="auto"/>
            <w:hideMark/>
          </w:tcPr>
          <w:p w14:paraId="250B25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413" w:type="pct"/>
            <w:shd w:val="clear" w:color="auto" w:fill="auto"/>
            <w:hideMark/>
          </w:tcPr>
          <w:p w14:paraId="37B5C1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2DF56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5D0686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5E509B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1C08694C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0F57DF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413" w:type="pct"/>
            <w:shd w:val="clear" w:color="auto" w:fill="auto"/>
            <w:hideMark/>
          </w:tcPr>
          <w:p w14:paraId="392BD4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617F1E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64AF9A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FB4F4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врача </w:t>
            </w:r>
          </w:p>
        </w:tc>
      </w:tr>
      <w:tr w:rsidR="008F3A8B" w:rsidRPr="00D4524D" w14:paraId="6A52FAF1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9BC41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162040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413" w:type="pct"/>
            <w:shd w:val="clear" w:color="auto" w:fill="auto"/>
            <w:hideMark/>
          </w:tcPr>
          <w:p w14:paraId="6E6082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077F36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364843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0D46A5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врача </w:t>
            </w:r>
          </w:p>
        </w:tc>
      </w:tr>
      <w:tr w:rsidR="008F3A8B" w:rsidRPr="00D4524D" w14:paraId="2CE402BD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C71D1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056FE5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413" w:type="pct"/>
            <w:shd w:val="clear" w:color="auto" w:fill="auto"/>
            <w:hideMark/>
          </w:tcPr>
          <w:p w14:paraId="30CB1B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ADC8F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7A779C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59B5C2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врача </w:t>
            </w:r>
          </w:p>
        </w:tc>
      </w:tr>
      <w:tr w:rsidR="008F3A8B" w:rsidRPr="00D4524D" w14:paraId="5742A760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249D5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68" w:type="pct"/>
            <w:shd w:val="clear" w:color="auto" w:fill="auto"/>
            <w:hideMark/>
          </w:tcPr>
          <w:p w14:paraId="258A4B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413" w:type="pct"/>
            <w:shd w:val="clear" w:color="auto" w:fill="auto"/>
            <w:hideMark/>
          </w:tcPr>
          <w:p w14:paraId="458A4E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65EEFD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1C8655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68927F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врача </w:t>
            </w:r>
          </w:p>
        </w:tc>
      </w:tr>
      <w:tr w:rsidR="008F3A8B" w:rsidRPr="00D4524D" w14:paraId="1B59AEFF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331BE6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413" w:type="pct"/>
            <w:shd w:val="clear" w:color="auto" w:fill="auto"/>
            <w:hideMark/>
          </w:tcPr>
          <w:p w14:paraId="50672B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20F1F8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620" w:type="pct"/>
            <w:shd w:val="clear" w:color="auto" w:fill="auto"/>
            <w:hideMark/>
          </w:tcPr>
          <w:p w14:paraId="7DCFB6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4A9A6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врача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6AB42107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5A9B36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/StepAmb/MedRecords </w:t>
            </w:r>
          </w:p>
        </w:tc>
        <w:tc>
          <w:tcPr>
            <w:tcW w:w="413" w:type="pct"/>
            <w:shd w:val="clear" w:color="auto" w:fill="auto"/>
            <w:hideMark/>
          </w:tcPr>
          <w:p w14:paraId="0F8743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5336D9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620" w:type="pct"/>
            <w:shd w:val="clear" w:color="auto" w:fill="auto"/>
            <w:hideMark/>
          </w:tcPr>
          <w:p w14:paraId="7A5430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AE0BC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доступных для эпизода </w:t>
            </w:r>
            <w:r w:rsidRPr="00D4524D">
              <w:rPr>
                <w:rFonts w:eastAsia="Times New Roman"/>
              </w:rPr>
              <w:lastRenderedPageBreak/>
              <w:t xml:space="preserve">амбулаторного случая обслуживания </w:t>
            </w:r>
          </w:p>
        </w:tc>
      </w:tr>
      <w:tr w:rsidR="008F3A8B" w:rsidRPr="00D4524D" w14:paraId="3865E896" w14:textId="77777777" w:rsidTr="001D1873">
        <w:trPr>
          <w:jc w:val="center"/>
        </w:trPr>
        <w:tc>
          <w:tcPr>
            <w:tcW w:w="1826" w:type="pct"/>
            <w:gridSpan w:val="2"/>
            <w:shd w:val="clear" w:color="auto" w:fill="auto"/>
            <w:hideMark/>
          </w:tcPr>
          <w:p w14:paraId="1B63E9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/CaseDto/MedRecords </w:t>
            </w:r>
          </w:p>
        </w:tc>
        <w:tc>
          <w:tcPr>
            <w:tcW w:w="413" w:type="pct"/>
            <w:shd w:val="clear" w:color="auto" w:fill="auto"/>
            <w:hideMark/>
          </w:tcPr>
          <w:p w14:paraId="62EE8E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778" w:type="pct"/>
            <w:shd w:val="clear" w:color="auto" w:fill="auto"/>
            <w:hideMark/>
          </w:tcPr>
          <w:p w14:paraId="74E074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620" w:type="pct"/>
            <w:shd w:val="clear" w:color="auto" w:fill="auto"/>
            <w:hideMark/>
          </w:tcPr>
          <w:p w14:paraId="61E6BB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BBC78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доступных для амбулаторного случая обслуживания </w:t>
            </w:r>
          </w:p>
        </w:tc>
      </w:tr>
    </w:tbl>
    <w:p w14:paraId="38989271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05" w:name="_Toc89373676"/>
      <w:r w:rsidRPr="00D4524D">
        <w:rPr>
          <w:szCs w:val="24"/>
        </w:rPr>
        <w:t>Описание параметров запроса (стационарный случай обслуживания)</w:t>
      </w:r>
      <w:bookmarkEnd w:id="105"/>
    </w:p>
    <w:p w14:paraId="5036CB9F" w14:textId="77777777" w:rsidR="008F3A8B" w:rsidRPr="00D4524D" w:rsidRDefault="008F3A8B" w:rsidP="008F3A8B">
      <w:pPr>
        <w:pStyle w:val="121"/>
      </w:pPr>
      <w:r w:rsidRPr="00D4524D">
        <w:t>Структура запроса для стационарного случая обслуживания представлена на Рисунке 3.</w:t>
      </w:r>
    </w:p>
    <w:p w14:paraId="612E730B" w14:textId="77777777" w:rsidR="008F3A8B" w:rsidRPr="00D4524D" w:rsidRDefault="008F3A8B" w:rsidP="008F3A8B">
      <w:pPr>
        <w:pStyle w:val="121"/>
        <w:jc w:val="center"/>
      </w:pPr>
      <w:r w:rsidRPr="00D4524D">
        <w:rPr>
          <w:noProof/>
          <w:lang w:eastAsia="ru-RU"/>
        </w:rPr>
        <w:drawing>
          <wp:inline distT="0" distB="0" distL="0" distR="0" wp14:anchorId="12591344" wp14:editId="7E44CE19">
            <wp:extent cx="2735014" cy="5286375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2736152" cy="528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0567F" w14:textId="77777777" w:rsidR="008F3A8B" w:rsidRPr="00D4524D" w:rsidRDefault="008F3A8B" w:rsidP="008F3A8B">
      <w:pPr>
        <w:spacing w:line="240" w:lineRule="auto"/>
        <w:jc w:val="center"/>
        <w:rPr>
          <w:rFonts w:eastAsia="Times New Roman"/>
          <w:b/>
        </w:rPr>
      </w:pPr>
    </w:p>
    <w:p w14:paraId="7E031662" w14:textId="77777777" w:rsidR="008F3A8B" w:rsidRPr="00D4524D" w:rsidRDefault="008F3A8B" w:rsidP="008F3A8B">
      <w:pPr>
        <w:pStyle w:val="img-comment"/>
        <w:spacing w:before="0" w:beforeAutospacing="0" w:after="0" w:afterAutospacing="0"/>
        <w:ind w:firstLine="567"/>
        <w:jc w:val="center"/>
        <w:rPr>
          <w:b/>
          <w:i w:val="0"/>
        </w:rPr>
      </w:pPr>
      <w:r w:rsidRPr="00D4524D">
        <w:rPr>
          <w:b/>
          <w:i w:val="0"/>
        </w:rPr>
        <w:t>Рисунок 3. Структура запроса AddCase для стационарного случая обслуживания</w:t>
      </w:r>
    </w:p>
    <w:p w14:paraId="577E9C0B" w14:textId="77777777" w:rsidR="008F3A8B" w:rsidRPr="00D4524D" w:rsidRDefault="008F3A8B" w:rsidP="008F3A8B">
      <w:pPr>
        <w:spacing w:line="240" w:lineRule="auto"/>
      </w:pPr>
      <w:r w:rsidRPr="00D4524D">
        <w:t>В таблице представлено описание параметров запроса метода AddCase, которые должны передаваться для стационарных случаев обслуживания.</w:t>
      </w:r>
    </w:p>
    <w:p w14:paraId="2F35484F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lastRenderedPageBreak/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46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1686"/>
        <w:gridCol w:w="1021"/>
        <w:gridCol w:w="1180"/>
        <w:gridCol w:w="942"/>
        <w:gridCol w:w="2064"/>
      </w:tblGrid>
      <w:tr w:rsidR="008F3A8B" w:rsidRPr="00D4524D" w14:paraId="3E187EBD" w14:textId="77777777" w:rsidTr="001D1873">
        <w:trPr>
          <w:tblHeader/>
          <w:jc w:val="center"/>
        </w:trPr>
        <w:tc>
          <w:tcPr>
            <w:tcW w:w="1314" w:type="pct"/>
            <w:shd w:val="clear" w:color="auto" w:fill="auto"/>
            <w:hideMark/>
          </w:tcPr>
          <w:p w14:paraId="2A23D1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Контейнер </w:t>
            </w:r>
          </w:p>
        </w:tc>
        <w:tc>
          <w:tcPr>
            <w:tcW w:w="902" w:type="pct"/>
            <w:shd w:val="clear" w:color="auto" w:fill="auto"/>
            <w:hideMark/>
          </w:tcPr>
          <w:p w14:paraId="3B2024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hideMark/>
          </w:tcPr>
          <w:p w14:paraId="5B1F53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Условие </w:t>
            </w:r>
          </w:p>
        </w:tc>
        <w:tc>
          <w:tcPr>
            <w:tcW w:w="0" w:type="auto"/>
            <w:shd w:val="clear" w:color="auto" w:fill="auto"/>
            <w:hideMark/>
          </w:tcPr>
          <w:p w14:paraId="5BDFE2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Обязательность </w:t>
            </w:r>
          </w:p>
        </w:tc>
        <w:tc>
          <w:tcPr>
            <w:tcW w:w="0" w:type="auto"/>
            <w:shd w:val="clear" w:color="auto" w:fill="auto"/>
            <w:hideMark/>
          </w:tcPr>
          <w:p w14:paraId="370602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hideMark/>
          </w:tcPr>
          <w:p w14:paraId="7C9D6A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4B942539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CC301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Root </w:t>
            </w:r>
          </w:p>
        </w:tc>
        <w:tc>
          <w:tcPr>
            <w:tcW w:w="902" w:type="pct"/>
            <w:shd w:val="clear" w:color="auto" w:fill="auto"/>
          </w:tcPr>
          <w:p w14:paraId="701150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5685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95D5F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5E358D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77E19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</w:tr>
      <w:tr w:rsidR="008F3A8B" w:rsidRPr="00D4524D" w14:paraId="4F4463FC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D64CE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/ guid</w:t>
            </w:r>
          </w:p>
        </w:tc>
        <w:tc>
          <w:tcPr>
            <w:tcW w:w="902" w:type="pct"/>
            <w:shd w:val="clear" w:color="auto" w:fill="auto"/>
            <w:hideMark/>
          </w:tcPr>
          <w:p w14:paraId="6F477A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280A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F2813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2F8267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0" w:type="auto"/>
            <w:shd w:val="clear" w:color="auto" w:fill="auto"/>
            <w:hideMark/>
          </w:tcPr>
          <w:p w14:paraId="38D144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Авторизационный токен </w:t>
            </w:r>
          </w:p>
        </w:tc>
      </w:tr>
      <w:tr w:rsidR="008F3A8B" w:rsidRPr="00D4524D" w14:paraId="2CDCE24B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DBC8A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</w:tcPr>
          <w:p w14:paraId="15257C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A1A33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A3A5F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C7199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D1294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случае медицинского обслуживания. Для значение xsi:type указывается CaseStat </w:t>
            </w:r>
          </w:p>
        </w:tc>
      </w:tr>
      <w:tr w:rsidR="008F3A8B" w:rsidRPr="00D4524D" w14:paraId="022BF177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0E230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705C8C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OpenDate </w:t>
            </w:r>
          </w:p>
        </w:tc>
        <w:tc>
          <w:tcPr>
            <w:tcW w:w="0" w:type="auto"/>
            <w:shd w:val="clear" w:color="auto" w:fill="auto"/>
            <w:hideMark/>
          </w:tcPr>
          <w:p w14:paraId="2980F4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3334E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2534B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0092289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открытия случая </w:t>
            </w:r>
          </w:p>
        </w:tc>
      </w:tr>
      <w:tr w:rsidR="008F3A8B" w:rsidRPr="00D4524D" w14:paraId="04578B71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6ADB16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/CasеDto </w:t>
            </w:r>
          </w:p>
        </w:tc>
        <w:tc>
          <w:tcPr>
            <w:tcW w:w="902" w:type="pct"/>
            <w:shd w:val="clear" w:color="auto" w:fill="auto"/>
            <w:hideMark/>
          </w:tcPr>
          <w:p w14:paraId="71EAFD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CloseDate </w:t>
            </w:r>
          </w:p>
        </w:tc>
        <w:tc>
          <w:tcPr>
            <w:tcW w:w="0" w:type="auto"/>
            <w:shd w:val="clear" w:color="auto" w:fill="auto"/>
            <w:hideMark/>
          </w:tcPr>
          <w:p w14:paraId="5F036F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1DE17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0283E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02FECE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закрытия случая </w:t>
            </w:r>
          </w:p>
        </w:tc>
      </w:tr>
      <w:tr w:rsidR="008F3A8B" w:rsidRPr="00D4524D" w14:paraId="674B049D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2D8D25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1AD61A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HistoryNumber </w:t>
            </w:r>
          </w:p>
        </w:tc>
        <w:tc>
          <w:tcPr>
            <w:tcW w:w="0" w:type="auto"/>
            <w:shd w:val="clear" w:color="auto" w:fill="auto"/>
            <w:hideMark/>
          </w:tcPr>
          <w:p w14:paraId="22C381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15CF0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2575D2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340963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истории болезни </w:t>
            </w:r>
          </w:p>
        </w:tc>
      </w:tr>
      <w:tr w:rsidR="008F3A8B" w:rsidRPr="00D4524D" w14:paraId="28B01787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3FCD7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55E402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IdCaseMis </w:t>
            </w:r>
          </w:p>
        </w:tc>
        <w:tc>
          <w:tcPr>
            <w:tcW w:w="0" w:type="auto"/>
            <w:shd w:val="clear" w:color="auto" w:fill="auto"/>
            <w:hideMark/>
          </w:tcPr>
          <w:p w14:paraId="27418A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87B5B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4F61AB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0FCAE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случая в передающей МИС </w:t>
            </w:r>
          </w:p>
        </w:tc>
      </w:tr>
      <w:tr w:rsidR="008F3A8B" w:rsidRPr="00D4524D" w14:paraId="54D8D574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68368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7A3D10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IdCaseAidType </w:t>
            </w:r>
          </w:p>
        </w:tc>
        <w:tc>
          <w:tcPr>
            <w:tcW w:w="0" w:type="auto"/>
            <w:shd w:val="clear" w:color="auto" w:fill="auto"/>
            <w:hideMark/>
          </w:tcPr>
          <w:p w14:paraId="13A43A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E6C66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3F91F5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5D8BBC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вида медицинского обслуживания (Справочник OID: 1.2.643.2.69.1.1.1.16) </w:t>
            </w:r>
          </w:p>
        </w:tc>
      </w:tr>
      <w:tr w:rsidR="008F3A8B" w:rsidRPr="00D4524D" w14:paraId="7A57F49B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1D81B0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1355B9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0" w:type="auto"/>
            <w:shd w:val="clear" w:color="auto" w:fill="auto"/>
            <w:hideMark/>
          </w:tcPr>
          <w:p w14:paraId="5AB9D4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62338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04781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424C0B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 1.2.643.2.69.1.1.1.32) </w:t>
            </w:r>
          </w:p>
        </w:tc>
      </w:tr>
      <w:tr w:rsidR="008F3A8B" w:rsidRPr="00D4524D" w14:paraId="442BCCD5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1B4FC9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5EE4DE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Confidentiality </w:t>
            </w:r>
          </w:p>
        </w:tc>
        <w:tc>
          <w:tcPr>
            <w:tcW w:w="0" w:type="auto"/>
            <w:shd w:val="clear" w:color="auto" w:fill="auto"/>
            <w:hideMark/>
          </w:tcPr>
          <w:p w14:paraId="0D2FD5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F23762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0E7888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41285A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(Справочник OID: 1.2.643.5.1.13.2.7.1.9) </w:t>
            </w:r>
          </w:p>
        </w:tc>
      </w:tr>
      <w:tr w:rsidR="008F3A8B" w:rsidRPr="00D4524D" w14:paraId="2982F47D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F5DD8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2E42C2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DoctorConfidentiality </w:t>
            </w:r>
          </w:p>
        </w:tc>
        <w:tc>
          <w:tcPr>
            <w:tcW w:w="0" w:type="auto"/>
            <w:shd w:val="clear" w:color="auto" w:fill="auto"/>
            <w:hideMark/>
          </w:tcPr>
          <w:p w14:paraId="5223EA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6F169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6736F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0597BE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для </w:t>
            </w:r>
            <w:r w:rsidRPr="00D4524D">
              <w:rPr>
                <w:rFonts w:eastAsia="Times New Roman"/>
              </w:rPr>
              <w:lastRenderedPageBreak/>
              <w:t xml:space="preserve">врача (Справочник OID: 1.2.643.5.1.13.2.7.1.9) </w:t>
            </w:r>
          </w:p>
        </w:tc>
      </w:tr>
      <w:tr w:rsidR="008F3A8B" w:rsidRPr="00D4524D" w14:paraId="205AE146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1FEA3A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77C2BC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CuratorConfidentiality </w:t>
            </w:r>
          </w:p>
        </w:tc>
        <w:tc>
          <w:tcPr>
            <w:tcW w:w="0" w:type="auto"/>
            <w:shd w:val="clear" w:color="auto" w:fill="auto"/>
            <w:hideMark/>
          </w:tcPr>
          <w:p w14:paraId="04C64C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681CC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C7F0D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3122D5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для представителя пациента/опекуна (Справочник OID: 1.2.643.5.1.13.2.7.1.9) </w:t>
            </w:r>
          </w:p>
        </w:tc>
      </w:tr>
      <w:tr w:rsidR="008F3A8B" w:rsidRPr="00D4524D" w14:paraId="33008384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980ED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422B0F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0" w:type="auto"/>
            <w:shd w:val="clear" w:color="auto" w:fill="auto"/>
            <w:hideMark/>
          </w:tcPr>
          <w:p w14:paraId="08F862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BE230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F6C5A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0" w:type="auto"/>
            <w:shd w:val="clear" w:color="auto" w:fill="auto"/>
            <w:hideMark/>
          </w:tcPr>
          <w:p w14:paraId="2AEBCC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Идентификатор головной МО/ структурного подразделения МО</w:t>
            </w:r>
          </w:p>
        </w:tc>
      </w:tr>
      <w:tr w:rsidR="008F3A8B" w:rsidRPr="00D4524D" w14:paraId="34539646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5C222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73B3DB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IdCaseResult </w:t>
            </w:r>
          </w:p>
        </w:tc>
        <w:tc>
          <w:tcPr>
            <w:tcW w:w="0" w:type="auto"/>
            <w:shd w:val="clear" w:color="auto" w:fill="auto"/>
            <w:hideMark/>
          </w:tcPr>
          <w:p w14:paraId="560529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F1EE3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F047CD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6A35FD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исхода заболевания (Справочник OID: 1.2.643.5.1.13.2.1.1.688) </w:t>
            </w:r>
          </w:p>
        </w:tc>
      </w:tr>
      <w:tr w:rsidR="008F3A8B" w:rsidRPr="00D4524D" w14:paraId="797F798C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5B8BC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1B2E94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Comment </w:t>
            </w:r>
          </w:p>
        </w:tc>
        <w:tc>
          <w:tcPr>
            <w:tcW w:w="0" w:type="auto"/>
            <w:shd w:val="clear" w:color="auto" w:fill="auto"/>
            <w:hideMark/>
          </w:tcPr>
          <w:p w14:paraId="64F1AE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6CBDB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5B615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655E9B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Текст заключения из эпикриза и/или другую важную медицинскую информацию в неструктурированном виде, например, текст медицинского протокола </w:t>
            </w:r>
          </w:p>
        </w:tc>
      </w:tr>
      <w:tr w:rsidR="008F3A8B" w:rsidRPr="00D4524D" w14:paraId="32784A0C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2A66F5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4AD4FE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IdPatientMis </w:t>
            </w:r>
          </w:p>
        </w:tc>
        <w:tc>
          <w:tcPr>
            <w:tcW w:w="0" w:type="auto"/>
            <w:shd w:val="clear" w:color="auto" w:fill="auto"/>
            <w:hideMark/>
          </w:tcPr>
          <w:p w14:paraId="68464F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C723D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5A5B9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1D9254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пациента в передающей системе </w:t>
            </w:r>
          </w:p>
        </w:tc>
      </w:tr>
      <w:tr w:rsidR="008F3A8B" w:rsidRPr="00D4524D" w14:paraId="75339508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BBD70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3D9E06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DeliveryCode </w:t>
            </w:r>
          </w:p>
        </w:tc>
        <w:tc>
          <w:tcPr>
            <w:tcW w:w="0" w:type="auto"/>
            <w:shd w:val="clear" w:color="auto" w:fill="auto"/>
            <w:hideMark/>
          </w:tcPr>
          <w:p w14:paraId="726E16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Заполняется, если IdHospChannel = 1 («СМП») </w:t>
            </w:r>
          </w:p>
        </w:tc>
        <w:tc>
          <w:tcPr>
            <w:tcW w:w="0" w:type="auto"/>
            <w:shd w:val="clear" w:color="auto" w:fill="auto"/>
            <w:hideMark/>
          </w:tcPr>
          <w:p w14:paraId="044FFD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0BB68A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4E0F5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бригады, доставившей пациента / номер наряда скорой помощи </w:t>
            </w:r>
          </w:p>
        </w:tc>
      </w:tr>
      <w:tr w:rsidR="008F3A8B" w:rsidRPr="00D4524D" w14:paraId="60A6C723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6E956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50AE43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IdIntoxicationType </w:t>
            </w:r>
          </w:p>
        </w:tc>
        <w:tc>
          <w:tcPr>
            <w:tcW w:w="0" w:type="auto"/>
            <w:shd w:val="clear" w:color="auto" w:fill="auto"/>
            <w:hideMark/>
          </w:tcPr>
          <w:p w14:paraId="486133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3EED0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0BD228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18611D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типа интоксикации </w:t>
            </w:r>
            <w:r w:rsidRPr="00D4524D">
              <w:rPr>
                <w:rFonts w:eastAsia="Times New Roman"/>
              </w:rPr>
              <w:lastRenderedPageBreak/>
              <w:t xml:space="preserve">пациента при поступлении (Классификатор состояний опьянения, в котором был доставлен в медицинскую организацию, Справочник OID: 1.2.643.5.1.13.2.1.1.555) </w:t>
            </w:r>
          </w:p>
        </w:tc>
      </w:tr>
      <w:tr w:rsidR="008F3A8B" w:rsidRPr="00D4524D" w14:paraId="3DDBBBBA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79326F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1EE27C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AdmissionCondition </w:t>
            </w:r>
          </w:p>
        </w:tc>
        <w:tc>
          <w:tcPr>
            <w:tcW w:w="0" w:type="auto"/>
            <w:shd w:val="clear" w:color="auto" w:fill="auto"/>
            <w:hideMark/>
          </w:tcPr>
          <w:p w14:paraId="71BF14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A80BC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47D5C9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6F918D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состояния пациента при поступлении (Классификатор состояний при обращении (поступлении) в медицинскую организацию, Справочник OID: 1.2.643.5.1.13.2.1.1.111) </w:t>
            </w:r>
          </w:p>
        </w:tc>
      </w:tr>
      <w:tr w:rsidR="008F3A8B" w:rsidRPr="00D4524D" w14:paraId="41525ADF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1BDB0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552348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AdmissionComment </w:t>
            </w:r>
          </w:p>
        </w:tc>
        <w:tc>
          <w:tcPr>
            <w:tcW w:w="0" w:type="auto"/>
            <w:shd w:val="clear" w:color="auto" w:fill="auto"/>
            <w:hideMark/>
          </w:tcPr>
          <w:p w14:paraId="459224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297C32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32638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4C53AE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Текстовый комментарий, описывающий состояние пациента при поступлении и/или другую важную медицинскую информацию </w:t>
            </w:r>
          </w:p>
        </w:tc>
      </w:tr>
      <w:tr w:rsidR="008F3A8B" w:rsidRPr="00D4524D" w14:paraId="1FBE9410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F74FE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16626D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DischargeCondition </w:t>
            </w:r>
          </w:p>
        </w:tc>
        <w:tc>
          <w:tcPr>
            <w:tcW w:w="0" w:type="auto"/>
            <w:shd w:val="clear" w:color="auto" w:fill="auto"/>
            <w:hideMark/>
          </w:tcPr>
          <w:p w14:paraId="58FD92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2E3E3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4B9D91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byte </w:t>
            </w:r>
          </w:p>
        </w:tc>
        <w:tc>
          <w:tcPr>
            <w:tcW w:w="0" w:type="auto"/>
            <w:shd w:val="clear" w:color="auto" w:fill="auto"/>
            <w:hideMark/>
          </w:tcPr>
          <w:p w14:paraId="76D68B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состояния пациента при выписке (Справочник OID: 1.2.643.5.1.13.2.1.1.111) </w:t>
            </w:r>
          </w:p>
        </w:tc>
      </w:tr>
      <w:tr w:rsidR="008F3A8B" w:rsidRPr="00D4524D" w14:paraId="2387824E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6D42FA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3D7FFF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DischargeComment </w:t>
            </w:r>
          </w:p>
        </w:tc>
        <w:tc>
          <w:tcPr>
            <w:tcW w:w="0" w:type="auto"/>
            <w:shd w:val="clear" w:color="auto" w:fill="auto"/>
            <w:hideMark/>
          </w:tcPr>
          <w:p w14:paraId="7288C4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3D96B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47039F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113E6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Текстовый комментарий, описывающий состояние пациента при выписке и/или </w:t>
            </w:r>
            <w:r w:rsidRPr="00D4524D">
              <w:rPr>
                <w:rFonts w:eastAsia="Times New Roman"/>
              </w:rPr>
              <w:lastRenderedPageBreak/>
              <w:t xml:space="preserve">другую важную медицинскую информацию </w:t>
            </w:r>
          </w:p>
        </w:tc>
      </w:tr>
      <w:tr w:rsidR="008F3A8B" w:rsidRPr="00D4524D" w14:paraId="38391A2B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209EB3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034F21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IdTypeFromDiseaseStart </w:t>
            </w:r>
          </w:p>
        </w:tc>
        <w:tc>
          <w:tcPr>
            <w:tcW w:w="0" w:type="auto"/>
            <w:shd w:val="clear" w:color="auto" w:fill="auto"/>
            <w:hideMark/>
          </w:tcPr>
          <w:p w14:paraId="0DBB51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6426A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D0288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052A06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интервалов времени, прошедшего с момента заболевания до обращения (Справочник времени доставки больного в стационар от начала заболевания (получения травмы), Справочник OID: 1.2.643.5.1.13.2.1.1.537) </w:t>
            </w:r>
          </w:p>
        </w:tc>
      </w:tr>
      <w:tr w:rsidR="008F3A8B" w:rsidRPr="00D4524D" w14:paraId="7386F6A8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1ADAD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7EEE84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IdRepetition </w:t>
            </w:r>
          </w:p>
        </w:tc>
        <w:tc>
          <w:tcPr>
            <w:tcW w:w="0" w:type="auto"/>
            <w:shd w:val="clear" w:color="auto" w:fill="auto"/>
            <w:hideMark/>
          </w:tcPr>
          <w:p w14:paraId="1F658F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63E6B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3A842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19191D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Первичность/повторность госпитализации (Справочник OID: 1.2.643.2.69.1.1.1.20) </w:t>
            </w:r>
          </w:p>
        </w:tc>
      </w:tr>
      <w:tr w:rsidR="008F3A8B" w:rsidRPr="00D4524D" w14:paraId="262334BA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1BB16E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00E4A0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HospitalizationOrder </w:t>
            </w:r>
          </w:p>
        </w:tc>
        <w:tc>
          <w:tcPr>
            <w:tcW w:w="0" w:type="auto"/>
            <w:shd w:val="clear" w:color="auto" w:fill="auto"/>
            <w:hideMark/>
          </w:tcPr>
          <w:p w14:paraId="5DEAAA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EA809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5F80E5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6EF0C7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Экстренность/плановость госпитализации (Справочник OID: 1.2.643.2.69.1.1.1.21) </w:t>
            </w:r>
          </w:p>
        </w:tc>
      </w:tr>
      <w:tr w:rsidR="008F3A8B" w:rsidRPr="00D4524D" w14:paraId="203D7565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2FAA7D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3A974E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IdTransportIntern </w:t>
            </w:r>
          </w:p>
        </w:tc>
        <w:tc>
          <w:tcPr>
            <w:tcW w:w="0" w:type="auto"/>
            <w:shd w:val="clear" w:color="auto" w:fill="auto"/>
            <w:hideMark/>
          </w:tcPr>
          <w:p w14:paraId="599EA0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5713F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54ABFE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654EEF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вида транспортировки (Справочник OID: 1.2.643.2.69.1.1.1.22) </w:t>
            </w:r>
          </w:p>
        </w:tc>
      </w:tr>
      <w:tr w:rsidR="008F3A8B" w:rsidRPr="00D4524D" w14:paraId="19D7A35D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70CD62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125929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HospResult </w:t>
            </w:r>
          </w:p>
        </w:tc>
        <w:tc>
          <w:tcPr>
            <w:tcW w:w="0" w:type="auto"/>
            <w:shd w:val="clear" w:color="auto" w:fill="auto"/>
            <w:hideMark/>
          </w:tcPr>
          <w:p w14:paraId="01ACAD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88A97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57D544A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2BB6AB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исхода госпитализации (Справочник OID: </w:t>
            </w:r>
            <w:r w:rsidRPr="00D4524D">
              <w:rPr>
                <w:rFonts w:eastAsia="Times New Roman"/>
              </w:rPr>
              <w:lastRenderedPageBreak/>
              <w:t xml:space="preserve">1.2.643.2.69.1.1.1.23) </w:t>
            </w:r>
          </w:p>
        </w:tc>
      </w:tr>
      <w:tr w:rsidR="008F3A8B" w:rsidRPr="00D4524D" w14:paraId="4519CD67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0A2E5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043FBB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IdHospChannel </w:t>
            </w:r>
          </w:p>
        </w:tc>
        <w:tc>
          <w:tcPr>
            <w:tcW w:w="0" w:type="auto"/>
            <w:shd w:val="clear" w:color="auto" w:fill="auto"/>
            <w:hideMark/>
          </w:tcPr>
          <w:p w14:paraId="1BFAC6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E9EA0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266D56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4B98EF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канала госпитализации (Классификатор каналов госпитализации в лечебно-профилактическую организацию, Справочник OID: 1.2.643.5.1.13.2.1.1.281) </w:t>
            </w:r>
          </w:p>
        </w:tc>
      </w:tr>
      <w:tr w:rsidR="008F3A8B" w:rsidRPr="00D4524D" w14:paraId="15FDA8BA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9E9C6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6863A8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RW1Mark </w:t>
            </w:r>
          </w:p>
        </w:tc>
        <w:tc>
          <w:tcPr>
            <w:tcW w:w="0" w:type="auto"/>
            <w:shd w:val="clear" w:color="auto" w:fill="auto"/>
            <w:hideMark/>
          </w:tcPr>
          <w:p w14:paraId="52544F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767E1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374033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Boolean </w:t>
            </w:r>
          </w:p>
        </w:tc>
        <w:tc>
          <w:tcPr>
            <w:tcW w:w="0" w:type="auto"/>
            <w:shd w:val="clear" w:color="auto" w:fill="auto"/>
            <w:hideMark/>
          </w:tcPr>
          <w:p w14:paraId="350EDB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Метка наличия результата обследования на сифилис </w:t>
            </w:r>
          </w:p>
        </w:tc>
      </w:tr>
      <w:tr w:rsidR="008F3A8B" w:rsidRPr="00D4524D" w14:paraId="62E7ABF4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F3E9A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902" w:type="pct"/>
            <w:shd w:val="clear" w:color="auto" w:fill="auto"/>
            <w:hideMark/>
          </w:tcPr>
          <w:p w14:paraId="5FC64D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AIDSMark </w:t>
            </w:r>
          </w:p>
        </w:tc>
        <w:tc>
          <w:tcPr>
            <w:tcW w:w="0" w:type="auto"/>
            <w:shd w:val="clear" w:color="auto" w:fill="auto"/>
            <w:hideMark/>
          </w:tcPr>
          <w:p w14:paraId="5594E7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C86B2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667031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Boolean </w:t>
            </w:r>
          </w:p>
        </w:tc>
        <w:tc>
          <w:tcPr>
            <w:tcW w:w="0" w:type="auto"/>
            <w:shd w:val="clear" w:color="auto" w:fill="auto"/>
            <w:hideMark/>
          </w:tcPr>
          <w:p w14:paraId="792386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Метка наличия результата обследования на ВИЧ-инфекцию </w:t>
            </w:r>
          </w:p>
        </w:tc>
      </w:tr>
      <w:tr w:rsidR="008F3A8B" w:rsidRPr="00D4524D" w14:paraId="16290706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6CBC92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/CaseDto/PrehospitalDefects </w:t>
            </w:r>
          </w:p>
        </w:tc>
        <w:tc>
          <w:tcPr>
            <w:tcW w:w="902" w:type="pct"/>
            <w:shd w:val="clear" w:color="auto" w:fill="auto"/>
          </w:tcPr>
          <w:p w14:paraId="195775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C98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EA19B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48E62E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19898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дефектов догоспитального этапа </w:t>
            </w:r>
          </w:p>
        </w:tc>
      </w:tr>
      <w:tr w:rsidR="008F3A8B" w:rsidRPr="00D4524D" w14:paraId="5A16E9FD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EFF1B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/PrehospitalDefects </w:t>
            </w:r>
          </w:p>
        </w:tc>
        <w:tc>
          <w:tcPr>
            <w:tcW w:w="902" w:type="pct"/>
            <w:shd w:val="clear" w:color="auto" w:fill="auto"/>
            <w:hideMark/>
          </w:tcPr>
          <w:p w14:paraId="5BD522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PrehospitalDefects </w:t>
            </w:r>
          </w:p>
        </w:tc>
        <w:tc>
          <w:tcPr>
            <w:tcW w:w="0" w:type="auto"/>
            <w:shd w:val="clear" w:color="auto" w:fill="auto"/>
            <w:hideMark/>
          </w:tcPr>
          <w:p w14:paraId="1A8EB9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07E9A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1..* </w:t>
            </w:r>
          </w:p>
        </w:tc>
        <w:tc>
          <w:tcPr>
            <w:tcW w:w="0" w:type="auto"/>
            <w:shd w:val="clear" w:color="auto" w:fill="auto"/>
            <w:hideMark/>
          </w:tcPr>
          <w:p w14:paraId="43FBDF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30BCE7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дефекта догоспитального этапа (Справочник OID: 1.2.643.2.69.1.1.1.24) </w:t>
            </w:r>
          </w:p>
        </w:tc>
      </w:tr>
      <w:tr w:rsidR="008F3A8B" w:rsidRPr="00D4524D" w14:paraId="019C33F8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C1B62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/CaseDto/DoctorInCharge </w:t>
            </w:r>
          </w:p>
        </w:tc>
        <w:tc>
          <w:tcPr>
            <w:tcW w:w="902" w:type="pct"/>
            <w:shd w:val="clear" w:color="auto" w:fill="auto"/>
          </w:tcPr>
          <w:p w14:paraId="01972A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F47F9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72955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7D1C5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587B0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лечащем враче </w:t>
            </w:r>
          </w:p>
        </w:tc>
      </w:tr>
      <w:tr w:rsidR="008F3A8B" w:rsidRPr="00D4524D" w14:paraId="6CD71379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608274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 </w:t>
            </w:r>
          </w:p>
        </w:tc>
        <w:tc>
          <w:tcPr>
            <w:tcW w:w="902" w:type="pct"/>
            <w:shd w:val="clear" w:color="auto" w:fill="auto"/>
            <w:hideMark/>
          </w:tcPr>
          <w:p w14:paraId="07C8CA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0" w:type="auto"/>
            <w:shd w:val="clear" w:color="auto" w:fill="auto"/>
            <w:hideMark/>
          </w:tcPr>
          <w:p w14:paraId="3D131B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1090A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72EB00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0" w:type="auto"/>
            <w:shd w:val="clear" w:color="auto" w:fill="auto"/>
            <w:hideMark/>
          </w:tcPr>
          <w:p w14:paraId="3C74ED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врач </w:t>
            </w:r>
          </w:p>
        </w:tc>
      </w:tr>
      <w:tr w:rsidR="008F3A8B" w:rsidRPr="00D4524D" w14:paraId="195469DB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12130C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 </w:t>
            </w:r>
          </w:p>
        </w:tc>
        <w:tc>
          <w:tcPr>
            <w:tcW w:w="902" w:type="pct"/>
            <w:shd w:val="clear" w:color="auto" w:fill="auto"/>
            <w:hideMark/>
          </w:tcPr>
          <w:p w14:paraId="7FCED6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0" w:type="auto"/>
            <w:shd w:val="clear" w:color="auto" w:fill="auto"/>
            <w:hideMark/>
          </w:tcPr>
          <w:p w14:paraId="3CFA8C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2DDBE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FD0D5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498F4B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врача (Номенклатура специальностей специалистов с высшим и послевузовским </w:t>
            </w:r>
            <w:r w:rsidRPr="00D4524D">
              <w:rPr>
                <w:rFonts w:eastAsia="Times New Roman"/>
              </w:rPr>
              <w:lastRenderedPageBreak/>
              <w:t xml:space="preserve">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509E3901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66DA3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/DoctorInCharge </w:t>
            </w:r>
          </w:p>
        </w:tc>
        <w:tc>
          <w:tcPr>
            <w:tcW w:w="902" w:type="pct"/>
            <w:shd w:val="clear" w:color="auto" w:fill="auto"/>
            <w:hideMark/>
          </w:tcPr>
          <w:p w14:paraId="471E38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0" w:type="auto"/>
            <w:shd w:val="clear" w:color="auto" w:fill="auto"/>
            <w:hideMark/>
          </w:tcPr>
          <w:p w14:paraId="6D6D78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BBF63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85A07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50F135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врача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66CCF272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60FDBC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/DoctorInCharge/Person </w:t>
            </w:r>
          </w:p>
        </w:tc>
        <w:tc>
          <w:tcPr>
            <w:tcW w:w="902" w:type="pct"/>
            <w:shd w:val="clear" w:color="auto" w:fill="auto"/>
          </w:tcPr>
          <w:p w14:paraId="013431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A4956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A78C9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06CED0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71E0C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(враче) </w:t>
            </w:r>
          </w:p>
        </w:tc>
      </w:tr>
      <w:tr w:rsidR="008F3A8B" w:rsidRPr="00D4524D" w14:paraId="47DA9941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F7DF5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7E31B4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0" w:type="auto"/>
            <w:shd w:val="clear" w:color="auto" w:fill="auto"/>
            <w:hideMark/>
          </w:tcPr>
          <w:p w14:paraId="53D9FD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CD4CD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3AD7A8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7E7775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56CBA20B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28362D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41822D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0" w:type="auto"/>
            <w:shd w:val="clear" w:color="auto" w:fill="auto"/>
            <w:hideMark/>
          </w:tcPr>
          <w:p w14:paraId="3A21B6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A57BD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52FEBB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11647A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6F0F377A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D146D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73C0F6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0" w:type="auto"/>
            <w:shd w:val="clear" w:color="auto" w:fill="auto"/>
            <w:hideMark/>
          </w:tcPr>
          <w:p w14:paraId="4CAFB0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B2332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05B70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2F085E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врача в МИС </w:t>
            </w:r>
          </w:p>
        </w:tc>
      </w:tr>
      <w:tr w:rsidR="008F3A8B" w:rsidRPr="00D4524D" w14:paraId="52FCC6F2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5D045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902" w:type="pct"/>
            <w:shd w:val="clear" w:color="auto" w:fill="auto"/>
          </w:tcPr>
          <w:p w14:paraId="12003A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CA4C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4DF2B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40A6DA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C0BFD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врача </w:t>
            </w:r>
          </w:p>
        </w:tc>
      </w:tr>
      <w:tr w:rsidR="008F3A8B" w:rsidRPr="00D4524D" w14:paraId="33134989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66907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465983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0" w:type="auto"/>
            <w:shd w:val="clear" w:color="auto" w:fill="auto"/>
            <w:hideMark/>
          </w:tcPr>
          <w:p w14:paraId="7320EE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16353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A8420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69DF35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врача </w:t>
            </w:r>
          </w:p>
        </w:tc>
      </w:tr>
      <w:tr w:rsidR="008F3A8B" w:rsidRPr="00D4524D" w14:paraId="64AFF324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5F8D9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36C836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0" w:type="auto"/>
            <w:shd w:val="clear" w:color="auto" w:fill="auto"/>
            <w:hideMark/>
          </w:tcPr>
          <w:p w14:paraId="39DE0E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6CE09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9617B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2BDD52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врача </w:t>
            </w:r>
          </w:p>
        </w:tc>
      </w:tr>
      <w:tr w:rsidR="008F3A8B" w:rsidRPr="00D4524D" w14:paraId="7134760D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D0F9A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6A9C56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0" w:type="auto"/>
            <w:shd w:val="clear" w:color="auto" w:fill="auto"/>
            <w:hideMark/>
          </w:tcPr>
          <w:p w14:paraId="0AC249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A9458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08062D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00E57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врача </w:t>
            </w:r>
          </w:p>
        </w:tc>
      </w:tr>
      <w:tr w:rsidR="008F3A8B" w:rsidRPr="00D4524D" w14:paraId="71570012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4A1BC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902" w:type="pct"/>
            <w:shd w:val="clear" w:color="auto" w:fill="auto"/>
          </w:tcPr>
          <w:p w14:paraId="4BD688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3F95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248EB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0" w:type="auto"/>
            <w:shd w:val="clear" w:color="auto" w:fill="auto"/>
            <w:hideMark/>
          </w:tcPr>
          <w:p w14:paraId="628A14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64147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врача (объект заполняется аналогично документам пациента). </w:t>
            </w:r>
            <w:r w:rsidRPr="00D4524D">
              <w:rPr>
                <w:rFonts w:eastAsia="Times New Roman"/>
              </w:rPr>
              <w:lastRenderedPageBreak/>
              <w:t xml:space="preserve">Передается информация о СНИЛС (при ее наличии в МИС). </w:t>
            </w:r>
          </w:p>
        </w:tc>
      </w:tr>
      <w:tr w:rsidR="008F3A8B" w:rsidRPr="00D4524D" w14:paraId="26C3D1B0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1AA97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/CaseDto/Authenticator </w:t>
            </w:r>
          </w:p>
        </w:tc>
        <w:tc>
          <w:tcPr>
            <w:tcW w:w="902" w:type="pct"/>
            <w:shd w:val="clear" w:color="auto" w:fill="auto"/>
          </w:tcPr>
          <w:p w14:paraId="788763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D044D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91E29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053672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4D412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Лицо, подписывающее или визирующее формируемый набор медицинской информации </w:t>
            </w:r>
          </w:p>
        </w:tc>
      </w:tr>
      <w:tr w:rsidR="008F3A8B" w:rsidRPr="00D4524D" w14:paraId="74516233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15003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/Authenticator </w:t>
            </w:r>
          </w:p>
        </w:tc>
        <w:tc>
          <w:tcPr>
            <w:tcW w:w="902" w:type="pct"/>
            <w:shd w:val="clear" w:color="auto" w:fill="auto"/>
            <w:hideMark/>
          </w:tcPr>
          <w:p w14:paraId="35970F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0" w:type="auto"/>
            <w:shd w:val="clear" w:color="auto" w:fill="auto"/>
            <w:hideMark/>
          </w:tcPr>
          <w:p w14:paraId="7F3670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675A5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4A4E6B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3D90BA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641C80AA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71313A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/Authenticator/Doctor </w:t>
            </w:r>
          </w:p>
        </w:tc>
        <w:tc>
          <w:tcPr>
            <w:tcW w:w="902" w:type="pct"/>
            <w:shd w:val="clear" w:color="auto" w:fill="auto"/>
          </w:tcPr>
          <w:p w14:paraId="089C85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7AC08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DD865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1B4D8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1ED35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62DCF1EA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480EA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02" w:type="pct"/>
            <w:shd w:val="clear" w:color="auto" w:fill="auto"/>
            <w:hideMark/>
          </w:tcPr>
          <w:p w14:paraId="50BA9E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0" w:type="auto"/>
            <w:shd w:val="clear" w:color="auto" w:fill="auto"/>
            <w:hideMark/>
          </w:tcPr>
          <w:p w14:paraId="225775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038B4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6A6792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0" w:type="auto"/>
            <w:shd w:val="clear" w:color="auto" w:fill="auto"/>
            <w:hideMark/>
          </w:tcPr>
          <w:p w14:paraId="2270F7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7F8F6E76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13979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02" w:type="pct"/>
            <w:shd w:val="clear" w:color="auto" w:fill="auto"/>
            <w:hideMark/>
          </w:tcPr>
          <w:p w14:paraId="24EB4F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0" w:type="auto"/>
            <w:shd w:val="clear" w:color="auto" w:fill="auto"/>
            <w:hideMark/>
          </w:tcPr>
          <w:p w14:paraId="72494D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126BE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46669A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6947B8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5C0C5B43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C8D8E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02" w:type="pct"/>
            <w:shd w:val="clear" w:color="auto" w:fill="auto"/>
            <w:hideMark/>
          </w:tcPr>
          <w:p w14:paraId="1D9E5C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0" w:type="auto"/>
            <w:shd w:val="clear" w:color="auto" w:fill="auto"/>
            <w:hideMark/>
          </w:tcPr>
          <w:p w14:paraId="5F4966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DFD51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A308F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53F0E8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</w:t>
            </w:r>
            <w:r w:rsidRPr="00D4524D">
              <w:rPr>
                <w:rFonts w:eastAsia="Times New Roman"/>
              </w:rPr>
              <w:lastRenderedPageBreak/>
              <w:t xml:space="preserve">работника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552F3114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611607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/Doctor/Person </w:t>
            </w:r>
          </w:p>
        </w:tc>
        <w:tc>
          <w:tcPr>
            <w:tcW w:w="902" w:type="pct"/>
            <w:shd w:val="clear" w:color="auto" w:fill="auto"/>
          </w:tcPr>
          <w:p w14:paraId="25215A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A24C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C64E1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538D0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F95E99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42CA6B2B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E7AA3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11D8D0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0" w:type="auto"/>
            <w:shd w:val="clear" w:color="auto" w:fill="auto"/>
            <w:hideMark/>
          </w:tcPr>
          <w:p w14:paraId="45BA99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290FAA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2EEBA7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2175E4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3579E149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6A7E24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0449CC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0" w:type="auto"/>
            <w:shd w:val="clear" w:color="auto" w:fill="auto"/>
            <w:hideMark/>
          </w:tcPr>
          <w:p w14:paraId="1E45EA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B392F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5BE725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4D9703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46E85687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1FC473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4E8189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0" w:type="auto"/>
            <w:shd w:val="clear" w:color="auto" w:fill="auto"/>
            <w:hideMark/>
          </w:tcPr>
          <w:p w14:paraId="5A7211A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51B29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5E19AF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1A6244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4032EF7B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A4C4A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902" w:type="pct"/>
            <w:shd w:val="clear" w:color="auto" w:fill="auto"/>
          </w:tcPr>
          <w:p w14:paraId="3BDB27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19564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B3343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8C133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6F42B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52644E70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7D1A17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6CFDBC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0" w:type="auto"/>
            <w:shd w:val="clear" w:color="auto" w:fill="auto"/>
            <w:hideMark/>
          </w:tcPr>
          <w:p w14:paraId="5D38ED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BF6A9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0D848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34523F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0EFE31AF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6D2206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4D61AC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0" w:type="auto"/>
            <w:shd w:val="clear" w:color="auto" w:fill="auto"/>
            <w:hideMark/>
          </w:tcPr>
          <w:p w14:paraId="3724B3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60704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263241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1135D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418B6ABF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8C4CD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40FC75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0" w:type="auto"/>
            <w:shd w:val="clear" w:color="auto" w:fill="auto"/>
            <w:hideMark/>
          </w:tcPr>
          <w:p w14:paraId="30364A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DCD99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43811E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4B6A21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5F3E06FF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1C8B05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902" w:type="pct"/>
            <w:shd w:val="clear" w:color="auto" w:fill="auto"/>
          </w:tcPr>
          <w:p w14:paraId="1C6FBF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08C5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99840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0" w:type="auto"/>
            <w:shd w:val="clear" w:color="auto" w:fill="auto"/>
            <w:hideMark/>
          </w:tcPr>
          <w:p w14:paraId="00F80C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71081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аналогично документам пациента). </w:t>
            </w:r>
            <w:r w:rsidRPr="00D4524D">
              <w:rPr>
                <w:rFonts w:eastAsia="Times New Roman"/>
              </w:rPr>
              <w:lastRenderedPageBreak/>
              <w:t xml:space="preserve">Передается информация о СНИЛС (при ее наличии в МИС). </w:t>
            </w:r>
          </w:p>
        </w:tc>
      </w:tr>
      <w:tr w:rsidR="008F3A8B" w:rsidRPr="00D4524D" w14:paraId="61532BB5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699F52A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/CaseDto/Author </w:t>
            </w:r>
          </w:p>
        </w:tc>
        <w:tc>
          <w:tcPr>
            <w:tcW w:w="902" w:type="pct"/>
            <w:shd w:val="clear" w:color="auto" w:fill="auto"/>
          </w:tcPr>
          <w:p w14:paraId="2031DD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FFF1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CD70A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0BBB4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C0AB1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Лицо, являющееся автором передаваемого набора медицинской информации (как правило, лечащий врач) </w:t>
            </w:r>
          </w:p>
        </w:tc>
      </w:tr>
      <w:tr w:rsidR="008F3A8B" w:rsidRPr="00D4524D" w14:paraId="5DF50E4A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EC0A7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/Author </w:t>
            </w:r>
          </w:p>
        </w:tc>
        <w:tc>
          <w:tcPr>
            <w:tcW w:w="902" w:type="pct"/>
            <w:shd w:val="clear" w:color="auto" w:fill="auto"/>
            <w:hideMark/>
          </w:tcPr>
          <w:p w14:paraId="4FEF76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0" w:type="auto"/>
            <w:shd w:val="clear" w:color="auto" w:fill="auto"/>
            <w:hideMark/>
          </w:tcPr>
          <w:p w14:paraId="30AC22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6A63F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42DFFB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25B9A4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245D4BE6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1D320C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/Author/Doctor </w:t>
            </w:r>
          </w:p>
        </w:tc>
        <w:tc>
          <w:tcPr>
            <w:tcW w:w="902" w:type="pct"/>
            <w:shd w:val="clear" w:color="auto" w:fill="auto"/>
          </w:tcPr>
          <w:p w14:paraId="24104F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0BA6E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B3E64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39F53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24FA4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598105A0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2A357A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02" w:type="pct"/>
            <w:shd w:val="clear" w:color="auto" w:fill="auto"/>
            <w:hideMark/>
          </w:tcPr>
          <w:p w14:paraId="60B569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0" w:type="auto"/>
            <w:shd w:val="clear" w:color="auto" w:fill="auto"/>
            <w:hideMark/>
          </w:tcPr>
          <w:p w14:paraId="2AA15C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B6CBB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655589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0" w:type="auto"/>
            <w:shd w:val="clear" w:color="auto" w:fill="auto"/>
            <w:hideMark/>
          </w:tcPr>
          <w:p w14:paraId="1D9789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5F1E983A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5C1A6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02" w:type="pct"/>
            <w:shd w:val="clear" w:color="auto" w:fill="auto"/>
            <w:hideMark/>
          </w:tcPr>
          <w:p w14:paraId="312A46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0" w:type="auto"/>
            <w:shd w:val="clear" w:color="auto" w:fill="auto"/>
            <w:hideMark/>
          </w:tcPr>
          <w:p w14:paraId="3DD2C5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9DF41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4E065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0FA59A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194EFF96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3C2D1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902" w:type="pct"/>
            <w:shd w:val="clear" w:color="auto" w:fill="auto"/>
            <w:hideMark/>
          </w:tcPr>
          <w:p w14:paraId="53F55C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0" w:type="auto"/>
            <w:shd w:val="clear" w:color="auto" w:fill="auto"/>
            <w:hideMark/>
          </w:tcPr>
          <w:p w14:paraId="06F281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0521A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08C7C0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724342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04F9EF62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6AFD0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902" w:type="pct"/>
            <w:shd w:val="clear" w:color="auto" w:fill="auto"/>
          </w:tcPr>
          <w:p w14:paraId="21D98C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FB68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4E38E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8EAF6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8F473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0959C804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36132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42CC15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0" w:type="auto"/>
            <w:shd w:val="clear" w:color="auto" w:fill="auto"/>
            <w:hideMark/>
          </w:tcPr>
          <w:p w14:paraId="2A6CDA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D024F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4CA6EA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3A7DDB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5F246277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45AFC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418713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0" w:type="auto"/>
            <w:shd w:val="clear" w:color="auto" w:fill="auto"/>
            <w:hideMark/>
          </w:tcPr>
          <w:p w14:paraId="760C47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01607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7832CA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4F8C94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7C5F17D2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11E24F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32089E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0" w:type="auto"/>
            <w:shd w:val="clear" w:color="auto" w:fill="auto"/>
            <w:hideMark/>
          </w:tcPr>
          <w:p w14:paraId="0FB48A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C42B9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46DE08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4EE683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19193FED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6721CA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902" w:type="pct"/>
            <w:shd w:val="clear" w:color="auto" w:fill="auto"/>
          </w:tcPr>
          <w:p w14:paraId="16626A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8ADD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26B9E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55B106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352C3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57AAB343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78B61A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7D1522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0" w:type="auto"/>
            <w:shd w:val="clear" w:color="auto" w:fill="auto"/>
            <w:hideMark/>
          </w:tcPr>
          <w:p w14:paraId="2EE6EE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C5193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09991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6E6FF2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745E9C48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AAC08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44D0E2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0" w:type="auto"/>
            <w:shd w:val="clear" w:color="auto" w:fill="auto"/>
            <w:hideMark/>
          </w:tcPr>
          <w:p w14:paraId="1C954F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70992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55899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2314E9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7460E9CF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6C9E74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15D65D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0" w:type="auto"/>
            <w:shd w:val="clear" w:color="auto" w:fill="auto"/>
            <w:hideMark/>
          </w:tcPr>
          <w:p w14:paraId="5BBE94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95694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499E49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586D4E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651CFED2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4F699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902" w:type="pct"/>
            <w:shd w:val="clear" w:color="auto" w:fill="auto"/>
          </w:tcPr>
          <w:p w14:paraId="4361C0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3069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44D1C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0" w:type="auto"/>
            <w:shd w:val="clear" w:color="auto" w:fill="auto"/>
            <w:hideMark/>
          </w:tcPr>
          <w:p w14:paraId="6D5CD6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DA52F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</w:t>
            </w:r>
            <w:r w:rsidRPr="00D4524D">
              <w:rPr>
                <w:rFonts w:eastAsia="Times New Roman"/>
              </w:rPr>
              <w:lastRenderedPageBreak/>
              <w:t xml:space="preserve">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085B70FB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2468A1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/CaseDto/LegalAuthenticator </w:t>
            </w:r>
          </w:p>
        </w:tc>
        <w:tc>
          <w:tcPr>
            <w:tcW w:w="902" w:type="pct"/>
            <w:shd w:val="clear" w:color="auto" w:fill="auto"/>
          </w:tcPr>
          <w:p w14:paraId="5D0E0B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ED1E3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520C5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6558A0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41518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В элементе указывается информация о лице, утвердившем информацию о случае обслуживания (несущем юридическую ответственность) </w:t>
            </w:r>
          </w:p>
        </w:tc>
      </w:tr>
      <w:tr w:rsidR="008F3A8B" w:rsidRPr="00D4524D" w14:paraId="51B6078A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709F0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/LegalAuthenticator </w:t>
            </w:r>
          </w:p>
        </w:tc>
        <w:tc>
          <w:tcPr>
            <w:tcW w:w="902" w:type="pct"/>
            <w:shd w:val="clear" w:color="auto" w:fill="auto"/>
            <w:hideMark/>
          </w:tcPr>
          <w:p w14:paraId="135E20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0" w:type="auto"/>
            <w:shd w:val="clear" w:color="auto" w:fill="auto"/>
            <w:hideMark/>
          </w:tcPr>
          <w:p w14:paraId="1D1FE8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C16EB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464DF7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38167C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2990DD81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F4C27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/LegalAuthenticator/Doctor </w:t>
            </w:r>
          </w:p>
        </w:tc>
        <w:tc>
          <w:tcPr>
            <w:tcW w:w="902" w:type="pct"/>
            <w:shd w:val="clear" w:color="auto" w:fill="auto"/>
          </w:tcPr>
          <w:p w14:paraId="379FC8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7CF44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5963AD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5F5BDB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20309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753D485A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58E5B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02" w:type="pct"/>
            <w:shd w:val="clear" w:color="auto" w:fill="auto"/>
            <w:hideMark/>
          </w:tcPr>
          <w:p w14:paraId="315756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0" w:type="auto"/>
            <w:shd w:val="clear" w:color="auto" w:fill="auto"/>
            <w:hideMark/>
          </w:tcPr>
          <w:p w14:paraId="7EAA7C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D7415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19704A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0" w:type="auto"/>
            <w:shd w:val="clear" w:color="auto" w:fill="auto"/>
            <w:hideMark/>
          </w:tcPr>
          <w:p w14:paraId="03EB4E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36091FC0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B0D9D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02" w:type="pct"/>
            <w:shd w:val="clear" w:color="auto" w:fill="auto"/>
            <w:hideMark/>
          </w:tcPr>
          <w:p w14:paraId="6456AA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0" w:type="auto"/>
            <w:shd w:val="clear" w:color="auto" w:fill="auto"/>
            <w:hideMark/>
          </w:tcPr>
          <w:p w14:paraId="6BD782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5B599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2C6F9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064F94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</w:t>
            </w:r>
            <w:r w:rsidRPr="00D4524D">
              <w:rPr>
                <w:rFonts w:eastAsia="Times New Roman"/>
              </w:rPr>
              <w:lastRenderedPageBreak/>
              <w:t xml:space="preserve">здравоохранения, Справочник OID:1.2.643.5.1.13.13.11.1066) </w:t>
            </w:r>
          </w:p>
        </w:tc>
      </w:tr>
      <w:tr w:rsidR="008F3A8B" w:rsidRPr="00D4524D" w14:paraId="2E426E4F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1713D8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902" w:type="pct"/>
            <w:shd w:val="clear" w:color="auto" w:fill="auto"/>
            <w:hideMark/>
          </w:tcPr>
          <w:p w14:paraId="6F647D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0" w:type="auto"/>
            <w:shd w:val="clear" w:color="auto" w:fill="auto"/>
            <w:hideMark/>
          </w:tcPr>
          <w:p w14:paraId="7D4219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BCD55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F4F39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5D700A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5ACBC794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58E95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902" w:type="pct"/>
            <w:shd w:val="clear" w:color="auto" w:fill="auto"/>
          </w:tcPr>
          <w:p w14:paraId="09F72C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A6266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C0EFC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4606EF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30C52A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7D0B1DF9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6B45C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6055E4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0" w:type="auto"/>
            <w:shd w:val="clear" w:color="auto" w:fill="auto"/>
            <w:hideMark/>
          </w:tcPr>
          <w:p w14:paraId="5A2CAE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F3B3B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1E79AF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3D3D8B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5E3443A2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2E89CD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779E4F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0" w:type="auto"/>
            <w:shd w:val="clear" w:color="auto" w:fill="auto"/>
            <w:hideMark/>
          </w:tcPr>
          <w:p w14:paraId="0F4D15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B312C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489607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3E9B12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42F49D89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161381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056A81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0" w:type="auto"/>
            <w:shd w:val="clear" w:color="auto" w:fill="auto"/>
            <w:hideMark/>
          </w:tcPr>
          <w:p w14:paraId="61F274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D7E75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773A7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5AE94B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1F31144F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D4C7B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902" w:type="pct"/>
            <w:shd w:val="clear" w:color="auto" w:fill="auto"/>
          </w:tcPr>
          <w:p w14:paraId="3A2977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D07E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09BAE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F7966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F4E05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7F29F7F4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8E4EB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4138B2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0" w:type="auto"/>
            <w:shd w:val="clear" w:color="auto" w:fill="auto"/>
            <w:hideMark/>
          </w:tcPr>
          <w:p w14:paraId="373073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8DB7A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701E2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1E5D5F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31802C78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81A37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70CBB29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0" w:type="auto"/>
            <w:shd w:val="clear" w:color="auto" w:fill="auto"/>
            <w:hideMark/>
          </w:tcPr>
          <w:p w14:paraId="518F65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524C3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E68D6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46F7F5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1B4A318C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1D36B5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56CBF2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0" w:type="auto"/>
            <w:shd w:val="clear" w:color="auto" w:fill="auto"/>
            <w:hideMark/>
          </w:tcPr>
          <w:p w14:paraId="69102B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C604D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059A1A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03F64F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6487B435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85B9AA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902" w:type="pct"/>
            <w:shd w:val="clear" w:color="auto" w:fill="auto"/>
          </w:tcPr>
          <w:p w14:paraId="3D48ED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D9C7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ACEC9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0" w:type="auto"/>
            <w:shd w:val="clear" w:color="auto" w:fill="auto"/>
            <w:hideMark/>
          </w:tcPr>
          <w:p w14:paraId="3A03422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A0D8A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</w:t>
            </w:r>
            <w:r w:rsidRPr="00D4524D">
              <w:rPr>
                <w:rFonts w:eastAsia="Times New Roman"/>
              </w:rPr>
              <w:lastRenderedPageBreak/>
              <w:t xml:space="preserve">участника 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6A426220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5192F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/CaseDto/Guardian </w:t>
            </w:r>
          </w:p>
        </w:tc>
        <w:tc>
          <w:tcPr>
            <w:tcW w:w="902" w:type="pct"/>
            <w:shd w:val="clear" w:color="auto" w:fill="auto"/>
          </w:tcPr>
          <w:p w14:paraId="72391D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1A7C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722D7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6EB8EF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7C4F6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другом участнике случая (родителе/ опекуне) </w:t>
            </w:r>
          </w:p>
        </w:tc>
      </w:tr>
      <w:tr w:rsidR="008F3A8B" w:rsidRPr="00D4524D" w14:paraId="066A496E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FBB59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 </w:t>
            </w:r>
          </w:p>
        </w:tc>
        <w:tc>
          <w:tcPr>
            <w:tcW w:w="902" w:type="pct"/>
            <w:shd w:val="clear" w:color="auto" w:fill="auto"/>
            <w:hideMark/>
          </w:tcPr>
          <w:p w14:paraId="2152BD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IdRelationType </w:t>
            </w:r>
          </w:p>
        </w:tc>
        <w:tc>
          <w:tcPr>
            <w:tcW w:w="0" w:type="auto"/>
            <w:shd w:val="clear" w:color="auto" w:fill="auto"/>
            <w:hideMark/>
          </w:tcPr>
          <w:p w14:paraId="7E4849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62646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55AE0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3A6D19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отношения к пациенту (справочник Отношение к пациенту, Справочник OID:1.2.643.5.1.13.2.7.1.15) </w:t>
            </w:r>
          </w:p>
        </w:tc>
      </w:tr>
      <w:tr w:rsidR="008F3A8B" w:rsidRPr="00D4524D" w14:paraId="3C81C331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68FC22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 </w:t>
            </w:r>
          </w:p>
        </w:tc>
        <w:tc>
          <w:tcPr>
            <w:tcW w:w="902" w:type="pct"/>
            <w:shd w:val="clear" w:color="auto" w:fill="auto"/>
            <w:hideMark/>
          </w:tcPr>
          <w:p w14:paraId="441806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UnderlyingDocument </w:t>
            </w:r>
          </w:p>
        </w:tc>
        <w:tc>
          <w:tcPr>
            <w:tcW w:w="0" w:type="auto"/>
            <w:shd w:val="clear" w:color="auto" w:fill="auto"/>
            <w:hideMark/>
          </w:tcPr>
          <w:p w14:paraId="68C59A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FD096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0039A2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3E2214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Реквизиты документа, удостоверяющие право представлять пациента </w:t>
            </w:r>
          </w:p>
        </w:tc>
      </w:tr>
      <w:tr w:rsidR="008F3A8B" w:rsidRPr="00D4524D" w14:paraId="7049A26C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92A09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/Guardian/Person </w:t>
            </w:r>
          </w:p>
        </w:tc>
        <w:tc>
          <w:tcPr>
            <w:tcW w:w="902" w:type="pct"/>
            <w:shd w:val="clear" w:color="auto" w:fill="auto"/>
          </w:tcPr>
          <w:p w14:paraId="3CC28B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E6C34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817E9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86B1F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0AE0D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7C88C98A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3E8F3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2ADD24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0" w:type="auto"/>
            <w:shd w:val="clear" w:color="auto" w:fill="auto"/>
            <w:hideMark/>
          </w:tcPr>
          <w:p w14:paraId="00DCDB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3D033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556691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5AF823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76AE3EFF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26A8BB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32256E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0" w:type="auto"/>
            <w:shd w:val="clear" w:color="auto" w:fill="auto"/>
            <w:hideMark/>
          </w:tcPr>
          <w:p w14:paraId="610491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7558B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7DBCF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46A9AF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473EBCEA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15B3A7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28275A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0" w:type="auto"/>
            <w:shd w:val="clear" w:color="auto" w:fill="auto"/>
            <w:hideMark/>
          </w:tcPr>
          <w:p w14:paraId="08D6D6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4DEF9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91A88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39ECA9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другого участника случая в МИС </w:t>
            </w:r>
          </w:p>
        </w:tc>
      </w:tr>
      <w:tr w:rsidR="008F3A8B" w:rsidRPr="00D4524D" w14:paraId="6E321300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CE227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902" w:type="pct"/>
            <w:shd w:val="clear" w:color="auto" w:fill="auto"/>
          </w:tcPr>
          <w:p w14:paraId="1B034F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13F5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DB30B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8C3B9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7AB35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другого участника случая </w:t>
            </w:r>
            <w:r w:rsidRPr="00D4524D">
              <w:rPr>
                <w:rFonts w:eastAsia="Times New Roman"/>
              </w:rPr>
              <w:lastRenderedPageBreak/>
              <w:t xml:space="preserve">(родителя/ опекуна) </w:t>
            </w:r>
          </w:p>
        </w:tc>
      </w:tr>
      <w:tr w:rsidR="008F3A8B" w:rsidRPr="00D4524D" w14:paraId="1E47631B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120FCA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02D2D9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0" w:type="auto"/>
            <w:shd w:val="clear" w:color="auto" w:fill="auto"/>
            <w:hideMark/>
          </w:tcPr>
          <w:p w14:paraId="6DEEF8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3C195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48ACE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4C20B8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</w:t>
            </w:r>
          </w:p>
        </w:tc>
      </w:tr>
      <w:tr w:rsidR="008F3A8B" w:rsidRPr="00D4524D" w14:paraId="5D2083EF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3B1CF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477F14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0" w:type="auto"/>
            <w:shd w:val="clear" w:color="auto" w:fill="auto"/>
            <w:hideMark/>
          </w:tcPr>
          <w:p w14:paraId="71329D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DE0A8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EA060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199751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</w:t>
            </w:r>
          </w:p>
        </w:tc>
      </w:tr>
      <w:tr w:rsidR="008F3A8B" w:rsidRPr="00D4524D" w14:paraId="287CEE1D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3724F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135BF0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0" w:type="auto"/>
            <w:shd w:val="clear" w:color="auto" w:fill="auto"/>
            <w:hideMark/>
          </w:tcPr>
          <w:p w14:paraId="49304F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D60A9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604145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43016B4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</w:t>
            </w:r>
          </w:p>
        </w:tc>
      </w:tr>
      <w:tr w:rsidR="008F3A8B" w:rsidRPr="00D4524D" w14:paraId="26EF8B68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BC7A3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902" w:type="pct"/>
            <w:shd w:val="clear" w:color="auto" w:fill="auto"/>
          </w:tcPr>
          <w:p w14:paraId="14CFC5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1D27F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37937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0" w:type="auto"/>
            <w:shd w:val="clear" w:color="auto" w:fill="auto"/>
            <w:hideMark/>
          </w:tcPr>
          <w:p w14:paraId="5C5A2FF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AEFA7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другого участника случая (объект заполняется аналогично документам пациента) </w:t>
            </w:r>
          </w:p>
        </w:tc>
      </w:tr>
      <w:tr w:rsidR="008F3A8B" w:rsidRPr="00D4524D" w14:paraId="2F9039C8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EC3C9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/CaseDto/Steps/StepStat </w:t>
            </w:r>
          </w:p>
        </w:tc>
        <w:tc>
          <w:tcPr>
            <w:tcW w:w="902" w:type="pct"/>
            <w:shd w:val="clear" w:color="auto" w:fill="auto"/>
          </w:tcPr>
          <w:p w14:paraId="481FDB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23C8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CCFF8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1..* </w:t>
            </w:r>
          </w:p>
        </w:tc>
        <w:tc>
          <w:tcPr>
            <w:tcW w:w="0" w:type="auto"/>
            <w:shd w:val="clear" w:color="auto" w:fill="auto"/>
            <w:hideMark/>
          </w:tcPr>
          <w:p w14:paraId="118E2D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6860C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об эпизоде случая медицинского обслуживания </w:t>
            </w:r>
          </w:p>
        </w:tc>
      </w:tr>
      <w:tr w:rsidR="008F3A8B" w:rsidRPr="00D4524D" w14:paraId="38391A8C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B057B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902" w:type="pct"/>
            <w:shd w:val="clear" w:color="auto" w:fill="auto"/>
            <w:hideMark/>
          </w:tcPr>
          <w:p w14:paraId="2C5759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DateStart </w:t>
            </w:r>
          </w:p>
        </w:tc>
        <w:tc>
          <w:tcPr>
            <w:tcW w:w="0" w:type="auto"/>
            <w:shd w:val="clear" w:color="auto" w:fill="auto"/>
            <w:hideMark/>
          </w:tcPr>
          <w:p w14:paraId="2E2046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73A08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852E5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1F310FD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начала эпизода </w:t>
            </w:r>
          </w:p>
        </w:tc>
      </w:tr>
      <w:tr w:rsidR="008F3A8B" w:rsidRPr="00D4524D" w14:paraId="67CC967B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1BC41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902" w:type="pct"/>
            <w:shd w:val="clear" w:color="auto" w:fill="auto"/>
            <w:hideMark/>
          </w:tcPr>
          <w:p w14:paraId="2E1F3C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DateEnd </w:t>
            </w:r>
          </w:p>
        </w:tc>
        <w:tc>
          <w:tcPr>
            <w:tcW w:w="0" w:type="auto"/>
            <w:shd w:val="clear" w:color="auto" w:fill="auto"/>
            <w:hideMark/>
          </w:tcPr>
          <w:p w14:paraId="7F5304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EDCAD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2F11A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568C84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окончания эпизода </w:t>
            </w:r>
          </w:p>
        </w:tc>
      </w:tr>
      <w:tr w:rsidR="008F3A8B" w:rsidRPr="00D4524D" w14:paraId="54011B8C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2EB5CE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902" w:type="pct"/>
            <w:shd w:val="clear" w:color="auto" w:fill="auto"/>
            <w:hideMark/>
          </w:tcPr>
          <w:p w14:paraId="0FBBA6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Comment </w:t>
            </w:r>
          </w:p>
        </w:tc>
        <w:tc>
          <w:tcPr>
            <w:tcW w:w="0" w:type="auto"/>
            <w:shd w:val="clear" w:color="auto" w:fill="auto"/>
            <w:hideMark/>
          </w:tcPr>
          <w:p w14:paraId="2CF9C8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591B1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4153A1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407498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Комментарий </w:t>
            </w:r>
          </w:p>
        </w:tc>
      </w:tr>
      <w:tr w:rsidR="008F3A8B" w:rsidRPr="00D4524D" w14:paraId="1D16298E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98ABD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902" w:type="pct"/>
            <w:shd w:val="clear" w:color="auto" w:fill="auto"/>
            <w:hideMark/>
          </w:tcPr>
          <w:p w14:paraId="6A8DEF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IdStepMis </w:t>
            </w:r>
          </w:p>
        </w:tc>
        <w:tc>
          <w:tcPr>
            <w:tcW w:w="0" w:type="auto"/>
            <w:shd w:val="clear" w:color="auto" w:fill="auto"/>
            <w:hideMark/>
          </w:tcPr>
          <w:p w14:paraId="6228B2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E426B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520B1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323457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эпизода случая медицинского обслуживания в передающей МИС </w:t>
            </w:r>
          </w:p>
        </w:tc>
      </w:tr>
      <w:tr w:rsidR="008F3A8B" w:rsidRPr="00D4524D" w14:paraId="75EBF85F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7644DB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902" w:type="pct"/>
            <w:shd w:val="clear" w:color="auto" w:fill="auto"/>
            <w:hideMark/>
          </w:tcPr>
          <w:p w14:paraId="4AB0BE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0" w:type="auto"/>
            <w:shd w:val="clear" w:color="auto" w:fill="auto"/>
            <w:hideMark/>
          </w:tcPr>
          <w:p w14:paraId="7996B5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5C720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632C21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2F128E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 1.2.643.2.69.1.1.1.32) </w:t>
            </w:r>
          </w:p>
        </w:tc>
      </w:tr>
      <w:tr w:rsidR="008F3A8B" w:rsidRPr="00D4524D" w14:paraId="64166CDD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78A441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902" w:type="pct"/>
            <w:shd w:val="clear" w:color="auto" w:fill="auto"/>
            <w:hideMark/>
          </w:tcPr>
          <w:p w14:paraId="505EC4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HospitalDepartmentName </w:t>
            </w:r>
          </w:p>
        </w:tc>
        <w:tc>
          <w:tcPr>
            <w:tcW w:w="0" w:type="auto"/>
            <w:shd w:val="clear" w:color="auto" w:fill="auto"/>
            <w:hideMark/>
          </w:tcPr>
          <w:p w14:paraId="5E9862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70355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75FC40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69545A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Наименование отделения </w:t>
            </w:r>
          </w:p>
        </w:tc>
      </w:tr>
      <w:tr w:rsidR="008F3A8B" w:rsidRPr="00D4524D" w14:paraId="593F624E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B5B35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902" w:type="pct"/>
            <w:shd w:val="clear" w:color="auto" w:fill="auto"/>
            <w:hideMark/>
          </w:tcPr>
          <w:p w14:paraId="05221E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IdHospitalDepartment </w:t>
            </w:r>
          </w:p>
        </w:tc>
        <w:tc>
          <w:tcPr>
            <w:tcW w:w="0" w:type="auto"/>
            <w:shd w:val="clear" w:color="auto" w:fill="auto"/>
            <w:hideMark/>
          </w:tcPr>
          <w:p w14:paraId="0905F5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4B834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9B2B8D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0869AD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отделения (Регистрационный код отделения в МО (возможно из паспорта ЛПУ)) </w:t>
            </w:r>
          </w:p>
        </w:tc>
      </w:tr>
      <w:tr w:rsidR="008F3A8B" w:rsidRPr="00D4524D" w14:paraId="7366DA7F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6FAB29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902" w:type="pct"/>
            <w:shd w:val="clear" w:color="auto" w:fill="auto"/>
            <w:hideMark/>
          </w:tcPr>
          <w:p w14:paraId="14669A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IdRegimen </w:t>
            </w:r>
          </w:p>
        </w:tc>
        <w:tc>
          <w:tcPr>
            <w:tcW w:w="0" w:type="auto"/>
            <w:shd w:val="clear" w:color="auto" w:fill="auto"/>
            <w:hideMark/>
          </w:tcPr>
          <w:p w14:paraId="3F49F5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35B66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348458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544EF0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режима лечения </w:t>
            </w:r>
            <w:r w:rsidRPr="00D4524D">
              <w:rPr>
                <w:rFonts w:eastAsia="Times New Roman"/>
              </w:rPr>
              <w:lastRenderedPageBreak/>
              <w:t xml:space="preserve">(Справочник OID: 1.2.643.2.69.1.1.1.25) </w:t>
            </w:r>
          </w:p>
        </w:tc>
      </w:tr>
      <w:tr w:rsidR="008F3A8B" w:rsidRPr="00D4524D" w14:paraId="55A81C03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BD930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/StepStat </w:t>
            </w:r>
          </w:p>
        </w:tc>
        <w:tc>
          <w:tcPr>
            <w:tcW w:w="902" w:type="pct"/>
            <w:shd w:val="clear" w:color="auto" w:fill="auto"/>
            <w:hideMark/>
          </w:tcPr>
          <w:p w14:paraId="66219E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WardNumber </w:t>
            </w:r>
          </w:p>
        </w:tc>
        <w:tc>
          <w:tcPr>
            <w:tcW w:w="0" w:type="auto"/>
            <w:shd w:val="clear" w:color="auto" w:fill="auto"/>
            <w:hideMark/>
          </w:tcPr>
          <w:p w14:paraId="32CF52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69B80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268EAD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4A91C7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палаты </w:t>
            </w:r>
          </w:p>
        </w:tc>
      </w:tr>
      <w:tr w:rsidR="008F3A8B" w:rsidRPr="00D4524D" w14:paraId="1BDEB7CD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2D4779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902" w:type="pct"/>
            <w:shd w:val="clear" w:color="auto" w:fill="auto"/>
            <w:hideMark/>
          </w:tcPr>
          <w:p w14:paraId="29FCD3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BedNumber </w:t>
            </w:r>
          </w:p>
        </w:tc>
        <w:tc>
          <w:tcPr>
            <w:tcW w:w="0" w:type="auto"/>
            <w:shd w:val="clear" w:color="auto" w:fill="auto"/>
            <w:hideMark/>
          </w:tcPr>
          <w:p w14:paraId="635909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9CF28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4B5779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75E637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койки </w:t>
            </w:r>
          </w:p>
        </w:tc>
      </w:tr>
      <w:tr w:rsidR="008F3A8B" w:rsidRPr="00D4524D" w14:paraId="617E01A6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A3DE4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902" w:type="pct"/>
            <w:shd w:val="clear" w:color="auto" w:fill="auto"/>
            <w:hideMark/>
          </w:tcPr>
          <w:p w14:paraId="43814D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BedProfile </w:t>
            </w:r>
          </w:p>
        </w:tc>
        <w:tc>
          <w:tcPr>
            <w:tcW w:w="0" w:type="auto"/>
            <w:shd w:val="clear" w:color="auto" w:fill="auto"/>
            <w:hideMark/>
          </w:tcPr>
          <w:p w14:paraId="5289B3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7C0D0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0B1211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4F3FE6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Профиль койки (Номенклатура коечного фонда медицинской организации, Справочник OID: 1.2.643.5.1.13.2.1.1.221) </w:t>
            </w:r>
          </w:p>
        </w:tc>
      </w:tr>
      <w:tr w:rsidR="008F3A8B" w:rsidRPr="00D4524D" w14:paraId="0AED8F63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A1232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902" w:type="pct"/>
            <w:shd w:val="clear" w:color="auto" w:fill="auto"/>
            <w:hideMark/>
          </w:tcPr>
          <w:p w14:paraId="6727E8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DaySpend </w:t>
            </w:r>
          </w:p>
        </w:tc>
        <w:tc>
          <w:tcPr>
            <w:tcW w:w="0" w:type="auto"/>
            <w:shd w:val="clear" w:color="auto" w:fill="auto"/>
            <w:hideMark/>
          </w:tcPr>
          <w:p w14:paraId="011F04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DE9F1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2DC28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430DFE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Проведено койко-дней </w:t>
            </w:r>
          </w:p>
        </w:tc>
      </w:tr>
      <w:tr w:rsidR="008F3A8B" w:rsidRPr="00D4524D" w14:paraId="7CB15A4F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6A289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/StepStat/Doctor </w:t>
            </w:r>
          </w:p>
        </w:tc>
        <w:tc>
          <w:tcPr>
            <w:tcW w:w="902" w:type="pct"/>
            <w:shd w:val="clear" w:color="auto" w:fill="auto"/>
          </w:tcPr>
          <w:p w14:paraId="3483D6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0B911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6DFC5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21A097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8E1E2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враче </w:t>
            </w:r>
          </w:p>
        </w:tc>
      </w:tr>
      <w:tr w:rsidR="008F3A8B" w:rsidRPr="00D4524D" w14:paraId="00763556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AE277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02" w:type="pct"/>
            <w:shd w:val="clear" w:color="auto" w:fill="auto"/>
            <w:hideMark/>
          </w:tcPr>
          <w:p w14:paraId="1D0476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0" w:type="auto"/>
            <w:shd w:val="clear" w:color="auto" w:fill="auto"/>
            <w:hideMark/>
          </w:tcPr>
          <w:p w14:paraId="4F36D6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5DFDA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77C0C9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0" w:type="auto"/>
            <w:shd w:val="clear" w:color="auto" w:fill="auto"/>
            <w:hideMark/>
          </w:tcPr>
          <w:p w14:paraId="39FB80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врач </w:t>
            </w:r>
          </w:p>
        </w:tc>
      </w:tr>
      <w:tr w:rsidR="008F3A8B" w:rsidRPr="00D4524D" w14:paraId="673E4B39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1E8E7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02" w:type="pct"/>
            <w:shd w:val="clear" w:color="auto" w:fill="auto"/>
            <w:hideMark/>
          </w:tcPr>
          <w:p w14:paraId="6F0704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0" w:type="auto"/>
            <w:shd w:val="clear" w:color="auto" w:fill="auto"/>
            <w:hideMark/>
          </w:tcPr>
          <w:p w14:paraId="7B3A16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E8719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FE11F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1A9528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4F81F432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BD8BC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02" w:type="pct"/>
            <w:shd w:val="clear" w:color="auto" w:fill="auto"/>
            <w:hideMark/>
          </w:tcPr>
          <w:p w14:paraId="24C158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0" w:type="auto"/>
            <w:shd w:val="clear" w:color="auto" w:fill="auto"/>
            <w:hideMark/>
          </w:tcPr>
          <w:p w14:paraId="2870A5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489D0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61676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0" w:type="auto"/>
            <w:shd w:val="clear" w:color="auto" w:fill="auto"/>
            <w:hideMark/>
          </w:tcPr>
          <w:p w14:paraId="16CCF2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врача (Номенклатура должностей медицинских работников и фармацевтических </w:t>
            </w:r>
            <w:r w:rsidRPr="00D4524D">
              <w:rPr>
                <w:rFonts w:eastAsia="Times New Roman"/>
              </w:rPr>
              <w:lastRenderedPageBreak/>
              <w:t xml:space="preserve">работников, Справочник OID:1.2.643.5.1.13.13.11.1002) </w:t>
            </w:r>
          </w:p>
        </w:tc>
      </w:tr>
      <w:tr w:rsidR="008F3A8B" w:rsidRPr="00D4524D" w14:paraId="47A65A2F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47820E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/Doctor/Person </w:t>
            </w:r>
          </w:p>
        </w:tc>
        <w:tc>
          <w:tcPr>
            <w:tcW w:w="902" w:type="pct"/>
            <w:shd w:val="clear" w:color="auto" w:fill="auto"/>
          </w:tcPr>
          <w:p w14:paraId="636DC4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5127D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3173B1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3E658F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94F06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0DC86568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3DEA6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1FAC05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0" w:type="auto"/>
            <w:shd w:val="clear" w:color="auto" w:fill="auto"/>
            <w:hideMark/>
          </w:tcPr>
          <w:p w14:paraId="255CA9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EE4C8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59F655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0" w:type="auto"/>
            <w:shd w:val="clear" w:color="auto" w:fill="auto"/>
            <w:hideMark/>
          </w:tcPr>
          <w:p w14:paraId="5A3066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53B0AE06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5BE708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4937EF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0" w:type="auto"/>
            <w:shd w:val="clear" w:color="auto" w:fill="auto"/>
            <w:hideMark/>
          </w:tcPr>
          <w:p w14:paraId="01E588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DA495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0DF555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0" w:type="auto"/>
            <w:shd w:val="clear" w:color="auto" w:fill="auto"/>
            <w:hideMark/>
          </w:tcPr>
          <w:p w14:paraId="17EF55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49E89DE4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C110C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02" w:type="pct"/>
            <w:shd w:val="clear" w:color="auto" w:fill="auto"/>
            <w:hideMark/>
          </w:tcPr>
          <w:p w14:paraId="7524C8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0" w:type="auto"/>
            <w:shd w:val="clear" w:color="auto" w:fill="auto"/>
            <w:hideMark/>
          </w:tcPr>
          <w:p w14:paraId="1F2026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2F742F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74BCB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51D741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6F8E12E5" w14:textId="77777777" w:rsidTr="001D1873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14:paraId="7BFE16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0" w:type="auto"/>
            <w:shd w:val="clear" w:color="auto" w:fill="auto"/>
            <w:hideMark/>
          </w:tcPr>
          <w:p w14:paraId="5DBDDB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787FD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172050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DC3E7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врача </w:t>
            </w:r>
          </w:p>
        </w:tc>
      </w:tr>
      <w:tr w:rsidR="008F3A8B" w:rsidRPr="00D4524D" w14:paraId="6F7ED335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3877E0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69F77A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0" w:type="auto"/>
            <w:shd w:val="clear" w:color="auto" w:fill="auto"/>
            <w:hideMark/>
          </w:tcPr>
          <w:p w14:paraId="561508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FE765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6B1CF1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5079E6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врача </w:t>
            </w:r>
          </w:p>
        </w:tc>
      </w:tr>
      <w:tr w:rsidR="008F3A8B" w:rsidRPr="00D4524D" w14:paraId="71A59C67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6F799A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271CAF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0" w:type="auto"/>
            <w:shd w:val="clear" w:color="auto" w:fill="auto"/>
            <w:hideMark/>
          </w:tcPr>
          <w:p w14:paraId="127FE5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F8286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hideMark/>
          </w:tcPr>
          <w:p w14:paraId="5D633D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432807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врача </w:t>
            </w:r>
          </w:p>
        </w:tc>
      </w:tr>
      <w:tr w:rsidR="008F3A8B" w:rsidRPr="00D4524D" w14:paraId="530530F3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796E16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02" w:type="pct"/>
            <w:shd w:val="clear" w:color="auto" w:fill="auto"/>
            <w:hideMark/>
          </w:tcPr>
          <w:p w14:paraId="0F601D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0" w:type="auto"/>
            <w:shd w:val="clear" w:color="auto" w:fill="auto"/>
            <w:hideMark/>
          </w:tcPr>
          <w:p w14:paraId="7558D5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BF313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673AD2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0" w:type="auto"/>
            <w:shd w:val="clear" w:color="auto" w:fill="auto"/>
            <w:hideMark/>
          </w:tcPr>
          <w:p w14:paraId="56AA01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врача </w:t>
            </w:r>
          </w:p>
        </w:tc>
      </w:tr>
      <w:tr w:rsidR="008F3A8B" w:rsidRPr="00D4524D" w14:paraId="05F77F7D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933B4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902" w:type="pct"/>
            <w:shd w:val="clear" w:color="auto" w:fill="auto"/>
          </w:tcPr>
          <w:p w14:paraId="1F9774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055F2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C39D0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0" w:type="auto"/>
            <w:shd w:val="clear" w:color="auto" w:fill="auto"/>
            <w:hideMark/>
          </w:tcPr>
          <w:p w14:paraId="61041B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75B042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врача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37AFA115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02E28F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/StepStat/MedRecords </w:t>
            </w:r>
          </w:p>
        </w:tc>
        <w:tc>
          <w:tcPr>
            <w:tcW w:w="902" w:type="pct"/>
            <w:shd w:val="clear" w:color="auto" w:fill="auto"/>
          </w:tcPr>
          <w:p w14:paraId="48B306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7171A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6C53BE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63BAA7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0ACB63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доступных для эпизода стационарного случая обслуживания </w:t>
            </w:r>
          </w:p>
        </w:tc>
      </w:tr>
      <w:tr w:rsidR="008F3A8B" w:rsidRPr="00D4524D" w14:paraId="2704F9E8" w14:textId="77777777" w:rsidTr="001D1873">
        <w:trPr>
          <w:jc w:val="center"/>
        </w:trPr>
        <w:tc>
          <w:tcPr>
            <w:tcW w:w="1314" w:type="pct"/>
            <w:shd w:val="clear" w:color="auto" w:fill="auto"/>
            <w:hideMark/>
          </w:tcPr>
          <w:p w14:paraId="67C362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/CaseDto/MedRecords </w:t>
            </w:r>
          </w:p>
        </w:tc>
        <w:tc>
          <w:tcPr>
            <w:tcW w:w="902" w:type="pct"/>
            <w:shd w:val="clear" w:color="auto" w:fill="auto"/>
          </w:tcPr>
          <w:p w14:paraId="4D9CC6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7919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ACEC2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hideMark/>
          </w:tcPr>
          <w:p w14:paraId="791AC1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127ED6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доступных для стационарного </w:t>
            </w:r>
            <w:r w:rsidRPr="00D4524D">
              <w:rPr>
                <w:rFonts w:eastAsia="Times New Roman"/>
              </w:rPr>
              <w:lastRenderedPageBreak/>
              <w:t xml:space="preserve">случая обслуживания </w:t>
            </w:r>
          </w:p>
        </w:tc>
      </w:tr>
    </w:tbl>
    <w:p w14:paraId="04F4002B" w14:textId="77777777" w:rsidR="008F3A8B" w:rsidRPr="00D4524D" w:rsidRDefault="008F3A8B" w:rsidP="008F3A8B">
      <w:pPr>
        <w:pStyle w:val="3"/>
        <w:spacing w:before="0" w:after="0"/>
        <w:rPr>
          <w:szCs w:val="24"/>
        </w:rPr>
      </w:pPr>
      <w:bookmarkStart w:id="106" w:name="_Toc75953550"/>
      <w:bookmarkStart w:id="107" w:name="_Toc76660744"/>
      <w:bookmarkStart w:id="108" w:name="_Toc89373677"/>
      <w:r w:rsidRPr="00D4524D">
        <w:rPr>
          <w:szCs w:val="24"/>
        </w:rPr>
        <w:lastRenderedPageBreak/>
        <w:t>Регистрация случая медицинского обслуживания (CreateCase)</w:t>
      </w:r>
      <w:bookmarkEnd w:id="106"/>
      <w:bookmarkEnd w:id="107"/>
      <w:bookmarkEnd w:id="108"/>
    </w:p>
    <w:p w14:paraId="1FB71EA8" w14:textId="77777777" w:rsidR="008F3A8B" w:rsidRPr="00D4524D" w:rsidRDefault="008F3A8B" w:rsidP="008F3A8B">
      <w:pPr>
        <w:pStyle w:val="121"/>
      </w:pPr>
      <w:r w:rsidRPr="00D4524D">
        <w:t xml:space="preserve">Данный метод позволяет зарегистрировать (открыть) случай медицинского обслуживания (как амбулаторный, так и стационарный) в Модуле сбора статистики. При добавлении (открытии) случая обслуживания осуществляется проверка на уникальность по следующим параметрам: </w:t>
      </w:r>
      <w:r w:rsidRPr="00D4524D">
        <w:rPr>
          <w:i/>
          <w:iCs/>
        </w:rPr>
        <w:t>Идентификатор передающей системы, Идентификатор пациента в передающей МИС, Идентификатор ЛПУ, Идентификатор случая обслуживания в передающей МИС.</w:t>
      </w:r>
    </w:p>
    <w:p w14:paraId="4F1FCCE0" w14:textId="77777777" w:rsidR="008F3A8B" w:rsidRPr="00D4524D" w:rsidRDefault="008F3A8B" w:rsidP="008F3A8B">
      <w:pPr>
        <w:pStyle w:val="121"/>
      </w:pPr>
      <w:r w:rsidRPr="00D4524D">
        <w:t xml:space="preserve">Параметры метода CreateCase можно разделить на 3 категории: </w:t>
      </w:r>
    </w:p>
    <w:p w14:paraId="12038FE9" w14:textId="77777777" w:rsidR="008F3A8B" w:rsidRPr="00D4524D" w:rsidRDefault="008F3A8B" w:rsidP="008F3A8B">
      <w:pPr>
        <w:numPr>
          <w:ilvl w:val="0"/>
          <w:numId w:val="74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Общие параметры. Передаются как для амбулаторных случаев обслуживания, так и для стационарных (например, идентификатор случая в передающей МИС, даты открытия случая и т.д.).</w:t>
      </w:r>
    </w:p>
    <w:p w14:paraId="2DB48BA7" w14:textId="77777777" w:rsidR="008F3A8B" w:rsidRPr="00D4524D" w:rsidRDefault="008F3A8B" w:rsidP="008F3A8B">
      <w:pPr>
        <w:numPr>
          <w:ilvl w:val="0"/>
          <w:numId w:val="74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Дополнительные параметры для амбулаторных случаев обслуживания (например, цель обращения, отметка о направленном пациенте и т.д.).</w:t>
      </w:r>
    </w:p>
    <w:p w14:paraId="025E4D61" w14:textId="77777777" w:rsidR="008F3A8B" w:rsidRPr="00D4524D" w:rsidRDefault="008F3A8B" w:rsidP="008F3A8B">
      <w:pPr>
        <w:numPr>
          <w:ilvl w:val="0"/>
          <w:numId w:val="74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Дополнительные параметры для стационарных случаев обслуживания (например, информация о канале госпитализации, состоянии пациента при поступлении и т.д.).</w:t>
      </w:r>
    </w:p>
    <w:p w14:paraId="76CB2F31" w14:textId="77777777" w:rsidR="008F3A8B" w:rsidRPr="00D4524D" w:rsidRDefault="008F3A8B" w:rsidP="008F3A8B">
      <w:pPr>
        <w:pStyle w:val="121"/>
      </w:pPr>
      <w:r w:rsidRPr="00D4524D">
        <w:t>Структура запросов метода CreateCase аналогична структуре метода AddCase.</w:t>
      </w:r>
    </w:p>
    <w:p w14:paraId="6BDE6A67" w14:textId="77777777" w:rsidR="008F3A8B" w:rsidRPr="00D4524D" w:rsidRDefault="008F3A8B" w:rsidP="008F3A8B">
      <w:pPr>
        <w:pStyle w:val="121"/>
      </w:pPr>
      <w:r w:rsidRPr="00D4524D">
        <w:t xml:space="preserve">Примеры запросов метода CreateCase приведены в разделе </w:t>
      </w:r>
      <w:hyperlink r:id="rId152" w:history="1">
        <w:r w:rsidRPr="00D4524D">
          <w:rPr>
            <w:rStyle w:val="afff1"/>
          </w:rPr>
          <w:t>примеры запросов</w:t>
        </w:r>
      </w:hyperlink>
      <w:r w:rsidRPr="00D4524D">
        <w:t>.</w:t>
      </w:r>
    </w:p>
    <w:p w14:paraId="4EA4EF12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09" w:name="_Toc89373678"/>
      <w:r w:rsidRPr="00D4524D">
        <w:rPr>
          <w:szCs w:val="24"/>
        </w:rPr>
        <w:t>Описание параметров запроса (амбулаторный случай обслуживания)</w:t>
      </w:r>
      <w:bookmarkEnd w:id="109"/>
    </w:p>
    <w:p w14:paraId="287476E8" w14:textId="77777777" w:rsidR="008F3A8B" w:rsidRPr="00D4524D" w:rsidRDefault="008F3A8B" w:rsidP="008F3A8B">
      <w:pPr>
        <w:pStyle w:val="121"/>
      </w:pPr>
      <w:r w:rsidRPr="00D4524D">
        <w:t>В таблице 47 представлено описание параметров запроса метода CreateCase, которые должны передаваться для амбулаторных случаев обслуживания.</w:t>
      </w:r>
    </w:p>
    <w:p w14:paraId="1702754E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47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1570"/>
        <w:gridCol w:w="672"/>
        <w:gridCol w:w="1262"/>
        <w:gridCol w:w="1007"/>
        <w:gridCol w:w="2209"/>
      </w:tblGrid>
      <w:tr w:rsidR="008F3A8B" w:rsidRPr="00D4524D" w14:paraId="595F7518" w14:textId="77777777" w:rsidTr="001D1873">
        <w:trPr>
          <w:tblHeader/>
          <w:jc w:val="center"/>
        </w:trPr>
        <w:tc>
          <w:tcPr>
            <w:tcW w:w="1406" w:type="pct"/>
            <w:shd w:val="clear" w:color="auto" w:fill="auto"/>
            <w:hideMark/>
          </w:tcPr>
          <w:p w14:paraId="545AEE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Контейнер </w:t>
            </w:r>
          </w:p>
        </w:tc>
        <w:tc>
          <w:tcPr>
            <w:tcW w:w="840" w:type="pct"/>
            <w:shd w:val="clear" w:color="auto" w:fill="auto"/>
            <w:hideMark/>
          </w:tcPr>
          <w:p w14:paraId="3F8440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359" w:type="pct"/>
            <w:shd w:val="clear" w:color="auto" w:fill="auto"/>
            <w:hideMark/>
          </w:tcPr>
          <w:p w14:paraId="4F9E5D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Условие </w:t>
            </w:r>
          </w:p>
        </w:tc>
        <w:tc>
          <w:tcPr>
            <w:tcW w:w="675" w:type="pct"/>
            <w:shd w:val="clear" w:color="auto" w:fill="auto"/>
            <w:hideMark/>
          </w:tcPr>
          <w:p w14:paraId="097F8E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Обязательность </w:t>
            </w:r>
          </w:p>
        </w:tc>
        <w:tc>
          <w:tcPr>
            <w:tcW w:w="539" w:type="pct"/>
            <w:shd w:val="clear" w:color="auto" w:fill="auto"/>
            <w:hideMark/>
          </w:tcPr>
          <w:p w14:paraId="7D87D9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1181" w:type="pct"/>
            <w:shd w:val="clear" w:color="auto" w:fill="auto"/>
            <w:hideMark/>
          </w:tcPr>
          <w:p w14:paraId="5FA509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273E73B8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3E1C0C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Root </w:t>
            </w:r>
          </w:p>
        </w:tc>
        <w:tc>
          <w:tcPr>
            <w:tcW w:w="840" w:type="pct"/>
            <w:shd w:val="clear" w:color="auto" w:fill="auto"/>
          </w:tcPr>
          <w:p w14:paraId="55077C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1B399D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0C5827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2CF7C9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38EAEA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</w:tr>
      <w:tr w:rsidR="008F3A8B" w:rsidRPr="00D4524D" w14:paraId="4E34326B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21EA2A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 </w:t>
            </w:r>
          </w:p>
        </w:tc>
        <w:tc>
          <w:tcPr>
            <w:tcW w:w="840" w:type="pct"/>
            <w:shd w:val="clear" w:color="auto" w:fill="auto"/>
            <w:hideMark/>
          </w:tcPr>
          <w:p w14:paraId="2F8021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359" w:type="pct"/>
            <w:shd w:val="clear" w:color="auto" w:fill="auto"/>
            <w:hideMark/>
          </w:tcPr>
          <w:p w14:paraId="618858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6C99E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3FD252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81" w:type="pct"/>
            <w:shd w:val="clear" w:color="auto" w:fill="auto"/>
            <w:hideMark/>
          </w:tcPr>
          <w:p w14:paraId="02BE00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Авторизационный токен </w:t>
            </w:r>
          </w:p>
        </w:tc>
      </w:tr>
      <w:tr w:rsidR="008F3A8B" w:rsidRPr="00D4524D" w14:paraId="74C9F2FB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437F10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40" w:type="pct"/>
            <w:shd w:val="clear" w:color="auto" w:fill="auto"/>
          </w:tcPr>
          <w:p w14:paraId="7CAFE3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02C84A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58D642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2EBE8D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5F5902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случае медицинского обслуживания. Для значения xsi:type указывается CaseAmb </w:t>
            </w:r>
          </w:p>
        </w:tc>
      </w:tr>
      <w:tr w:rsidR="008F3A8B" w:rsidRPr="00D4524D" w14:paraId="53397412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27B72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54E3B6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OpenDate </w:t>
            </w:r>
          </w:p>
        </w:tc>
        <w:tc>
          <w:tcPr>
            <w:tcW w:w="359" w:type="pct"/>
            <w:shd w:val="clear" w:color="auto" w:fill="auto"/>
            <w:hideMark/>
          </w:tcPr>
          <w:p w14:paraId="3EE589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06C9E6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0AAE6B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1" w:type="pct"/>
            <w:shd w:val="clear" w:color="auto" w:fill="auto"/>
            <w:hideMark/>
          </w:tcPr>
          <w:p w14:paraId="606D11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открытия случая </w:t>
            </w:r>
          </w:p>
        </w:tc>
      </w:tr>
      <w:tr w:rsidR="008F3A8B" w:rsidRPr="00D4524D" w14:paraId="535CBCDE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5E26A6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/CasеDto </w:t>
            </w:r>
          </w:p>
        </w:tc>
        <w:tc>
          <w:tcPr>
            <w:tcW w:w="840" w:type="pct"/>
            <w:shd w:val="clear" w:color="auto" w:fill="auto"/>
            <w:hideMark/>
          </w:tcPr>
          <w:p w14:paraId="0BC53C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CloseDate </w:t>
            </w:r>
          </w:p>
        </w:tc>
        <w:tc>
          <w:tcPr>
            <w:tcW w:w="359" w:type="pct"/>
            <w:shd w:val="clear" w:color="auto" w:fill="auto"/>
            <w:hideMark/>
          </w:tcPr>
          <w:p w14:paraId="28A9CE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156F2A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9" w:type="pct"/>
            <w:shd w:val="clear" w:color="auto" w:fill="auto"/>
            <w:hideMark/>
          </w:tcPr>
          <w:p w14:paraId="64AFC2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1" w:type="pct"/>
            <w:shd w:val="clear" w:color="auto" w:fill="auto"/>
            <w:hideMark/>
          </w:tcPr>
          <w:p w14:paraId="45B532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закрытия случая </w:t>
            </w:r>
          </w:p>
        </w:tc>
      </w:tr>
      <w:tr w:rsidR="008F3A8B" w:rsidRPr="00D4524D" w14:paraId="0D96EEBC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27C663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00ED5A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HistoryNumber </w:t>
            </w:r>
          </w:p>
        </w:tc>
        <w:tc>
          <w:tcPr>
            <w:tcW w:w="359" w:type="pct"/>
            <w:shd w:val="clear" w:color="auto" w:fill="auto"/>
            <w:hideMark/>
          </w:tcPr>
          <w:p w14:paraId="2CBE37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1871C5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5FBDDE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11FC0D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истории болезни/амбулаторного талона </w:t>
            </w:r>
          </w:p>
        </w:tc>
      </w:tr>
      <w:tr w:rsidR="008F3A8B" w:rsidRPr="00D4524D" w14:paraId="0BD2FD80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725158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35C759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IdCaseMis </w:t>
            </w:r>
          </w:p>
        </w:tc>
        <w:tc>
          <w:tcPr>
            <w:tcW w:w="359" w:type="pct"/>
            <w:shd w:val="clear" w:color="auto" w:fill="auto"/>
            <w:hideMark/>
          </w:tcPr>
          <w:p w14:paraId="3BBE9F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1AEAE0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3FAC79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56CCD9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случая в передающей МИС </w:t>
            </w:r>
          </w:p>
        </w:tc>
      </w:tr>
      <w:tr w:rsidR="008F3A8B" w:rsidRPr="00D4524D" w14:paraId="378F5C7D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3853DB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04142E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IdCaseAidType </w:t>
            </w:r>
          </w:p>
        </w:tc>
        <w:tc>
          <w:tcPr>
            <w:tcW w:w="359" w:type="pct"/>
            <w:shd w:val="clear" w:color="auto" w:fill="auto"/>
            <w:hideMark/>
          </w:tcPr>
          <w:p w14:paraId="153C13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3CBA1E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4B3FD8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6B65B2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вида медицинского обслуживания (Справочник OID: 1.2.643.2.69.1.1.1.16) </w:t>
            </w:r>
          </w:p>
        </w:tc>
      </w:tr>
      <w:tr w:rsidR="008F3A8B" w:rsidRPr="00D4524D" w14:paraId="4656F399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11DBE8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3C62F1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359" w:type="pct"/>
            <w:shd w:val="clear" w:color="auto" w:fill="auto"/>
            <w:hideMark/>
          </w:tcPr>
          <w:p w14:paraId="3AD2CC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409FD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4E5767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0A3C4C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 1.2.643.2.69.1.1.1.32) </w:t>
            </w:r>
          </w:p>
        </w:tc>
      </w:tr>
      <w:tr w:rsidR="008F3A8B" w:rsidRPr="00D4524D" w14:paraId="667F9787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10CC11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7FC7F1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Confidentiality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348C91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0FAABC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2401C6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733229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(Справочник OID: 1.2.643.5.1.13.2.7.1.9) </w:t>
            </w:r>
          </w:p>
        </w:tc>
      </w:tr>
      <w:tr w:rsidR="008F3A8B" w:rsidRPr="00D4524D" w14:paraId="782A596C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47E510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39C449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DoctorConfidentiality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3A52BF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137E54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70723E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69D700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для врача (Справочник OID: 1.2.643.5.1.13.2.7.1.9) </w:t>
            </w:r>
          </w:p>
        </w:tc>
      </w:tr>
      <w:tr w:rsidR="008F3A8B" w:rsidRPr="00D4524D" w14:paraId="3F68D277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BB58E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4F361C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CuratorConfidentiality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69F177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6F7CB1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1DBC0ED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5291D3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для представителя пациента/опекуна (Справочник OID: 1.2.643.5.1.13.2.7.1.9) </w:t>
            </w:r>
          </w:p>
        </w:tc>
      </w:tr>
      <w:tr w:rsidR="008F3A8B" w:rsidRPr="00D4524D" w14:paraId="057787AC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335EFF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5E71AE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359" w:type="pct"/>
            <w:shd w:val="clear" w:color="auto" w:fill="auto"/>
            <w:hideMark/>
          </w:tcPr>
          <w:p w14:paraId="4A4451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39E5D9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41D8E0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81" w:type="pct"/>
            <w:shd w:val="clear" w:color="auto" w:fill="auto"/>
            <w:hideMark/>
          </w:tcPr>
          <w:p w14:paraId="382F30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головной МО/ структурного подразделения МО </w:t>
            </w:r>
          </w:p>
        </w:tc>
      </w:tr>
      <w:tr w:rsidR="008F3A8B" w:rsidRPr="00D4524D" w14:paraId="1A443609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559C8D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71F034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IdCaseResult </w:t>
            </w:r>
          </w:p>
        </w:tc>
        <w:tc>
          <w:tcPr>
            <w:tcW w:w="359" w:type="pct"/>
            <w:shd w:val="clear" w:color="auto" w:fill="auto"/>
            <w:hideMark/>
          </w:tcPr>
          <w:p w14:paraId="270E21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64260B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9" w:type="pct"/>
            <w:shd w:val="clear" w:color="auto" w:fill="auto"/>
            <w:hideMark/>
          </w:tcPr>
          <w:p w14:paraId="229C94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6C0BC2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исхода заболевания </w:t>
            </w:r>
            <w:r w:rsidRPr="00D4524D">
              <w:rPr>
                <w:rFonts w:eastAsia="Times New Roman"/>
              </w:rPr>
              <w:lastRenderedPageBreak/>
              <w:t xml:space="preserve">(Справочник OID: 1.2.643.5.1.13.2.1.1.688) </w:t>
            </w:r>
          </w:p>
        </w:tc>
      </w:tr>
      <w:tr w:rsidR="008F3A8B" w:rsidRPr="00D4524D" w14:paraId="7D4BCAF2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45D9AD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4AEB2D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Comment </w:t>
            </w:r>
          </w:p>
        </w:tc>
        <w:tc>
          <w:tcPr>
            <w:tcW w:w="359" w:type="pct"/>
            <w:shd w:val="clear" w:color="auto" w:fill="auto"/>
            <w:hideMark/>
          </w:tcPr>
          <w:p w14:paraId="3B4C2B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742C51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9" w:type="pct"/>
            <w:shd w:val="clear" w:color="auto" w:fill="auto"/>
            <w:hideMark/>
          </w:tcPr>
          <w:p w14:paraId="633D34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3E0FC0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Текст заключения из эпикриза и/или другую важную медицинскую информацию в неструктурированном виде, например, текст медицинского протокола </w:t>
            </w:r>
          </w:p>
        </w:tc>
      </w:tr>
      <w:tr w:rsidR="008F3A8B" w:rsidRPr="00D4524D" w14:paraId="0E643447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5FB58E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533786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IdPatientMis </w:t>
            </w:r>
          </w:p>
        </w:tc>
        <w:tc>
          <w:tcPr>
            <w:tcW w:w="359" w:type="pct"/>
            <w:shd w:val="clear" w:color="auto" w:fill="auto"/>
            <w:hideMark/>
          </w:tcPr>
          <w:p w14:paraId="1438C6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611835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78BE83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3FB499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пациента в передающей системе </w:t>
            </w:r>
          </w:p>
        </w:tc>
      </w:tr>
      <w:tr w:rsidR="008F3A8B" w:rsidRPr="00D4524D" w14:paraId="065D6034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353649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7EB75E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IdCasePurpose </w:t>
            </w:r>
          </w:p>
        </w:tc>
        <w:tc>
          <w:tcPr>
            <w:tcW w:w="359" w:type="pct"/>
            <w:shd w:val="clear" w:color="auto" w:fill="auto"/>
            <w:hideMark/>
          </w:tcPr>
          <w:p w14:paraId="5BBBDB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50F1C3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65DB92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33A2C4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цели обращения (Классификатор поводов обращения за медицинской помощью, Справочник OID: 1.2.643.5.1.13.2.1.1.106) </w:t>
            </w:r>
          </w:p>
        </w:tc>
      </w:tr>
      <w:tr w:rsidR="008F3A8B" w:rsidRPr="00D4524D" w14:paraId="7082A6D6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474061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0BFB07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IdCaseType </w:t>
            </w:r>
          </w:p>
        </w:tc>
        <w:tc>
          <w:tcPr>
            <w:tcW w:w="359" w:type="pct"/>
            <w:shd w:val="clear" w:color="auto" w:fill="auto"/>
            <w:hideMark/>
          </w:tcPr>
          <w:p w14:paraId="385FE5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51F18D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3AC18D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2E50E5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типа случая обслуживания: амбулаторный, диспансеризация (Справочник OID: 1.2.643.2.69.1.1.1.35) </w:t>
            </w:r>
          </w:p>
        </w:tc>
      </w:tr>
      <w:tr w:rsidR="008F3A8B" w:rsidRPr="00D4524D" w14:paraId="546CB971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5F4759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4F3E83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IdAmbResult </w:t>
            </w:r>
          </w:p>
        </w:tc>
        <w:tc>
          <w:tcPr>
            <w:tcW w:w="359" w:type="pct"/>
            <w:shd w:val="clear" w:color="auto" w:fill="auto"/>
            <w:hideMark/>
          </w:tcPr>
          <w:p w14:paraId="2C548F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30DE9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9" w:type="pct"/>
            <w:shd w:val="clear" w:color="auto" w:fill="auto"/>
            <w:hideMark/>
          </w:tcPr>
          <w:p w14:paraId="07CAD0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0AA0C3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результата обращения (Справочник OID: 1.2.643.2.69.1.1.1.17) </w:t>
            </w:r>
          </w:p>
        </w:tc>
      </w:tr>
      <w:tr w:rsidR="008F3A8B" w:rsidRPr="00D4524D" w14:paraId="1A1FD358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A12F5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40" w:type="pct"/>
            <w:shd w:val="clear" w:color="auto" w:fill="auto"/>
            <w:hideMark/>
          </w:tcPr>
          <w:p w14:paraId="747233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IsActive </w:t>
            </w:r>
          </w:p>
        </w:tc>
        <w:tc>
          <w:tcPr>
            <w:tcW w:w="359" w:type="pct"/>
            <w:shd w:val="clear" w:color="auto" w:fill="auto"/>
            <w:hideMark/>
          </w:tcPr>
          <w:p w14:paraId="5C2360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54391B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2DE604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Boolean </w:t>
            </w:r>
          </w:p>
        </w:tc>
        <w:tc>
          <w:tcPr>
            <w:tcW w:w="1181" w:type="pct"/>
            <w:shd w:val="clear" w:color="auto" w:fill="auto"/>
            <w:hideMark/>
          </w:tcPr>
          <w:p w14:paraId="6C4B26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Признак «Актив». Признак устанавливается, если пациент был направлен на приём к врачу </w:t>
            </w:r>
          </w:p>
        </w:tc>
      </w:tr>
      <w:tr w:rsidR="008F3A8B" w:rsidRPr="00D4524D" w14:paraId="2C9C4EBE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51FB9AA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/CaseDto/DoctorInCharge </w:t>
            </w:r>
          </w:p>
        </w:tc>
        <w:tc>
          <w:tcPr>
            <w:tcW w:w="840" w:type="pct"/>
            <w:shd w:val="clear" w:color="auto" w:fill="auto"/>
          </w:tcPr>
          <w:p w14:paraId="3C67ED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7A01C2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3099AB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1259EB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1EAB4C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лечащем враче </w:t>
            </w:r>
          </w:p>
        </w:tc>
      </w:tr>
      <w:tr w:rsidR="008F3A8B" w:rsidRPr="00D4524D" w14:paraId="219429A2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3859E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/DoctorInCharge </w:t>
            </w:r>
          </w:p>
        </w:tc>
        <w:tc>
          <w:tcPr>
            <w:tcW w:w="840" w:type="pct"/>
            <w:shd w:val="clear" w:color="auto" w:fill="auto"/>
            <w:hideMark/>
          </w:tcPr>
          <w:p w14:paraId="3810EA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359" w:type="pct"/>
            <w:shd w:val="clear" w:color="auto" w:fill="auto"/>
            <w:hideMark/>
          </w:tcPr>
          <w:p w14:paraId="7BFF25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063C62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55ABC8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81" w:type="pct"/>
            <w:shd w:val="clear" w:color="auto" w:fill="auto"/>
            <w:hideMark/>
          </w:tcPr>
          <w:p w14:paraId="3A3515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врач </w:t>
            </w:r>
          </w:p>
        </w:tc>
      </w:tr>
      <w:tr w:rsidR="008F3A8B" w:rsidRPr="00D4524D" w14:paraId="5B448B11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4C0DF2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 </w:t>
            </w:r>
          </w:p>
        </w:tc>
        <w:tc>
          <w:tcPr>
            <w:tcW w:w="840" w:type="pct"/>
            <w:shd w:val="clear" w:color="auto" w:fill="auto"/>
            <w:hideMark/>
          </w:tcPr>
          <w:p w14:paraId="4E25E9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1F830B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015D5C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75BC52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1" w:type="pct"/>
            <w:shd w:val="clear" w:color="auto" w:fill="auto"/>
            <w:hideMark/>
          </w:tcPr>
          <w:p w14:paraId="54C316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5031C7F9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F97EA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 </w:t>
            </w:r>
          </w:p>
        </w:tc>
        <w:tc>
          <w:tcPr>
            <w:tcW w:w="840" w:type="pct"/>
            <w:shd w:val="clear" w:color="auto" w:fill="auto"/>
            <w:hideMark/>
          </w:tcPr>
          <w:p w14:paraId="3205B2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359" w:type="pct"/>
            <w:shd w:val="clear" w:color="auto" w:fill="auto"/>
            <w:hideMark/>
          </w:tcPr>
          <w:p w14:paraId="1FAEAF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0B88F2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1FDD08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1" w:type="pct"/>
            <w:shd w:val="clear" w:color="auto" w:fill="auto"/>
            <w:hideMark/>
          </w:tcPr>
          <w:p w14:paraId="7D8AC84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врача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2334A7F9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20D16B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/DoctorInCharge/Person </w:t>
            </w:r>
          </w:p>
        </w:tc>
        <w:tc>
          <w:tcPr>
            <w:tcW w:w="840" w:type="pct"/>
            <w:shd w:val="clear" w:color="auto" w:fill="auto"/>
          </w:tcPr>
          <w:p w14:paraId="1D0C87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04BB54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2199EA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28D5EA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318A56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(враче) </w:t>
            </w:r>
          </w:p>
        </w:tc>
      </w:tr>
      <w:tr w:rsidR="008F3A8B" w:rsidRPr="00D4524D" w14:paraId="0115AA8C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361CBC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078960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359" w:type="pct"/>
            <w:shd w:val="clear" w:color="auto" w:fill="auto"/>
            <w:hideMark/>
          </w:tcPr>
          <w:p w14:paraId="3C40B3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1922F4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6CFE9A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7E864B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69B92917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373C78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25EA96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359" w:type="pct"/>
            <w:shd w:val="clear" w:color="auto" w:fill="auto"/>
            <w:hideMark/>
          </w:tcPr>
          <w:p w14:paraId="33A3C9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2D82DF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10D072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1" w:type="pct"/>
            <w:shd w:val="clear" w:color="auto" w:fill="auto"/>
            <w:hideMark/>
          </w:tcPr>
          <w:p w14:paraId="27CFCB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6D84142E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7F6A38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290D8F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359" w:type="pct"/>
            <w:shd w:val="clear" w:color="auto" w:fill="auto"/>
            <w:hideMark/>
          </w:tcPr>
          <w:p w14:paraId="085674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77BA55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42728B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3F52FB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врача в МИС </w:t>
            </w:r>
          </w:p>
        </w:tc>
      </w:tr>
      <w:tr w:rsidR="008F3A8B" w:rsidRPr="00D4524D" w14:paraId="14493014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7F0720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840" w:type="pct"/>
            <w:shd w:val="clear" w:color="auto" w:fill="auto"/>
          </w:tcPr>
          <w:p w14:paraId="4F7779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3572FA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170C0B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44175C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4F448F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врача </w:t>
            </w:r>
          </w:p>
        </w:tc>
      </w:tr>
      <w:tr w:rsidR="008F3A8B" w:rsidRPr="00D4524D" w14:paraId="41F3FB59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56C61A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08EAD3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359" w:type="pct"/>
            <w:shd w:val="clear" w:color="auto" w:fill="auto"/>
            <w:hideMark/>
          </w:tcPr>
          <w:p w14:paraId="33B95C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691AF2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49D20D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1A4E1E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врача </w:t>
            </w:r>
          </w:p>
        </w:tc>
      </w:tr>
      <w:tr w:rsidR="008F3A8B" w:rsidRPr="00D4524D" w14:paraId="51F1FA5A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47FE54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03037E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359" w:type="pct"/>
            <w:shd w:val="clear" w:color="auto" w:fill="auto"/>
            <w:hideMark/>
          </w:tcPr>
          <w:p w14:paraId="3822D9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2C079B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3AD504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192C42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врача </w:t>
            </w:r>
          </w:p>
        </w:tc>
      </w:tr>
      <w:tr w:rsidR="008F3A8B" w:rsidRPr="00D4524D" w14:paraId="16C136C4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4B1E2D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5FB259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359" w:type="pct"/>
            <w:shd w:val="clear" w:color="auto" w:fill="auto"/>
            <w:hideMark/>
          </w:tcPr>
          <w:p w14:paraId="582756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783CDA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5194FF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5C21C6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врача </w:t>
            </w:r>
          </w:p>
        </w:tc>
      </w:tr>
      <w:tr w:rsidR="008F3A8B" w:rsidRPr="00D4524D" w14:paraId="3EF03A3A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D5EB8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40" w:type="pct"/>
            <w:shd w:val="clear" w:color="auto" w:fill="auto"/>
          </w:tcPr>
          <w:p w14:paraId="05E906A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57B13B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54315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539" w:type="pct"/>
            <w:shd w:val="clear" w:color="auto" w:fill="auto"/>
            <w:hideMark/>
          </w:tcPr>
          <w:p w14:paraId="399519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27FA0D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врача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48EE0880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20F6AB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/CaseDto/Authenticator </w:t>
            </w:r>
          </w:p>
        </w:tc>
        <w:tc>
          <w:tcPr>
            <w:tcW w:w="840" w:type="pct"/>
            <w:shd w:val="clear" w:color="auto" w:fill="auto"/>
          </w:tcPr>
          <w:p w14:paraId="32136F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2EADC5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5B8F2A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1E6CD7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50903F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Лицо, подписывающее или визирующее формируемый набор медицинской информации </w:t>
            </w:r>
          </w:p>
        </w:tc>
      </w:tr>
      <w:tr w:rsidR="008F3A8B" w:rsidRPr="00D4524D" w14:paraId="134BCECD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EC8F7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/Authenticator </w:t>
            </w:r>
          </w:p>
        </w:tc>
        <w:tc>
          <w:tcPr>
            <w:tcW w:w="840" w:type="pct"/>
            <w:shd w:val="clear" w:color="auto" w:fill="auto"/>
            <w:hideMark/>
          </w:tcPr>
          <w:p w14:paraId="2ED87E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359" w:type="pct"/>
            <w:shd w:val="clear" w:color="auto" w:fill="auto"/>
            <w:hideMark/>
          </w:tcPr>
          <w:p w14:paraId="4273D9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7167F9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3CD47B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3E8F1C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74BAD7AD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5E4939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/Authenticator/Doctor </w:t>
            </w:r>
          </w:p>
        </w:tc>
        <w:tc>
          <w:tcPr>
            <w:tcW w:w="840" w:type="pct"/>
            <w:shd w:val="clear" w:color="auto" w:fill="auto"/>
          </w:tcPr>
          <w:p w14:paraId="3A31E7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278867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370746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2D2DB1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4D0931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5589517C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3EF0EB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40" w:type="pct"/>
            <w:shd w:val="clear" w:color="auto" w:fill="auto"/>
            <w:hideMark/>
          </w:tcPr>
          <w:p w14:paraId="3B98BC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359" w:type="pct"/>
            <w:shd w:val="clear" w:color="auto" w:fill="auto"/>
            <w:hideMark/>
          </w:tcPr>
          <w:p w14:paraId="6D935B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91A0F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07DDA1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81" w:type="pct"/>
            <w:shd w:val="clear" w:color="auto" w:fill="auto"/>
            <w:hideMark/>
          </w:tcPr>
          <w:p w14:paraId="5C76D2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58C730B7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1007DB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40" w:type="pct"/>
            <w:shd w:val="clear" w:color="auto" w:fill="auto"/>
            <w:hideMark/>
          </w:tcPr>
          <w:p w14:paraId="187D05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0F53B7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19B94E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74F2F3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1" w:type="pct"/>
            <w:shd w:val="clear" w:color="auto" w:fill="auto"/>
            <w:hideMark/>
          </w:tcPr>
          <w:p w14:paraId="2767EB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</w:t>
            </w:r>
            <w:r w:rsidRPr="00D4524D">
              <w:rPr>
                <w:rFonts w:eastAsia="Times New Roman"/>
              </w:rPr>
              <w:lastRenderedPageBreak/>
              <w:t xml:space="preserve">образованием в сфере здравоохранения, Справочник OID:1.2.643.5.1.13.13.11.1066) </w:t>
            </w:r>
          </w:p>
        </w:tc>
      </w:tr>
      <w:tr w:rsidR="008F3A8B" w:rsidRPr="00D4524D" w14:paraId="604F0836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CA4C3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840" w:type="pct"/>
            <w:shd w:val="clear" w:color="auto" w:fill="auto"/>
            <w:hideMark/>
          </w:tcPr>
          <w:p w14:paraId="07E483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359" w:type="pct"/>
            <w:shd w:val="clear" w:color="auto" w:fill="auto"/>
            <w:hideMark/>
          </w:tcPr>
          <w:p w14:paraId="6485CC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7BFFEE2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24601A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1" w:type="pct"/>
            <w:shd w:val="clear" w:color="auto" w:fill="auto"/>
            <w:hideMark/>
          </w:tcPr>
          <w:p w14:paraId="15E07E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3697F533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52FAF8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840" w:type="pct"/>
            <w:shd w:val="clear" w:color="auto" w:fill="auto"/>
          </w:tcPr>
          <w:p w14:paraId="0120F9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690BBD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026837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731BEF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11B3B7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22955E08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7EA686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557C5E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359" w:type="pct"/>
            <w:shd w:val="clear" w:color="auto" w:fill="auto"/>
            <w:hideMark/>
          </w:tcPr>
          <w:p w14:paraId="1F4D6B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78252B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44F5C3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235F85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189707D5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574520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1206BA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359" w:type="pct"/>
            <w:shd w:val="clear" w:color="auto" w:fill="auto"/>
            <w:hideMark/>
          </w:tcPr>
          <w:p w14:paraId="271E22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A0E40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1FD3AD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1" w:type="pct"/>
            <w:shd w:val="clear" w:color="auto" w:fill="auto"/>
            <w:hideMark/>
          </w:tcPr>
          <w:p w14:paraId="16A37A4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19EFA765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75142A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21B067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359" w:type="pct"/>
            <w:shd w:val="clear" w:color="auto" w:fill="auto"/>
            <w:hideMark/>
          </w:tcPr>
          <w:p w14:paraId="076ED1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177D6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2D6F93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2C8233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261CE4D0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19F588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840" w:type="pct"/>
            <w:shd w:val="clear" w:color="auto" w:fill="auto"/>
          </w:tcPr>
          <w:p w14:paraId="7B85B3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5343A9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65D65D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6BCE59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6645FD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6D05D022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3D82CA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5D9390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359" w:type="pct"/>
            <w:shd w:val="clear" w:color="auto" w:fill="auto"/>
            <w:hideMark/>
          </w:tcPr>
          <w:p w14:paraId="011551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29F559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447574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6911DA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064D845E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130E9A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324E79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359" w:type="pct"/>
            <w:shd w:val="clear" w:color="auto" w:fill="auto"/>
            <w:hideMark/>
          </w:tcPr>
          <w:p w14:paraId="0793AA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7039A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704CE2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508E83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37B0717A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6DBCF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19AFB62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359" w:type="pct"/>
            <w:shd w:val="clear" w:color="auto" w:fill="auto"/>
            <w:hideMark/>
          </w:tcPr>
          <w:p w14:paraId="04EB97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5D232F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29ECE0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7F77F2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34D4FA0C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6FE32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/Person/Documents/IdentityDocument </w:t>
            </w:r>
          </w:p>
        </w:tc>
        <w:tc>
          <w:tcPr>
            <w:tcW w:w="840" w:type="pct"/>
            <w:shd w:val="clear" w:color="auto" w:fill="auto"/>
          </w:tcPr>
          <w:p w14:paraId="60E283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6CEA0C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69E4F8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539" w:type="pct"/>
            <w:shd w:val="clear" w:color="auto" w:fill="auto"/>
            <w:hideMark/>
          </w:tcPr>
          <w:p w14:paraId="101752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69C139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0B8BDAD1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9896B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/CaseDto/Author </w:t>
            </w:r>
          </w:p>
        </w:tc>
        <w:tc>
          <w:tcPr>
            <w:tcW w:w="840" w:type="pct"/>
            <w:shd w:val="clear" w:color="auto" w:fill="auto"/>
          </w:tcPr>
          <w:p w14:paraId="57E984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3485D8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0DD3D9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135C19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4F40FF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Лицо, являющееся автором передаваемого набора медицинской информации (как правило, лечащий врач) </w:t>
            </w:r>
          </w:p>
        </w:tc>
      </w:tr>
      <w:tr w:rsidR="008F3A8B" w:rsidRPr="00D4524D" w14:paraId="2C7F0D00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F5644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/Author </w:t>
            </w:r>
          </w:p>
        </w:tc>
        <w:tc>
          <w:tcPr>
            <w:tcW w:w="840" w:type="pct"/>
            <w:shd w:val="clear" w:color="auto" w:fill="auto"/>
            <w:hideMark/>
          </w:tcPr>
          <w:p w14:paraId="7B97E5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359" w:type="pct"/>
            <w:shd w:val="clear" w:color="auto" w:fill="auto"/>
            <w:hideMark/>
          </w:tcPr>
          <w:p w14:paraId="0D3BB84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7198C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3A3A9A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753FD29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6C2014F3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212295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/Author/Doctor </w:t>
            </w:r>
          </w:p>
        </w:tc>
        <w:tc>
          <w:tcPr>
            <w:tcW w:w="840" w:type="pct"/>
            <w:shd w:val="clear" w:color="auto" w:fill="auto"/>
          </w:tcPr>
          <w:p w14:paraId="46CF8F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23B276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108259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73A0FA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01B732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2080A9D0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25D0A3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40" w:type="pct"/>
            <w:shd w:val="clear" w:color="auto" w:fill="auto"/>
            <w:hideMark/>
          </w:tcPr>
          <w:p w14:paraId="500AC1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359" w:type="pct"/>
            <w:shd w:val="clear" w:color="auto" w:fill="auto"/>
            <w:hideMark/>
          </w:tcPr>
          <w:p w14:paraId="47A369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630D33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0C7605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81" w:type="pct"/>
            <w:shd w:val="clear" w:color="auto" w:fill="auto"/>
            <w:hideMark/>
          </w:tcPr>
          <w:p w14:paraId="26AEF1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68EF055B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2FF48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40" w:type="pct"/>
            <w:shd w:val="clear" w:color="auto" w:fill="auto"/>
            <w:hideMark/>
          </w:tcPr>
          <w:p w14:paraId="1699FD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2C8CD3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31A383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690330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1" w:type="pct"/>
            <w:shd w:val="clear" w:color="auto" w:fill="auto"/>
            <w:hideMark/>
          </w:tcPr>
          <w:p w14:paraId="3A7300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</w:t>
            </w:r>
            <w:r w:rsidRPr="00D4524D">
              <w:rPr>
                <w:rFonts w:eastAsia="Times New Roman"/>
              </w:rPr>
              <w:lastRenderedPageBreak/>
              <w:t xml:space="preserve">образованием в сфере здравоохранения, Справочник OID:1.2.643.5.1.13.13.11.1066) </w:t>
            </w:r>
          </w:p>
        </w:tc>
      </w:tr>
      <w:tr w:rsidR="008F3A8B" w:rsidRPr="00D4524D" w14:paraId="52C055E5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34AD59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840" w:type="pct"/>
            <w:shd w:val="clear" w:color="auto" w:fill="auto"/>
            <w:hideMark/>
          </w:tcPr>
          <w:p w14:paraId="7952AE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359" w:type="pct"/>
            <w:shd w:val="clear" w:color="auto" w:fill="auto"/>
            <w:hideMark/>
          </w:tcPr>
          <w:p w14:paraId="73EC0B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17E50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25EE8EF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1" w:type="pct"/>
            <w:shd w:val="clear" w:color="auto" w:fill="auto"/>
            <w:hideMark/>
          </w:tcPr>
          <w:p w14:paraId="4BF00A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фармацевтических работников,Справочник OID:1.2.643.5.1.13.13.11.1002) </w:t>
            </w:r>
          </w:p>
        </w:tc>
      </w:tr>
      <w:tr w:rsidR="008F3A8B" w:rsidRPr="00D4524D" w14:paraId="45EF0328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37AC12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840" w:type="pct"/>
            <w:shd w:val="clear" w:color="auto" w:fill="auto"/>
          </w:tcPr>
          <w:p w14:paraId="5F5BF4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65CB8B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CA83A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6CCDE7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3242C0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0D6945AC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7D58F9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59792E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359" w:type="pct"/>
            <w:shd w:val="clear" w:color="auto" w:fill="auto"/>
            <w:hideMark/>
          </w:tcPr>
          <w:p w14:paraId="190AF4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54442C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567BFD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6DAC7D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14FEFAAA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1AA2A2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6C3AA8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359" w:type="pct"/>
            <w:shd w:val="clear" w:color="auto" w:fill="auto"/>
            <w:hideMark/>
          </w:tcPr>
          <w:p w14:paraId="216653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6DADE1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42BA16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1" w:type="pct"/>
            <w:shd w:val="clear" w:color="auto" w:fill="auto"/>
            <w:hideMark/>
          </w:tcPr>
          <w:p w14:paraId="77FF37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7335E234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14E315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66ADCC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359" w:type="pct"/>
            <w:shd w:val="clear" w:color="auto" w:fill="auto"/>
            <w:hideMark/>
          </w:tcPr>
          <w:p w14:paraId="349307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078292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374D7A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325EA0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0C667224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7533DE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/Person/HumanName</w:t>
            </w:r>
          </w:p>
        </w:tc>
        <w:tc>
          <w:tcPr>
            <w:tcW w:w="840" w:type="pct"/>
            <w:shd w:val="clear" w:color="auto" w:fill="auto"/>
          </w:tcPr>
          <w:p w14:paraId="61FA06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4FC9CF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0C3854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67FF95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53194B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6E538965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513592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0F4857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359" w:type="pct"/>
            <w:shd w:val="clear" w:color="auto" w:fill="auto"/>
            <w:hideMark/>
          </w:tcPr>
          <w:p w14:paraId="654FD2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25913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6E5FE6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702C4B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2B004E2A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15CACF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2085F8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359" w:type="pct"/>
            <w:shd w:val="clear" w:color="auto" w:fill="auto"/>
            <w:hideMark/>
          </w:tcPr>
          <w:p w14:paraId="4E8BB8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6125F2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07E2D1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238E73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3C16A071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45C369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74AFDE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359" w:type="pct"/>
            <w:shd w:val="clear" w:color="auto" w:fill="auto"/>
            <w:hideMark/>
          </w:tcPr>
          <w:p w14:paraId="19EF0A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026B3B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66CF31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35BA03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6D8FBAED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4B15E3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/Person/Documents/IdentityDocument </w:t>
            </w:r>
          </w:p>
        </w:tc>
        <w:tc>
          <w:tcPr>
            <w:tcW w:w="840" w:type="pct"/>
            <w:shd w:val="clear" w:color="auto" w:fill="auto"/>
          </w:tcPr>
          <w:p w14:paraId="21BCAE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5E73B6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181D68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539" w:type="pct"/>
            <w:shd w:val="clear" w:color="auto" w:fill="auto"/>
            <w:hideMark/>
          </w:tcPr>
          <w:p w14:paraId="3B4C14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70AE66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7524D072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3E02FB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/CaseDto/LegalAuthenticator </w:t>
            </w:r>
          </w:p>
        </w:tc>
        <w:tc>
          <w:tcPr>
            <w:tcW w:w="840" w:type="pct"/>
            <w:shd w:val="clear" w:color="auto" w:fill="auto"/>
          </w:tcPr>
          <w:p w14:paraId="136508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260F38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30E433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3D8C94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5527DB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В элементе указывается информация о лице, утвердившем информацию о случае обслуживания (несущем юридическую ответственность) </w:t>
            </w:r>
          </w:p>
        </w:tc>
      </w:tr>
      <w:tr w:rsidR="008F3A8B" w:rsidRPr="00D4524D" w14:paraId="58355609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205DA4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/LegalAuthenticator </w:t>
            </w:r>
          </w:p>
        </w:tc>
        <w:tc>
          <w:tcPr>
            <w:tcW w:w="840" w:type="pct"/>
            <w:shd w:val="clear" w:color="auto" w:fill="auto"/>
            <w:hideMark/>
          </w:tcPr>
          <w:p w14:paraId="438AB1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359" w:type="pct"/>
            <w:shd w:val="clear" w:color="auto" w:fill="auto"/>
            <w:hideMark/>
          </w:tcPr>
          <w:p w14:paraId="3AC5F8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57EA2F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4E2EFD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7BB48A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7DF5DB63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113284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/LegalAuthenticator/Doctor </w:t>
            </w:r>
          </w:p>
        </w:tc>
        <w:tc>
          <w:tcPr>
            <w:tcW w:w="840" w:type="pct"/>
            <w:shd w:val="clear" w:color="auto" w:fill="auto"/>
          </w:tcPr>
          <w:p w14:paraId="5A09EF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4A3EEB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6AEB85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685C49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376A24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7494B06E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5BEE6E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40" w:type="pct"/>
            <w:shd w:val="clear" w:color="auto" w:fill="auto"/>
            <w:hideMark/>
          </w:tcPr>
          <w:p w14:paraId="6521A3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359" w:type="pct"/>
            <w:shd w:val="clear" w:color="auto" w:fill="auto"/>
            <w:hideMark/>
          </w:tcPr>
          <w:p w14:paraId="568C60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6256F1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3C82E1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81" w:type="pct"/>
            <w:shd w:val="clear" w:color="auto" w:fill="auto"/>
            <w:hideMark/>
          </w:tcPr>
          <w:p w14:paraId="042403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76765FBA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7414F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40" w:type="pct"/>
            <w:shd w:val="clear" w:color="auto" w:fill="auto"/>
            <w:hideMark/>
          </w:tcPr>
          <w:p w14:paraId="6F840B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37ADDE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243003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610E27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1" w:type="pct"/>
            <w:shd w:val="clear" w:color="auto" w:fill="auto"/>
            <w:hideMark/>
          </w:tcPr>
          <w:p w14:paraId="771833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специальностей специалистов с высшим и </w:t>
            </w:r>
            <w:r w:rsidRPr="00D4524D">
              <w:rPr>
                <w:rFonts w:eastAsia="Times New Roman"/>
              </w:rPr>
              <w:lastRenderedPageBreak/>
              <w:t xml:space="preserve">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7224C1A8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36435B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840" w:type="pct"/>
            <w:shd w:val="clear" w:color="auto" w:fill="auto"/>
            <w:hideMark/>
          </w:tcPr>
          <w:p w14:paraId="511D24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359" w:type="pct"/>
            <w:shd w:val="clear" w:color="auto" w:fill="auto"/>
            <w:hideMark/>
          </w:tcPr>
          <w:p w14:paraId="65FE72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6D832F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5CD129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1" w:type="pct"/>
            <w:shd w:val="clear" w:color="auto" w:fill="auto"/>
            <w:hideMark/>
          </w:tcPr>
          <w:p w14:paraId="5F238EA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6950C8D9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72649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840" w:type="pct"/>
            <w:shd w:val="clear" w:color="auto" w:fill="auto"/>
          </w:tcPr>
          <w:p w14:paraId="62D273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3EA037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237995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0A7596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5C23ED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32D2899C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5B3613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44992F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359" w:type="pct"/>
            <w:shd w:val="clear" w:color="auto" w:fill="auto"/>
            <w:hideMark/>
          </w:tcPr>
          <w:p w14:paraId="43CFEB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1A7B9F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13AFA8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54E366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714C8F49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51F5FC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64DC7B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359" w:type="pct"/>
            <w:shd w:val="clear" w:color="auto" w:fill="auto"/>
            <w:hideMark/>
          </w:tcPr>
          <w:p w14:paraId="798718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EC118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60D370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1" w:type="pct"/>
            <w:shd w:val="clear" w:color="auto" w:fill="auto"/>
            <w:hideMark/>
          </w:tcPr>
          <w:p w14:paraId="2A9D58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19C73C15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2121D4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29E83C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359" w:type="pct"/>
            <w:shd w:val="clear" w:color="auto" w:fill="auto"/>
            <w:hideMark/>
          </w:tcPr>
          <w:p w14:paraId="4D5389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18DC11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4D8E2E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62ACC9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7B92A8DF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B58AD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/Person/HumanName</w:t>
            </w:r>
          </w:p>
        </w:tc>
        <w:tc>
          <w:tcPr>
            <w:tcW w:w="840" w:type="pct"/>
            <w:shd w:val="clear" w:color="auto" w:fill="auto"/>
          </w:tcPr>
          <w:p w14:paraId="63FF00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48B99E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13F103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201D81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26F762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394B2D41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44655B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7F6720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359" w:type="pct"/>
            <w:shd w:val="clear" w:color="auto" w:fill="auto"/>
            <w:hideMark/>
          </w:tcPr>
          <w:p w14:paraId="324F96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325CB6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29D2D2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17DAA0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1DF1CC3A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1413F4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5C9D5C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359" w:type="pct"/>
            <w:shd w:val="clear" w:color="auto" w:fill="auto"/>
            <w:hideMark/>
          </w:tcPr>
          <w:p w14:paraId="1BF525D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26B919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260966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519D63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03B2226F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03486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5A1D22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359" w:type="pct"/>
            <w:shd w:val="clear" w:color="auto" w:fill="auto"/>
            <w:hideMark/>
          </w:tcPr>
          <w:p w14:paraId="2AB057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A2A7E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5B4DB9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4FE0F2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79E40A1C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3DFA3A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40" w:type="pct"/>
            <w:shd w:val="clear" w:color="auto" w:fill="auto"/>
          </w:tcPr>
          <w:p w14:paraId="159672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47A3EB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769011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539" w:type="pct"/>
            <w:shd w:val="clear" w:color="auto" w:fill="auto"/>
            <w:hideMark/>
          </w:tcPr>
          <w:p w14:paraId="1006064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522BEB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090A112E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3C64D8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/CaseDto/Guardian </w:t>
            </w:r>
          </w:p>
        </w:tc>
        <w:tc>
          <w:tcPr>
            <w:tcW w:w="840" w:type="pct"/>
            <w:shd w:val="clear" w:color="auto" w:fill="auto"/>
          </w:tcPr>
          <w:p w14:paraId="03D531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24D436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7C2856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3293BD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68EA8C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другом участнике случая (родителе/опекуне) </w:t>
            </w:r>
          </w:p>
        </w:tc>
      </w:tr>
      <w:tr w:rsidR="008F3A8B" w:rsidRPr="00D4524D" w14:paraId="5CFDDA4E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241CD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 </w:t>
            </w:r>
          </w:p>
        </w:tc>
        <w:tc>
          <w:tcPr>
            <w:tcW w:w="840" w:type="pct"/>
            <w:shd w:val="clear" w:color="auto" w:fill="auto"/>
            <w:hideMark/>
          </w:tcPr>
          <w:p w14:paraId="116746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IdRelationType </w:t>
            </w:r>
          </w:p>
        </w:tc>
        <w:tc>
          <w:tcPr>
            <w:tcW w:w="359" w:type="pct"/>
            <w:shd w:val="clear" w:color="auto" w:fill="auto"/>
            <w:hideMark/>
          </w:tcPr>
          <w:p w14:paraId="4204A7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7ACCB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4AF5C8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520676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отношения к пациенту (справочник Отношение к пациенту, Справочник OID:1.2.643.5.1.13.2.7.1.15) </w:t>
            </w:r>
          </w:p>
        </w:tc>
      </w:tr>
      <w:tr w:rsidR="008F3A8B" w:rsidRPr="00D4524D" w14:paraId="4FA3492B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11ACC4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 </w:t>
            </w:r>
          </w:p>
        </w:tc>
        <w:tc>
          <w:tcPr>
            <w:tcW w:w="840" w:type="pct"/>
            <w:shd w:val="clear" w:color="auto" w:fill="auto"/>
            <w:hideMark/>
          </w:tcPr>
          <w:p w14:paraId="2BEF6E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UnderlyingDocument </w:t>
            </w:r>
          </w:p>
        </w:tc>
        <w:tc>
          <w:tcPr>
            <w:tcW w:w="359" w:type="pct"/>
            <w:shd w:val="clear" w:color="auto" w:fill="auto"/>
            <w:hideMark/>
          </w:tcPr>
          <w:p w14:paraId="1B62C7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378C96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276A0E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2ACB2D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Реквизиты документа, удостоверяющие право представлять пациента </w:t>
            </w:r>
          </w:p>
        </w:tc>
      </w:tr>
      <w:tr w:rsidR="008F3A8B" w:rsidRPr="00D4524D" w14:paraId="1BDF3000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463AC6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/Guardian/Person </w:t>
            </w:r>
          </w:p>
        </w:tc>
        <w:tc>
          <w:tcPr>
            <w:tcW w:w="840" w:type="pct"/>
            <w:shd w:val="clear" w:color="auto" w:fill="auto"/>
          </w:tcPr>
          <w:p w14:paraId="57EC21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18BE65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5B4963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298C49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05F826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3DC38F81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5C413A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4D7E88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359" w:type="pct"/>
            <w:shd w:val="clear" w:color="auto" w:fill="auto"/>
            <w:hideMark/>
          </w:tcPr>
          <w:p w14:paraId="0A47F1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05064C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5DAFAD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37AB32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1FDE2295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126529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4DEFFA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359" w:type="pct"/>
            <w:shd w:val="clear" w:color="auto" w:fill="auto"/>
            <w:hideMark/>
          </w:tcPr>
          <w:p w14:paraId="0A7818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3C3F78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6A0A0E4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1" w:type="pct"/>
            <w:shd w:val="clear" w:color="auto" w:fill="auto"/>
            <w:hideMark/>
          </w:tcPr>
          <w:p w14:paraId="1ED301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7887C402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27E163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0CAC66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359" w:type="pct"/>
            <w:shd w:val="clear" w:color="auto" w:fill="auto"/>
            <w:hideMark/>
          </w:tcPr>
          <w:p w14:paraId="4CD222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347170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7EEDB4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003B28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другого участника случая в МИС </w:t>
            </w:r>
          </w:p>
        </w:tc>
      </w:tr>
      <w:tr w:rsidR="008F3A8B" w:rsidRPr="00D4524D" w14:paraId="67DF654E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B776D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/Person/HumanName</w:t>
            </w:r>
          </w:p>
        </w:tc>
        <w:tc>
          <w:tcPr>
            <w:tcW w:w="840" w:type="pct"/>
            <w:shd w:val="clear" w:color="auto" w:fill="auto"/>
          </w:tcPr>
          <w:p w14:paraId="7FA60C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203B9B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29CFB6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2088F7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4190B7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другого участника случая (родителя/опекуна) </w:t>
            </w:r>
          </w:p>
        </w:tc>
      </w:tr>
      <w:tr w:rsidR="008F3A8B" w:rsidRPr="00D4524D" w14:paraId="50AB1352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03E58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72D7CC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359" w:type="pct"/>
            <w:shd w:val="clear" w:color="auto" w:fill="auto"/>
            <w:hideMark/>
          </w:tcPr>
          <w:p w14:paraId="5BC661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649169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398649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6FB011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</w:t>
            </w:r>
          </w:p>
        </w:tc>
      </w:tr>
      <w:tr w:rsidR="008F3A8B" w:rsidRPr="00D4524D" w14:paraId="6FFE3ED6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4E1113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001F05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359" w:type="pct"/>
            <w:shd w:val="clear" w:color="auto" w:fill="auto"/>
            <w:hideMark/>
          </w:tcPr>
          <w:p w14:paraId="4115BD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7A17904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750668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11DD40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</w:t>
            </w:r>
          </w:p>
        </w:tc>
      </w:tr>
      <w:tr w:rsidR="008F3A8B" w:rsidRPr="00D4524D" w14:paraId="1168228F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7BD87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0CFFAD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359" w:type="pct"/>
            <w:shd w:val="clear" w:color="auto" w:fill="auto"/>
            <w:hideMark/>
          </w:tcPr>
          <w:p w14:paraId="47A8D9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33B7DA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2F3E6D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08ED44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</w:t>
            </w:r>
          </w:p>
        </w:tc>
      </w:tr>
      <w:tr w:rsidR="008F3A8B" w:rsidRPr="00D4524D" w14:paraId="78A6954A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3028A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40" w:type="pct"/>
            <w:shd w:val="clear" w:color="auto" w:fill="auto"/>
          </w:tcPr>
          <w:p w14:paraId="738A7C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22C97C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26B515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539" w:type="pct"/>
            <w:shd w:val="clear" w:color="auto" w:fill="auto"/>
            <w:hideMark/>
          </w:tcPr>
          <w:p w14:paraId="0C10BE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795979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другого участника случая (объект заполняется аналогично документам пациента) </w:t>
            </w:r>
          </w:p>
        </w:tc>
      </w:tr>
      <w:tr w:rsidR="008F3A8B" w:rsidRPr="00D4524D" w14:paraId="76ADA9B2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29BA3A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/CaseDto/Steps/StepAmb </w:t>
            </w:r>
          </w:p>
        </w:tc>
        <w:tc>
          <w:tcPr>
            <w:tcW w:w="840" w:type="pct"/>
            <w:shd w:val="clear" w:color="auto" w:fill="auto"/>
          </w:tcPr>
          <w:p w14:paraId="6856F2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6A9348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2F62B3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1..* </w:t>
            </w:r>
          </w:p>
        </w:tc>
        <w:tc>
          <w:tcPr>
            <w:tcW w:w="539" w:type="pct"/>
            <w:shd w:val="clear" w:color="auto" w:fill="auto"/>
            <w:hideMark/>
          </w:tcPr>
          <w:p w14:paraId="7890D1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66B632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об эпизоде случая медицинского обслуживания </w:t>
            </w:r>
          </w:p>
        </w:tc>
      </w:tr>
      <w:tr w:rsidR="008F3A8B" w:rsidRPr="00D4524D" w14:paraId="5448D71B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7F541B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840" w:type="pct"/>
            <w:shd w:val="clear" w:color="auto" w:fill="auto"/>
            <w:hideMark/>
          </w:tcPr>
          <w:p w14:paraId="589FD3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DateStart </w:t>
            </w:r>
          </w:p>
        </w:tc>
        <w:tc>
          <w:tcPr>
            <w:tcW w:w="359" w:type="pct"/>
            <w:shd w:val="clear" w:color="auto" w:fill="auto"/>
            <w:hideMark/>
          </w:tcPr>
          <w:p w14:paraId="06841A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14FB41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060DBB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1" w:type="pct"/>
            <w:shd w:val="clear" w:color="auto" w:fill="auto"/>
            <w:hideMark/>
          </w:tcPr>
          <w:p w14:paraId="57E3AB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начала эпизода </w:t>
            </w:r>
          </w:p>
        </w:tc>
      </w:tr>
      <w:tr w:rsidR="008F3A8B" w:rsidRPr="00D4524D" w14:paraId="5A4035D4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970FF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840" w:type="pct"/>
            <w:shd w:val="clear" w:color="auto" w:fill="auto"/>
            <w:hideMark/>
          </w:tcPr>
          <w:p w14:paraId="4F01D4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DateEnd </w:t>
            </w:r>
          </w:p>
        </w:tc>
        <w:tc>
          <w:tcPr>
            <w:tcW w:w="359" w:type="pct"/>
            <w:shd w:val="clear" w:color="auto" w:fill="auto"/>
            <w:hideMark/>
          </w:tcPr>
          <w:p w14:paraId="143595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66A49B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53EA52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1" w:type="pct"/>
            <w:shd w:val="clear" w:color="auto" w:fill="auto"/>
            <w:hideMark/>
          </w:tcPr>
          <w:p w14:paraId="5F7D05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окончания эпизода </w:t>
            </w:r>
          </w:p>
        </w:tc>
      </w:tr>
      <w:tr w:rsidR="008F3A8B" w:rsidRPr="00D4524D" w14:paraId="4E0D51ED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C5DF9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840" w:type="pct"/>
            <w:shd w:val="clear" w:color="auto" w:fill="auto"/>
            <w:hideMark/>
          </w:tcPr>
          <w:p w14:paraId="6C32FA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Comment </w:t>
            </w:r>
          </w:p>
        </w:tc>
        <w:tc>
          <w:tcPr>
            <w:tcW w:w="359" w:type="pct"/>
            <w:shd w:val="clear" w:color="auto" w:fill="auto"/>
            <w:hideMark/>
          </w:tcPr>
          <w:p w14:paraId="7AB7A1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71C6F7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7916EA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7F35CD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Комментарий </w:t>
            </w:r>
          </w:p>
        </w:tc>
      </w:tr>
      <w:tr w:rsidR="008F3A8B" w:rsidRPr="00D4524D" w14:paraId="6E8E72CB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700CC0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840" w:type="pct"/>
            <w:shd w:val="clear" w:color="auto" w:fill="auto"/>
            <w:hideMark/>
          </w:tcPr>
          <w:p w14:paraId="343FBC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IdStepMis </w:t>
            </w:r>
          </w:p>
        </w:tc>
        <w:tc>
          <w:tcPr>
            <w:tcW w:w="359" w:type="pct"/>
            <w:shd w:val="clear" w:color="auto" w:fill="auto"/>
            <w:hideMark/>
          </w:tcPr>
          <w:p w14:paraId="0C412A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3B1295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530398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4C081E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эпизода случая медицинского обслуживания в передающей МИС </w:t>
            </w:r>
          </w:p>
        </w:tc>
      </w:tr>
      <w:tr w:rsidR="008F3A8B" w:rsidRPr="00D4524D" w14:paraId="0124C6C0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9D6D7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840" w:type="pct"/>
            <w:shd w:val="clear" w:color="auto" w:fill="auto"/>
            <w:hideMark/>
          </w:tcPr>
          <w:p w14:paraId="721CBA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359" w:type="pct"/>
            <w:shd w:val="clear" w:color="auto" w:fill="auto"/>
            <w:hideMark/>
          </w:tcPr>
          <w:p w14:paraId="531D32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223649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17BF78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278700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 1.2.643.2.69.1.1.1.32) </w:t>
            </w:r>
          </w:p>
        </w:tc>
      </w:tr>
      <w:tr w:rsidR="008F3A8B" w:rsidRPr="00D4524D" w14:paraId="7F74DD08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7AE96F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840" w:type="pct"/>
            <w:shd w:val="clear" w:color="auto" w:fill="auto"/>
            <w:hideMark/>
          </w:tcPr>
          <w:p w14:paraId="686BDF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IdVisitPlace </w:t>
            </w:r>
          </w:p>
        </w:tc>
        <w:tc>
          <w:tcPr>
            <w:tcW w:w="359" w:type="pct"/>
            <w:shd w:val="clear" w:color="auto" w:fill="auto"/>
            <w:hideMark/>
          </w:tcPr>
          <w:p w14:paraId="0D60CA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554D52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1263D7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1B50A2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места посещения (Классификатор мест обслуживания, Справочник OID: 1.2.643.2.69.1.1.1.18) </w:t>
            </w:r>
          </w:p>
        </w:tc>
      </w:tr>
      <w:tr w:rsidR="008F3A8B" w:rsidRPr="00D4524D" w14:paraId="5B169840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415072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840" w:type="pct"/>
            <w:shd w:val="clear" w:color="auto" w:fill="auto"/>
            <w:hideMark/>
          </w:tcPr>
          <w:p w14:paraId="4637C1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IdVisitPurpose </w:t>
            </w:r>
          </w:p>
        </w:tc>
        <w:tc>
          <w:tcPr>
            <w:tcW w:w="359" w:type="pct"/>
            <w:shd w:val="clear" w:color="auto" w:fill="auto"/>
            <w:hideMark/>
          </w:tcPr>
          <w:p w14:paraId="63FB67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3EB0B0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1B81A1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572C57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цели посещения </w:t>
            </w:r>
            <w:r w:rsidRPr="00D4524D">
              <w:rPr>
                <w:rFonts w:eastAsia="Times New Roman"/>
              </w:rPr>
              <w:lastRenderedPageBreak/>
              <w:t xml:space="preserve">(Классификатор целей посещения амбулаторно-поликлинической организации, Справочник OID: 1.2.643.2.69.1.1.1.19) </w:t>
            </w:r>
          </w:p>
        </w:tc>
      </w:tr>
      <w:tr w:rsidR="008F3A8B" w:rsidRPr="00D4524D" w14:paraId="09C5BBCE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CDBA9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/StepAmb/Doctor </w:t>
            </w:r>
          </w:p>
        </w:tc>
        <w:tc>
          <w:tcPr>
            <w:tcW w:w="840" w:type="pct"/>
            <w:shd w:val="clear" w:color="auto" w:fill="auto"/>
          </w:tcPr>
          <w:p w14:paraId="61F868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11D81E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2B1F21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64534A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6A52E9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враче </w:t>
            </w:r>
          </w:p>
        </w:tc>
      </w:tr>
      <w:tr w:rsidR="008F3A8B" w:rsidRPr="00D4524D" w14:paraId="529D12D4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1C27F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40" w:type="pct"/>
            <w:shd w:val="clear" w:color="auto" w:fill="auto"/>
            <w:hideMark/>
          </w:tcPr>
          <w:p w14:paraId="1D944F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359" w:type="pct"/>
            <w:shd w:val="clear" w:color="auto" w:fill="auto"/>
            <w:hideMark/>
          </w:tcPr>
          <w:p w14:paraId="5DBA25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94B434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676123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81" w:type="pct"/>
            <w:shd w:val="clear" w:color="auto" w:fill="auto"/>
            <w:hideMark/>
          </w:tcPr>
          <w:p w14:paraId="149FD4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врач </w:t>
            </w:r>
          </w:p>
        </w:tc>
      </w:tr>
      <w:tr w:rsidR="008F3A8B" w:rsidRPr="00D4524D" w14:paraId="7EB10C60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EE828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40" w:type="pct"/>
            <w:shd w:val="clear" w:color="auto" w:fill="auto"/>
            <w:hideMark/>
          </w:tcPr>
          <w:p w14:paraId="5B65CB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6B4B3E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0A76E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724FFB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1" w:type="pct"/>
            <w:shd w:val="clear" w:color="auto" w:fill="auto"/>
            <w:hideMark/>
          </w:tcPr>
          <w:p w14:paraId="01719D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2AADD94B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934BE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40" w:type="pct"/>
            <w:shd w:val="clear" w:color="auto" w:fill="auto"/>
            <w:hideMark/>
          </w:tcPr>
          <w:p w14:paraId="277960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359" w:type="pct"/>
            <w:shd w:val="clear" w:color="auto" w:fill="auto"/>
            <w:hideMark/>
          </w:tcPr>
          <w:p w14:paraId="767D4A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3FA578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4A0607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1" w:type="pct"/>
            <w:shd w:val="clear" w:color="auto" w:fill="auto"/>
            <w:hideMark/>
          </w:tcPr>
          <w:p w14:paraId="64479F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врача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45BB1C04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A75D9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840" w:type="pct"/>
            <w:shd w:val="clear" w:color="auto" w:fill="auto"/>
          </w:tcPr>
          <w:p w14:paraId="462E99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04BDD0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010546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4268C9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48FDA5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4756B8A6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362EA34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363A2B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359" w:type="pct"/>
            <w:shd w:val="clear" w:color="auto" w:fill="auto"/>
            <w:hideMark/>
          </w:tcPr>
          <w:p w14:paraId="7092E9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F268A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14A81E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1" w:type="pct"/>
            <w:shd w:val="clear" w:color="auto" w:fill="auto"/>
            <w:hideMark/>
          </w:tcPr>
          <w:p w14:paraId="10A93B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</w:t>
            </w:r>
            <w:r w:rsidRPr="00D4524D">
              <w:rPr>
                <w:rFonts w:eastAsia="Times New Roman"/>
              </w:rPr>
              <w:lastRenderedPageBreak/>
              <w:t xml:space="preserve">Справочник OID:1.2.643.5.1.13.2.1.1.156) </w:t>
            </w:r>
          </w:p>
        </w:tc>
      </w:tr>
      <w:tr w:rsidR="008F3A8B" w:rsidRPr="00D4524D" w14:paraId="41FB79DF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4F680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5FB3A5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359" w:type="pct"/>
            <w:shd w:val="clear" w:color="auto" w:fill="auto"/>
            <w:hideMark/>
          </w:tcPr>
          <w:p w14:paraId="09D73C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2134FF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092A7C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1" w:type="pct"/>
            <w:shd w:val="clear" w:color="auto" w:fill="auto"/>
            <w:hideMark/>
          </w:tcPr>
          <w:p w14:paraId="3E0788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5867BF16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77F32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40" w:type="pct"/>
            <w:shd w:val="clear" w:color="auto" w:fill="auto"/>
            <w:hideMark/>
          </w:tcPr>
          <w:p w14:paraId="15BBBE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359" w:type="pct"/>
            <w:shd w:val="clear" w:color="auto" w:fill="auto"/>
            <w:hideMark/>
          </w:tcPr>
          <w:p w14:paraId="5E938D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5DBA58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50E51E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00DA79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62E66DD0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1F1AA5F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/Person/HumanName</w:t>
            </w:r>
          </w:p>
        </w:tc>
        <w:tc>
          <w:tcPr>
            <w:tcW w:w="840" w:type="pct"/>
            <w:shd w:val="clear" w:color="auto" w:fill="auto"/>
          </w:tcPr>
          <w:p w14:paraId="5C5E5E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2B50F0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5B3277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3A2EE9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34B370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врача </w:t>
            </w:r>
          </w:p>
        </w:tc>
      </w:tr>
      <w:tr w:rsidR="008F3A8B" w:rsidRPr="00D4524D" w14:paraId="743AAE8C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3D0FBC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1FC312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359" w:type="pct"/>
            <w:shd w:val="clear" w:color="auto" w:fill="auto"/>
            <w:hideMark/>
          </w:tcPr>
          <w:p w14:paraId="19BBA8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F430D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5A631B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272291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врача </w:t>
            </w:r>
          </w:p>
        </w:tc>
      </w:tr>
      <w:tr w:rsidR="008F3A8B" w:rsidRPr="00D4524D" w14:paraId="1DD00D11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A472C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67910B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359" w:type="pct"/>
            <w:shd w:val="clear" w:color="auto" w:fill="auto"/>
            <w:hideMark/>
          </w:tcPr>
          <w:p w14:paraId="427E98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0DAA8F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9" w:type="pct"/>
            <w:shd w:val="clear" w:color="auto" w:fill="auto"/>
            <w:hideMark/>
          </w:tcPr>
          <w:p w14:paraId="634E00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426E55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врача </w:t>
            </w:r>
          </w:p>
        </w:tc>
      </w:tr>
      <w:tr w:rsidR="008F3A8B" w:rsidRPr="00D4524D" w14:paraId="7A9F0141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519210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40" w:type="pct"/>
            <w:shd w:val="clear" w:color="auto" w:fill="auto"/>
            <w:hideMark/>
          </w:tcPr>
          <w:p w14:paraId="6B8387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359" w:type="pct"/>
            <w:shd w:val="clear" w:color="auto" w:fill="auto"/>
            <w:hideMark/>
          </w:tcPr>
          <w:p w14:paraId="2FFAF4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4988EE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253689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1" w:type="pct"/>
            <w:shd w:val="clear" w:color="auto" w:fill="auto"/>
            <w:hideMark/>
          </w:tcPr>
          <w:p w14:paraId="385046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врача </w:t>
            </w:r>
          </w:p>
        </w:tc>
      </w:tr>
      <w:tr w:rsidR="008F3A8B" w:rsidRPr="00D4524D" w14:paraId="552B8501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41000D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40" w:type="pct"/>
            <w:shd w:val="clear" w:color="auto" w:fill="auto"/>
          </w:tcPr>
          <w:p w14:paraId="3A0C2C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002553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33020F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539" w:type="pct"/>
            <w:shd w:val="clear" w:color="auto" w:fill="auto"/>
            <w:hideMark/>
          </w:tcPr>
          <w:p w14:paraId="71092C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07EE1F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врача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3CA02428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019A54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/StepAmb/MedRecords </w:t>
            </w:r>
          </w:p>
        </w:tc>
        <w:tc>
          <w:tcPr>
            <w:tcW w:w="840" w:type="pct"/>
            <w:shd w:val="clear" w:color="auto" w:fill="auto"/>
          </w:tcPr>
          <w:p w14:paraId="18A5A4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25917C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594EF5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4539EF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5A990D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доступных для эпизода амбулаторного случая обслуживания </w:t>
            </w:r>
          </w:p>
        </w:tc>
      </w:tr>
      <w:tr w:rsidR="008F3A8B" w:rsidRPr="00D4524D" w14:paraId="368F8D57" w14:textId="77777777" w:rsidTr="001D1873">
        <w:trPr>
          <w:jc w:val="center"/>
        </w:trPr>
        <w:tc>
          <w:tcPr>
            <w:tcW w:w="1406" w:type="pct"/>
            <w:shd w:val="clear" w:color="auto" w:fill="auto"/>
            <w:hideMark/>
          </w:tcPr>
          <w:p w14:paraId="6697DC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/CaseDto/MedRecords </w:t>
            </w:r>
          </w:p>
        </w:tc>
        <w:tc>
          <w:tcPr>
            <w:tcW w:w="840" w:type="pct"/>
            <w:shd w:val="clear" w:color="auto" w:fill="auto"/>
          </w:tcPr>
          <w:p w14:paraId="6AF545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5E76FF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5" w:type="pct"/>
            <w:shd w:val="clear" w:color="auto" w:fill="auto"/>
            <w:hideMark/>
          </w:tcPr>
          <w:p w14:paraId="1635F6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9" w:type="pct"/>
            <w:shd w:val="clear" w:color="auto" w:fill="auto"/>
            <w:hideMark/>
          </w:tcPr>
          <w:p w14:paraId="2F4ABE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1" w:type="pct"/>
            <w:shd w:val="clear" w:color="auto" w:fill="auto"/>
            <w:hideMark/>
          </w:tcPr>
          <w:p w14:paraId="616D3B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доступных для амбулаторного случая обслуживания </w:t>
            </w:r>
          </w:p>
        </w:tc>
      </w:tr>
    </w:tbl>
    <w:p w14:paraId="3C2E0A2A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10" w:name="_Toc89373679"/>
      <w:r w:rsidRPr="00D4524D">
        <w:rPr>
          <w:szCs w:val="24"/>
        </w:rPr>
        <w:t>Описание параметров запроса (стационарный случай обслуживания)</w:t>
      </w:r>
      <w:bookmarkEnd w:id="110"/>
    </w:p>
    <w:p w14:paraId="4D48B2A4" w14:textId="77777777" w:rsidR="008F3A8B" w:rsidRPr="00D4524D" w:rsidRDefault="008F3A8B" w:rsidP="008F3A8B">
      <w:pPr>
        <w:pStyle w:val="121"/>
      </w:pPr>
      <w:r w:rsidRPr="00D4524D">
        <w:t>В таблице 48 представлено описание параметров запроса метода CreateCase, которые должны передаваться для стационарных случаев обслуживания.</w:t>
      </w:r>
    </w:p>
    <w:p w14:paraId="78FA1F0F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48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1604"/>
        <w:gridCol w:w="1019"/>
        <w:gridCol w:w="1178"/>
        <w:gridCol w:w="737"/>
        <w:gridCol w:w="2266"/>
      </w:tblGrid>
      <w:tr w:rsidR="008F3A8B" w:rsidRPr="00D4524D" w14:paraId="3B05A4D2" w14:textId="77777777" w:rsidTr="001D1873">
        <w:trPr>
          <w:tblHeader/>
          <w:jc w:val="center"/>
        </w:trPr>
        <w:tc>
          <w:tcPr>
            <w:tcW w:w="1361" w:type="pct"/>
            <w:shd w:val="clear" w:color="auto" w:fill="auto"/>
            <w:hideMark/>
          </w:tcPr>
          <w:p w14:paraId="2E8668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Контейнер </w:t>
            </w:r>
          </w:p>
        </w:tc>
        <w:tc>
          <w:tcPr>
            <w:tcW w:w="858" w:type="pct"/>
            <w:shd w:val="clear" w:color="auto" w:fill="auto"/>
            <w:hideMark/>
          </w:tcPr>
          <w:p w14:paraId="755E1F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545" w:type="pct"/>
            <w:shd w:val="clear" w:color="auto" w:fill="auto"/>
            <w:hideMark/>
          </w:tcPr>
          <w:p w14:paraId="36F43D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Условие </w:t>
            </w:r>
          </w:p>
        </w:tc>
        <w:tc>
          <w:tcPr>
            <w:tcW w:w="630" w:type="pct"/>
            <w:shd w:val="clear" w:color="auto" w:fill="auto"/>
            <w:hideMark/>
          </w:tcPr>
          <w:p w14:paraId="52E349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Обязательность </w:t>
            </w:r>
          </w:p>
        </w:tc>
        <w:tc>
          <w:tcPr>
            <w:tcW w:w="394" w:type="pct"/>
            <w:shd w:val="clear" w:color="auto" w:fill="auto"/>
            <w:hideMark/>
          </w:tcPr>
          <w:p w14:paraId="74949F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1212" w:type="pct"/>
            <w:shd w:val="clear" w:color="auto" w:fill="auto"/>
            <w:hideMark/>
          </w:tcPr>
          <w:p w14:paraId="04AEA5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462D6EAE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290E4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Root </w:t>
            </w:r>
          </w:p>
        </w:tc>
        <w:tc>
          <w:tcPr>
            <w:tcW w:w="858" w:type="pct"/>
            <w:shd w:val="clear" w:color="auto" w:fill="auto"/>
          </w:tcPr>
          <w:p w14:paraId="6BA2B4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5BE4BD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1548E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53ED3A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4EE51A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</w:tr>
      <w:tr w:rsidR="008F3A8B" w:rsidRPr="00D4524D" w14:paraId="7292A33C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7FBEA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 </w:t>
            </w:r>
          </w:p>
        </w:tc>
        <w:tc>
          <w:tcPr>
            <w:tcW w:w="858" w:type="pct"/>
            <w:shd w:val="clear" w:color="auto" w:fill="auto"/>
            <w:hideMark/>
          </w:tcPr>
          <w:p w14:paraId="76506F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545" w:type="pct"/>
            <w:shd w:val="clear" w:color="auto" w:fill="auto"/>
            <w:hideMark/>
          </w:tcPr>
          <w:p w14:paraId="06C84C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4D3745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5C84DB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212" w:type="pct"/>
            <w:shd w:val="clear" w:color="auto" w:fill="auto"/>
            <w:hideMark/>
          </w:tcPr>
          <w:p w14:paraId="6FF3AF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Авторизационный токен </w:t>
            </w:r>
          </w:p>
        </w:tc>
      </w:tr>
      <w:tr w:rsidR="008F3A8B" w:rsidRPr="00D4524D" w14:paraId="4B2431DD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7E8D26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</w:tcPr>
          <w:p w14:paraId="080F2B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49079E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446467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5AE0C6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7C3CFF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случае медицинского обслуживания. Для значения xsi:type указывается CaseStat </w:t>
            </w:r>
          </w:p>
        </w:tc>
      </w:tr>
      <w:tr w:rsidR="008F3A8B" w:rsidRPr="00D4524D" w14:paraId="7F61700F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699D8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170C0D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OpenDate </w:t>
            </w:r>
          </w:p>
        </w:tc>
        <w:tc>
          <w:tcPr>
            <w:tcW w:w="545" w:type="pct"/>
            <w:shd w:val="clear" w:color="auto" w:fill="auto"/>
            <w:hideMark/>
          </w:tcPr>
          <w:p w14:paraId="4462D7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EDF49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77057C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212" w:type="pct"/>
            <w:shd w:val="clear" w:color="auto" w:fill="auto"/>
            <w:hideMark/>
          </w:tcPr>
          <w:p w14:paraId="287DDB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открытия случая </w:t>
            </w:r>
          </w:p>
        </w:tc>
      </w:tr>
      <w:tr w:rsidR="008F3A8B" w:rsidRPr="00D4524D" w14:paraId="24B7CF97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814E5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/CasеDto </w:t>
            </w:r>
          </w:p>
        </w:tc>
        <w:tc>
          <w:tcPr>
            <w:tcW w:w="858" w:type="pct"/>
            <w:shd w:val="clear" w:color="auto" w:fill="auto"/>
            <w:hideMark/>
          </w:tcPr>
          <w:p w14:paraId="34A55D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CloseDate </w:t>
            </w:r>
          </w:p>
        </w:tc>
        <w:tc>
          <w:tcPr>
            <w:tcW w:w="545" w:type="pct"/>
            <w:shd w:val="clear" w:color="auto" w:fill="auto"/>
            <w:hideMark/>
          </w:tcPr>
          <w:p w14:paraId="47096F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4FFA09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394" w:type="pct"/>
            <w:shd w:val="clear" w:color="auto" w:fill="auto"/>
            <w:hideMark/>
          </w:tcPr>
          <w:p w14:paraId="463A28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212" w:type="pct"/>
            <w:shd w:val="clear" w:color="auto" w:fill="auto"/>
            <w:hideMark/>
          </w:tcPr>
          <w:p w14:paraId="402D4B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закрытия случая </w:t>
            </w:r>
          </w:p>
        </w:tc>
      </w:tr>
      <w:tr w:rsidR="008F3A8B" w:rsidRPr="00D4524D" w14:paraId="28F504FD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AA3A1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326E2C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HistoryNumber </w:t>
            </w:r>
          </w:p>
        </w:tc>
        <w:tc>
          <w:tcPr>
            <w:tcW w:w="545" w:type="pct"/>
            <w:shd w:val="clear" w:color="auto" w:fill="auto"/>
            <w:hideMark/>
          </w:tcPr>
          <w:p w14:paraId="47B9AD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394CAE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4DCC13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291F18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истории болезни </w:t>
            </w:r>
          </w:p>
        </w:tc>
      </w:tr>
      <w:tr w:rsidR="008F3A8B" w:rsidRPr="00D4524D" w14:paraId="3919BE2B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ACD39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0E2E2E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IdCaseMis </w:t>
            </w:r>
          </w:p>
        </w:tc>
        <w:tc>
          <w:tcPr>
            <w:tcW w:w="545" w:type="pct"/>
            <w:shd w:val="clear" w:color="auto" w:fill="auto"/>
            <w:hideMark/>
          </w:tcPr>
          <w:p w14:paraId="1CCB3D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3C09C7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5E43C9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6992A0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случая в передающей МИС </w:t>
            </w:r>
          </w:p>
        </w:tc>
      </w:tr>
      <w:tr w:rsidR="008F3A8B" w:rsidRPr="00D4524D" w14:paraId="1505B2C2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2BA13D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63B110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IdCaseAidType </w:t>
            </w:r>
          </w:p>
        </w:tc>
        <w:tc>
          <w:tcPr>
            <w:tcW w:w="545" w:type="pct"/>
            <w:shd w:val="clear" w:color="auto" w:fill="auto"/>
            <w:hideMark/>
          </w:tcPr>
          <w:p w14:paraId="1ADB1E4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6324CB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15A975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2113F0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вида медицинского обслуживания (Справочник OID: 1.2.643.2.69.1.1.1.16) </w:t>
            </w:r>
          </w:p>
        </w:tc>
      </w:tr>
      <w:tr w:rsidR="008F3A8B" w:rsidRPr="00D4524D" w14:paraId="172A2ED6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16A78B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348C66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545" w:type="pct"/>
            <w:shd w:val="clear" w:color="auto" w:fill="auto"/>
            <w:hideMark/>
          </w:tcPr>
          <w:p w14:paraId="0949E9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3A224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2E6195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70A223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 1.2.643.2.69.1.1.1.32) </w:t>
            </w:r>
          </w:p>
        </w:tc>
      </w:tr>
      <w:tr w:rsidR="008F3A8B" w:rsidRPr="00D4524D" w14:paraId="03519E50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85381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46A7D9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Confidentiality </w:t>
            </w:r>
          </w:p>
        </w:tc>
        <w:tc>
          <w:tcPr>
            <w:tcW w:w="545" w:type="pct"/>
            <w:shd w:val="clear" w:color="auto" w:fill="auto"/>
            <w:hideMark/>
          </w:tcPr>
          <w:p w14:paraId="30550A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4975F5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4D5977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7C5927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(Справочник OID: 1.2.643.5.1.13.2.7.1.9) </w:t>
            </w:r>
          </w:p>
        </w:tc>
      </w:tr>
      <w:tr w:rsidR="008F3A8B" w:rsidRPr="00D4524D" w14:paraId="0C028353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D3302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58EC60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DoctorConfidentiality </w:t>
            </w:r>
          </w:p>
        </w:tc>
        <w:tc>
          <w:tcPr>
            <w:tcW w:w="545" w:type="pct"/>
            <w:shd w:val="clear" w:color="auto" w:fill="auto"/>
            <w:hideMark/>
          </w:tcPr>
          <w:p w14:paraId="7F4789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67F3D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0A6F7C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71FCD8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для врача (Справочник OID: 1.2.643.5.1.13.2.7.1.9) </w:t>
            </w:r>
          </w:p>
        </w:tc>
      </w:tr>
      <w:tr w:rsidR="008F3A8B" w:rsidRPr="00D4524D" w14:paraId="1EDA2798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774C5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35BAF2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CuratorConfidentiality </w:t>
            </w:r>
          </w:p>
        </w:tc>
        <w:tc>
          <w:tcPr>
            <w:tcW w:w="545" w:type="pct"/>
            <w:shd w:val="clear" w:color="auto" w:fill="auto"/>
            <w:hideMark/>
          </w:tcPr>
          <w:p w14:paraId="5FE4DA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69B185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5A4D3A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5FD58E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для </w:t>
            </w:r>
            <w:r w:rsidRPr="00D4524D">
              <w:rPr>
                <w:rFonts w:eastAsia="Times New Roman"/>
              </w:rPr>
              <w:lastRenderedPageBreak/>
              <w:t xml:space="preserve">представителя пациента/опекуна (Справочник OID: 1.2.643.5.1.13.2.7.1.9) </w:t>
            </w:r>
          </w:p>
        </w:tc>
      </w:tr>
      <w:tr w:rsidR="008F3A8B" w:rsidRPr="00D4524D" w14:paraId="266EC65C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22DBC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1FB2A7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545" w:type="pct"/>
            <w:shd w:val="clear" w:color="auto" w:fill="auto"/>
            <w:hideMark/>
          </w:tcPr>
          <w:p w14:paraId="23CBDF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F5756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34A728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212" w:type="pct"/>
            <w:shd w:val="clear" w:color="auto" w:fill="auto"/>
            <w:hideMark/>
          </w:tcPr>
          <w:p w14:paraId="0BB7D4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головной МО/ структурного подразделения МО </w:t>
            </w:r>
          </w:p>
        </w:tc>
      </w:tr>
      <w:tr w:rsidR="008F3A8B" w:rsidRPr="00D4524D" w14:paraId="748C09BC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02BC6C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119188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IdCaseResult </w:t>
            </w:r>
          </w:p>
        </w:tc>
        <w:tc>
          <w:tcPr>
            <w:tcW w:w="545" w:type="pct"/>
            <w:shd w:val="clear" w:color="auto" w:fill="auto"/>
            <w:hideMark/>
          </w:tcPr>
          <w:p w14:paraId="173DBB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364EBC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394" w:type="pct"/>
            <w:shd w:val="clear" w:color="auto" w:fill="auto"/>
            <w:hideMark/>
          </w:tcPr>
          <w:p w14:paraId="05ABBB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284184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исхода заболевания (Справочник OID: 1.2.643.5.1.13.2.1.1.688) </w:t>
            </w:r>
          </w:p>
        </w:tc>
      </w:tr>
      <w:tr w:rsidR="008F3A8B" w:rsidRPr="00D4524D" w14:paraId="1C4BFC63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B5E5B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2DDC73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Comment </w:t>
            </w:r>
          </w:p>
        </w:tc>
        <w:tc>
          <w:tcPr>
            <w:tcW w:w="545" w:type="pct"/>
            <w:shd w:val="clear" w:color="auto" w:fill="auto"/>
            <w:hideMark/>
          </w:tcPr>
          <w:p w14:paraId="7D52C6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6BA280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394" w:type="pct"/>
            <w:shd w:val="clear" w:color="auto" w:fill="auto"/>
            <w:hideMark/>
          </w:tcPr>
          <w:p w14:paraId="542B14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13BEDD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Текст заключения из эпикриза и/или другую важную медицинскую информацию в неструктурированном виде, например, текст медицинского протокола </w:t>
            </w:r>
          </w:p>
        </w:tc>
      </w:tr>
      <w:tr w:rsidR="008F3A8B" w:rsidRPr="00D4524D" w14:paraId="1C5E9EEE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2A1E2C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628D7A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IdPatientMis </w:t>
            </w:r>
          </w:p>
        </w:tc>
        <w:tc>
          <w:tcPr>
            <w:tcW w:w="545" w:type="pct"/>
            <w:shd w:val="clear" w:color="auto" w:fill="auto"/>
            <w:hideMark/>
          </w:tcPr>
          <w:p w14:paraId="68A7BA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5AD8C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6DE258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1F65B8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пациента в передающей системе </w:t>
            </w:r>
          </w:p>
        </w:tc>
      </w:tr>
      <w:tr w:rsidR="008F3A8B" w:rsidRPr="00D4524D" w14:paraId="4A03358A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7503CD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2DEDAF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DeliveryCode </w:t>
            </w:r>
          </w:p>
        </w:tc>
        <w:tc>
          <w:tcPr>
            <w:tcW w:w="545" w:type="pct"/>
            <w:shd w:val="clear" w:color="auto" w:fill="auto"/>
            <w:hideMark/>
          </w:tcPr>
          <w:p w14:paraId="12701C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Заполняется, если IdHospChannel = 1 («СМП») </w:t>
            </w:r>
          </w:p>
        </w:tc>
        <w:tc>
          <w:tcPr>
            <w:tcW w:w="630" w:type="pct"/>
            <w:shd w:val="clear" w:color="auto" w:fill="auto"/>
            <w:hideMark/>
          </w:tcPr>
          <w:p w14:paraId="720238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5A4E17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00E41B9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бригады, доставившей пациента/номер наряда скорой помощи </w:t>
            </w:r>
          </w:p>
        </w:tc>
      </w:tr>
      <w:tr w:rsidR="008F3A8B" w:rsidRPr="00D4524D" w14:paraId="28CC00D8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7829C6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75A29A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IdIntoxicationType </w:t>
            </w:r>
          </w:p>
        </w:tc>
        <w:tc>
          <w:tcPr>
            <w:tcW w:w="545" w:type="pct"/>
            <w:shd w:val="clear" w:color="auto" w:fill="auto"/>
            <w:hideMark/>
          </w:tcPr>
          <w:p w14:paraId="7A0E41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FFFF1F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68F2D1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466842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типа интоксикации пациента при поступлении (Классификатор состояний опьянения, в котором был доставлен в медицинскую организацию, Справочник OID: 1.2.643.5.1.13.2.1.1.555) </w:t>
            </w:r>
          </w:p>
        </w:tc>
      </w:tr>
      <w:tr w:rsidR="008F3A8B" w:rsidRPr="00D4524D" w14:paraId="64ABB527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54917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502558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AdmissionCondition </w:t>
            </w:r>
          </w:p>
        </w:tc>
        <w:tc>
          <w:tcPr>
            <w:tcW w:w="545" w:type="pct"/>
            <w:shd w:val="clear" w:color="auto" w:fill="auto"/>
            <w:hideMark/>
          </w:tcPr>
          <w:p w14:paraId="43BBFB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DA265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7A16C9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5739EF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состояния пациента при поступлении (Классификатор состояний при обращении (поступлении) в медицинскую организацию, Справочник OID: 1.2.643.5.1.13.2.1.1.111) </w:t>
            </w:r>
          </w:p>
        </w:tc>
      </w:tr>
      <w:tr w:rsidR="008F3A8B" w:rsidRPr="00D4524D" w14:paraId="1EC3E161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2A5191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163691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AdmissionComment </w:t>
            </w:r>
          </w:p>
        </w:tc>
        <w:tc>
          <w:tcPr>
            <w:tcW w:w="545" w:type="pct"/>
            <w:shd w:val="clear" w:color="auto" w:fill="auto"/>
            <w:hideMark/>
          </w:tcPr>
          <w:p w14:paraId="467A31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8CDAB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654A5C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70C3B3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Текстовый комментарий, описывающий состояние пациента при поступлении и/или другую важную медицинскую информацию </w:t>
            </w:r>
          </w:p>
        </w:tc>
      </w:tr>
      <w:tr w:rsidR="008F3A8B" w:rsidRPr="00D4524D" w14:paraId="4C1C5B5F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BAA18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27897D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DischargeCondition </w:t>
            </w:r>
          </w:p>
        </w:tc>
        <w:tc>
          <w:tcPr>
            <w:tcW w:w="545" w:type="pct"/>
            <w:shd w:val="clear" w:color="auto" w:fill="auto"/>
            <w:hideMark/>
          </w:tcPr>
          <w:p w14:paraId="609ACB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D6D68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394" w:type="pct"/>
            <w:shd w:val="clear" w:color="auto" w:fill="auto"/>
            <w:hideMark/>
          </w:tcPr>
          <w:p w14:paraId="594FC7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64A940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состояния пациента при выписке (Справочник OID: 1.2.643.5.1.13.2.1.1.111) </w:t>
            </w:r>
          </w:p>
        </w:tc>
      </w:tr>
      <w:tr w:rsidR="008F3A8B" w:rsidRPr="00D4524D" w14:paraId="6D435F61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76EA22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0F37A4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IdTypeFromDiseaseStart </w:t>
            </w:r>
          </w:p>
        </w:tc>
        <w:tc>
          <w:tcPr>
            <w:tcW w:w="545" w:type="pct"/>
            <w:shd w:val="clear" w:color="auto" w:fill="auto"/>
            <w:hideMark/>
          </w:tcPr>
          <w:p w14:paraId="64AB30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67EEE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1E899D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2072C0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интервалов времени, прошедшего с момента заболевания до обращения (Справочник времени доставки больного в стационар от начала заболевания (получения травмы), Справочник OID: 1.2.643.5.1.13.2.1.1.537) </w:t>
            </w:r>
          </w:p>
        </w:tc>
      </w:tr>
      <w:tr w:rsidR="008F3A8B" w:rsidRPr="00D4524D" w14:paraId="1DF3382F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CAEEE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6E07F0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IdRepetition </w:t>
            </w:r>
          </w:p>
        </w:tc>
        <w:tc>
          <w:tcPr>
            <w:tcW w:w="545" w:type="pct"/>
            <w:shd w:val="clear" w:color="auto" w:fill="auto"/>
            <w:hideMark/>
          </w:tcPr>
          <w:p w14:paraId="419747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63A835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470F50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319436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Первичность/повторность госпитализации </w:t>
            </w:r>
            <w:r w:rsidRPr="00D4524D">
              <w:rPr>
                <w:rFonts w:eastAsia="Times New Roman"/>
              </w:rPr>
              <w:lastRenderedPageBreak/>
              <w:t xml:space="preserve">(Справочник OID: 1.2.643.2.69.1.1.1.20) </w:t>
            </w:r>
          </w:p>
        </w:tc>
      </w:tr>
      <w:tr w:rsidR="008F3A8B" w:rsidRPr="00D4524D" w14:paraId="4DBCCB66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16BF16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3BC571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HospitalizationOrder </w:t>
            </w:r>
          </w:p>
        </w:tc>
        <w:tc>
          <w:tcPr>
            <w:tcW w:w="545" w:type="pct"/>
            <w:shd w:val="clear" w:color="auto" w:fill="auto"/>
            <w:hideMark/>
          </w:tcPr>
          <w:p w14:paraId="209CB3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368C93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4A0515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401055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Экстренность/плановость госпитализации (Справочник OID: 1.2.643.2.69.1.1.1.21) </w:t>
            </w:r>
          </w:p>
        </w:tc>
      </w:tr>
      <w:tr w:rsidR="008F3A8B" w:rsidRPr="00D4524D" w14:paraId="5D55DA1D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ED3D6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7FD053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IdTransportIntern </w:t>
            </w:r>
          </w:p>
        </w:tc>
        <w:tc>
          <w:tcPr>
            <w:tcW w:w="545" w:type="pct"/>
            <w:shd w:val="clear" w:color="auto" w:fill="auto"/>
            <w:hideMark/>
          </w:tcPr>
          <w:p w14:paraId="762FDD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555FD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6EF637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76B373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вида транспортировки (Справочник OID: 1.2.643.2.69.1.1.1.22) </w:t>
            </w:r>
          </w:p>
        </w:tc>
      </w:tr>
      <w:tr w:rsidR="008F3A8B" w:rsidRPr="00D4524D" w14:paraId="2FBAE511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19D6B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4F3FFB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HospResult </w:t>
            </w:r>
          </w:p>
        </w:tc>
        <w:tc>
          <w:tcPr>
            <w:tcW w:w="545" w:type="pct"/>
            <w:shd w:val="clear" w:color="auto" w:fill="auto"/>
            <w:hideMark/>
          </w:tcPr>
          <w:p w14:paraId="64A499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99A85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394" w:type="pct"/>
            <w:shd w:val="clear" w:color="auto" w:fill="auto"/>
            <w:hideMark/>
          </w:tcPr>
          <w:p w14:paraId="580A01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12FA84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исхода госпитализации (Справочник OID: 1.2.643.2.69.1.1.1.23) </w:t>
            </w:r>
          </w:p>
        </w:tc>
      </w:tr>
      <w:tr w:rsidR="008F3A8B" w:rsidRPr="00D4524D" w14:paraId="77C0C4B3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2FF2959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0861A8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IdHospChannel </w:t>
            </w:r>
          </w:p>
        </w:tc>
        <w:tc>
          <w:tcPr>
            <w:tcW w:w="545" w:type="pct"/>
            <w:shd w:val="clear" w:color="auto" w:fill="auto"/>
            <w:hideMark/>
          </w:tcPr>
          <w:p w14:paraId="258D37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35875A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24B438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30F9BC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канала госпитализации (Классификатор каналов госпитализации в лечебно-профилактическую организацию, Справочник OID: 1.2.643.5.1.13.2.1.1.281) </w:t>
            </w:r>
          </w:p>
        </w:tc>
      </w:tr>
      <w:tr w:rsidR="008F3A8B" w:rsidRPr="00D4524D" w14:paraId="24574EF0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946F7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72860F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RW1Mark </w:t>
            </w:r>
          </w:p>
        </w:tc>
        <w:tc>
          <w:tcPr>
            <w:tcW w:w="545" w:type="pct"/>
            <w:shd w:val="clear" w:color="auto" w:fill="auto"/>
            <w:hideMark/>
          </w:tcPr>
          <w:p w14:paraId="1C1B24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852D6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7CF23A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Boolean </w:t>
            </w:r>
          </w:p>
        </w:tc>
        <w:tc>
          <w:tcPr>
            <w:tcW w:w="1212" w:type="pct"/>
            <w:shd w:val="clear" w:color="auto" w:fill="auto"/>
            <w:hideMark/>
          </w:tcPr>
          <w:p w14:paraId="73ABE4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Метка наличия результата обследования на сифилис </w:t>
            </w:r>
          </w:p>
        </w:tc>
      </w:tr>
      <w:tr w:rsidR="008F3A8B" w:rsidRPr="00D4524D" w14:paraId="4FECD1DE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47C0C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58" w:type="pct"/>
            <w:shd w:val="clear" w:color="auto" w:fill="auto"/>
            <w:hideMark/>
          </w:tcPr>
          <w:p w14:paraId="6603F6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AIDSMark </w:t>
            </w:r>
          </w:p>
        </w:tc>
        <w:tc>
          <w:tcPr>
            <w:tcW w:w="545" w:type="pct"/>
            <w:shd w:val="clear" w:color="auto" w:fill="auto"/>
            <w:hideMark/>
          </w:tcPr>
          <w:p w14:paraId="411396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786CF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79DD89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Boolean </w:t>
            </w:r>
          </w:p>
        </w:tc>
        <w:tc>
          <w:tcPr>
            <w:tcW w:w="1212" w:type="pct"/>
            <w:shd w:val="clear" w:color="auto" w:fill="auto"/>
            <w:hideMark/>
          </w:tcPr>
          <w:p w14:paraId="42E7C1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Метка наличия результата обследования на ВИЧ-инфекцию </w:t>
            </w:r>
          </w:p>
        </w:tc>
      </w:tr>
      <w:tr w:rsidR="008F3A8B" w:rsidRPr="00D4524D" w14:paraId="67F51F74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B3C1E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/CaseDto/PrehospitalDefects </w:t>
            </w:r>
          </w:p>
        </w:tc>
        <w:tc>
          <w:tcPr>
            <w:tcW w:w="858" w:type="pct"/>
            <w:shd w:val="clear" w:color="auto" w:fill="auto"/>
          </w:tcPr>
          <w:p w14:paraId="5C7A0A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50F4FC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618F41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4FD2DF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67CE14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дефектов догоспитального этапа </w:t>
            </w:r>
          </w:p>
        </w:tc>
      </w:tr>
      <w:tr w:rsidR="008F3A8B" w:rsidRPr="00D4524D" w14:paraId="0C70AC9B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1C4A4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/PrehospitalDefects </w:t>
            </w:r>
          </w:p>
        </w:tc>
        <w:tc>
          <w:tcPr>
            <w:tcW w:w="858" w:type="pct"/>
            <w:shd w:val="clear" w:color="auto" w:fill="auto"/>
            <w:hideMark/>
          </w:tcPr>
          <w:p w14:paraId="2FF0F3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PrehospitalDefects </w:t>
            </w:r>
          </w:p>
        </w:tc>
        <w:tc>
          <w:tcPr>
            <w:tcW w:w="545" w:type="pct"/>
            <w:shd w:val="clear" w:color="auto" w:fill="auto"/>
            <w:hideMark/>
          </w:tcPr>
          <w:p w14:paraId="49C107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D56B4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1..* </w:t>
            </w:r>
          </w:p>
        </w:tc>
        <w:tc>
          <w:tcPr>
            <w:tcW w:w="394" w:type="pct"/>
            <w:shd w:val="clear" w:color="auto" w:fill="auto"/>
            <w:hideMark/>
          </w:tcPr>
          <w:p w14:paraId="525EF8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207390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дефекта догоспитального этапа (Справочник OID: 1.2.643.2.69.1.1.1.24) </w:t>
            </w:r>
          </w:p>
        </w:tc>
      </w:tr>
      <w:tr w:rsidR="008F3A8B" w:rsidRPr="00D4524D" w14:paraId="4468971E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99A7E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/CaseDto/DoctorInCharge </w:t>
            </w:r>
          </w:p>
        </w:tc>
        <w:tc>
          <w:tcPr>
            <w:tcW w:w="858" w:type="pct"/>
            <w:shd w:val="clear" w:color="auto" w:fill="auto"/>
          </w:tcPr>
          <w:p w14:paraId="16E9D2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2338EC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9E2DB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6F1A36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5BAAD9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лечащем враче </w:t>
            </w:r>
          </w:p>
        </w:tc>
      </w:tr>
      <w:tr w:rsidR="008F3A8B" w:rsidRPr="00D4524D" w14:paraId="188ECDAD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7B7A29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 </w:t>
            </w:r>
          </w:p>
        </w:tc>
        <w:tc>
          <w:tcPr>
            <w:tcW w:w="858" w:type="pct"/>
            <w:shd w:val="clear" w:color="auto" w:fill="auto"/>
            <w:hideMark/>
          </w:tcPr>
          <w:p w14:paraId="18A15C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545" w:type="pct"/>
            <w:shd w:val="clear" w:color="auto" w:fill="auto"/>
            <w:hideMark/>
          </w:tcPr>
          <w:p w14:paraId="0167B1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2201B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24C01C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212" w:type="pct"/>
            <w:shd w:val="clear" w:color="auto" w:fill="auto"/>
            <w:hideMark/>
          </w:tcPr>
          <w:p w14:paraId="791E40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врач </w:t>
            </w:r>
          </w:p>
        </w:tc>
      </w:tr>
      <w:tr w:rsidR="008F3A8B" w:rsidRPr="00D4524D" w14:paraId="26922250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97531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 </w:t>
            </w:r>
          </w:p>
        </w:tc>
        <w:tc>
          <w:tcPr>
            <w:tcW w:w="858" w:type="pct"/>
            <w:shd w:val="clear" w:color="auto" w:fill="auto"/>
            <w:hideMark/>
          </w:tcPr>
          <w:p w14:paraId="5FE5AD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545" w:type="pct"/>
            <w:shd w:val="clear" w:color="auto" w:fill="auto"/>
            <w:hideMark/>
          </w:tcPr>
          <w:p w14:paraId="094F6B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46DB92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708839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212" w:type="pct"/>
            <w:shd w:val="clear" w:color="auto" w:fill="auto"/>
            <w:hideMark/>
          </w:tcPr>
          <w:p w14:paraId="3501F1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7F8C7E64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F3B11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 </w:t>
            </w:r>
          </w:p>
        </w:tc>
        <w:tc>
          <w:tcPr>
            <w:tcW w:w="858" w:type="pct"/>
            <w:shd w:val="clear" w:color="auto" w:fill="auto"/>
            <w:hideMark/>
          </w:tcPr>
          <w:p w14:paraId="282135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545" w:type="pct"/>
            <w:shd w:val="clear" w:color="auto" w:fill="auto"/>
            <w:hideMark/>
          </w:tcPr>
          <w:p w14:paraId="1D0F00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63A003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0CB55B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212" w:type="pct"/>
            <w:shd w:val="clear" w:color="auto" w:fill="auto"/>
            <w:hideMark/>
          </w:tcPr>
          <w:p w14:paraId="2480E2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врача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387F7F4E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BD9CC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/DoctorInCharge/Person </w:t>
            </w:r>
          </w:p>
        </w:tc>
        <w:tc>
          <w:tcPr>
            <w:tcW w:w="858" w:type="pct"/>
            <w:shd w:val="clear" w:color="auto" w:fill="auto"/>
          </w:tcPr>
          <w:p w14:paraId="7D841C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50362B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49200D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6DA1F4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792917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(враче) </w:t>
            </w:r>
          </w:p>
        </w:tc>
      </w:tr>
      <w:tr w:rsidR="008F3A8B" w:rsidRPr="00D4524D" w14:paraId="0778CC34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0E4393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5174D5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545" w:type="pct"/>
            <w:shd w:val="clear" w:color="auto" w:fill="auto"/>
            <w:hideMark/>
          </w:tcPr>
          <w:p w14:paraId="0A39A0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FBD5F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7EFEB5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0C8FE6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29856111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03E8D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3ACF0F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545" w:type="pct"/>
            <w:shd w:val="clear" w:color="auto" w:fill="auto"/>
            <w:hideMark/>
          </w:tcPr>
          <w:p w14:paraId="34993F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618BD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2E1DFA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212" w:type="pct"/>
            <w:shd w:val="clear" w:color="auto" w:fill="auto"/>
            <w:hideMark/>
          </w:tcPr>
          <w:p w14:paraId="4F0FBA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2A22497A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7CE984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259C16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545" w:type="pct"/>
            <w:shd w:val="clear" w:color="auto" w:fill="auto"/>
            <w:hideMark/>
          </w:tcPr>
          <w:p w14:paraId="700936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C8E99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7596CE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35877F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врача в МИС </w:t>
            </w:r>
          </w:p>
        </w:tc>
      </w:tr>
      <w:tr w:rsidR="008F3A8B" w:rsidRPr="00D4524D" w14:paraId="7262BE9D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00699D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858" w:type="pct"/>
            <w:shd w:val="clear" w:color="auto" w:fill="auto"/>
          </w:tcPr>
          <w:p w14:paraId="6ED751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55675C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95D6C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101604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37AC91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врача </w:t>
            </w:r>
          </w:p>
        </w:tc>
      </w:tr>
      <w:tr w:rsidR="008F3A8B" w:rsidRPr="00D4524D" w14:paraId="76F7F639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13776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57B716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545" w:type="pct"/>
            <w:shd w:val="clear" w:color="auto" w:fill="auto"/>
            <w:hideMark/>
          </w:tcPr>
          <w:p w14:paraId="25FA20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7BEF0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4329AC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30C454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врача </w:t>
            </w:r>
          </w:p>
        </w:tc>
      </w:tr>
      <w:tr w:rsidR="008F3A8B" w:rsidRPr="00D4524D" w14:paraId="4C9A695A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21ADF0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28EC77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545" w:type="pct"/>
            <w:shd w:val="clear" w:color="auto" w:fill="auto"/>
            <w:hideMark/>
          </w:tcPr>
          <w:p w14:paraId="12AFAD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8A98E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1BC5A5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0858AA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врача </w:t>
            </w:r>
          </w:p>
        </w:tc>
      </w:tr>
      <w:tr w:rsidR="008F3A8B" w:rsidRPr="00D4524D" w14:paraId="2A6FE98E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AC87B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584947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545" w:type="pct"/>
            <w:shd w:val="clear" w:color="auto" w:fill="auto"/>
            <w:hideMark/>
          </w:tcPr>
          <w:p w14:paraId="0E4F2B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E4F8E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1D1A54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163280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врача </w:t>
            </w:r>
          </w:p>
        </w:tc>
      </w:tr>
      <w:tr w:rsidR="008F3A8B" w:rsidRPr="00D4524D" w14:paraId="12FBF24E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225FA4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58" w:type="pct"/>
            <w:shd w:val="clear" w:color="auto" w:fill="auto"/>
          </w:tcPr>
          <w:p w14:paraId="4A2A70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5925C9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9AD17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394" w:type="pct"/>
            <w:shd w:val="clear" w:color="auto" w:fill="auto"/>
            <w:hideMark/>
          </w:tcPr>
          <w:p w14:paraId="205AB1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524743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врача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7953D25D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68B65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/CaseDto/Authenticator </w:t>
            </w:r>
          </w:p>
        </w:tc>
        <w:tc>
          <w:tcPr>
            <w:tcW w:w="858" w:type="pct"/>
            <w:shd w:val="clear" w:color="auto" w:fill="auto"/>
          </w:tcPr>
          <w:p w14:paraId="0CC14D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6EC1EA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05340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34E75E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2B1255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Лицо, подписывающее или визирующее формируемый набор медицинской информации </w:t>
            </w:r>
          </w:p>
        </w:tc>
      </w:tr>
      <w:tr w:rsidR="008F3A8B" w:rsidRPr="00D4524D" w14:paraId="1030F3E6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1FBA33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/Authenticator </w:t>
            </w:r>
          </w:p>
        </w:tc>
        <w:tc>
          <w:tcPr>
            <w:tcW w:w="858" w:type="pct"/>
            <w:shd w:val="clear" w:color="auto" w:fill="auto"/>
            <w:hideMark/>
          </w:tcPr>
          <w:p w14:paraId="4549DC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545" w:type="pct"/>
            <w:shd w:val="clear" w:color="auto" w:fill="auto"/>
            <w:hideMark/>
          </w:tcPr>
          <w:p w14:paraId="3D9739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6D8483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0FA5E2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69F5A7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20AA3CA3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1098A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/Authenticator/Doctor </w:t>
            </w:r>
          </w:p>
        </w:tc>
        <w:tc>
          <w:tcPr>
            <w:tcW w:w="858" w:type="pct"/>
            <w:shd w:val="clear" w:color="auto" w:fill="auto"/>
          </w:tcPr>
          <w:p w14:paraId="260604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4FF82D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F0797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613A84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1CE88E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1DD3F272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DE4EB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58" w:type="pct"/>
            <w:shd w:val="clear" w:color="auto" w:fill="auto"/>
            <w:hideMark/>
          </w:tcPr>
          <w:p w14:paraId="121F96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545" w:type="pct"/>
            <w:shd w:val="clear" w:color="auto" w:fill="auto"/>
            <w:hideMark/>
          </w:tcPr>
          <w:p w14:paraId="60DFCB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47CDF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4583EE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212" w:type="pct"/>
            <w:shd w:val="clear" w:color="auto" w:fill="auto"/>
            <w:hideMark/>
          </w:tcPr>
          <w:p w14:paraId="716DD6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014243EA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708B4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58" w:type="pct"/>
            <w:shd w:val="clear" w:color="auto" w:fill="auto"/>
            <w:hideMark/>
          </w:tcPr>
          <w:p w14:paraId="5402E3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545" w:type="pct"/>
            <w:shd w:val="clear" w:color="auto" w:fill="auto"/>
            <w:hideMark/>
          </w:tcPr>
          <w:p w14:paraId="0DE46F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F95BE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7EBA98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212" w:type="pct"/>
            <w:shd w:val="clear" w:color="auto" w:fill="auto"/>
            <w:hideMark/>
          </w:tcPr>
          <w:p w14:paraId="578AC2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специальностей специалистов с </w:t>
            </w:r>
            <w:r w:rsidRPr="00D4524D">
              <w:rPr>
                <w:rFonts w:eastAsia="Times New Roman"/>
              </w:rPr>
              <w:lastRenderedPageBreak/>
              <w:t xml:space="preserve">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6148AC53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63412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858" w:type="pct"/>
            <w:shd w:val="clear" w:color="auto" w:fill="auto"/>
            <w:hideMark/>
          </w:tcPr>
          <w:p w14:paraId="76B365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545" w:type="pct"/>
            <w:shd w:val="clear" w:color="auto" w:fill="auto"/>
            <w:hideMark/>
          </w:tcPr>
          <w:p w14:paraId="5B44AB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48488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1B8000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212" w:type="pct"/>
            <w:shd w:val="clear" w:color="auto" w:fill="auto"/>
            <w:hideMark/>
          </w:tcPr>
          <w:p w14:paraId="189D30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59C3483E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C07CA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858" w:type="pct"/>
            <w:shd w:val="clear" w:color="auto" w:fill="auto"/>
          </w:tcPr>
          <w:p w14:paraId="12012A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51C4D4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70936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078DAB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60F608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57AC7A46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3B762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1D3DD7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545" w:type="pct"/>
            <w:shd w:val="clear" w:color="auto" w:fill="auto"/>
            <w:hideMark/>
          </w:tcPr>
          <w:p w14:paraId="688D89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8D08C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13A7E2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2A9600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19FC9756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0EDBB4A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1DAE7A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545" w:type="pct"/>
            <w:shd w:val="clear" w:color="auto" w:fill="auto"/>
            <w:hideMark/>
          </w:tcPr>
          <w:p w14:paraId="498E44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1E410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556423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212" w:type="pct"/>
            <w:shd w:val="clear" w:color="auto" w:fill="auto"/>
            <w:hideMark/>
          </w:tcPr>
          <w:p w14:paraId="7DA40F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315EA299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0A4671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4B79F2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545" w:type="pct"/>
            <w:shd w:val="clear" w:color="auto" w:fill="auto"/>
            <w:hideMark/>
          </w:tcPr>
          <w:p w14:paraId="204706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FDBF3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1414D0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7D8D50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45BAF402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169095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858" w:type="pct"/>
            <w:shd w:val="clear" w:color="auto" w:fill="auto"/>
          </w:tcPr>
          <w:p w14:paraId="43D2D1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09C853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653883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4418FD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0DB076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7885BC6A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02FB9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31DD2C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545" w:type="pct"/>
            <w:shd w:val="clear" w:color="auto" w:fill="auto"/>
            <w:hideMark/>
          </w:tcPr>
          <w:p w14:paraId="0D0045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E6B79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5C1501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2CD814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76AEAB7A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D9A27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5DDF5A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545" w:type="pct"/>
            <w:shd w:val="clear" w:color="auto" w:fill="auto"/>
            <w:hideMark/>
          </w:tcPr>
          <w:p w14:paraId="5CAB1A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B276A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2237DA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53C990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6E4021FD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25F560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51779E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545" w:type="pct"/>
            <w:shd w:val="clear" w:color="auto" w:fill="auto"/>
            <w:hideMark/>
          </w:tcPr>
          <w:p w14:paraId="74F919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35AA7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17CE9B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6C254E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71254F26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2D64E3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58" w:type="pct"/>
            <w:shd w:val="clear" w:color="auto" w:fill="auto"/>
          </w:tcPr>
          <w:p w14:paraId="12735B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6E939C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FFA26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394" w:type="pct"/>
            <w:shd w:val="clear" w:color="auto" w:fill="auto"/>
            <w:hideMark/>
          </w:tcPr>
          <w:p w14:paraId="2AB3E8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52DFDC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29543B18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F5A5F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/CaseDto/Author </w:t>
            </w:r>
          </w:p>
        </w:tc>
        <w:tc>
          <w:tcPr>
            <w:tcW w:w="858" w:type="pct"/>
            <w:shd w:val="clear" w:color="auto" w:fill="auto"/>
          </w:tcPr>
          <w:p w14:paraId="092138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5A709E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D87C7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4CEC35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1CD16D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Лицо, являющееся автором передаваемого набора медицинской информации (как правило, лечащий врач) </w:t>
            </w:r>
          </w:p>
        </w:tc>
      </w:tr>
      <w:tr w:rsidR="008F3A8B" w:rsidRPr="00D4524D" w14:paraId="326B748F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1F6BD2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/Author </w:t>
            </w:r>
          </w:p>
        </w:tc>
        <w:tc>
          <w:tcPr>
            <w:tcW w:w="858" w:type="pct"/>
            <w:shd w:val="clear" w:color="auto" w:fill="auto"/>
            <w:hideMark/>
          </w:tcPr>
          <w:p w14:paraId="067FD6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545" w:type="pct"/>
            <w:shd w:val="clear" w:color="auto" w:fill="auto"/>
            <w:hideMark/>
          </w:tcPr>
          <w:p w14:paraId="714A52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4B5753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70216A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4D00CA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062FB886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F6370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/Author/Doctor </w:t>
            </w:r>
          </w:p>
        </w:tc>
        <w:tc>
          <w:tcPr>
            <w:tcW w:w="858" w:type="pct"/>
            <w:shd w:val="clear" w:color="auto" w:fill="auto"/>
          </w:tcPr>
          <w:p w14:paraId="04E00D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22825F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E99E3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70B294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0E058E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711F1C70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FC69C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58" w:type="pct"/>
            <w:shd w:val="clear" w:color="auto" w:fill="auto"/>
            <w:hideMark/>
          </w:tcPr>
          <w:p w14:paraId="317996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545" w:type="pct"/>
            <w:shd w:val="clear" w:color="auto" w:fill="auto"/>
            <w:hideMark/>
          </w:tcPr>
          <w:p w14:paraId="207D37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EBE63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68EDB5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212" w:type="pct"/>
            <w:shd w:val="clear" w:color="auto" w:fill="auto"/>
            <w:hideMark/>
          </w:tcPr>
          <w:p w14:paraId="025E27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0BE2E499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192EF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58" w:type="pct"/>
            <w:shd w:val="clear" w:color="auto" w:fill="auto"/>
            <w:hideMark/>
          </w:tcPr>
          <w:p w14:paraId="0D0C00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545" w:type="pct"/>
            <w:shd w:val="clear" w:color="auto" w:fill="auto"/>
            <w:hideMark/>
          </w:tcPr>
          <w:p w14:paraId="206A53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A0E73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0762A0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212" w:type="pct"/>
            <w:shd w:val="clear" w:color="auto" w:fill="auto"/>
            <w:hideMark/>
          </w:tcPr>
          <w:p w14:paraId="6DBD22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специальностей </w:t>
            </w:r>
            <w:r w:rsidRPr="00D4524D">
              <w:rPr>
                <w:rFonts w:eastAsia="Times New Roman"/>
              </w:rPr>
              <w:lastRenderedPageBreak/>
              <w:t xml:space="preserve">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6E16B272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1A687A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858" w:type="pct"/>
            <w:shd w:val="clear" w:color="auto" w:fill="auto"/>
            <w:hideMark/>
          </w:tcPr>
          <w:p w14:paraId="353A08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545" w:type="pct"/>
            <w:shd w:val="clear" w:color="auto" w:fill="auto"/>
            <w:hideMark/>
          </w:tcPr>
          <w:p w14:paraId="0E5CF8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FB00C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3FD4D8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212" w:type="pct"/>
            <w:shd w:val="clear" w:color="auto" w:fill="auto"/>
            <w:hideMark/>
          </w:tcPr>
          <w:p w14:paraId="639534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2F3D048D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77C8BE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858" w:type="pct"/>
            <w:shd w:val="clear" w:color="auto" w:fill="auto"/>
          </w:tcPr>
          <w:p w14:paraId="6B4C43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67C619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35C1D7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687159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5F7F3C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63DD87D6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2E453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1C63BA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545" w:type="pct"/>
            <w:shd w:val="clear" w:color="auto" w:fill="auto"/>
            <w:hideMark/>
          </w:tcPr>
          <w:p w14:paraId="38E658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7E49C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184CD2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564659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0242F803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4B10F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57BC18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545" w:type="pct"/>
            <w:shd w:val="clear" w:color="auto" w:fill="auto"/>
            <w:hideMark/>
          </w:tcPr>
          <w:p w14:paraId="65F4F7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1D759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3D7FEC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212" w:type="pct"/>
            <w:shd w:val="clear" w:color="auto" w:fill="auto"/>
            <w:hideMark/>
          </w:tcPr>
          <w:p w14:paraId="6F8FFF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609C1287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E312B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1F4EB3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545" w:type="pct"/>
            <w:shd w:val="clear" w:color="auto" w:fill="auto"/>
            <w:hideMark/>
          </w:tcPr>
          <w:p w14:paraId="295B45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D78C0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0C6AFA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7F1B97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3B732448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E7FAA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858" w:type="pct"/>
            <w:shd w:val="clear" w:color="auto" w:fill="auto"/>
          </w:tcPr>
          <w:p w14:paraId="62BF81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67DBAD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192C5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26B530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101CC9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3ED20578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B43BD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00D6B9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545" w:type="pct"/>
            <w:shd w:val="clear" w:color="auto" w:fill="auto"/>
            <w:hideMark/>
          </w:tcPr>
          <w:p w14:paraId="488C8A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2AC7B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3E06C9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255EBE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0E3555DF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1A2895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21F65F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545" w:type="pct"/>
            <w:shd w:val="clear" w:color="auto" w:fill="auto"/>
            <w:hideMark/>
          </w:tcPr>
          <w:p w14:paraId="03B9DD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C84C5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5C9B08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4295F7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5ACD73D7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2F2C13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48E36E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545" w:type="pct"/>
            <w:shd w:val="clear" w:color="auto" w:fill="auto"/>
            <w:hideMark/>
          </w:tcPr>
          <w:p w14:paraId="580C64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6E77A5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7F26C2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0CEF7E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052B2B80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16E1E2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58" w:type="pct"/>
            <w:shd w:val="clear" w:color="auto" w:fill="auto"/>
          </w:tcPr>
          <w:p w14:paraId="72B99D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55CF14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46552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394" w:type="pct"/>
            <w:shd w:val="clear" w:color="auto" w:fill="auto"/>
            <w:hideMark/>
          </w:tcPr>
          <w:p w14:paraId="3E0AA2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38FAB6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51679EAE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43070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/CaseDto/LegalAuthenticator </w:t>
            </w:r>
          </w:p>
        </w:tc>
        <w:tc>
          <w:tcPr>
            <w:tcW w:w="858" w:type="pct"/>
            <w:shd w:val="clear" w:color="auto" w:fill="auto"/>
          </w:tcPr>
          <w:p w14:paraId="315864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272563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605C23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49D91B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290575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В элементе указывается информация о лице, утвердившем информацию о случае обслуживания (несущем юридическую ответственность) </w:t>
            </w:r>
          </w:p>
        </w:tc>
      </w:tr>
      <w:tr w:rsidR="008F3A8B" w:rsidRPr="00D4524D" w14:paraId="368367B2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0F3F4C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/LegalAuthenticator </w:t>
            </w:r>
          </w:p>
        </w:tc>
        <w:tc>
          <w:tcPr>
            <w:tcW w:w="858" w:type="pct"/>
            <w:shd w:val="clear" w:color="auto" w:fill="auto"/>
            <w:hideMark/>
          </w:tcPr>
          <w:p w14:paraId="0A7356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545" w:type="pct"/>
            <w:shd w:val="clear" w:color="auto" w:fill="auto"/>
            <w:hideMark/>
          </w:tcPr>
          <w:p w14:paraId="05BC06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94502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076B83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42A7B2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12113AA7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A2DEF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/LegalAuthenticator/Doctor </w:t>
            </w:r>
          </w:p>
        </w:tc>
        <w:tc>
          <w:tcPr>
            <w:tcW w:w="858" w:type="pct"/>
            <w:shd w:val="clear" w:color="auto" w:fill="auto"/>
          </w:tcPr>
          <w:p w14:paraId="7F5776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59654E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E83D6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42D1BD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0369EF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45C5FD5B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A03C7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58" w:type="pct"/>
            <w:shd w:val="clear" w:color="auto" w:fill="auto"/>
            <w:hideMark/>
          </w:tcPr>
          <w:p w14:paraId="3DF801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545" w:type="pct"/>
            <w:shd w:val="clear" w:color="auto" w:fill="auto"/>
            <w:hideMark/>
          </w:tcPr>
          <w:p w14:paraId="6E6E06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DF6D2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50F7A6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212" w:type="pct"/>
            <w:shd w:val="clear" w:color="auto" w:fill="auto"/>
            <w:hideMark/>
          </w:tcPr>
          <w:p w14:paraId="47C759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1EB2B86D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79568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58" w:type="pct"/>
            <w:shd w:val="clear" w:color="auto" w:fill="auto"/>
            <w:hideMark/>
          </w:tcPr>
          <w:p w14:paraId="19DD55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545" w:type="pct"/>
            <w:shd w:val="clear" w:color="auto" w:fill="auto"/>
            <w:hideMark/>
          </w:tcPr>
          <w:p w14:paraId="5B23AA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24D80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724B2A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212" w:type="pct"/>
            <w:shd w:val="clear" w:color="auto" w:fill="auto"/>
            <w:hideMark/>
          </w:tcPr>
          <w:p w14:paraId="489BDE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</w:t>
            </w:r>
            <w:r w:rsidRPr="00D4524D">
              <w:rPr>
                <w:rFonts w:eastAsia="Times New Roman"/>
              </w:rPr>
              <w:lastRenderedPageBreak/>
              <w:t xml:space="preserve">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1D0365EB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959F9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858" w:type="pct"/>
            <w:shd w:val="clear" w:color="auto" w:fill="auto"/>
            <w:hideMark/>
          </w:tcPr>
          <w:p w14:paraId="1BCE1D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545" w:type="pct"/>
            <w:shd w:val="clear" w:color="auto" w:fill="auto"/>
            <w:hideMark/>
          </w:tcPr>
          <w:p w14:paraId="4D3C61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0818B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24D87C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212" w:type="pct"/>
            <w:shd w:val="clear" w:color="auto" w:fill="auto"/>
            <w:hideMark/>
          </w:tcPr>
          <w:p w14:paraId="203143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34015417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2669BC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858" w:type="pct"/>
            <w:shd w:val="clear" w:color="auto" w:fill="auto"/>
          </w:tcPr>
          <w:p w14:paraId="4177AC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272F4B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C6B07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111155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610911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5F1E2F74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203C9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56570B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545" w:type="pct"/>
            <w:shd w:val="clear" w:color="auto" w:fill="auto"/>
            <w:hideMark/>
          </w:tcPr>
          <w:p w14:paraId="645B1D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6957A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7F8A85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003728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3940439A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240F71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7F7778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545" w:type="pct"/>
            <w:shd w:val="clear" w:color="auto" w:fill="auto"/>
            <w:hideMark/>
          </w:tcPr>
          <w:p w14:paraId="2548CE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51976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6CDD24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212" w:type="pct"/>
            <w:shd w:val="clear" w:color="auto" w:fill="auto"/>
            <w:hideMark/>
          </w:tcPr>
          <w:p w14:paraId="7ADE32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302FD39F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716E4E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2FD893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545" w:type="pct"/>
            <w:shd w:val="clear" w:color="auto" w:fill="auto"/>
            <w:hideMark/>
          </w:tcPr>
          <w:p w14:paraId="229034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14CF6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50A693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217F6A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6B6EE2F9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5D63C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858" w:type="pct"/>
            <w:shd w:val="clear" w:color="auto" w:fill="auto"/>
          </w:tcPr>
          <w:p w14:paraId="76D233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79143D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88160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3667EB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4BC54E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699D85FE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18066C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497304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545" w:type="pct"/>
            <w:shd w:val="clear" w:color="auto" w:fill="auto"/>
            <w:hideMark/>
          </w:tcPr>
          <w:p w14:paraId="5C7AC0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6C2EED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5F4D0C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29E24C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07953FE4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B2A43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7F724A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545" w:type="pct"/>
            <w:shd w:val="clear" w:color="auto" w:fill="auto"/>
            <w:hideMark/>
          </w:tcPr>
          <w:p w14:paraId="5E9F87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911C2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295A04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7D6430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5AB94BF3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03C0D2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175401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545" w:type="pct"/>
            <w:shd w:val="clear" w:color="auto" w:fill="auto"/>
            <w:hideMark/>
          </w:tcPr>
          <w:p w14:paraId="0CCB38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6B3760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467851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10DBC8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3C49BE84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11A387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58" w:type="pct"/>
            <w:shd w:val="clear" w:color="auto" w:fill="auto"/>
          </w:tcPr>
          <w:p w14:paraId="498520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133FFB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8A126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394" w:type="pct"/>
            <w:shd w:val="clear" w:color="auto" w:fill="auto"/>
            <w:hideMark/>
          </w:tcPr>
          <w:p w14:paraId="7940DA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47FC7C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22677877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741EAA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/CaseDto/Guardian </w:t>
            </w:r>
          </w:p>
        </w:tc>
        <w:tc>
          <w:tcPr>
            <w:tcW w:w="858" w:type="pct"/>
            <w:shd w:val="clear" w:color="auto" w:fill="auto"/>
          </w:tcPr>
          <w:p w14:paraId="578803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17F64C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ED132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1A8531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02D0E1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другом участнике случая (родителе/опекуне) </w:t>
            </w:r>
          </w:p>
        </w:tc>
      </w:tr>
      <w:tr w:rsidR="008F3A8B" w:rsidRPr="00D4524D" w14:paraId="5B3666A8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768530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 </w:t>
            </w:r>
          </w:p>
        </w:tc>
        <w:tc>
          <w:tcPr>
            <w:tcW w:w="858" w:type="pct"/>
            <w:shd w:val="clear" w:color="auto" w:fill="auto"/>
            <w:hideMark/>
          </w:tcPr>
          <w:p w14:paraId="6EB46C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IdRelationType </w:t>
            </w:r>
          </w:p>
        </w:tc>
        <w:tc>
          <w:tcPr>
            <w:tcW w:w="545" w:type="pct"/>
            <w:shd w:val="clear" w:color="auto" w:fill="auto"/>
            <w:hideMark/>
          </w:tcPr>
          <w:p w14:paraId="1AAE16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3A9FF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4BB746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51162F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отношения к пациенту (справочник Отношение к пациенту, Справочник OID:1.2.643.5.1.13.2.7.1.15) </w:t>
            </w:r>
          </w:p>
        </w:tc>
      </w:tr>
      <w:tr w:rsidR="008F3A8B" w:rsidRPr="00D4524D" w14:paraId="713A1151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10D18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 </w:t>
            </w:r>
          </w:p>
        </w:tc>
        <w:tc>
          <w:tcPr>
            <w:tcW w:w="858" w:type="pct"/>
            <w:shd w:val="clear" w:color="auto" w:fill="auto"/>
            <w:hideMark/>
          </w:tcPr>
          <w:p w14:paraId="7E64FA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UnderlyingDocument </w:t>
            </w:r>
          </w:p>
        </w:tc>
        <w:tc>
          <w:tcPr>
            <w:tcW w:w="545" w:type="pct"/>
            <w:shd w:val="clear" w:color="auto" w:fill="auto"/>
            <w:hideMark/>
          </w:tcPr>
          <w:p w14:paraId="02FDC6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CA7A4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266FF5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30380C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Реквизиты документа, удостоверяющие право представлять пациента </w:t>
            </w:r>
          </w:p>
        </w:tc>
      </w:tr>
      <w:tr w:rsidR="008F3A8B" w:rsidRPr="00D4524D" w14:paraId="3C1A57FF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BB741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/Guardian/Person </w:t>
            </w:r>
          </w:p>
        </w:tc>
        <w:tc>
          <w:tcPr>
            <w:tcW w:w="858" w:type="pct"/>
            <w:shd w:val="clear" w:color="auto" w:fill="auto"/>
          </w:tcPr>
          <w:p w14:paraId="2049FC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517918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DBDBC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62FFC3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0905BC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6C3D5CF7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9AEA6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1C3781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545" w:type="pct"/>
            <w:shd w:val="clear" w:color="auto" w:fill="auto"/>
            <w:hideMark/>
          </w:tcPr>
          <w:p w14:paraId="1870F4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406F37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05B4DC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068D0D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</w:t>
            </w:r>
            <w:r w:rsidRPr="00D4524D">
              <w:rPr>
                <w:rFonts w:eastAsia="Times New Roman"/>
              </w:rPr>
              <w:lastRenderedPageBreak/>
              <w:t xml:space="preserve">принадлежности, Справочник OID:1.2.643.5.1.13.2.1.1.156) </w:t>
            </w:r>
          </w:p>
        </w:tc>
      </w:tr>
      <w:tr w:rsidR="008F3A8B" w:rsidRPr="00D4524D" w14:paraId="2932A998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09244F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510A4D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545" w:type="pct"/>
            <w:shd w:val="clear" w:color="auto" w:fill="auto"/>
            <w:hideMark/>
          </w:tcPr>
          <w:p w14:paraId="135187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39CC4F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6E0933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212" w:type="pct"/>
            <w:shd w:val="clear" w:color="auto" w:fill="auto"/>
            <w:hideMark/>
          </w:tcPr>
          <w:p w14:paraId="72079D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1066C672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17A101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16C5C6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545" w:type="pct"/>
            <w:shd w:val="clear" w:color="auto" w:fill="auto"/>
            <w:hideMark/>
          </w:tcPr>
          <w:p w14:paraId="3C6B90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58845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57E7CF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731BE6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другого участника случая в МИС </w:t>
            </w:r>
          </w:p>
        </w:tc>
      </w:tr>
      <w:tr w:rsidR="008F3A8B" w:rsidRPr="00D4524D" w14:paraId="0A30981D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1D7C6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858" w:type="pct"/>
            <w:shd w:val="clear" w:color="auto" w:fill="auto"/>
          </w:tcPr>
          <w:p w14:paraId="5DE03F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7EFEAF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B9A77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3FF3A9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01A74C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другого участника случая (родителя/опекуна) </w:t>
            </w:r>
          </w:p>
        </w:tc>
      </w:tr>
      <w:tr w:rsidR="008F3A8B" w:rsidRPr="00D4524D" w14:paraId="659DC075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054850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424BCE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545" w:type="pct"/>
            <w:shd w:val="clear" w:color="auto" w:fill="auto"/>
            <w:hideMark/>
          </w:tcPr>
          <w:p w14:paraId="713A4D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64CB58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67FFDE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5E14F8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</w:t>
            </w:r>
          </w:p>
        </w:tc>
      </w:tr>
      <w:tr w:rsidR="008F3A8B" w:rsidRPr="00D4524D" w14:paraId="61F40DE8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FED43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7C3383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545" w:type="pct"/>
            <w:shd w:val="clear" w:color="auto" w:fill="auto"/>
            <w:hideMark/>
          </w:tcPr>
          <w:p w14:paraId="5F3A3E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8736F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5F97AE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591050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</w:t>
            </w:r>
          </w:p>
        </w:tc>
      </w:tr>
      <w:tr w:rsidR="008F3A8B" w:rsidRPr="00D4524D" w14:paraId="2C235090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AC670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59CEE6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545" w:type="pct"/>
            <w:shd w:val="clear" w:color="auto" w:fill="auto"/>
            <w:hideMark/>
          </w:tcPr>
          <w:p w14:paraId="716CD2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6D92B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045667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01DD91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</w:t>
            </w:r>
          </w:p>
        </w:tc>
      </w:tr>
      <w:tr w:rsidR="008F3A8B" w:rsidRPr="00D4524D" w14:paraId="1438FD65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1D66A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58" w:type="pct"/>
            <w:shd w:val="clear" w:color="auto" w:fill="auto"/>
          </w:tcPr>
          <w:p w14:paraId="79B5E9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52C1D5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136D1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394" w:type="pct"/>
            <w:shd w:val="clear" w:color="auto" w:fill="auto"/>
            <w:hideMark/>
          </w:tcPr>
          <w:p w14:paraId="5EFD23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3042F8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другого участника случая (объект заполняется аналогично документам пациента) </w:t>
            </w:r>
          </w:p>
        </w:tc>
      </w:tr>
      <w:tr w:rsidR="008F3A8B" w:rsidRPr="00D4524D" w14:paraId="3BBA222A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95DD3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/CaseDto/Steps/StepStat </w:t>
            </w:r>
          </w:p>
        </w:tc>
        <w:tc>
          <w:tcPr>
            <w:tcW w:w="858" w:type="pct"/>
            <w:shd w:val="clear" w:color="auto" w:fill="auto"/>
          </w:tcPr>
          <w:p w14:paraId="4F9AC2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7F1E62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4BABA7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1..* </w:t>
            </w:r>
          </w:p>
        </w:tc>
        <w:tc>
          <w:tcPr>
            <w:tcW w:w="394" w:type="pct"/>
            <w:shd w:val="clear" w:color="auto" w:fill="auto"/>
            <w:hideMark/>
          </w:tcPr>
          <w:p w14:paraId="13518E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3AD5EB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об эпизоде случая медицинского обслуживания </w:t>
            </w:r>
          </w:p>
        </w:tc>
      </w:tr>
      <w:tr w:rsidR="008F3A8B" w:rsidRPr="00D4524D" w14:paraId="168A298C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EBD89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858" w:type="pct"/>
            <w:shd w:val="clear" w:color="auto" w:fill="auto"/>
            <w:hideMark/>
          </w:tcPr>
          <w:p w14:paraId="786281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DateStart </w:t>
            </w:r>
          </w:p>
        </w:tc>
        <w:tc>
          <w:tcPr>
            <w:tcW w:w="545" w:type="pct"/>
            <w:shd w:val="clear" w:color="auto" w:fill="auto"/>
            <w:hideMark/>
          </w:tcPr>
          <w:p w14:paraId="75FBC6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7038C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3E2F67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212" w:type="pct"/>
            <w:shd w:val="clear" w:color="auto" w:fill="auto"/>
            <w:hideMark/>
          </w:tcPr>
          <w:p w14:paraId="3BA07A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начала эпизода </w:t>
            </w:r>
          </w:p>
        </w:tc>
      </w:tr>
      <w:tr w:rsidR="008F3A8B" w:rsidRPr="00D4524D" w14:paraId="6C50AC0E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D68AD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858" w:type="pct"/>
            <w:shd w:val="clear" w:color="auto" w:fill="auto"/>
            <w:hideMark/>
          </w:tcPr>
          <w:p w14:paraId="43DFCE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DateEnd </w:t>
            </w:r>
          </w:p>
        </w:tc>
        <w:tc>
          <w:tcPr>
            <w:tcW w:w="545" w:type="pct"/>
            <w:shd w:val="clear" w:color="auto" w:fill="auto"/>
            <w:hideMark/>
          </w:tcPr>
          <w:p w14:paraId="7BF8BC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06FE3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2F852B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212" w:type="pct"/>
            <w:shd w:val="clear" w:color="auto" w:fill="auto"/>
            <w:hideMark/>
          </w:tcPr>
          <w:p w14:paraId="22D8A5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окончания эпизода </w:t>
            </w:r>
          </w:p>
        </w:tc>
      </w:tr>
      <w:tr w:rsidR="008F3A8B" w:rsidRPr="00D4524D" w14:paraId="0A2C4DC4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DE58F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858" w:type="pct"/>
            <w:shd w:val="clear" w:color="auto" w:fill="auto"/>
            <w:hideMark/>
          </w:tcPr>
          <w:p w14:paraId="1ABFB3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Comment </w:t>
            </w:r>
          </w:p>
        </w:tc>
        <w:tc>
          <w:tcPr>
            <w:tcW w:w="545" w:type="pct"/>
            <w:shd w:val="clear" w:color="auto" w:fill="auto"/>
            <w:hideMark/>
          </w:tcPr>
          <w:p w14:paraId="475C4C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3AE48A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6C9238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40A161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Комментарий </w:t>
            </w:r>
          </w:p>
        </w:tc>
      </w:tr>
      <w:tr w:rsidR="008F3A8B" w:rsidRPr="00D4524D" w14:paraId="331E794A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0B002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858" w:type="pct"/>
            <w:shd w:val="clear" w:color="auto" w:fill="auto"/>
            <w:hideMark/>
          </w:tcPr>
          <w:p w14:paraId="5B6113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IdStepMis </w:t>
            </w:r>
          </w:p>
        </w:tc>
        <w:tc>
          <w:tcPr>
            <w:tcW w:w="545" w:type="pct"/>
            <w:shd w:val="clear" w:color="auto" w:fill="auto"/>
            <w:hideMark/>
          </w:tcPr>
          <w:p w14:paraId="363721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C157D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5F7B0E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0ED8ED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эпизода случая медицинского обслуживания в передающей МИС </w:t>
            </w:r>
          </w:p>
        </w:tc>
      </w:tr>
      <w:tr w:rsidR="008F3A8B" w:rsidRPr="00D4524D" w14:paraId="0EA465C7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31FEC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858" w:type="pct"/>
            <w:shd w:val="clear" w:color="auto" w:fill="auto"/>
            <w:hideMark/>
          </w:tcPr>
          <w:p w14:paraId="6ACAEF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545" w:type="pct"/>
            <w:shd w:val="clear" w:color="auto" w:fill="auto"/>
            <w:hideMark/>
          </w:tcPr>
          <w:p w14:paraId="065B61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AC5B3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0D7E3E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3F2878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 1.2.643.2.69.1.1.1.32) </w:t>
            </w:r>
          </w:p>
        </w:tc>
      </w:tr>
      <w:tr w:rsidR="008F3A8B" w:rsidRPr="00D4524D" w14:paraId="40B01D62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3E146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/StepStat </w:t>
            </w:r>
          </w:p>
        </w:tc>
        <w:tc>
          <w:tcPr>
            <w:tcW w:w="858" w:type="pct"/>
            <w:shd w:val="clear" w:color="auto" w:fill="auto"/>
            <w:hideMark/>
          </w:tcPr>
          <w:p w14:paraId="045A9A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HospitalDepartmentName </w:t>
            </w:r>
          </w:p>
        </w:tc>
        <w:tc>
          <w:tcPr>
            <w:tcW w:w="545" w:type="pct"/>
            <w:shd w:val="clear" w:color="auto" w:fill="auto"/>
            <w:hideMark/>
          </w:tcPr>
          <w:p w14:paraId="22D5DB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15600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5B4BF4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0BDD37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Наименование отделения </w:t>
            </w:r>
          </w:p>
        </w:tc>
      </w:tr>
      <w:tr w:rsidR="008F3A8B" w:rsidRPr="00D4524D" w14:paraId="329C15F4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F641C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858" w:type="pct"/>
            <w:shd w:val="clear" w:color="auto" w:fill="auto"/>
            <w:hideMark/>
          </w:tcPr>
          <w:p w14:paraId="7EAB39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IdHospitalDepartment </w:t>
            </w:r>
          </w:p>
        </w:tc>
        <w:tc>
          <w:tcPr>
            <w:tcW w:w="545" w:type="pct"/>
            <w:shd w:val="clear" w:color="auto" w:fill="auto"/>
            <w:hideMark/>
          </w:tcPr>
          <w:p w14:paraId="09BBB5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1377B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48881E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28F3F8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отделения (Регистрационный код отделения в МО (возможно из паспорта ЛПУ)) </w:t>
            </w:r>
          </w:p>
        </w:tc>
      </w:tr>
      <w:tr w:rsidR="008F3A8B" w:rsidRPr="00D4524D" w14:paraId="441B6239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290310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858" w:type="pct"/>
            <w:shd w:val="clear" w:color="auto" w:fill="auto"/>
            <w:hideMark/>
          </w:tcPr>
          <w:p w14:paraId="75A856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IdRegimen </w:t>
            </w:r>
          </w:p>
        </w:tc>
        <w:tc>
          <w:tcPr>
            <w:tcW w:w="545" w:type="pct"/>
            <w:shd w:val="clear" w:color="auto" w:fill="auto"/>
            <w:hideMark/>
          </w:tcPr>
          <w:p w14:paraId="55FEBD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8BFCB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60EAE6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2E9278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режима лечения (Справочник OID: 1.2.643.2.69.1.1.1.25) </w:t>
            </w:r>
          </w:p>
        </w:tc>
      </w:tr>
      <w:tr w:rsidR="008F3A8B" w:rsidRPr="00D4524D" w14:paraId="49C073A2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699409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858" w:type="pct"/>
            <w:shd w:val="clear" w:color="auto" w:fill="auto"/>
            <w:hideMark/>
          </w:tcPr>
          <w:p w14:paraId="6F2B80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WardNumber </w:t>
            </w:r>
          </w:p>
        </w:tc>
        <w:tc>
          <w:tcPr>
            <w:tcW w:w="545" w:type="pct"/>
            <w:shd w:val="clear" w:color="auto" w:fill="auto"/>
            <w:hideMark/>
          </w:tcPr>
          <w:p w14:paraId="72EAAD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300E70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350A1A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5FAB4D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палаты </w:t>
            </w:r>
          </w:p>
        </w:tc>
      </w:tr>
      <w:tr w:rsidR="008F3A8B" w:rsidRPr="00D4524D" w14:paraId="5A83B923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7720FB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858" w:type="pct"/>
            <w:shd w:val="clear" w:color="auto" w:fill="auto"/>
            <w:hideMark/>
          </w:tcPr>
          <w:p w14:paraId="4764C0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BedNumber </w:t>
            </w:r>
          </w:p>
        </w:tc>
        <w:tc>
          <w:tcPr>
            <w:tcW w:w="545" w:type="pct"/>
            <w:shd w:val="clear" w:color="auto" w:fill="auto"/>
            <w:hideMark/>
          </w:tcPr>
          <w:p w14:paraId="7F3794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25190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5E10B6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423A88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койки </w:t>
            </w:r>
          </w:p>
        </w:tc>
      </w:tr>
      <w:tr w:rsidR="008F3A8B" w:rsidRPr="00D4524D" w14:paraId="66FC98D6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0A626B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858" w:type="pct"/>
            <w:shd w:val="clear" w:color="auto" w:fill="auto"/>
            <w:hideMark/>
          </w:tcPr>
          <w:p w14:paraId="7CBB3E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BedProfile </w:t>
            </w:r>
          </w:p>
        </w:tc>
        <w:tc>
          <w:tcPr>
            <w:tcW w:w="545" w:type="pct"/>
            <w:shd w:val="clear" w:color="auto" w:fill="auto"/>
            <w:hideMark/>
          </w:tcPr>
          <w:p w14:paraId="36697D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81210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37FD7E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12F89F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Профиль койки (Номенклатура коечного фонда медицинской организации, Справочник OID: 1.2.643.5.1.13.2.1.1.221) </w:t>
            </w:r>
          </w:p>
        </w:tc>
      </w:tr>
      <w:tr w:rsidR="008F3A8B" w:rsidRPr="00D4524D" w14:paraId="4FC9B63F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038035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858" w:type="pct"/>
            <w:shd w:val="clear" w:color="auto" w:fill="auto"/>
            <w:hideMark/>
          </w:tcPr>
          <w:p w14:paraId="68883E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DaySpend </w:t>
            </w:r>
          </w:p>
        </w:tc>
        <w:tc>
          <w:tcPr>
            <w:tcW w:w="545" w:type="pct"/>
            <w:shd w:val="clear" w:color="auto" w:fill="auto"/>
            <w:hideMark/>
          </w:tcPr>
          <w:p w14:paraId="4DCA1C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DA345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5BA8D9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212" w:type="pct"/>
            <w:shd w:val="clear" w:color="auto" w:fill="auto"/>
            <w:hideMark/>
          </w:tcPr>
          <w:p w14:paraId="77A9FF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Проведено койко-дней </w:t>
            </w:r>
          </w:p>
        </w:tc>
      </w:tr>
      <w:tr w:rsidR="008F3A8B" w:rsidRPr="00D4524D" w14:paraId="6B980D59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08617D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/StepStat/Doctor </w:t>
            </w:r>
          </w:p>
        </w:tc>
        <w:tc>
          <w:tcPr>
            <w:tcW w:w="858" w:type="pct"/>
            <w:shd w:val="clear" w:color="auto" w:fill="auto"/>
          </w:tcPr>
          <w:p w14:paraId="1F1A95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59DE16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3812AF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3FE785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2FEB29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враче </w:t>
            </w:r>
          </w:p>
        </w:tc>
      </w:tr>
      <w:tr w:rsidR="008F3A8B" w:rsidRPr="00D4524D" w14:paraId="6B0DE080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344F34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58" w:type="pct"/>
            <w:shd w:val="clear" w:color="auto" w:fill="auto"/>
            <w:hideMark/>
          </w:tcPr>
          <w:p w14:paraId="47361D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545" w:type="pct"/>
            <w:shd w:val="clear" w:color="auto" w:fill="auto"/>
            <w:hideMark/>
          </w:tcPr>
          <w:p w14:paraId="0210B3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5BF48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265192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212" w:type="pct"/>
            <w:shd w:val="clear" w:color="auto" w:fill="auto"/>
            <w:hideMark/>
          </w:tcPr>
          <w:p w14:paraId="227B30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врач </w:t>
            </w:r>
          </w:p>
        </w:tc>
      </w:tr>
      <w:tr w:rsidR="008F3A8B" w:rsidRPr="00D4524D" w14:paraId="0F6BF938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0E6A8F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58" w:type="pct"/>
            <w:shd w:val="clear" w:color="auto" w:fill="auto"/>
            <w:hideMark/>
          </w:tcPr>
          <w:p w14:paraId="290B3F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545" w:type="pct"/>
            <w:shd w:val="clear" w:color="auto" w:fill="auto"/>
            <w:hideMark/>
          </w:tcPr>
          <w:p w14:paraId="2F9F35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9C976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10E4CD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212" w:type="pct"/>
            <w:shd w:val="clear" w:color="auto" w:fill="auto"/>
            <w:hideMark/>
          </w:tcPr>
          <w:p w14:paraId="34BE9B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4566A738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C4482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858" w:type="pct"/>
            <w:shd w:val="clear" w:color="auto" w:fill="auto"/>
            <w:hideMark/>
          </w:tcPr>
          <w:p w14:paraId="2B4E77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545" w:type="pct"/>
            <w:shd w:val="clear" w:color="auto" w:fill="auto"/>
            <w:hideMark/>
          </w:tcPr>
          <w:p w14:paraId="7C5712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337ACF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097FAB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212" w:type="pct"/>
            <w:shd w:val="clear" w:color="auto" w:fill="auto"/>
            <w:hideMark/>
          </w:tcPr>
          <w:p w14:paraId="01DE3A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врача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4D2CA588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0E29F1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858" w:type="pct"/>
            <w:shd w:val="clear" w:color="auto" w:fill="auto"/>
          </w:tcPr>
          <w:p w14:paraId="7A286A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7B7C8B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7408E4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1443B5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04A872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69167A55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4D724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0C9E4C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545" w:type="pct"/>
            <w:shd w:val="clear" w:color="auto" w:fill="auto"/>
            <w:hideMark/>
          </w:tcPr>
          <w:p w14:paraId="2FD6C8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DDEBB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44D548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12" w:type="pct"/>
            <w:shd w:val="clear" w:color="auto" w:fill="auto"/>
            <w:hideMark/>
          </w:tcPr>
          <w:p w14:paraId="455501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3B973153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1E5FFF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63DC65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545" w:type="pct"/>
            <w:shd w:val="clear" w:color="auto" w:fill="auto"/>
            <w:hideMark/>
          </w:tcPr>
          <w:p w14:paraId="191E45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397015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1BE3EC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212" w:type="pct"/>
            <w:shd w:val="clear" w:color="auto" w:fill="auto"/>
            <w:hideMark/>
          </w:tcPr>
          <w:p w14:paraId="11F33D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068C1CDC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324C12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58" w:type="pct"/>
            <w:shd w:val="clear" w:color="auto" w:fill="auto"/>
            <w:hideMark/>
          </w:tcPr>
          <w:p w14:paraId="2B5D28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545" w:type="pct"/>
            <w:shd w:val="clear" w:color="auto" w:fill="auto"/>
            <w:hideMark/>
          </w:tcPr>
          <w:p w14:paraId="2FE6D3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454D71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46FBBF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42F686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7259A74C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483BDD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858" w:type="pct"/>
            <w:shd w:val="clear" w:color="auto" w:fill="auto"/>
          </w:tcPr>
          <w:p w14:paraId="3BA64B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75ABA7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553EE0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683BA9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53D6CB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врача </w:t>
            </w:r>
          </w:p>
        </w:tc>
      </w:tr>
      <w:tr w:rsidR="008F3A8B" w:rsidRPr="00D4524D" w14:paraId="22C0F331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7473FF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212D0C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545" w:type="pct"/>
            <w:shd w:val="clear" w:color="auto" w:fill="auto"/>
            <w:hideMark/>
          </w:tcPr>
          <w:p w14:paraId="58576E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2D248D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6E4915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04DCB9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врача </w:t>
            </w:r>
          </w:p>
        </w:tc>
      </w:tr>
      <w:tr w:rsidR="008F3A8B" w:rsidRPr="00D4524D" w14:paraId="59669F6E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F3E6B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78B5B3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545" w:type="pct"/>
            <w:shd w:val="clear" w:color="auto" w:fill="auto"/>
            <w:hideMark/>
          </w:tcPr>
          <w:p w14:paraId="6DB8CA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653F83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394" w:type="pct"/>
            <w:shd w:val="clear" w:color="auto" w:fill="auto"/>
            <w:hideMark/>
          </w:tcPr>
          <w:p w14:paraId="50AD3D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2129BD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врача </w:t>
            </w:r>
          </w:p>
        </w:tc>
      </w:tr>
      <w:tr w:rsidR="008F3A8B" w:rsidRPr="00D4524D" w14:paraId="65445257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50FF23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58" w:type="pct"/>
            <w:shd w:val="clear" w:color="auto" w:fill="auto"/>
            <w:hideMark/>
          </w:tcPr>
          <w:p w14:paraId="66FC8F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545" w:type="pct"/>
            <w:shd w:val="clear" w:color="auto" w:fill="auto"/>
            <w:hideMark/>
          </w:tcPr>
          <w:p w14:paraId="0229B1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4880C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4248A8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12" w:type="pct"/>
            <w:shd w:val="clear" w:color="auto" w:fill="auto"/>
            <w:hideMark/>
          </w:tcPr>
          <w:p w14:paraId="786567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врача </w:t>
            </w:r>
          </w:p>
        </w:tc>
      </w:tr>
      <w:tr w:rsidR="008F3A8B" w:rsidRPr="00D4524D" w14:paraId="1C94359C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0917B3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58" w:type="pct"/>
            <w:shd w:val="clear" w:color="auto" w:fill="auto"/>
          </w:tcPr>
          <w:p w14:paraId="6D5CF4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222E77F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6BBDA0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394" w:type="pct"/>
            <w:shd w:val="clear" w:color="auto" w:fill="auto"/>
            <w:hideMark/>
          </w:tcPr>
          <w:p w14:paraId="64BD00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41C423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врача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2860BF72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7CD958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/StepStat/MedRecords </w:t>
            </w:r>
          </w:p>
        </w:tc>
        <w:tc>
          <w:tcPr>
            <w:tcW w:w="858" w:type="pct"/>
            <w:shd w:val="clear" w:color="auto" w:fill="auto"/>
          </w:tcPr>
          <w:p w14:paraId="391D1F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2D3CD5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11C8BD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5D2872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73B2AB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доступных для </w:t>
            </w:r>
            <w:r w:rsidRPr="00D4524D">
              <w:rPr>
                <w:rFonts w:eastAsia="Times New Roman"/>
              </w:rPr>
              <w:lastRenderedPageBreak/>
              <w:t xml:space="preserve">эпизода стационарного случая обслуживания </w:t>
            </w:r>
          </w:p>
        </w:tc>
      </w:tr>
      <w:tr w:rsidR="008F3A8B" w:rsidRPr="00D4524D" w14:paraId="7A9ABFD8" w14:textId="77777777" w:rsidTr="001D1873">
        <w:trPr>
          <w:jc w:val="center"/>
        </w:trPr>
        <w:tc>
          <w:tcPr>
            <w:tcW w:w="1361" w:type="pct"/>
            <w:shd w:val="clear" w:color="auto" w:fill="auto"/>
            <w:hideMark/>
          </w:tcPr>
          <w:p w14:paraId="229D42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/CaseDto/MedRecords </w:t>
            </w:r>
          </w:p>
        </w:tc>
        <w:tc>
          <w:tcPr>
            <w:tcW w:w="858" w:type="pct"/>
            <w:shd w:val="clear" w:color="auto" w:fill="auto"/>
          </w:tcPr>
          <w:p w14:paraId="0607F4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7A436E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30" w:type="pct"/>
            <w:shd w:val="clear" w:color="auto" w:fill="auto"/>
            <w:hideMark/>
          </w:tcPr>
          <w:p w14:paraId="07E333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394" w:type="pct"/>
            <w:shd w:val="clear" w:color="auto" w:fill="auto"/>
            <w:hideMark/>
          </w:tcPr>
          <w:p w14:paraId="324A42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12" w:type="pct"/>
            <w:shd w:val="clear" w:color="auto" w:fill="auto"/>
            <w:hideMark/>
          </w:tcPr>
          <w:p w14:paraId="65E76F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доступных для стационарного случая обслуживания </w:t>
            </w:r>
          </w:p>
        </w:tc>
      </w:tr>
    </w:tbl>
    <w:p w14:paraId="1DBEC80B" w14:textId="77777777" w:rsidR="008F3A8B" w:rsidRPr="00D4524D" w:rsidRDefault="008F3A8B" w:rsidP="008F3A8B">
      <w:pPr>
        <w:spacing w:line="240" w:lineRule="auto"/>
        <w:rPr>
          <w:rFonts w:eastAsia="Times New Roman"/>
        </w:rPr>
      </w:pPr>
    </w:p>
    <w:p w14:paraId="3B0D0A2A" w14:textId="77777777" w:rsidR="008F3A8B" w:rsidRPr="00D4524D" w:rsidRDefault="008F3A8B" w:rsidP="008F3A8B">
      <w:pPr>
        <w:pStyle w:val="3"/>
        <w:spacing w:before="0" w:after="0"/>
        <w:rPr>
          <w:szCs w:val="24"/>
        </w:rPr>
      </w:pPr>
      <w:bookmarkStart w:id="111" w:name="_Toc75953551"/>
      <w:bookmarkStart w:id="112" w:name="_Toc76660745"/>
      <w:bookmarkStart w:id="113" w:name="_Toc89373680"/>
      <w:r w:rsidRPr="00D4524D">
        <w:rPr>
          <w:szCs w:val="24"/>
        </w:rPr>
        <w:t>Добавление эпизода к незавершенному случаю медицинского обслуживания (AddStepToCase)</w:t>
      </w:r>
      <w:bookmarkEnd w:id="111"/>
      <w:bookmarkEnd w:id="112"/>
      <w:bookmarkEnd w:id="113"/>
    </w:p>
    <w:p w14:paraId="7E4BC1A0" w14:textId="77777777" w:rsidR="008F3A8B" w:rsidRPr="00D4524D" w:rsidRDefault="008F3A8B" w:rsidP="008F3A8B">
      <w:pPr>
        <w:pStyle w:val="121"/>
      </w:pPr>
      <w:r w:rsidRPr="00D4524D">
        <w:t>Данный метод добавляет или обновляет информацию по эпизоду случая медицинского обслуживания к ранее переданному незавершенному (открытому) случаю обслуживания (как амбулаторному, так и стационарному) в Модуль сбора статистики.</w:t>
      </w:r>
    </w:p>
    <w:p w14:paraId="3B500532" w14:textId="77777777" w:rsidR="008F3A8B" w:rsidRPr="00D4524D" w:rsidRDefault="008F3A8B" w:rsidP="008F3A8B">
      <w:pPr>
        <w:pStyle w:val="121"/>
      </w:pPr>
      <w:r w:rsidRPr="00D4524D">
        <w:t xml:space="preserve">При вызове метода AddStepToCase осуществляется проверка уникальности эпизода случая обслуживания: </w:t>
      </w:r>
    </w:p>
    <w:p w14:paraId="07E42290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если в случае обслуживания отсутствует эпизод случая обслуживания с указанным IdStepMis, то происходит добавление передаваемого эпизода к случаю обслуживания;</w:t>
      </w:r>
    </w:p>
    <w:p w14:paraId="560EA828" w14:textId="77777777" w:rsidR="008F3A8B" w:rsidRPr="00D4524D" w:rsidRDefault="008F3A8B" w:rsidP="008F3A8B">
      <w:pPr>
        <w:pStyle w:val="affffffffffff6"/>
        <w:numPr>
          <w:ilvl w:val="0"/>
          <w:numId w:val="71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если в случае обслуживания присутствует эпизод случая обслуживания с указанным IdStepMis, то происходит обновление данных по эпизоду случая обслуживания.</w:t>
      </w:r>
    </w:p>
    <w:p w14:paraId="0B55E911" w14:textId="77777777" w:rsidR="008F3A8B" w:rsidRPr="00D4524D" w:rsidRDefault="008F3A8B" w:rsidP="008F3A8B">
      <w:pPr>
        <w:pStyle w:val="121"/>
      </w:pPr>
      <w:r w:rsidRPr="00D4524D">
        <w:t>После закрытия СМО добавление данных об эпизодах невозможно. В случае такой необходимости используется функция изменения данных СМО (метод UpdateCase).</w:t>
      </w:r>
    </w:p>
    <w:p w14:paraId="79DADF2E" w14:textId="77777777" w:rsidR="008F3A8B" w:rsidRPr="00D4524D" w:rsidRDefault="008F3A8B" w:rsidP="008F3A8B">
      <w:pPr>
        <w:pStyle w:val="121"/>
      </w:pPr>
      <w:r w:rsidRPr="00D4524D">
        <w:t xml:space="preserve">При добавлении/обновлении эпизода медицинского случая обслуживания поиск случая медицинского обслуживания осуществляется по следующим параметрам: </w:t>
      </w:r>
      <w:r w:rsidRPr="00D4524D">
        <w:rPr>
          <w:i/>
          <w:iCs/>
        </w:rPr>
        <w:t>Идентификатор передающей системы</w:t>
      </w:r>
      <w:r w:rsidRPr="00D4524D">
        <w:t xml:space="preserve">, </w:t>
      </w:r>
      <w:r w:rsidRPr="00D4524D">
        <w:rPr>
          <w:i/>
          <w:iCs/>
        </w:rPr>
        <w:t>Идентификатор пациента в передающей МИС</w:t>
      </w:r>
      <w:r w:rsidRPr="00D4524D">
        <w:t xml:space="preserve">, </w:t>
      </w:r>
      <w:r w:rsidRPr="00D4524D">
        <w:rPr>
          <w:i/>
          <w:iCs/>
        </w:rPr>
        <w:t>Идентификатор МО</w:t>
      </w:r>
      <w:r w:rsidRPr="00D4524D">
        <w:t xml:space="preserve">, </w:t>
      </w:r>
      <w:r w:rsidRPr="00D4524D">
        <w:rPr>
          <w:i/>
          <w:iCs/>
        </w:rPr>
        <w:t>Идентификатор случая обслуживания в передающей МИС</w:t>
      </w:r>
      <w:r w:rsidRPr="00D4524D">
        <w:t>.</w:t>
      </w:r>
    </w:p>
    <w:p w14:paraId="5CB0D5C7" w14:textId="77777777" w:rsidR="008F3A8B" w:rsidRPr="00D4524D" w:rsidRDefault="008F3A8B" w:rsidP="008F3A8B">
      <w:pPr>
        <w:pStyle w:val="121"/>
      </w:pPr>
      <w:r w:rsidRPr="00D4524D">
        <w:t xml:space="preserve">При передаче информации по эпизоду случая обслуживания указывается для объекта step соответствующее значение атрибута xsi:type (используется для указания в явном виде типа наследуемого объекта от базового объекта StepBase; подробнее про xsi:type – см. </w:t>
      </w:r>
      <w:hyperlink r:id="rId153" w:anchor="xsi_type" w:history="1">
        <w:r w:rsidRPr="00D4524D">
          <w:rPr>
            <w:rStyle w:val="afff1"/>
          </w:rPr>
          <w:t>http://www.w3.org/TR/xmlschema-1/#xsi_type</w:t>
        </w:r>
      </w:hyperlink>
      <w:r w:rsidRPr="00D4524D">
        <w:t>): StepAmb для амбулаторного эпизода случая обслуживания и StepStat для стационарного эпизода случая обслуживания.</w:t>
      </w:r>
    </w:p>
    <w:p w14:paraId="07062D0E" w14:textId="77777777" w:rsidR="008F3A8B" w:rsidRPr="00D4524D" w:rsidRDefault="008F3A8B" w:rsidP="008F3A8B">
      <w:pPr>
        <w:pStyle w:val="121"/>
      </w:pPr>
      <w:r w:rsidRPr="00D4524D">
        <w:t xml:space="preserve">На уровне эпизода случая обслуживания (StepAmb/StepStat) могут передаваться медицинские записи (MedRecords). Описание типов объекта MedRecord приведено в разделе </w:t>
      </w:r>
      <w:hyperlink r:id="rId154" w:anchor="MedRecord" w:history="1">
        <w:r w:rsidRPr="00D4524D">
          <w:rPr>
            <w:rStyle w:val="afff1"/>
          </w:rPr>
          <w:t>"Тип MedRecord"</w:t>
        </w:r>
      </w:hyperlink>
      <w:r w:rsidRPr="00D4524D">
        <w:t>. Кратность объектов приведена в разделе ниже.</w:t>
      </w:r>
    </w:p>
    <w:p w14:paraId="12FB2BEF" w14:textId="77777777" w:rsidR="008F3A8B" w:rsidRPr="00D4524D" w:rsidRDefault="008F3A8B" w:rsidP="008F3A8B">
      <w:pPr>
        <w:pStyle w:val="121"/>
      </w:pPr>
      <w:r w:rsidRPr="00D4524D">
        <w:t xml:space="preserve">Примеры запросов метода AddStepToCase приведены в разделе </w:t>
      </w:r>
      <w:hyperlink r:id="rId155" w:history="1">
        <w:r w:rsidRPr="00D4524D">
          <w:rPr>
            <w:rStyle w:val="afff1"/>
          </w:rPr>
          <w:t>примеры запросов</w:t>
        </w:r>
      </w:hyperlink>
      <w:r w:rsidRPr="00D4524D">
        <w:t>.</w:t>
      </w:r>
    </w:p>
    <w:p w14:paraId="48D12BFE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14" w:name="_Toc89373681"/>
      <w:r w:rsidRPr="00D4524D">
        <w:rPr>
          <w:szCs w:val="24"/>
        </w:rPr>
        <w:t>Описание параметров запроса (амбулаторный случай обслуживания)</w:t>
      </w:r>
      <w:bookmarkEnd w:id="114"/>
    </w:p>
    <w:p w14:paraId="1B9183A5" w14:textId="77777777" w:rsidR="008F3A8B" w:rsidRPr="00D4524D" w:rsidRDefault="008F3A8B" w:rsidP="008F3A8B">
      <w:pPr>
        <w:pStyle w:val="121"/>
      </w:pPr>
      <w:r w:rsidRPr="00D4524D">
        <w:t>Структура запроса для амбулаторного случая обслуживания представлена на Рисунке 4.</w:t>
      </w:r>
    </w:p>
    <w:p w14:paraId="387418A6" w14:textId="77777777" w:rsidR="008F3A8B" w:rsidRPr="00D4524D" w:rsidRDefault="008F3A8B" w:rsidP="008F3A8B">
      <w:pPr>
        <w:spacing w:line="240" w:lineRule="auto"/>
        <w:jc w:val="center"/>
        <w:rPr>
          <w:rFonts w:eastAsia="Times New Roman"/>
        </w:rPr>
        <w:sectPr w:rsidR="008F3A8B" w:rsidRPr="00D4524D" w:rsidSect="00EA7395">
          <w:pgSz w:w="12240" w:h="15840"/>
          <w:pgMar w:top="1440" w:right="1440" w:bottom="1440" w:left="1440" w:header="720" w:footer="720" w:gutter="0"/>
          <w:cols w:space="708"/>
          <w:docGrid w:linePitch="360"/>
        </w:sectPr>
      </w:pPr>
    </w:p>
    <w:p w14:paraId="58E26BA0" w14:textId="77777777" w:rsidR="008F3A8B" w:rsidRPr="00D4524D" w:rsidRDefault="008F3A8B" w:rsidP="008F3A8B">
      <w:pPr>
        <w:spacing w:line="240" w:lineRule="auto"/>
        <w:jc w:val="center"/>
        <w:rPr>
          <w:rFonts w:eastAsia="Times New Roman"/>
        </w:rPr>
      </w:pPr>
      <w:r w:rsidRPr="00D4524D">
        <w:rPr>
          <w:noProof/>
        </w:rPr>
        <w:lastRenderedPageBreak/>
        <w:drawing>
          <wp:inline distT="0" distB="0" distL="0" distR="0" wp14:anchorId="30A39057" wp14:editId="0DE52BCE">
            <wp:extent cx="7038975" cy="51339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7B25E" w14:textId="77777777" w:rsidR="008F3A8B" w:rsidRPr="00D4524D" w:rsidRDefault="008F3A8B" w:rsidP="008F3A8B">
      <w:pPr>
        <w:pStyle w:val="img-comment"/>
        <w:spacing w:before="0" w:beforeAutospacing="0" w:after="0" w:afterAutospacing="0"/>
        <w:ind w:firstLine="567"/>
        <w:jc w:val="center"/>
      </w:pPr>
      <w:r w:rsidRPr="00D4524D">
        <w:t>Рисунок 4. Структура запроса AddStepToCase для амбулаторного случая обслуживания</w:t>
      </w:r>
    </w:p>
    <w:p w14:paraId="36928070" w14:textId="77777777" w:rsidR="008F3A8B" w:rsidRPr="00D4524D" w:rsidRDefault="008F3A8B" w:rsidP="008F3A8B">
      <w:pPr>
        <w:pStyle w:val="121"/>
        <w:sectPr w:rsidR="008F3A8B" w:rsidRPr="00D4524D" w:rsidSect="00AF0CD7">
          <w:pgSz w:w="15840" w:h="12240" w:orient="landscape"/>
          <w:pgMar w:top="1440" w:right="1440" w:bottom="1440" w:left="1440" w:header="720" w:footer="720" w:gutter="0"/>
          <w:cols w:space="708"/>
          <w:docGrid w:linePitch="360"/>
        </w:sectPr>
      </w:pPr>
    </w:p>
    <w:p w14:paraId="2D561CAF" w14:textId="77777777" w:rsidR="008F3A8B" w:rsidRPr="00D4524D" w:rsidRDefault="008F3A8B" w:rsidP="008F3A8B">
      <w:pPr>
        <w:pStyle w:val="121"/>
      </w:pPr>
      <w:r w:rsidRPr="00D4524D">
        <w:lastRenderedPageBreak/>
        <w:t>В таблице 49 представлено описание параметров запроса метода AddStepToCase, которые должны передаваться для амбулаторных случаев обслуживания.</w:t>
      </w:r>
    </w:p>
    <w:p w14:paraId="5B973C44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49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1167"/>
        <w:gridCol w:w="706"/>
        <w:gridCol w:w="1327"/>
        <w:gridCol w:w="1058"/>
        <w:gridCol w:w="2324"/>
      </w:tblGrid>
      <w:tr w:rsidR="008F3A8B" w:rsidRPr="00D4524D" w14:paraId="569E2238" w14:textId="77777777" w:rsidTr="001D1873">
        <w:trPr>
          <w:tblHeader/>
          <w:jc w:val="center"/>
        </w:trPr>
        <w:tc>
          <w:tcPr>
            <w:tcW w:w="1480" w:type="pct"/>
            <w:shd w:val="clear" w:color="auto" w:fill="auto"/>
            <w:hideMark/>
          </w:tcPr>
          <w:p w14:paraId="53EFDC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Контейнер </w:t>
            </w:r>
          </w:p>
        </w:tc>
        <w:tc>
          <w:tcPr>
            <w:tcW w:w="624" w:type="pct"/>
            <w:shd w:val="clear" w:color="auto" w:fill="auto"/>
            <w:hideMark/>
          </w:tcPr>
          <w:p w14:paraId="33EF39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471" w:type="pct"/>
            <w:shd w:val="clear" w:color="auto" w:fill="auto"/>
            <w:hideMark/>
          </w:tcPr>
          <w:p w14:paraId="7B8520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Условие </w:t>
            </w:r>
          </w:p>
        </w:tc>
        <w:tc>
          <w:tcPr>
            <w:tcW w:w="617" w:type="pct"/>
            <w:shd w:val="clear" w:color="auto" w:fill="auto"/>
            <w:hideMark/>
          </w:tcPr>
          <w:p w14:paraId="3D2F64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Обязательность </w:t>
            </w:r>
          </w:p>
        </w:tc>
        <w:tc>
          <w:tcPr>
            <w:tcW w:w="566" w:type="pct"/>
            <w:shd w:val="clear" w:color="auto" w:fill="auto"/>
            <w:hideMark/>
          </w:tcPr>
          <w:p w14:paraId="5E3888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1243" w:type="pct"/>
            <w:shd w:val="clear" w:color="auto" w:fill="auto"/>
            <w:hideMark/>
          </w:tcPr>
          <w:p w14:paraId="39CBB2F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6B148BAA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0B93B2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Root</w:t>
            </w:r>
          </w:p>
        </w:tc>
        <w:tc>
          <w:tcPr>
            <w:tcW w:w="624" w:type="pct"/>
            <w:shd w:val="clear" w:color="auto" w:fill="auto"/>
          </w:tcPr>
          <w:p w14:paraId="3C3E86D6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14:paraId="45C793F6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14842481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2C791E10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43" w:type="pct"/>
            <w:shd w:val="clear" w:color="auto" w:fill="auto"/>
            <w:hideMark/>
          </w:tcPr>
          <w:p w14:paraId="3D83244E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</w:tr>
      <w:tr w:rsidR="008F3A8B" w:rsidRPr="00D4524D" w14:paraId="27377500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0E3EF5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 </w:t>
            </w:r>
          </w:p>
        </w:tc>
        <w:tc>
          <w:tcPr>
            <w:tcW w:w="624" w:type="pct"/>
            <w:shd w:val="clear" w:color="auto" w:fill="auto"/>
            <w:hideMark/>
          </w:tcPr>
          <w:p w14:paraId="206ECC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471" w:type="pct"/>
            <w:shd w:val="clear" w:color="auto" w:fill="auto"/>
            <w:hideMark/>
          </w:tcPr>
          <w:p w14:paraId="559FF84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75042A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3BD332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243" w:type="pct"/>
            <w:shd w:val="clear" w:color="auto" w:fill="auto"/>
            <w:hideMark/>
          </w:tcPr>
          <w:p w14:paraId="30577B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Авторизационный токен </w:t>
            </w:r>
          </w:p>
        </w:tc>
      </w:tr>
      <w:tr w:rsidR="008F3A8B" w:rsidRPr="00D4524D" w14:paraId="461CDD7A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15903E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 </w:t>
            </w:r>
          </w:p>
        </w:tc>
        <w:tc>
          <w:tcPr>
            <w:tcW w:w="624" w:type="pct"/>
            <w:shd w:val="clear" w:color="auto" w:fill="auto"/>
            <w:hideMark/>
          </w:tcPr>
          <w:p w14:paraId="59C6AC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471" w:type="pct"/>
            <w:shd w:val="clear" w:color="auto" w:fill="auto"/>
            <w:hideMark/>
          </w:tcPr>
          <w:p w14:paraId="35C6E7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2AAECD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0F2055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243" w:type="pct"/>
            <w:shd w:val="clear" w:color="auto" w:fill="auto"/>
            <w:hideMark/>
          </w:tcPr>
          <w:p w14:paraId="667233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головной МО/ структурного подразделения МО </w:t>
            </w:r>
          </w:p>
        </w:tc>
      </w:tr>
      <w:tr w:rsidR="008F3A8B" w:rsidRPr="00D4524D" w14:paraId="54E75372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5C6958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 </w:t>
            </w:r>
          </w:p>
        </w:tc>
        <w:tc>
          <w:tcPr>
            <w:tcW w:w="624" w:type="pct"/>
            <w:shd w:val="clear" w:color="auto" w:fill="auto"/>
            <w:hideMark/>
          </w:tcPr>
          <w:p w14:paraId="508095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IdPatientMis </w:t>
            </w:r>
          </w:p>
        </w:tc>
        <w:tc>
          <w:tcPr>
            <w:tcW w:w="471" w:type="pct"/>
            <w:shd w:val="clear" w:color="auto" w:fill="auto"/>
            <w:hideMark/>
          </w:tcPr>
          <w:p w14:paraId="6FEA9D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16B699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76342C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43" w:type="pct"/>
            <w:shd w:val="clear" w:color="auto" w:fill="auto"/>
            <w:hideMark/>
          </w:tcPr>
          <w:p w14:paraId="4AA91D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пациента в передающей системе </w:t>
            </w:r>
          </w:p>
        </w:tc>
      </w:tr>
      <w:tr w:rsidR="008F3A8B" w:rsidRPr="00D4524D" w14:paraId="4639E4D9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497930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 </w:t>
            </w:r>
          </w:p>
        </w:tc>
        <w:tc>
          <w:tcPr>
            <w:tcW w:w="624" w:type="pct"/>
            <w:shd w:val="clear" w:color="auto" w:fill="auto"/>
            <w:hideMark/>
          </w:tcPr>
          <w:p w14:paraId="49487F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IdCaseMis </w:t>
            </w:r>
          </w:p>
        </w:tc>
        <w:tc>
          <w:tcPr>
            <w:tcW w:w="471" w:type="pct"/>
            <w:shd w:val="clear" w:color="auto" w:fill="auto"/>
            <w:hideMark/>
          </w:tcPr>
          <w:p w14:paraId="7D5F32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48226A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6B4AEB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43" w:type="pct"/>
            <w:shd w:val="clear" w:color="auto" w:fill="auto"/>
            <w:hideMark/>
          </w:tcPr>
          <w:p w14:paraId="3433E7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случая в передающей МИС </w:t>
            </w:r>
          </w:p>
        </w:tc>
      </w:tr>
      <w:tr w:rsidR="008F3A8B" w:rsidRPr="00D4524D" w14:paraId="46130564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360D37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624" w:type="pct"/>
            <w:shd w:val="clear" w:color="auto" w:fill="auto"/>
          </w:tcPr>
          <w:p w14:paraId="341E59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14:paraId="0B5C08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64C296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18163E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43" w:type="pct"/>
            <w:shd w:val="clear" w:color="auto" w:fill="auto"/>
            <w:hideMark/>
          </w:tcPr>
          <w:p w14:paraId="2875B0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об эпизоде случая медицинского обслуживания. Для значения xsi:type указывается StepAmb </w:t>
            </w:r>
          </w:p>
        </w:tc>
      </w:tr>
      <w:tr w:rsidR="008F3A8B" w:rsidRPr="00D4524D" w14:paraId="02895419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62C2AB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624" w:type="pct"/>
            <w:shd w:val="clear" w:color="auto" w:fill="auto"/>
            <w:hideMark/>
          </w:tcPr>
          <w:p w14:paraId="6134E7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DateStart </w:t>
            </w:r>
          </w:p>
        </w:tc>
        <w:tc>
          <w:tcPr>
            <w:tcW w:w="471" w:type="pct"/>
            <w:shd w:val="clear" w:color="auto" w:fill="auto"/>
            <w:hideMark/>
          </w:tcPr>
          <w:p w14:paraId="4590B6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5BB6A2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089032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243" w:type="pct"/>
            <w:shd w:val="clear" w:color="auto" w:fill="auto"/>
            <w:hideMark/>
          </w:tcPr>
          <w:p w14:paraId="1EECEE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начала эпизода </w:t>
            </w:r>
          </w:p>
        </w:tc>
      </w:tr>
      <w:tr w:rsidR="008F3A8B" w:rsidRPr="00D4524D" w14:paraId="1203191A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696BFC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624" w:type="pct"/>
            <w:shd w:val="clear" w:color="auto" w:fill="auto"/>
            <w:hideMark/>
          </w:tcPr>
          <w:p w14:paraId="6EC773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DateEnd </w:t>
            </w:r>
          </w:p>
        </w:tc>
        <w:tc>
          <w:tcPr>
            <w:tcW w:w="471" w:type="pct"/>
            <w:shd w:val="clear" w:color="auto" w:fill="auto"/>
            <w:hideMark/>
          </w:tcPr>
          <w:p w14:paraId="74994E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385D9D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7A6423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243" w:type="pct"/>
            <w:shd w:val="clear" w:color="auto" w:fill="auto"/>
            <w:hideMark/>
          </w:tcPr>
          <w:p w14:paraId="6EBADE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окончания эпизода </w:t>
            </w:r>
          </w:p>
        </w:tc>
      </w:tr>
      <w:tr w:rsidR="008F3A8B" w:rsidRPr="00D4524D" w14:paraId="1992FDA3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1BE6A2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624" w:type="pct"/>
            <w:shd w:val="clear" w:color="auto" w:fill="auto"/>
            <w:hideMark/>
          </w:tcPr>
          <w:p w14:paraId="7A019B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Comment </w:t>
            </w:r>
          </w:p>
        </w:tc>
        <w:tc>
          <w:tcPr>
            <w:tcW w:w="471" w:type="pct"/>
            <w:shd w:val="clear" w:color="auto" w:fill="auto"/>
            <w:hideMark/>
          </w:tcPr>
          <w:p w14:paraId="2AB91F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1AF4A3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66" w:type="pct"/>
            <w:shd w:val="clear" w:color="auto" w:fill="auto"/>
            <w:hideMark/>
          </w:tcPr>
          <w:p w14:paraId="36289DA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43" w:type="pct"/>
            <w:shd w:val="clear" w:color="auto" w:fill="auto"/>
            <w:hideMark/>
          </w:tcPr>
          <w:p w14:paraId="4F3404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Комментарий </w:t>
            </w:r>
          </w:p>
        </w:tc>
      </w:tr>
      <w:tr w:rsidR="008F3A8B" w:rsidRPr="00D4524D" w14:paraId="75AB559B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371924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624" w:type="pct"/>
            <w:shd w:val="clear" w:color="auto" w:fill="auto"/>
            <w:hideMark/>
          </w:tcPr>
          <w:p w14:paraId="5A9AAE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IdStepMis </w:t>
            </w:r>
          </w:p>
        </w:tc>
        <w:tc>
          <w:tcPr>
            <w:tcW w:w="471" w:type="pct"/>
            <w:shd w:val="clear" w:color="auto" w:fill="auto"/>
            <w:hideMark/>
          </w:tcPr>
          <w:p w14:paraId="7B2BEA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5ED7DC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1A389D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43" w:type="pct"/>
            <w:shd w:val="clear" w:color="auto" w:fill="auto"/>
            <w:hideMark/>
          </w:tcPr>
          <w:p w14:paraId="08FD3A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эпизода случая медицинского обслуживания в передающей МИС </w:t>
            </w:r>
          </w:p>
        </w:tc>
      </w:tr>
      <w:tr w:rsidR="008F3A8B" w:rsidRPr="00D4524D" w14:paraId="5B2BC5AB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49000A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624" w:type="pct"/>
            <w:shd w:val="clear" w:color="auto" w:fill="auto"/>
            <w:hideMark/>
          </w:tcPr>
          <w:p w14:paraId="21AB3F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471" w:type="pct"/>
            <w:shd w:val="clear" w:color="auto" w:fill="auto"/>
            <w:hideMark/>
          </w:tcPr>
          <w:p w14:paraId="41A0A0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4A2B3F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66" w:type="pct"/>
            <w:shd w:val="clear" w:color="auto" w:fill="auto"/>
            <w:hideMark/>
          </w:tcPr>
          <w:p w14:paraId="7840DE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43" w:type="pct"/>
            <w:shd w:val="clear" w:color="auto" w:fill="auto"/>
            <w:hideMark/>
          </w:tcPr>
          <w:p w14:paraId="6B9F59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 1.2.643.2.69.1.1.1.32) </w:t>
            </w:r>
          </w:p>
        </w:tc>
      </w:tr>
      <w:tr w:rsidR="008F3A8B" w:rsidRPr="00D4524D" w14:paraId="0B6619C8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394B1A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624" w:type="pct"/>
            <w:shd w:val="clear" w:color="auto" w:fill="auto"/>
            <w:hideMark/>
          </w:tcPr>
          <w:p w14:paraId="113AB6A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IdVisitPlace </w:t>
            </w:r>
          </w:p>
        </w:tc>
        <w:tc>
          <w:tcPr>
            <w:tcW w:w="471" w:type="pct"/>
            <w:shd w:val="clear" w:color="auto" w:fill="auto"/>
            <w:hideMark/>
          </w:tcPr>
          <w:p w14:paraId="147E27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46C68B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49ECDA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43" w:type="pct"/>
            <w:shd w:val="clear" w:color="auto" w:fill="auto"/>
            <w:hideMark/>
          </w:tcPr>
          <w:p w14:paraId="1E9313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места посещения (Классификатор мест обслуживания, Справочник OID: 1.2.643.2.69.1.1.1.18) </w:t>
            </w:r>
          </w:p>
        </w:tc>
      </w:tr>
      <w:tr w:rsidR="008F3A8B" w:rsidRPr="00D4524D" w14:paraId="361656A3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66F7C9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/Step </w:t>
            </w:r>
          </w:p>
        </w:tc>
        <w:tc>
          <w:tcPr>
            <w:tcW w:w="624" w:type="pct"/>
            <w:shd w:val="clear" w:color="auto" w:fill="auto"/>
            <w:hideMark/>
          </w:tcPr>
          <w:p w14:paraId="4B0957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IdVisitPurpose </w:t>
            </w:r>
          </w:p>
        </w:tc>
        <w:tc>
          <w:tcPr>
            <w:tcW w:w="471" w:type="pct"/>
            <w:shd w:val="clear" w:color="auto" w:fill="auto"/>
            <w:hideMark/>
          </w:tcPr>
          <w:p w14:paraId="407DAF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30CD38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4C1017A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43" w:type="pct"/>
            <w:shd w:val="clear" w:color="auto" w:fill="auto"/>
            <w:hideMark/>
          </w:tcPr>
          <w:p w14:paraId="20674D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цели посещения (Классификатор целей посещения амбулаторно-поликлинической организации, Справочник OID: 1.2.643.2.69.1.1.1.19) </w:t>
            </w:r>
          </w:p>
        </w:tc>
      </w:tr>
      <w:tr w:rsidR="008F3A8B" w:rsidRPr="00D4524D" w14:paraId="6F7CF347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12068B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/Step/Doctor </w:t>
            </w:r>
          </w:p>
        </w:tc>
        <w:tc>
          <w:tcPr>
            <w:tcW w:w="624" w:type="pct"/>
            <w:shd w:val="clear" w:color="auto" w:fill="auto"/>
          </w:tcPr>
          <w:p w14:paraId="2016F1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14:paraId="2B2E45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293C75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0F748D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43" w:type="pct"/>
            <w:shd w:val="clear" w:color="auto" w:fill="auto"/>
            <w:hideMark/>
          </w:tcPr>
          <w:p w14:paraId="0560D9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враче </w:t>
            </w:r>
          </w:p>
        </w:tc>
      </w:tr>
      <w:tr w:rsidR="008F3A8B" w:rsidRPr="00D4524D" w14:paraId="41FE1D88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278DCD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624" w:type="pct"/>
            <w:shd w:val="clear" w:color="auto" w:fill="auto"/>
            <w:hideMark/>
          </w:tcPr>
          <w:p w14:paraId="0607DD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471" w:type="pct"/>
            <w:shd w:val="clear" w:color="auto" w:fill="auto"/>
            <w:hideMark/>
          </w:tcPr>
          <w:p w14:paraId="76D4DB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5EEB7D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66" w:type="pct"/>
            <w:shd w:val="clear" w:color="auto" w:fill="auto"/>
            <w:hideMark/>
          </w:tcPr>
          <w:p w14:paraId="0B4864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243" w:type="pct"/>
            <w:shd w:val="clear" w:color="auto" w:fill="auto"/>
            <w:hideMark/>
          </w:tcPr>
          <w:p w14:paraId="735293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врач </w:t>
            </w:r>
          </w:p>
        </w:tc>
      </w:tr>
      <w:tr w:rsidR="008F3A8B" w:rsidRPr="00D4524D" w14:paraId="4DCFC181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4CBFCB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624" w:type="pct"/>
            <w:shd w:val="clear" w:color="auto" w:fill="auto"/>
            <w:hideMark/>
          </w:tcPr>
          <w:p w14:paraId="74EC6A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471" w:type="pct"/>
            <w:shd w:val="clear" w:color="auto" w:fill="auto"/>
            <w:hideMark/>
          </w:tcPr>
          <w:p w14:paraId="2CB0DA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17C85C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7C8C82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243" w:type="pct"/>
            <w:shd w:val="clear" w:color="auto" w:fill="auto"/>
            <w:hideMark/>
          </w:tcPr>
          <w:p w14:paraId="357468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426EA3C3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363F47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624" w:type="pct"/>
            <w:shd w:val="clear" w:color="auto" w:fill="auto"/>
            <w:hideMark/>
          </w:tcPr>
          <w:p w14:paraId="34A431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471" w:type="pct"/>
            <w:shd w:val="clear" w:color="auto" w:fill="auto"/>
            <w:hideMark/>
          </w:tcPr>
          <w:p w14:paraId="1A094D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71EC7A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182694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243" w:type="pct"/>
            <w:shd w:val="clear" w:color="auto" w:fill="auto"/>
            <w:hideMark/>
          </w:tcPr>
          <w:p w14:paraId="1B2055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врача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347DDEE2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298D42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624" w:type="pct"/>
            <w:shd w:val="clear" w:color="auto" w:fill="auto"/>
          </w:tcPr>
          <w:p w14:paraId="2B36B6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14:paraId="6D0653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26B2E8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388005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43" w:type="pct"/>
            <w:shd w:val="clear" w:color="auto" w:fill="auto"/>
            <w:hideMark/>
          </w:tcPr>
          <w:p w14:paraId="226916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681FB9D0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5BDC58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624" w:type="pct"/>
            <w:shd w:val="clear" w:color="auto" w:fill="auto"/>
            <w:hideMark/>
          </w:tcPr>
          <w:p w14:paraId="2F40A1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471" w:type="pct"/>
            <w:shd w:val="clear" w:color="auto" w:fill="auto"/>
            <w:hideMark/>
          </w:tcPr>
          <w:p w14:paraId="5D7CDD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1A581A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66" w:type="pct"/>
            <w:shd w:val="clear" w:color="auto" w:fill="auto"/>
            <w:hideMark/>
          </w:tcPr>
          <w:p w14:paraId="410D3C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243" w:type="pct"/>
            <w:shd w:val="clear" w:color="auto" w:fill="auto"/>
            <w:hideMark/>
          </w:tcPr>
          <w:p w14:paraId="33CD5A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</w:t>
            </w:r>
            <w:r w:rsidRPr="00D4524D">
              <w:rPr>
                <w:rFonts w:eastAsia="Times New Roman"/>
              </w:rPr>
              <w:lastRenderedPageBreak/>
              <w:t xml:space="preserve">принадлежности, Справочник OID:1.2.643.5.1.13.2.1.1.156) </w:t>
            </w:r>
          </w:p>
        </w:tc>
      </w:tr>
      <w:tr w:rsidR="008F3A8B" w:rsidRPr="00D4524D" w14:paraId="635C0FD4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24284B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/Person </w:t>
            </w:r>
          </w:p>
        </w:tc>
        <w:tc>
          <w:tcPr>
            <w:tcW w:w="624" w:type="pct"/>
            <w:shd w:val="clear" w:color="auto" w:fill="auto"/>
            <w:hideMark/>
          </w:tcPr>
          <w:p w14:paraId="38EA75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471" w:type="pct"/>
            <w:shd w:val="clear" w:color="auto" w:fill="auto"/>
            <w:hideMark/>
          </w:tcPr>
          <w:p w14:paraId="15A495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660BE6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66" w:type="pct"/>
            <w:shd w:val="clear" w:color="auto" w:fill="auto"/>
            <w:hideMark/>
          </w:tcPr>
          <w:p w14:paraId="718CEC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243" w:type="pct"/>
            <w:shd w:val="clear" w:color="auto" w:fill="auto"/>
            <w:hideMark/>
          </w:tcPr>
          <w:p w14:paraId="465FC6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48730DF5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5DD81D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624" w:type="pct"/>
            <w:shd w:val="clear" w:color="auto" w:fill="auto"/>
            <w:hideMark/>
          </w:tcPr>
          <w:p w14:paraId="46E3DC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471" w:type="pct"/>
            <w:shd w:val="clear" w:color="auto" w:fill="auto"/>
            <w:hideMark/>
          </w:tcPr>
          <w:p w14:paraId="2E96B6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66DCFB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46A908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43" w:type="pct"/>
            <w:shd w:val="clear" w:color="auto" w:fill="auto"/>
            <w:hideMark/>
          </w:tcPr>
          <w:p w14:paraId="5DACC7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46258A25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00EB38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624" w:type="pct"/>
            <w:shd w:val="clear" w:color="auto" w:fill="auto"/>
          </w:tcPr>
          <w:p w14:paraId="5AED52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14:paraId="5D87B0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39870A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0C997C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43" w:type="pct"/>
            <w:shd w:val="clear" w:color="auto" w:fill="auto"/>
            <w:hideMark/>
          </w:tcPr>
          <w:p w14:paraId="773BA4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врача </w:t>
            </w:r>
          </w:p>
        </w:tc>
      </w:tr>
      <w:tr w:rsidR="008F3A8B" w:rsidRPr="00D4524D" w14:paraId="6D029D70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2931994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624" w:type="pct"/>
            <w:shd w:val="clear" w:color="auto" w:fill="auto"/>
            <w:hideMark/>
          </w:tcPr>
          <w:p w14:paraId="6ED187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471" w:type="pct"/>
            <w:shd w:val="clear" w:color="auto" w:fill="auto"/>
            <w:hideMark/>
          </w:tcPr>
          <w:p w14:paraId="775332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4DB850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32FE80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43" w:type="pct"/>
            <w:shd w:val="clear" w:color="auto" w:fill="auto"/>
            <w:hideMark/>
          </w:tcPr>
          <w:p w14:paraId="68A715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врача </w:t>
            </w:r>
          </w:p>
        </w:tc>
      </w:tr>
      <w:tr w:rsidR="008F3A8B" w:rsidRPr="00D4524D" w14:paraId="193A6F84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185EC3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624" w:type="pct"/>
            <w:shd w:val="clear" w:color="auto" w:fill="auto"/>
            <w:hideMark/>
          </w:tcPr>
          <w:p w14:paraId="067C22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471" w:type="pct"/>
            <w:shd w:val="clear" w:color="auto" w:fill="auto"/>
            <w:hideMark/>
          </w:tcPr>
          <w:p w14:paraId="634897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72F1D1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66" w:type="pct"/>
            <w:shd w:val="clear" w:color="auto" w:fill="auto"/>
            <w:hideMark/>
          </w:tcPr>
          <w:p w14:paraId="4206A8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43" w:type="pct"/>
            <w:shd w:val="clear" w:color="auto" w:fill="auto"/>
            <w:hideMark/>
          </w:tcPr>
          <w:p w14:paraId="1468F2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врача </w:t>
            </w:r>
          </w:p>
        </w:tc>
      </w:tr>
      <w:tr w:rsidR="008F3A8B" w:rsidRPr="00D4524D" w14:paraId="41033BED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71D4E3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624" w:type="pct"/>
            <w:shd w:val="clear" w:color="auto" w:fill="auto"/>
            <w:hideMark/>
          </w:tcPr>
          <w:p w14:paraId="0F1F3F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471" w:type="pct"/>
            <w:shd w:val="clear" w:color="auto" w:fill="auto"/>
            <w:hideMark/>
          </w:tcPr>
          <w:p w14:paraId="3CDAD4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32244C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66" w:type="pct"/>
            <w:shd w:val="clear" w:color="auto" w:fill="auto"/>
            <w:hideMark/>
          </w:tcPr>
          <w:p w14:paraId="3588F9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243" w:type="pct"/>
            <w:shd w:val="clear" w:color="auto" w:fill="auto"/>
            <w:hideMark/>
          </w:tcPr>
          <w:p w14:paraId="62C880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врача </w:t>
            </w:r>
          </w:p>
        </w:tc>
      </w:tr>
      <w:tr w:rsidR="008F3A8B" w:rsidRPr="00D4524D" w14:paraId="69F96088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341ED7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624" w:type="pct"/>
            <w:shd w:val="clear" w:color="auto" w:fill="auto"/>
          </w:tcPr>
          <w:p w14:paraId="1E2CF3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14:paraId="3D827C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51F107A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566" w:type="pct"/>
            <w:shd w:val="clear" w:color="auto" w:fill="auto"/>
            <w:hideMark/>
          </w:tcPr>
          <w:p w14:paraId="26BFC1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43" w:type="pct"/>
            <w:shd w:val="clear" w:color="auto" w:fill="auto"/>
            <w:hideMark/>
          </w:tcPr>
          <w:p w14:paraId="256D37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эпизода – врача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1D4E289A" w14:textId="77777777" w:rsidTr="001D1873">
        <w:trPr>
          <w:jc w:val="center"/>
        </w:trPr>
        <w:tc>
          <w:tcPr>
            <w:tcW w:w="1480" w:type="pct"/>
            <w:shd w:val="clear" w:color="auto" w:fill="auto"/>
            <w:hideMark/>
          </w:tcPr>
          <w:p w14:paraId="1EF93D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/Step/MedRecords </w:t>
            </w:r>
          </w:p>
        </w:tc>
        <w:tc>
          <w:tcPr>
            <w:tcW w:w="624" w:type="pct"/>
            <w:shd w:val="clear" w:color="auto" w:fill="auto"/>
          </w:tcPr>
          <w:p w14:paraId="5AC156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14:paraId="460FBA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17" w:type="pct"/>
            <w:shd w:val="clear" w:color="auto" w:fill="auto"/>
            <w:hideMark/>
          </w:tcPr>
          <w:p w14:paraId="646119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66" w:type="pct"/>
            <w:shd w:val="clear" w:color="auto" w:fill="auto"/>
            <w:hideMark/>
          </w:tcPr>
          <w:p w14:paraId="7C0CE3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43" w:type="pct"/>
            <w:shd w:val="clear" w:color="auto" w:fill="auto"/>
            <w:hideMark/>
          </w:tcPr>
          <w:p w14:paraId="158EAB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доступных для эпизода амбулаторного случая обслуживания </w:t>
            </w:r>
          </w:p>
        </w:tc>
      </w:tr>
    </w:tbl>
    <w:p w14:paraId="5A7852F1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15" w:name="_Toc89373682"/>
      <w:r w:rsidRPr="00D4524D">
        <w:rPr>
          <w:szCs w:val="24"/>
        </w:rPr>
        <w:t>Описание параметров запроса (стационарный случай обслуживания)</w:t>
      </w:r>
      <w:bookmarkEnd w:id="115"/>
    </w:p>
    <w:p w14:paraId="5512CDD4" w14:textId="77777777" w:rsidR="008F3A8B" w:rsidRPr="00D4524D" w:rsidRDefault="008F3A8B" w:rsidP="008F3A8B">
      <w:pPr>
        <w:pStyle w:val="121"/>
      </w:pPr>
      <w:r w:rsidRPr="00D4524D">
        <w:t>Структура запроса для стационарного случая обслуживания представлена на Рисунке 5.</w:t>
      </w:r>
    </w:p>
    <w:p w14:paraId="4D6F1588" w14:textId="77777777" w:rsidR="008F3A8B" w:rsidRPr="00D4524D" w:rsidRDefault="008F3A8B" w:rsidP="008F3A8B">
      <w:pPr>
        <w:spacing w:line="240" w:lineRule="auto"/>
        <w:jc w:val="center"/>
        <w:rPr>
          <w:rFonts w:eastAsia="Times New Roman"/>
        </w:rPr>
      </w:pPr>
      <w:r w:rsidRPr="00D4524D">
        <w:rPr>
          <w:noProof/>
        </w:rPr>
        <w:lastRenderedPageBreak/>
        <w:drawing>
          <wp:inline distT="0" distB="0" distL="0" distR="0" wp14:anchorId="2BCE3B47" wp14:editId="21C4EA89">
            <wp:extent cx="5772150" cy="55292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5772639" cy="552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9E23E" w14:textId="77777777" w:rsidR="008F3A8B" w:rsidRPr="00D4524D" w:rsidRDefault="008F3A8B" w:rsidP="008F3A8B">
      <w:pPr>
        <w:pStyle w:val="img-comment"/>
        <w:spacing w:before="0" w:beforeAutospacing="0" w:after="0" w:afterAutospacing="0"/>
        <w:ind w:firstLine="567"/>
        <w:jc w:val="center"/>
        <w:rPr>
          <w:b/>
          <w:i w:val="0"/>
        </w:rPr>
      </w:pPr>
      <w:r w:rsidRPr="00D4524D">
        <w:rPr>
          <w:b/>
          <w:i w:val="0"/>
        </w:rPr>
        <w:t>Рисунок 5. Структура запроса AddStepToCase для стационарного случая обслуживания</w:t>
      </w:r>
    </w:p>
    <w:p w14:paraId="5F892436" w14:textId="77777777" w:rsidR="008F3A8B" w:rsidRPr="00D4524D" w:rsidRDefault="008F3A8B" w:rsidP="008F3A8B">
      <w:pPr>
        <w:pStyle w:val="121"/>
      </w:pPr>
      <w:r w:rsidRPr="00D4524D">
        <w:t>В таблице 50 представлено описание параметров запроса метода AddStepToCase, которые должны передаваться для стационарных случаев обслуживания.</w:t>
      </w:r>
    </w:p>
    <w:p w14:paraId="2B3F1498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50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760"/>
        <w:gridCol w:w="656"/>
        <w:gridCol w:w="1231"/>
        <w:gridCol w:w="982"/>
        <w:gridCol w:w="2154"/>
      </w:tblGrid>
      <w:tr w:rsidR="008F3A8B" w:rsidRPr="00D4524D" w14:paraId="0CD114A5" w14:textId="77777777" w:rsidTr="001D1873">
        <w:trPr>
          <w:tblHeader/>
          <w:jc w:val="center"/>
        </w:trPr>
        <w:tc>
          <w:tcPr>
            <w:tcW w:w="1373" w:type="pct"/>
            <w:shd w:val="clear" w:color="auto" w:fill="auto"/>
            <w:hideMark/>
          </w:tcPr>
          <w:p w14:paraId="2E05D1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Контейнер </w:t>
            </w:r>
          </w:p>
        </w:tc>
        <w:tc>
          <w:tcPr>
            <w:tcW w:w="941" w:type="pct"/>
            <w:shd w:val="clear" w:color="auto" w:fill="auto"/>
            <w:hideMark/>
          </w:tcPr>
          <w:p w14:paraId="3031C4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351" w:type="pct"/>
            <w:shd w:val="clear" w:color="auto" w:fill="auto"/>
            <w:hideMark/>
          </w:tcPr>
          <w:p w14:paraId="005207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Условие </w:t>
            </w:r>
          </w:p>
        </w:tc>
        <w:tc>
          <w:tcPr>
            <w:tcW w:w="658" w:type="pct"/>
            <w:shd w:val="clear" w:color="auto" w:fill="auto"/>
            <w:hideMark/>
          </w:tcPr>
          <w:p w14:paraId="6603C6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Обязательность </w:t>
            </w:r>
          </w:p>
        </w:tc>
        <w:tc>
          <w:tcPr>
            <w:tcW w:w="525" w:type="pct"/>
            <w:shd w:val="clear" w:color="auto" w:fill="auto"/>
            <w:hideMark/>
          </w:tcPr>
          <w:p w14:paraId="39ECB9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1152" w:type="pct"/>
            <w:shd w:val="clear" w:color="auto" w:fill="auto"/>
            <w:hideMark/>
          </w:tcPr>
          <w:p w14:paraId="49924E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07639AA7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4C11A9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Root</w:t>
            </w:r>
          </w:p>
        </w:tc>
        <w:tc>
          <w:tcPr>
            <w:tcW w:w="941" w:type="pct"/>
            <w:shd w:val="clear" w:color="auto" w:fill="auto"/>
          </w:tcPr>
          <w:p w14:paraId="5C93F5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14:paraId="334858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7987D4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6AEBA9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52" w:type="pct"/>
            <w:shd w:val="clear" w:color="auto" w:fill="auto"/>
            <w:hideMark/>
          </w:tcPr>
          <w:p w14:paraId="6DD109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</w:tr>
      <w:tr w:rsidR="008F3A8B" w:rsidRPr="00D4524D" w14:paraId="52568988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1330BC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 </w:t>
            </w:r>
          </w:p>
        </w:tc>
        <w:tc>
          <w:tcPr>
            <w:tcW w:w="941" w:type="pct"/>
            <w:shd w:val="clear" w:color="auto" w:fill="auto"/>
            <w:hideMark/>
          </w:tcPr>
          <w:p w14:paraId="4FBB7C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351" w:type="pct"/>
            <w:shd w:val="clear" w:color="auto" w:fill="auto"/>
            <w:hideMark/>
          </w:tcPr>
          <w:p w14:paraId="66B433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2A18CC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146B22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52" w:type="pct"/>
            <w:shd w:val="clear" w:color="auto" w:fill="auto"/>
            <w:hideMark/>
          </w:tcPr>
          <w:p w14:paraId="6D1178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Авторизационный токен </w:t>
            </w:r>
          </w:p>
        </w:tc>
      </w:tr>
      <w:tr w:rsidR="008F3A8B" w:rsidRPr="00D4524D" w14:paraId="2F380ED3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5CE6F8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 </w:t>
            </w:r>
          </w:p>
        </w:tc>
        <w:tc>
          <w:tcPr>
            <w:tcW w:w="941" w:type="pct"/>
            <w:shd w:val="clear" w:color="auto" w:fill="auto"/>
            <w:hideMark/>
          </w:tcPr>
          <w:p w14:paraId="23E1CF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351" w:type="pct"/>
            <w:shd w:val="clear" w:color="auto" w:fill="auto"/>
            <w:hideMark/>
          </w:tcPr>
          <w:p w14:paraId="28E1E4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7CFF20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6290BA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52" w:type="pct"/>
            <w:shd w:val="clear" w:color="auto" w:fill="auto"/>
            <w:hideMark/>
          </w:tcPr>
          <w:p w14:paraId="654550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головной МО/ структурного подразделения МО </w:t>
            </w:r>
          </w:p>
        </w:tc>
      </w:tr>
      <w:tr w:rsidR="008F3A8B" w:rsidRPr="00D4524D" w14:paraId="7F977126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149D81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 </w:t>
            </w:r>
          </w:p>
        </w:tc>
        <w:tc>
          <w:tcPr>
            <w:tcW w:w="941" w:type="pct"/>
            <w:shd w:val="clear" w:color="auto" w:fill="auto"/>
            <w:hideMark/>
          </w:tcPr>
          <w:p w14:paraId="7970A0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IdPatientMis </w:t>
            </w:r>
          </w:p>
        </w:tc>
        <w:tc>
          <w:tcPr>
            <w:tcW w:w="351" w:type="pct"/>
            <w:shd w:val="clear" w:color="auto" w:fill="auto"/>
            <w:hideMark/>
          </w:tcPr>
          <w:p w14:paraId="70C8D3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635DB0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1C3775D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52" w:type="pct"/>
            <w:shd w:val="clear" w:color="auto" w:fill="auto"/>
            <w:hideMark/>
          </w:tcPr>
          <w:p w14:paraId="16B02C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пациента в передающей системе </w:t>
            </w:r>
          </w:p>
        </w:tc>
      </w:tr>
      <w:tr w:rsidR="008F3A8B" w:rsidRPr="00D4524D" w14:paraId="72E60DC5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6FDCAB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 </w:t>
            </w:r>
          </w:p>
        </w:tc>
        <w:tc>
          <w:tcPr>
            <w:tcW w:w="941" w:type="pct"/>
            <w:shd w:val="clear" w:color="auto" w:fill="auto"/>
            <w:hideMark/>
          </w:tcPr>
          <w:p w14:paraId="7F9903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IdCaseMis </w:t>
            </w:r>
          </w:p>
        </w:tc>
        <w:tc>
          <w:tcPr>
            <w:tcW w:w="351" w:type="pct"/>
            <w:shd w:val="clear" w:color="auto" w:fill="auto"/>
            <w:hideMark/>
          </w:tcPr>
          <w:p w14:paraId="2C388E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10C7C0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5A2EB7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52" w:type="pct"/>
            <w:shd w:val="clear" w:color="auto" w:fill="auto"/>
            <w:hideMark/>
          </w:tcPr>
          <w:p w14:paraId="4D4533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случая в передающей МИС </w:t>
            </w:r>
          </w:p>
        </w:tc>
      </w:tr>
      <w:tr w:rsidR="008F3A8B" w:rsidRPr="00D4524D" w14:paraId="3BD84276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7EAB36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/Step</w:t>
            </w:r>
          </w:p>
        </w:tc>
        <w:tc>
          <w:tcPr>
            <w:tcW w:w="941" w:type="pct"/>
            <w:shd w:val="clear" w:color="auto" w:fill="auto"/>
          </w:tcPr>
          <w:p w14:paraId="0951EB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14:paraId="26CFD2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0DD490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2EB851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52" w:type="pct"/>
            <w:shd w:val="clear" w:color="auto" w:fill="auto"/>
            <w:hideMark/>
          </w:tcPr>
          <w:p w14:paraId="70139F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об эпизоде случая медицинского обслуживания. Для значения xsi:type указывается StepStat </w:t>
            </w:r>
          </w:p>
        </w:tc>
      </w:tr>
      <w:tr w:rsidR="008F3A8B" w:rsidRPr="00D4524D" w14:paraId="18C04D25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727A7A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941" w:type="pct"/>
            <w:shd w:val="clear" w:color="auto" w:fill="auto"/>
            <w:hideMark/>
          </w:tcPr>
          <w:p w14:paraId="5FB339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DateStart </w:t>
            </w:r>
          </w:p>
        </w:tc>
        <w:tc>
          <w:tcPr>
            <w:tcW w:w="351" w:type="pct"/>
            <w:shd w:val="clear" w:color="auto" w:fill="auto"/>
            <w:hideMark/>
          </w:tcPr>
          <w:p w14:paraId="79C17A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0E80DA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003E72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52" w:type="pct"/>
            <w:shd w:val="clear" w:color="auto" w:fill="auto"/>
            <w:hideMark/>
          </w:tcPr>
          <w:p w14:paraId="76AAFD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начала эпизода </w:t>
            </w:r>
          </w:p>
        </w:tc>
      </w:tr>
      <w:tr w:rsidR="008F3A8B" w:rsidRPr="00D4524D" w14:paraId="29D51CD8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245C4E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941" w:type="pct"/>
            <w:shd w:val="clear" w:color="auto" w:fill="auto"/>
            <w:hideMark/>
          </w:tcPr>
          <w:p w14:paraId="043E1C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DateEnd </w:t>
            </w:r>
          </w:p>
        </w:tc>
        <w:tc>
          <w:tcPr>
            <w:tcW w:w="351" w:type="pct"/>
            <w:shd w:val="clear" w:color="auto" w:fill="auto"/>
            <w:hideMark/>
          </w:tcPr>
          <w:p w14:paraId="5DEADE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166188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36BB93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52" w:type="pct"/>
            <w:shd w:val="clear" w:color="auto" w:fill="auto"/>
            <w:hideMark/>
          </w:tcPr>
          <w:p w14:paraId="55293B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окончания эпизода </w:t>
            </w:r>
          </w:p>
        </w:tc>
      </w:tr>
      <w:tr w:rsidR="008F3A8B" w:rsidRPr="00D4524D" w14:paraId="6493DFDD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6FC047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941" w:type="pct"/>
            <w:shd w:val="clear" w:color="auto" w:fill="auto"/>
            <w:hideMark/>
          </w:tcPr>
          <w:p w14:paraId="3E824E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Comment </w:t>
            </w:r>
          </w:p>
        </w:tc>
        <w:tc>
          <w:tcPr>
            <w:tcW w:w="351" w:type="pct"/>
            <w:shd w:val="clear" w:color="auto" w:fill="auto"/>
            <w:hideMark/>
          </w:tcPr>
          <w:p w14:paraId="27FD62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3EA82A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25" w:type="pct"/>
            <w:shd w:val="clear" w:color="auto" w:fill="auto"/>
            <w:hideMark/>
          </w:tcPr>
          <w:p w14:paraId="548481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52" w:type="pct"/>
            <w:shd w:val="clear" w:color="auto" w:fill="auto"/>
            <w:hideMark/>
          </w:tcPr>
          <w:p w14:paraId="7A5687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Комментарий </w:t>
            </w:r>
          </w:p>
        </w:tc>
      </w:tr>
      <w:tr w:rsidR="008F3A8B" w:rsidRPr="00D4524D" w14:paraId="1EF21CA8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17FFFC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941" w:type="pct"/>
            <w:shd w:val="clear" w:color="auto" w:fill="auto"/>
            <w:hideMark/>
          </w:tcPr>
          <w:p w14:paraId="528589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IdStepMis </w:t>
            </w:r>
          </w:p>
        </w:tc>
        <w:tc>
          <w:tcPr>
            <w:tcW w:w="351" w:type="pct"/>
            <w:shd w:val="clear" w:color="auto" w:fill="auto"/>
            <w:hideMark/>
          </w:tcPr>
          <w:p w14:paraId="680ACB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011BC6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21A958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52" w:type="pct"/>
            <w:shd w:val="clear" w:color="auto" w:fill="auto"/>
            <w:hideMark/>
          </w:tcPr>
          <w:p w14:paraId="78B3A5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эпизода случая медицинского обслуживания в передающей МИС </w:t>
            </w:r>
          </w:p>
        </w:tc>
      </w:tr>
      <w:tr w:rsidR="008F3A8B" w:rsidRPr="00D4524D" w14:paraId="3C53DFB5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49420B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941" w:type="pct"/>
            <w:shd w:val="clear" w:color="auto" w:fill="auto"/>
            <w:hideMark/>
          </w:tcPr>
          <w:p w14:paraId="05CFA9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351" w:type="pct"/>
            <w:shd w:val="clear" w:color="auto" w:fill="auto"/>
            <w:hideMark/>
          </w:tcPr>
          <w:p w14:paraId="0AB709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2B0088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25" w:type="pct"/>
            <w:shd w:val="clear" w:color="auto" w:fill="auto"/>
            <w:hideMark/>
          </w:tcPr>
          <w:p w14:paraId="4E8217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52" w:type="pct"/>
            <w:shd w:val="clear" w:color="auto" w:fill="auto"/>
            <w:hideMark/>
          </w:tcPr>
          <w:p w14:paraId="6FDAEA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 1.2.643.2.69.1.1.1.32) </w:t>
            </w:r>
          </w:p>
        </w:tc>
      </w:tr>
      <w:tr w:rsidR="008F3A8B" w:rsidRPr="00D4524D" w14:paraId="00E58E55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78B9EA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941" w:type="pct"/>
            <w:shd w:val="clear" w:color="auto" w:fill="auto"/>
            <w:hideMark/>
          </w:tcPr>
          <w:p w14:paraId="0F7003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HospitalDepartmentName </w:t>
            </w:r>
          </w:p>
        </w:tc>
        <w:tc>
          <w:tcPr>
            <w:tcW w:w="351" w:type="pct"/>
            <w:shd w:val="clear" w:color="auto" w:fill="auto"/>
            <w:hideMark/>
          </w:tcPr>
          <w:p w14:paraId="5749A6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3F7B5A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7A4474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52" w:type="pct"/>
            <w:shd w:val="clear" w:color="auto" w:fill="auto"/>
            <w:hideMark/>
          </w:tcPr>
          <w:p w14:paraId="2F4839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Наименование отделения </w:t>
            </w:r>
          </w:p>
        </w:tc>
      </w:tr>
      <w:tr w:rsidR="008F3A8B" w:rsidRPr="00D4524D" w14:paraId="153BFC01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01920A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941" w:type="pct"/>
            <w:shd w:val="clear" w:color="auto" w:fill="auto"/>
            <w:hideMark/>
          </w:tcPr>
          <w:p w14:paraId="5A9D3C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IdHospitalDepartment </w:t>
            </w:r>
          </w:p>
        </w:tc>
        <w:tc>
          <w:tcPr>
            <w:tcW w:w="351" w:type="pct"/>
            <w:shd w:val="clear" w:color="auto" w:fill="auto"/>
            <w:hideMark/>
          </w:tcPr>
          <w:p w14:paraId="5D18DD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1DEC92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17CC79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52" w:type="pct"/>
            <w:shd w:val="clear" w:color="auto" w:fill="auto"/>
            <w:hideMark/>
          </w:tcPr>
          <w:p w14:paraId="1A644F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отделения (Регистрационный код отделения в МО (возможно из паспорта ЛПУ)) </w:t>
            </w:r>
          </w:p>
        </w:tc>
      </w:tr>
      <w:tr w:rsidR="008F3A8B" w:rsidRPr="00D4524D" w14:paraId="1E6706F3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393F7E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941" w:type="pct"/>
            <w:shd w:val="clear" w:color="auto" w:fill="auto"/>
            <w:hideMark/>
          </w:tcPr>
          <w:p w14:paraId="53E470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IdRegimen </w:t>
            </w:r>
          </w:p>
        </w:tc>
        <w:tc>
          <w:tcPr>
            <w:tcW w:w="351" w:type="pct"/>
            <w:shd w:val="clear" w:color="auto" w:fill="auto"/>
            <w:hideMark/>
          </w:tcPr>
          <w:p w14:paraId="7DB253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3D4243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25" w:type="pct"/>
            <w:shd w:val="clear" w:color="auto" w:fill="auto"/>
            <w:hideMark/>
          </w:tcPr>
          <w:p w14:paraId="3224BC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52" w:type="pct"/>
            <w:shd w:val="clear" w:color="auto" w:fill="auto"/>
            <w:hideMark/>
          </w:tcPr>
          <w:p w14:paraId="4667FD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режима лечения (Справочник OID: 1.2.643.2.69.1.1.1.25) </w:t>
            </w:r>
          </w:p>
        </w:tc>
      </w:tr>
      <w:tr w:rsidR="008F3A8B" w:rsidRPr="00D4524D" w14:paraId="49E799E3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71826C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941" w:type="pct"/>
            <w:shd w:val="clear" w:color="auto" w:fill="auto"/>
            <w:hideMark/>
          </w:tcPr>
          <w:p w14:paraId="339A63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WardNumber </w:t>
            </w:r>
          </w:p>
        </w:tc>
        <w:tc>
          <w:tcPr>
            <w:tcW w:w="351" w:type="pct"/>
            <w:shd w:val="clear" w:color="auto" w:fill="auto"/>
            <w:hideMark/>
          </w:tcPr>
          <w:p w14:paraId="44E7C2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0A0C28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25" w:type="pct"/>
            <w:shd w:val="clear" w:color="auto" w:fill="auto"/>
            <w:hideMark/>
          </w:tcPr>
          <w:p w14:paraId="0F69E8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52" w:type="pct"/>
            <w:shd w:val="clear" w:color="auto" w:fill="auto"/>
            <w:hideMark/>
          </w:tcPr>
          <w:p w14:paraId="6D0DEA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палаты </w:t>
            </w:r>
          </w:p>
        </w:tc>
      </w:tr>
      <w:tr w:rsidR="008F3A8B" w:rsidRPr="00D4524D" w14:paraId="209C0A6D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550773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941" w:type="pct"/>
            <w:shd w:val="clear" w:color="auto" w:fill="auto"/>
            <w:hideMark/>
          </w:tcPr>
          <w:p w14:paraId="19D989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BedNumber </w:t>
            </w:r>
          </w:p>
        </w:tc>
        <w:tc>
          <w:tcPr>
            <w:tcW w:w="351" w:type="pct"/>
            <w:shd w:val="clear" w:color="auto" w:fill="auto"/>
            <w:hideMark/>
          </w:tcPr>
          <w:p w14:paraId="4973D7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7C18CB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25" w:type="pct"/>
            <w:shd w:val="clear" w:color="auto" w:fill="auto"/>
            <w:hideMark/>
          </w:tcPr>
          <w:p w14:paraId="5E4C24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52" w:type="pct"/>
            <w:shd w:val="clear" w:color="auto" w:fill="auto"/>
            <w:hideMark/>
          </w:tcPr>
          <w:p w14:paraId="2A2676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койки </w:t>
            </w:r>
          </w:p>
        </w:tc>
      </w:tr>
      <w:tr w:rsidR="008F3A8B" w:rsidRPr="00D4524D" w14:paraId="7BAC6DB2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1D48C4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 </w:t>
            </w:r>
          </w:p>
        </w:tc>
        <w:tc>
          <w:tcPr>
            <w:tcW w:w="941" w:type="pct"/>
            <w:shd w:val="clear" w:color="auto" w:fill="auto"/>
            <w:hideMark/>
          </w:tcPr>
          <w:p w14:paraId="0BB49D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BedProfile </w:t>
            </w:r>
          </w:p>
        </w:tc>
        <w:tc>
          <w:tcPr>
            <w:tcW w:w="351" w:type="pct"/>
            <w:shd w:val="clear" w:color="auto" w:fill="auto"/>
            <w:hideMark/>
          </w:tcPr>
          <w:p w14:paraId="2AFB30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017430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617E05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52" w:type="pct"/>
            <w:shd w:val="clear" w:color="auto" w:fill="auto"/>
            <w:hideMark/>
          </w:tcPr>
          <w:p w14:paraId="3A9831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Профиль койки (Номенклатура </w:t>
            </w:r>
            <w:r w:rsidRPr="00D4524D">
              <w:rPr>
                <w:rFonts w:eastAsia="Times New Roman"/>
              </w:rPr>
              <w:lastRenderedPageBreak/>
              <w:t xml:space="preserve">коечного фонда медицинской организации, Справочник OID: 1.2.643.5.1.13.2.1.1.221) </w:t>
            </w:r>
          </w:p>
        </w:tc>
      </w:tr>
      <w:tr w:rsidR="008F3A8B" w:rsidRPr="00D4524D" w14:paraId="41C7EAFD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20F93C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/Step </w:t>
            </w:r>
          </w:p>
        </w:tc>
        <w:tc>
          <w:tcPr>
            <w:tcW w:w="941" w:type="pct"/>
            <w:shd w:val="clear" w:color="auto" w:fill="auto"/>
            <w:hideMark/>
          </w:tcPr>
          <w:p w14:paraId="149B77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DaySpend </w:t>
            </w:r>
          </w:p>
        </w:tc>
        <w:tc>
          <w:tcPr>
            <w:tcW w:w="351" w:type="pct"/>
            <w:shd w:val="clear" w:color="auto" w:fill="auto"/>
            <w:hideMark/>
          </w:tcPr>
          <w:p w14:paraId="2B37B7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13833A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2C5858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52" w:type="pct"/>
            <w:shd w:val="clear" w:color="auto" w:fill="auto"/>
            <w:hideMark/>
          </w:tcPr>
          <w:p w14:paraId="5439A0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Проведено койко-дней </w:t>
            </w:r>
          </w:p>
        </w:tc>
      </w:tr>
      <w:tr w:rsidR="008F3A8B" w:rsidRPr="00D4524D" w14:paraId="484C5095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2D8EC2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/Step/Doctor </w:t>
            </w:r>
          </w:p>
        </w:tc>
        <w:tc>
          <w:tcPr>
            <w:tcW w:w="941" w:type="pct"/>
            <w:shd w:val="clear" w:color="auto" w:fill="auto"/>
          </w:tcPr>
          <w:p w14:paraId="58BB2EA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14:paraId="1FF8B5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23660E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1D4B9E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52" w:type="pct"/>
            <w:shd w:val="clear" w:color="auto" w:fill="auto"/>
            <w:hideMark/>
          </w:tcPr>
          <w:p w14:paraId="79157C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враче </w:t>
            </w:r>
          </w:p>
        </w:tc>
      </w:tr>
      <w:tr w:rsidR="008F3A8B" w:rsidRPr="00D4524D" w14:paraId="5F98C737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32BC39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41" w:type="pct"/>
            <w:shd w:val="clear" w:color="auto" w:fill="auto"/>
            <w:hideMark/>
          </w:tcPr>
          <w:p w14:paraId="7A06EB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351" w:type="pct"/>
            <w:shd w:val="clear" w:color="auto" w:fill="auto"/>
            <w:hideMark/>
          </w:tcPr>
          <w:p w14:paraId="768EF6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659346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25" w:type="pct"/>
            <w:shd w:val="clear" w:color="auto" w:fill="auto"/>
            <w:hideMark/>
          </w:tcPr>
          <w:p w14:paraId="5E0720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52" w:type="pct"/>
            <w:shd w:val="clear" w:color="auto" w:fill="auto"/>
            <w:hideMark/>
          </w:tcPr>
          <w:p w14:paraId="526AA0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врач </w:t>
            </w:r>
          </w:p>
        </w:tc>
      </w:tr>
      <w:tr w:rsidR="008F3A8B" w:rsidRPr="00D4524D" w14:paraId="103C4984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031F78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41" w:type="pct"/>
            <w:shd w:val="clear" w:color="auto" w:fill="auto"/>
            <w:hideMark/>
          </w:tcPr>
          <w:p w14:paraId="695D9E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351" w:type="pct"/>
            <w:shd w:val="clear" w:color="auto" w:fill="auto"/>
            <w:hideMark/>
          </w:tcPr>
          <w:p w14:paraId="4799B8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6F3ADB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3FFC14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52" w:type="pct"/>
            <w:shd w:val="clear" w:color="auto" w:fill="auto"/>
            <w:hideMark/>
          </w:tcPr>
          <w:p w14:paraId="449B2D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2C1F3D53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73DCFD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941" w:type="pct"/>
            <w:shd w:val="clear" w:color="auto" w:fill="auto"/>
            <w:hideMark/>
          </w:tcPr>
          <w:p w14:paraId="7FF912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351" w:type="pct"/>
            <w:shd w:val="clear" w:color="auto" w:fill="auto"/>
            <w:hideMark/>
          </w:tcPr>
          <w:p w14:paraId="114961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472A46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3BD0D2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52" w:type="pct"/>
            <w:shd w:val="clear" w:color="auto" w:fill="auto"/>
            <w:hideMark/>
          </w:tcPr>
          <w:p w14:paraId="55229E4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врача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3C0364A6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458054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941" w:type="pct"/>
            <w:shd w:val="clear" w:color="auto" w:fill="auto"/>
          </w:tcPr>
          <w:p w14:paraId="673F00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14:paraId="76F740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067158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456280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52" w:type="pct"/>
            <w:shd w:val="clear" w:color="auto" w:fill="auto"/>
            <w:hideMark/>
          </w:tcPr>
          <w:p w14:paraId="6EFB5B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1DD1E4D0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693919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/Person </w:t>
            </w:r>
          </w:p>
        </w:tc>
        <w:tc>
          <w:tcPr>
            <w:tcW w:w="941" w:type="pct"/>
            <w:shd w:val="clear" w:color="auto" w:fill="auto"/>
            <w:hideMark/>
          </w:tcPr>
          <w:p w14:paraId="4E8F9F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351" w:type="pct"/>
            <w:shd w:val="clear" w:color="auto" w:fill="auto"/>
            <w:hideMark/>
          </w:tcPr>
          <w:p w14:paraId="76EF04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4A8D68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25" w:type="pct"/>
            <w:shd w:val="clear" w:color="auto" w:fill="auto"/>
            <w:hideMark/>
          </w:tcPr>
          <w:p w14:paraId="2DF7EF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52" w:type="pct"/>
            <w:shd w:val="clear" w:color="auto" w:fill="auto"/>
            <w:hideMark/>
          </w:tcPr>
          <w:p w14:paraId="1BA82C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295C5117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1843B4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41" w:type="pct"/>
            <w:shd w:val="clear" w:color="auto" w:fill="auto"/>
            <w:hideMark/>
          </w:tcPr>
          <w:p w14:paraId="786936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351" w:type="pct"/>
            <w:shd w:val="clear" w:color="auto" w:fill="auto"/>
            <w:hideMark/>
          </w:tcPr>
          <w:p w14:paraId="774D89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74AEDE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25" w:type="pct"/>
            <w:shd w:val="clear" w:color="auto" w:fill="auto"/>
            <w:hideMark/>
          </w:tcPr>
          <w:p w14:paraId="73968C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52" w:type="pct"/>
            <w:shd w:val="clear" w:color="auto" w:fill="auto"/>
            <w:hideMark/>
          </w:tcPr>
          <w:p w14:paraId="71AA32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438C0B3E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559FB7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941" w:type="pct"/>
            <w:shd w:val="clear" w:color="auto" w:fill="auto"/>
            <w:hideMark/>
          </w:tcPr>
          <w:p w14:paraId="6B5707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351" w:type="pct"/>
            <w:shd w:val="clear" w:color="auto" w:fill="auto"/>
            <w:hideMark/>
          </w:tcPr>
          <w:p w14:paraId="04C499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053AA5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35EFAB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52" w:type="pct"/>
            <w:shd w:val="clear" w:color="auto" w:fill="auto"/>
            <w:hideMark/>
          </w:tcPr>
          <w:p w14:paraId="468050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6D2C5C17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6E9821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941" w:type="pct"/>
            <w:shd w:val="clear" w:color="auto" w:fill="auto"/>
          </w:tcPr>
          <w:p w14:paraId="5D46BB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14:paraId="7DA038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06AD6F2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468DB9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52" w:type="pct"/>
            <w:shd w:val="clear" w:color="auto" w:fill="auto"/>
            <w:hideMark/>
          </w:tcPr>
          <w:p w14:paraId="4605F2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врача </w:t>
            </w:r>
          </w:p>
        </w:tc>
      </w:tr>
      <w:tr w:rsidR="008F3A8B" w:rsidRPr="00D4524D" w14:paraId="24BA45F2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59D5D7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41" w:type="pct"/>
            <w:shd w:val="clear" w:color="auto" w:fill="auto"/>
            <w:hideMark/>
          </w:tcPr>
          <w:p w14:paraId="7BB6D1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351" w:type="pct"/>
            <w:shd w:val="clear" w:color="auto" w:fill="auto"/>
            <w:hideMark/>
          </w:tcPr>
          <w:p w14:paraId="2F9F92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17C589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10305E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52" w:type="pct"/>
            <w:shd w:val="clear" w:color="auto" w:fill="auto"/>
            <w:hideMark/>
          </w:tcPr>
          <w:p w14:paraId="2A9803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врача </w:t>
            </w:r>
          </w:p>
        </w:tc>
      </w:tr>
      <w:tr w:rsidR="008F3A8B" w:rsidRPr="00D4524D" w14:paraId="1141A8A1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191A13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41" w:type="pct"/>
            <w:shd w:val="clear" w:color="auto" w:fill="auto"/>
            <w:hideMark/>
          </w:tcPr>
          <w:p w14:paraId="185EA3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351" w:type="pct"/>
            <w:shd w:val="clear" w:color="auto" w:fill="auto"/>
            <w:hideMark/>
          </w:tcPr>
          <w:p w14:paraId="01AE87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1F96A2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25" w:type="pct"/>
            <w:shd w:val="clear" w:color="auto" w:fill="auto"/>
            <w:hideMark/>
          </w:tcPr>
          <w:p w14:paraId="70EE89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52" w:type="pct"/>
            <w:shd w:val="clear" w:color="auto" w:fill="auto"/>
            <w:hideMark/>
          </w:tcPr>
          <w:p w14:paraId="0A1CE3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врача </w:t>
            </w:r>
          </w:p>
        </w:tc>
      </w:tr>
      <w:tr w:rsidR="008F3A8B" w:rsidRPr="00D4524D" w14:paraId="17415AF1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1EEEDA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941" w:type="pct"/>
            <w:shd w:val="clear" w:color="auto" w:fill="auto"/>
            <w:hideMark/>
          </w:tcPr>
          <w:p w14:paraId="4C4E46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351" w:type="pct"/>
            <w:shd w:val="clear" w:color="auto" w:fill="auto"/>
            <w:hideMark/>
          </w:tcPr>
          <w:p w14:paraId="71ED68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3BCCCC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25" w:type="pct"/>
            <w:shd w:val="clear" w:color="auto" w:fill="auto"/>
            <w:hideMark/>
          </w:tcPr>
          <w:p w14:paraId="3AC9A5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52" w:type="pct"/>
            <w:shd w:val="clear" w:color="auto" w:fill="auto"/>
            <w:hideMark/>
          </w:tcPr>
          <w:p w14:paraId="64EDF0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врача </w:t>
            </w:r>
          </w:p>
        </w:tc>
      </w:tr>
      <w:tr w:rsidR="008F3A8B" w:rsidRPr="00D4524D" w14:paraId="4D90FFC7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414AA0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941" w:type="pct"/>
            <w:shd w:val="clear" w:color="auto" w:fill="auto"/>
          </w:tcPr>
          <w:p w14:paraId="66E9E3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14:paraId="35BCAC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222181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525" w:type="pct"/>
            <w:shd w:val="clear" w:color="auto" w:fill="auto"/>
            <w:hideMark/>
          </w:tcPr>
          <w:p w14:paraId="7A66AC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52" w:type="pct"/>
            <w:shd w:val="clear" w:color="auto" w:fill="auto"/>
            <w:hideMark/>
          </w:tcPr>
          <w:p w14:paraId="4FE98B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эпизода – врача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76A68D39" w14:textId="77777777" w:rsidTr="001D1873">
        <w:trPr>
          <w:jc w:val="center"/>
        </w:trPr>
        <w:tc>
          <w:tcPr>
            <w:tcW w:w="1373" w:type="pct"/>
            <w:shd w:val="clear" w:color="auto" w:fill="auto"/>
            <w:hideMark/>
          </w:tcPr>
          <w:p w14:paraId="4EB15F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/Step/MedRecords </w:t>
            </w:r>
          </w:p>
        </w:tc>
        <w:tc>
          <w:tcPr>
            <w:tcW w:w="941" w:type="pct"/>
            <w:shd w:val="clear" w:color="auto" w:fill="auto"/>
          </w:tcPr>
          <w:p w14:paraId="0599E1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14:paraId="7B6BE3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58" w:type="pct"/>
            <w:shd w:val="clear" w:color="auto" w:fill="auto"/>
            <w:hideMark/>
          </w:tcPr>
          <w:p w14:paraId="74FB12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25" w:type="pct"/>
            <w:shd w:val="clear" w:color="auto" w:fill="auto"/>
            <w:hideMark/>
          </w:tcPr>
          <w:p w14:paraId="5EFFC9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52" w:type="pct"/>
            <w:shd w:val="clear" w:color="auto" w:fill="auto"/>
            <w:hideMark/>
          </w:tcPr>
          <w:p w14:paraId="15D3BA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доступных для эпизода стационарного случая обслуживания </w:t>
            </w:r>
          </w:p>
        </w:tc>
      </w:tr>
    </w:tbl>
    <w:p w14:paraId="6E84C3E8" w14:textId="77777777" w:rsidR="008F3A8B" w:rsidRPr="00D4524D" w:rsidRDefault="008F3A8B" w:rsidP="008F3A8B">
      <w:pPr>
        <w:pStyle w:val="3"/>
        <w:spacing w:before="0" w:after="0"/>
        <w:rPr>
          <w:szCs w:val="24"/>
        </w:rPr>
      </w:pPr>
      <w:bookmarkStart w:id="116" w:name="_Toc75953552"/>
      <w:bookmarkStart w:id="117" w:name="_Toc76660746"/>
      <w:bookmarkStart w:id="118" w:name="_Toc89373683"/>
      <w:r w:rsidRPr="00D4524D">
        <w:rPr>
          <w:szCs w:val="24"/>
        </w:rPr>
        <w:t>Закрытие случая медицинского обслуживания (CloseCase)</w:t>
      </w:r>
      <w:bookmarkEnd w:id="116"/>
      <w:bookmarkEnd w:id="117"/>
      <w:bookmarkEnd w:id="118"/>
    </w:p>
    <w:p w14:paraId="765C9363" w14:textId="77777777" w:rsidR="008F3A8B" w:rsidRPr="00D4524D" w:rsidRDefault="008F3A8B" w:rsidP="008F3A8B">
      <w:pPr>
        <w:pStyle w:val="121"/>
      </w:pPr>
      <w:r w:rsidRPr="00D4524D">
        <w:t xml:space="preserve">Данный метод позволяет передать информацию для закрытия случая обслуживания. При добавлении данных для закрытия случая поиск осуществляется по следующим параметрам: </w:t>
      </w:r>
      <w:r w:rsidRPr="00D4524D">
        <w:rPr>
          <w:i/>
          <w:iCs/>
        </w:rPr>
        <w:t>Идентификатор передающей системы, Идентификатор пациента в передающей МИС, Идентификатор ЛПУ, Идентификатор случая обслуживания в передающей МИС.</w:t>
      </w:r>
    </w:p>
    <w:p w14:paraId="588F43C2" w14:textId="77777777" w:rsidR="008F3A8B" w:rsidRPr="00D4524D" w:rsidRDefault="008F3A8B" w:rsidP="008F3A8B">
      <w:pPr>
        <w:pStyle w:val="121"/>
      </w:pPr>
      <w:r w:rsidRPr="00D4524D">
        <w:t xml:space="preserve">Параметры метода CloseCase можно разделить на 3 категории: </w:t>
      </w:r>
    </w:p>
    <w:p w14:paraId="0B2760FE" w14:textId="77777777" w:rsidR="008F3A8B" w:rsidRPr="00D4524D" w:rsidRDefault="008F3A8B" w:rsidP="008F3A8B">
      <w:pPr>
        <w:numPr>
          <w:ilvl w:val="0"/>
          <w:numId w:val="75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Общие параметры. Передаются как для амбулаторных случаев обслуживания, так и для стационарных (например, исход заболевания, дата закрытия случая и т.д.).</w:t>
      </w:r>
    </w:p>
    <w:p w14:paraId="00C098E4" w14:textId="77777777" w:rsidR="008F3A8B" w:rsidRPr="00D4524D" w:rsidRDefault="008F3A8B" w:rsidP="008F3A8B">
      <w:pPr>
        <w:numPr>
          <w:ilvl w:val="0"/>
          <w:numId w:val="75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lastRenderedPageBreak/>
        <w:t>Дополнительный параметр для амбулаторных случаев обслуживания (результат обращения).</w:t>
      </w:r>
    </w:p>
    <w:p w14:paraId="77B6012C" w14:textId="77777777" w:rsidR="008F3A8B" w:rsidRPr="00D4524D" w:rsidRDefault="008F3A8B" w:rsidP="008F3A8B">
      <w:pPr>
        <w:numPr>
          <w:ilvl w:val="0"/>
          <w:numId w:val="75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Дополнительный параметр для стационарных случаев обслуживания (исход госпитализации).</w:t>
      </w:r>
    </w:p>
    <w:p w14:paraId="1C57E47B" w14:textId="77777777" w:rsidR="008F3A8B" w:rsidRPr="00D4524D" w:rsidRDefault="008F3A8B" w:rsidP="008F3A8B">
      <w:pPr>
        <w:pStyle w:val="121"/>
      </w:pPr>
      <w:r w:rsidRPr="00D4524D">
        <w:t>Структура запросов метода CloseCase аналогична структуре метода AddCase.</w:t>
      </w:r>
    </w:p>
    <w:p w14:paraId="72E50C7C" w14:textId="77777777" w:rsidR="008F3A8B" w:rsidRPr="00D4524D" w:rsidRDefault="008F3A8B" w:rsidP="008F3A8B">
      <w:pPr>
        <w:pStyle w:val="121"/>
      </w:pPr>
      <w:r w:rsidRPr="00D4524D">
        <w:t xml:space="preserve">Примеры запросов метода CloseCase приведены в разделе </w:t>
      </w:r>
      <w:hyperlink r:id="rId158" w:history="1">
        <w:r w:rsidRPr="00D4524D">
          <w:rPr>
            <w:rStyle w:val="afff1"/>
          </w:rPr>
          <w:t>примеры запросов</w:t>
        </w:r>
      </w:hyperlink>
      <w:r w:rsidRPr="00D4524D">
        <w:t>.</w:t>
      </w:r>
    </w:p>
    <w:p w14:paraId="581CEE07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19" w:name="_Toc89373684"/>
      <w:r w:rsidRPr="00D4524D">
        <w:rPr>
          <w:szCs w:val="24"/>
        </w:rPr>
        <w:t>Описание параметров запроса (амбулаторный случай обслуживания)</w:t>
      </w:r>
      <w:bookmarkEnd w:id="119"/>
    </w:p>
    <w:p w14:paraId="68E45B7B" w14:textId="77777777" w:rsidR="008F3A8B" w:rsidRPr="00D4524D" w:rsidRDefault="008F3A8B" w:rsidP="008F3A8B">
      <w:pPr>
        <w:pStyle w:val="121"/>
      </w:pPr>
      <w:r w:rsidRPr="00D4524D">
        <w:t>В таблице представлено описание параметров запроса метода CloseCase, которые должны передаваться для амбулаторных случаев обслуживания.</w:t>
      </w:r>
    </w:p>
    <w:p w14:paraId="1B966ED4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51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1570"/>
        <w:gridCol w:w="672"/>
        <w:gridCol w:w="1262"/>
        <w:gridCol w:w="1007"/>
        <w:gridCol w:w="2209"/>
      </w:tblGrid>
      <w:tr w:rsidR="008F3A8B" w:rsidRPr="00D4524D" w14:paraId="6B55A85A" w14:textId="77777777" w:rsidTr="001D1873">
        <w:trPr>
          <w:tblHeader/>
          <w:jc w:val="center"/>
        </w:trPr>
        <w:tc>
          <w:tcPr>
            <w:tcW w:w="1410" w:type="pct"/>
            <w:shd w:val="clear" w:color="auto" w:fill="auto"/>
            <w:hideMark/>
          </w:tcPr>
          <w:p w14:paraId="752679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Контейнер </w:t>
            </w:r>
          </w:p>
        </w:tc>
        <w:tc>
          <w:tcPr>
            <w:tcW w:w="839" w:type="pct"/>
            <w:shd w:val="clear" w:color="auto" w:fill="auto"/>
            <w:hideMark/>
          </w:tcPr>
          <w:p w14:paraId="6001D7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359" w:type="pct"/>
            <w:shd w:val="clear" w:color="auto" w:fill="auto"/>
            <w:hideMark/>
          </w:tcPr>
          <w:p w14:paraId="41A510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Условие </w:t>
            </w:r>
          </w:p>
        </w:tc>
        <w:tc>
          <w:tcPr>
            <w:tcW w:w="674" w:type="pct"/>
            <w:shd w:val="clear" w:color="auto" w:fill="auto"/>
            <w:hideMark/>
          </w:tcPr>
          <w:p w14:paraId="746E50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Обязательность </w:t>
            </w:r>
          </w:p>
        </w:tc>
        <w:tc>
          <w:tcPr>
            <w:tcW w:w="538" w:type="pct"/>
            <w:shd w:val="clear" w:color="auto" w:fill="auto"/>
            <w:hideMark/>
          </w:tcPr>
          <w:p w14:paraId="4720AB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1180" w:type="pct"/>
            <w:shd w:val="clear" w:color="auto" w:fill="auto"/>
            <w:hideMark/>
          </w:tcPr>
          <w:p w14:paraId="4B71E4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2E250440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02874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Root </w:t>
            </w:r>
          </w:p>
        </w:tc>
        <w:tc>
          <w:tcPr>
            <w:tcW w:w="839" w:type="pct"/>
            <w:shd w:val="clear" w:color="auto" w:fill="auto"/>
          </w:tcPr>
          <w:p w14:paraId="3B1259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49F63A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064042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6A37F0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7F2449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</w:tr>
      <w:tr w:rsidR="008F3A8B" w:rsidRPr="00D4524D" w14:paraId="4D641BF7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D20E7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 </w:t>
            </w:r>
          </w:p>
        </w:tc>
        <w:tc>
          <w:tcPr>
            <w:tcW w:w="839" w:type="pct"/>
            <w:shd w:val="clear" w:color="auto" w:fill="auto"/>
            <w:hideMark/>
          </w:tcPr>
          <w:p w14:paraId="5251F1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359" w:type="pct"/>
            <w:shd w:val="clear" w:color="auto" w:fill="auto"/>
            <w:hideMark/>
          </w:tcPr>
          <w:p w14:paraId="2CA6FB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D1972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745325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80" w:type="pct"/>
            <w:shd w:val="clear" w:color="auto" w:fill="auto"/>
            <w:hideMark/>
          </w:tcPr>
          <w:p w14:paraId="34DE40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Авторизационный токен </w:t>
            </w:r>
          </w:p>
        </w:tc>
      </w:tr>
      <w:tr w:rsidR="008F3A8B" w:rsidRPr="00D4524D" w14:paraId="5E98E001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1491BA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39" w:type="pct"/>
            <w:shd w:val="clear" w:color="auto" w:fill="auto"/>
          </w:tcPr>
          <w:p w14:paraId="35BB36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6A13D6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61D81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04F19F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447BDB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случае медицинского обслуживания. Для значения xsi:type указывается CaseAmb </w:t>
            </w:r>
          </w:p>
        </w:tc>
      </w:tr>
      <w:tr w:rsidR="008F3A8B" w:rsidRPr="00D4524D" w14:paraId="6F0BBCC4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9D667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2154EF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OpenDate </w:t>
            </w:r>
          </w:p>
        </w:tc>
        <w:tc>
          <w:tcPr>
            <w:tcW w:w="359" w:type="pct"/>
            <w:shd w:val="clear" w:color="auto" w:fill="auto"/>
            <w:hideMark/>
          </w:tcPr>
          <w:p w14:paraId="5279D6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73110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2061E6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0" w:type="pct"/>
            <w:shd w:val="clear" w:color="auto" w:fill="auto"/>
            <w:hideMark/>
          </w:tcPr>
          <w:p w14:paraId="66C357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открытия случая </w:t>
            </w:r>
          </w:p>
        </w:tc>
      </w:tr>
      <w:tr w:rsidR="008F3A8B" w:rsidRPr="00D4524D" w14:paraId="49F3028B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3055A9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/CasеDto </w:t>
            </w:r>
          </w:p>
        </w:tc>
        <w:tc>
          <w:tcPr>
            <w:tcW w:w="839" w:type="pct"/>
            <w:shd w:val="clear" w:color="auto" w:fill="auto"/>
            <w:hideMark/>
          </w:tcPr>
          <w:p w14:paraId="6166E8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CloseDate </w:t>
            </w:r>
          </w:p>
        </w:tc>
        <w:tc>
          <w:tcPr>
            <w:tcW w:w="359" w:type="pct"/>
            <w:shd w:val="clear" w:color="auto" w:fill="auto"/>
            <w:hideMark/>
          </w:tcPr>
          <w:p w14:paraId="44020D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DD0E0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714C1A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0" w:type="pct"/>
            <w:shd w:val="clear" w:color="auto" w:fill="auto"/>
            <w:hideMark/>
          </w:tcPr>
          <w:p w14:paraId="0FA50D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закрытия случая </w:t>
            </w:r>
          </w:p>
        </w:tc>
      </w:tr>
      <w:tr w:rsidR="008F3A8B" w:rsidRPr="00D4524D" w14:paraId="2C2F4608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0AB55F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6B14AC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HistoryNumber </w:t>
            </w:r>
          </w:p>
        </w:tc>
        <w:tc>
          <w:tcPr>
            <w:tcW w:w="359" w:type="pct"/>
            <w:shd w:val="clear" w:color="auto" w:fill="auto"/>
            <w:hideMark/>
          </w:tcPr>
          <w:p w14:paraId="132CE9A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3D0B8C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7F234B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080B14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истории болезни/амбулаторного талона </w:t>
            </w:r>
          </w:p>
        </w:tc>
      </w:tr>
      <w:tr w:rsidR="008F3A8B" w:rsidRPr="00D4524D" w14:paraId="65D5D3B0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C9E6A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546DBE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IdCaseMis </w:t>
            </w:r>
          </w:p>
        </w:tc>
        <w:tc>
          <w:tcPr>
            <w:tcW w:w="359" w:type="pct"/>
            <w:shd w:val="clear" w:color="auto" w:fill="auto"/>
            <w:hideMark/>
          </w:tcPr>
          <w:p w14:paraId="114001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5F807D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5F647D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2D27AA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случая в передающей МИС </w:t>
            </w:r>
          </w:p>
        </w:tc>
      </w:tr>
      <w:tr w:rsidR="008F3A8B" w:rsidRPr="00D4524D" w14:paraId="492C569E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726F5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0CA920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IdCaseAidType </w:t>
            </w:r>
          </w:p>
        </w:tc>
        <w:tc>
          <w:tcPr>
            <w:tcW w:w="359" w:type="pct"/>
            <w:shd w:val="clear" w:color="auto" w:fill="auto"/>
            <w:hideMark/>
          </w:tcPr>
          <w:p w14:paraId="4F3DF1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66F2F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428BC2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06BAD9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вида медицинского обслуживания (Справочник OID: 1.2.643.2.69.1.1.1.16) </w:t>
            </w:r>
          </w:p>
        </w:tc>
      </w:tr>
      <w:tr w:rsidR="008F3A8B" w:rsidRPr="00D4524D" w14:paraId="76153020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4503CF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3E3695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359" w:type="pct"/>
            <w:shd w:val="clear" w:color="auto" w:fill="auto"/>
            <w:hideMark/>
          </w:tcPr>
          <w:p w14:paraId="4F0D4A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4BDD09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79B573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4115A2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 1.2.643.2.69.1.1.1.32) </w:t>
            </w:r>
          </w:p>
        </w:tc>
      </w:tr>
      <w:tr w:rsidR="008F3A8B" w:rsidRPr="00D4524D" w14:paraId="0B2FE649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5E43E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404DE0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Confidentiality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06A5FF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954DF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37FDF0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240FBF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</w:t>
            </w:r>
            <w:r w:rsidRPr="00D4524D">
              <w:rPr>
                <w:rFonts w:eastAsia="Times New Roman"/>
              </w:rPr>
              <w:lastRenderedPageBreak/>
              <w:t xml:space="preserve">информации (Справочник OID: 1.2.643.5.1.13.2.7.1.9) </w:t>
            </w:r>
          </w:p>
        </w:tc>
      </w:tr>
      <w:tr w:rsidR="008F3A8B" w:rsidRPr="00D4524D" w14:paraId="348C9D8C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47A233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34A412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DoctorConfidentiality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15652A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652352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170F3B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3E5742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для врача (Справочник OID: 1.2.643.5.1.13.2.7.1.9) </w:t>
            </w:r>
          </w:p>
        </w:tc>
      </w:tr>
      <w:tr w:rsidR="008F3A8B" w:rsidRPr="00D4524D" w14:paraId="6964B5ED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1184D4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2FDE1D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CuratorConfidentiality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7718B8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0A707F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18DA874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1283E7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для представителя пациента/опекуна (Справочник OID: 1.2.643.5.1.13.2.7.1.9) </w:t>
            </w:r>
          </w:p>
        </w:tc>
      </w:tr>
      <w:tr w:rsidR="008F3A8B" w:rsidRPr="00D4524D" w14:paraId="629DEE0A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7A42E9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509C73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359" w:type="pct"/>
            <w:shd w:val="clear" w:color="auto" w:fill="auto"/>
            <w:hideMark/>
          </w:tcPr>
          <w:p w14:paraId="1D147A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35AAD0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7513F4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80" w:type="pct"/>
            <w:shd w:val="clear" w:color="auto" w:fill="auto"/>
            <w:hideMark/>
          </w:tcPr>
          <w:p w14:paraId="19A178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головной МО/ структурного подразделения МО </w:t>
            </w:r>
          </w:p>
        </w:tc>
      </w:tr>
      <w:tr w:rsidR="008F3A8B" w:rsidRPr="00D4524D" w14:paraId="11F7E42E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FC1D3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29EABF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IdCaseResult </w:t>
            </w:r>
          </w:p>
        </w:tc>
        <w:tc>
          <w:tcPr>
            <w:tcW w:w="359" w:type="pct"/>
            <w:shd w:val="clear" w:color="auto" w:fill="auto"/>
            <w:hideMark/>
          </w:tcPr>
          <w:p w14:paraId="2DAE2F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0E5E4C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52BA02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44F54F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исхода заболевания (Справочник OID: 1.2.643.5.1.13.2.1.1.688) </w:t>
            </w:r>
          </w:p>
        </w:tc>
      </w:tr>
      <w:tr w:rsidR="008F3A8B" w:rsidRPr="00D4524D" w14:paraId="3A33365F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6DF963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13764D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Comment </w:t>
            </w:r>
          </w:p>
        </w:tc>
        <w:tc>
          <w:tcPr>
            <w:tcW w:w="359" w:type="pct"/>
            <w:shd w:val="clear" w:color="auto" w:fill="auto"/>
            <w:hideMark/>
          </w:tcPr>
          <w:p w14:paraId="3C8B9A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52C481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57AB8C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6B33B8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Текст заключения из эпикриза и/или другую важную медицинскую информацию в неструктурированном виде, например, текст медицинского протокола </w:t>
            </w:r>
          </w:p>
        </w:tc>
      </w:tr>
      <w:tr w:rsidR="008F3A8B" w:rsidRPr="00D4524D" w14:paraId="505BD47B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9B9BB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456825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IdPatientMis </w:t>
            </w:r>
          </w:p>
        </w:tc>
        <w:tc>
          <w:tcPr>
            <w:tcW w:w="359" w:type="pct"/>
            <w:shd w:val="clear" w:color="auto" w:fill="auto"/>
            <w:hideMark/>
          </w:tcPr>
          <w:p w14:paraId="4770F6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53B165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5794E3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05D826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пациента в передающей системе </w:t>
            </w:r>
          </w:p>
        </w:tc>
      </w:tr>
      <w:tr w:rsidR="008F3A8B" w:rsidRPr="00D4524D" w14:paraId="0476F5C5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6DF34B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2994E4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IdCasePurpose </w:t>
            </w:r>
          </w:p>
        </w:tc>
        <w:tc>
          <w:tcPr>
            <w:tcW w:w="359" w:type="pct"/>
            <w:shd w:val="clear" w:color="auto" w:fill="auto"/>
            <w:hideMark/>
          </w:tcPr>
          <w:p w14:paraId="501AB4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B8156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1BD61FF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00958E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цели обращения (Классификатор поводов обращения за медицинской помощью, Справочник OID: 1.2.643.5.1.13.2.1.1.106) </w:t>
            </w:r>
          </w:p>
        </w:tc>
      </w:tr>
      <w:tr w:rsidR="008F3A8B" w:rsidRPr="00D4524D" w14:paraId="1F604E06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62BF3B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5D64B2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IdCaseType </w:t>
            </w:r>
          </w:p>
        </w:tc>
        <w:tc>
          <w:tcPr>
            <w:tcW w:w="359" w:type="pct"/>
            <w:shd w:val="clear" w:color="auto" w:fill="auto"/>
            <w:hideMark/>
          </w:tcPr>
          <w:p w14:paraId="7B14D0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688328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0AA3CB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48C096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типа случая обслуживания: амбулаторный, диспансеризация (Справочник OID: 1.2.643.2.69.1.1.1.35) </w:t>
            </w:r>
          </w:p>
        </w:tc>
      </w:tr>
      <w:tr w:rsidR="008F3A8B" w:rsidRPr="00D4524D" w14:paraId="3B8970FD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4C9E0F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66BFBA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IdAmbResult </w:t>
            </w:r>
          </w:p>
        </w:tc>
        <w:tc>
          <w:tcPr>
            <w:tcW w:w="359" w:type="pct"/>
            <w:shd w:val="clear" w:color="auto" w:fill="auto"/>
            <w:hideMark/>
          </w:tcPr>
          <w:p w14:paraId="6475B7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30EAF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35756B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74BAC0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результата обращения (Справочник OID: 1.2.643.2.69.1.1.1.17) </w:t>
            </w:r>
          </w:p>
        </w:tc>
      </w:tr>
      <w:tr w:rsidR="008F3A8B" w:rsidRPr="00D4524D" w14:paraId="696B3F49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2C068A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839" w:type="pct"/>
            <w:shd w:val="clear" w:color="auto" w:fill="auto"/>
            <w:hideMark/>
          </w:tcPr>
          <w:p w14:paraId="4A7BF1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IsActive </w:t>
            </w:r>
          </w:p>
        </w:tc>
        <w:tc>
          <w:tcPr>
            <w:tcW w:w="359" w:type="pct"/>
            <w:shd w:val="clear" w:color="auto" w:fill="auto"/>
            <w:hideMark/>
          </w:tcPr>
          <w:p w14:paraId="0FEEF6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5D7F20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71088BD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Boolean </w:t>
            </w:r>
          </w:p>
        </w:tc>
        <w:tc>
          <w:tcPr>
            <w:tcW w:w="1180" w:type="pct"/>
            <w:shd w:val="clear" w:color="auto" w:fill="auto"/>
            <w:hideMark/>
          </w:tcPr>
          <w:p w14:paraId="6FE96F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Признак «Актив». Признак устанавливается, если пациент был направлен на приём к врачу </w:t>
            </w:r>
          </w:p>
        </w:tc>
      </w:tr>
      <w:tr w:rsidR="008F3A8B" w:rsidRPr="00D4524D" w14:paraId="4F6212CA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267B3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/CaseDto/DoctorInCharge </w:t>
            </w:r>
          </w:p>
        </w:tc>
        <w:tc>
          <w:tcPr>
            <w:tcW w:w="839" w:type="pct"/>
            <w:shd w:val="clear" w:color="auto" w:fill="auto"/>
          </w:tcPr>
          <w:p w14:paraId="6F5869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2DDDAD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C508E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297F08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096A55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лечащем враче </w:t>
            </w:r>
          </w:p>
        </w:tc>
      </w:tr>
      <w:tr w:rsidR="008F3A8B" w:rsidRPr="00D4524D" w14:paraId="01FCEA0B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0077AB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 </w:t>
            </w:r>
          </w:p>
        </w:tc>
        <w:tc>
          <w:tcPr>
            <w:tcW w:w="839" w:type="pct"/>
            <w:shd w:val="clear" w:color="auto" w:fill="auto"/>
            <w:hideMark/>
          </w:tcPr>
          <w:p w14:paraId="09EE7E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359" w:type="pct"/>
            <w:shd w:val="clear" w:color="auto" w:fill="auto"/>
            <w:hideMark/>
          </w:tcPr>
          <w:p w14:paraId="1D6540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507342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70CA80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80" w:type="pct"/>
            <w:shd w:val="clear" w:color="auto" w:fill="auto"/>
            <w:hideMark/>
          </w:tcPr>
          <w:p w14:paraId="23C2C4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врач </w:t>
            </w:r>
          </w:p>
        </w:tc>
      </w:tr>
      <w:tr w:rsidR="008F3A8B" w:rsidRPr="00D4524D" w14:paraId="074101AB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EAB4D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 </w:t>
            </w:r>
          </w:p>
        </w:tc>
        <w:tc>
          <w:tcPr>
            <w:tcW w:w="839" w:type="pct"/>
            <w:shd w:val="clear" w:color="auto" w:fill="auto"/>
            <w:hideMark/>
          </w:tcPr>
          <w:p w14:paraId="6CD8BA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5165EC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4E3550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6E6341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0" w:type="pct"/>
            <w:shd w:val="clear" w:color="auto" w:fill="auto"/>
            <w:hideMark/>
          </w:tcPr>
          <w:p w14:paraId="70E7CA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здравоохранения, </w:t>
            </w:r>
            <w:r w:rsidRPr="00D4524D">
              <w:rPr>
                <w:rFonts w:eastAsia="Times New Roman"/>
              </w:rPr>
              <w:lastRenderedPageBreak/>
              <w:t xml:space="preserve">Справочник OID: 1.2.643.5.1.13.13.11.1066) </w:t>
            </w:r>
          </w:p>
        </w:tc>
      </w:tr>
      <w:tr w:rsidR="008F3A8B" w:rsidRPr="00D4524D" w14:paraId="204E01DF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63E9B5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/DoctorInCharge </w:t>
            </w:r>
          </w:p>
        </w:tc>
        <w:tc>
          <w:tcPr>
            <w:tcW w:w="839" w:type="pct"/>
            <w:shd w:val="clear" w:color="auto" w:fill="auto"/>
            <w:hideMark/>
          </w:tcPr>
          <w:p w14:paraId="17F1E6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359" w:type="pct"/>
            <w:shd w:val="clear" w:color="auto" w:fill="auto"/>
            <w:hideMark/>
          </w:tcPr>
          <w:p w14:paraId="36191E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CAE24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3FC5EE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0" w:type="pct"/>
            <w:shd w:val="clear" w:color="auto" w:fill="auto"/>
            <w:hideMark/>
          </w:tcPr>
          <w:p w14:paraId="27591A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врача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5EF1879E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6BAA93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/DoctorInCharge/Person </w:t>
            </w:r>
          </w:p>
        </w:tc>
        <w:tc>
          <w:tcPr>
            <w:tcW w:w="839" w:type="pct"/>
            <w:shd w:val="clear" w:color="auto" w:fill="auto"/>
          </w:tcPr>
          <w:p w14:paraId="09E812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272228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646C4D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29EC74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6F4256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(враче) </w:t>
            </w:r>
          </w:p>
        </w:tc>
      </w:tr>
      <w:tr w:rsidR="008F3A8B" w:rsidRPr="00D4524D" w14:paraId="1A6CD86D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72EC8E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783485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359" w:type="pct"/>
            <w:shd w:val="clear" w:color="auto" w:fill="auto"/>
            <w:hideMark/>
          </w:tcPr>
          <w:p w14:paraId="11F334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3A3AB5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7958EC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6385AD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4F7CD8D1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CB783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0749E2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359" w:type="pct"/>
            <w:shd w:val="clear" w:color="auto" w:fill="auto"/>
            <w:hideMark/>
          </w:tcPr>
          <w:p w14:paraId="388E39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434A30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103274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0" w:type="pct"/>
            <w:shd w:val="clear" w:color="auto" w:fill="auto"/>
            <w:hideMark/>
          </w:tcPr>
          <w:p w14:paraId="7ABA13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56921CFD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03969F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4468EF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359" w:type="pct"/>
            <w:shd w:val="clear" w:color="auto" w:fill="auto"/>
            <w:hideMark/>
          </w:tcPr>
          <w:p w14:paraId="08BE04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CB8C2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570163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6B55D3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врача в МИС </w:t>
            </w:r>
          </w:p>
        </w:tc>
      </w:tr>
      <w:tr w:rsidR="008F3A8B" w:rsidRPr="00D4524D" w14:paraId="0A86897B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3E6EFB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839" w:type="pct"/>
            <w:shd w:val="clear" w:color="auto" w:fill="auto"/>
          </w:tcPr>
          <w:p w14:paraId="42A556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5BFE6A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4A3589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02DC2A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5358A3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врача </w:t>
            </w:r>
          </w:p>
        </w:tc>
      </w:tr>
      <w:tr w:rsidR="008F3A8B" w:rsidRPr="00D4524D" w14:paraId="6996D327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6654DB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607475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359" w:type="pct"/>
            <w:shd w:val="clear" w:color="auto" w:fill="auto"/>
            <w:hideMark/>
          </w:tcPr>
          <w:p w14:paraId="6ED5CA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AB7E7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1C4348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5C454C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врача </w:t>
            </w:r>
          </w:p>
        </w:tc>
      </w:tr>
      <w:tr w:rsidR="008F3A8B" w:rsidRPr="00D4524D" w14:paraId="3B043E0C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A2F6A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681FB4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359" w:type="pct"/>
            <w:shd w:val="clear" w:color="auto" w:fill="auto"/>
            <w:hideMark/>
          </w:tcPr>
          <w:p w14:paraId="2365F1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8EFC8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41F329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2896C4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врача </w:t>
            </w:r>
          </w:p>
        </w:tc>
      </w:tr>
      <w:tr w:rsidR="008F3A8B" w:rsidRPr="00D4524D" w14:paraId="0BAC4FB7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CCD2F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569E2C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359" w:type="pct"/>
            <w:shd w:val="clear" w:color="auto" w:fill="auto"/>
            <w:hideMark/>
          </w:tcPr>
          <w:p w14:paraId="0D2847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5D4519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3EE13ED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62344E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врача </w:t>
            </w:r>
          </w:p>
        </w:tc>
      </w:tr>
      <w:tr w:rsidR="008F3A8B" w:rsidRPr="00D4524D" w14:paraId="2C5EF7B9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6C7AE9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39" w:type="pct"/>
            <w:shd w:val="clear" w:color="auto" w:fill="auto"/>
          </w:tcPr>
          <w:p w14:paraId="42574C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2A0BBD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F764E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538" w:type="pct"/>
            <w:shd w:val="clear" w:color="auto" w:fill="auto"/>
            <w:hideMark/>
          </w:tcPr>
          <w:p w14:paraId="18BD10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283FA3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врача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54282E5E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25251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/CaseDto/Authenticator </w:t>
            </w:r>
          </w:p>
        </w:tc>
        <w:tc>
          <w:tcPr>
            <w:tcW w:w="839" w:type="pct"/>
            <w:shd w:val="clear" w:color="auto" w:fill="auto"/>
          </w:tcPr>
          <w:p w14:paraId="3B0A4E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15674D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37103A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04B2B6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5700C8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Лицо, подписывающее или визирующее формируемый набор медицинской информации </w:t>
            </w:r>
          </w:p>
        </w:tc>
      </w:tr>
      <w:tr w:rsidR="008F3A8B" w:rsidRPr="00D4524D" w14:paraId="42F85E53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487AD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/Authenticator </w:t>
            </w:r>
          </w:p>
        </w:tc>
        <w:tc>
          <w:tcPr>
            <w:tcW w:w="839" w:type="pct"/>
            <w:shd w:val="clear" w:color="auto" w:fill="auto"/>
            <w:hideMark/>
          </w:tcPr>
          <w:p w14:paraId="04285E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359" w:type="pct"/>
            <w:shd w:val="clear" w:color="auto" w:fill="auto"/>
            <w:hideMark/>
          </w:tcPr>
          <w:p w14:paraId="1BCC81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0FA157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3B94CA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562420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4B6DA894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4D4778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/Authenticator/Doctor </w:t>
            </w:r>
          </w:p>
        </w:tc>
        <w:tc>
          <w:tcPr>
            <w:tcW w:w="839" w:type="pct"/>
            <w:shd w:val="clear" w:color="auto" w:fill="auto"/>
          </w:tcPr>
          <w:p w14:paraId="49D3C7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5C8A43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3F5061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09AFF3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3E1F22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3C6A6A9D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48E906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39" w:type="pct"/>
            <w:shd w:val="clear" w:color="auto" w:fill="auto"/>
            <w:hideMark/>
          </w:tcPr>
          <w:p w14:paraId="2E988F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359" w:type="pct"/>
            <w:shd w:val="clear" w:color="auto" w:fill="auto"/>
            <w:hideMark/>
          </w:tcPr>
          <w:p w14:paraId="2DC74A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518487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6455BA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80" w:type="pct"/>
            <w:shd w:val="clear" w:color="auto" w:fill="auto"/>
            <w:hideMark/>
          </w:tcPr>
          <w:p w14:paraId="47CDC7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5A64319B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988D3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39" w:type="pct"/>
            <w:shd w:val="clear" w:color="auto" w:fill="auto"/>
            <w:hideMark/>
          </w:tcPr>
          <w:p w14:paraId="713876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1E31BE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56651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715BFC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0" w:type="pct"/>
            <w:shd w:val="clear" w:color="auto" w:fill="auto"/>
            <w:hideMark/>
          </w:tcPr>
          <w:p w14:paraId="71014F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5F26E3B8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0CFE0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39" w:type="pct"/>
            <w:shd w:val="clear" w:color="auto" w:fill="auto"/>
            <w:hideMark/>
          </w:tcPr>
          <w:p w14:paraId="51E641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359" w:type="pct"/>
            <w:shd w:val="clear" w:color="auto" w:fill="auto"/>
            <w:hideMark/>
          </w:tcPr>
          <w:p w14:paraId="096C12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211CF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505AAD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0" w:type="pct"/>
            <w:shd w:val="clear" w:color="auto" w:fill="auto"/>
            <w:hideMark/>
          </w:tcPr>
          <w:p w14:paraId="41C935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</w:t>
            </w:r>
            <w:r w:rsidRPr="00D4524D">
              <w:rPr>
                <w:rFonts w:eastAsia="Times New Roman"/>
              </w:rPr>
              <w:lastRenderedPageBreak/>
              <w:t xml:space="preserve">фармацевтических работников, Справочник OID:1.2.643.5.1.13.13.11.1002) </w:t>
            </w:r>
          </w:p>
        </w:tc>
      </w:tr>
      <w:tr w:rsidR="008F3A8B" w:rsidRPr="00D4524D" w14:paraId="088DE987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71FAF8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/Doctor/Person </w:t>
            </w:r>
          </w:p>
        </w:tc>
        <w:tc>
          <w:tcPr>
            <w:tcW w:w="839" w:type="pct"/>
            <w:shd w:val="clear" w:color="auto" w:fill="auto"/>
          </w:tcPr>
          <w:p w14:paraId="440E3E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719170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395CD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54EFAF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0A26AB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7D45CEC3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474490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2C7A6B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359" w:type="pct"/>
            <w:shd w:val="clear" w:color="auto" w:fill="auto"/>
            <w:hideMark/>
          </w:tcPr>
          <w:p w14:paraId="6F7681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30405E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306EA6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200510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6D9DDF10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7A19FB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51CBEC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359" w:type="pct"/>
            <w:shd w:val="clear" w:color="auto" w:fill="auto"/>
            <w:hideMark/>
          </w:tcPr>
          <w:p w14:paraId="1743B2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B1D99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59912B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0" w:type="pct"/>
            <w:shd w:val="clear" w:color="auto" w:fill="auto"/>
            <w:hideMark/>
          </w:tcPr>
          <w:p w14:paraId="313F8A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6C665262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C836A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38972D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359" w:type="pct"/>
            <w:shd w:val="clear" w:color="auto" w:fill="auto"/>
            <w:hideMark/>
          </w:tcPr>
          <w:p w14:paraId="1AC590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84C30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0DE643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55B3C3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0CE0D409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C735C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839" w:type="pct"/>
            <w:shd w:val="clear" w:color="auto" w:fill="auto"/>
          </w:tcPr>
          <w:p w14:paraId="60B398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64DBD4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6065C7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3BA0D8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2491EA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5614D41A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8330D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4997C6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359" w:type="pct"/>
            <w:shd w:val="clear" w:color="auto" w:fill="auto"/>
            <w:hideMark/>
          </w:tcPr>
          <w:p w14:paraId="5EB082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3490FE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397CCF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042D39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6DEA0638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7819C5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0FB8F5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359" w:type="pct"/>
            <w:shd w:val="clear" w:color="auto" w:fill="auto"/>
            <w:hideMark/>
          </w:tcPr>
          <w:p w14:paraId="45ACC5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01209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1F0DEB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741F40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5C705C0F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45FD93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2C02D5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359" w:type="pct"/>
            <w:shd w:val="clear" w:color="auto" w:fill="auto"/>
            <w:hideMark/>
          </w:tcPr>
          <w:p w14:paraId="03C827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30AB63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3A22522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51B65F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1D3C379E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D888E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39" w:type="pct"/>
            <w:shd w:val="clear" w:color="auto" w:fill="auto"/>
          </w:tcPr>
          <w:p w14:paraId="5ACCE9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02314C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3855DE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538" w:type="pct"/>
            <w:shd w:val="clear" w:color="auto" w:fill="auto"/>
            <w:hideMark/>
          </w:tcPr>
          <w:p w14:paraId="515089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19A9AC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4DAC7829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A2E57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/CaseDto/Author </w:t>
            </w:r>
          </w:p>
        </w:tc>
        <w:tc>
          <w:tcPr>
            <w:tcW w:w="839" w:type="pct"/>
            <w:shd w:val="clear" w:color="auto" w:fill="auto"/>
          </w:tcPr>
          <w:p w14:paraId="4EE0B9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1E3B12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5B31DB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22B3A5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60D45A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Лицо, являющееся автором </w:t>
            </w:r>
            <w:r w:rsidRPr="00D4524D">
              <w:rPr>
                <w:rFonts w:eastAsia="Times New Roman"/>
              </w:rPr>
              <w:lastRenderedPageBreak/>
              <w:t xml:space="preserve">передаваемого набора медицинской информации (как правило, лечащий врач) </w:t>
            </w:r>
          </w:p>
        </w:tc>
      </w:tr>
      <w:tr w:rsidR="008F3A8B" w:rsidRPr="00D4524D" w14:paraId="47299DFF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6C8AA9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/Author </w:t>
            </w:r>
          </w:p>
        </w:tc>
        <w:tc>
          <w:tcPr>
            <w:tcW w:w="839" w:type="pct"/>
            <w:shd w:val="clear" w:color="auto" w:fill="auto"/>
            <w:hideMark/>
          </w:tcPr>
          <w:p w14:paraId="1E8B7C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359" w:type="pct"/>
            <w:shd w:val="clear" w:color="auto" w:fill="auto"/>
            <w:hideMark/>
          </w:tcPr>
          <w:p w14:paraId="6821DD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63D4F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291538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2E1A6F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461F191D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29F13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/Author/Doctor </w:t>
            </w:r>
          </w:p>
        </w:tc>
        <w:tc>
          <w:tcPr>
            <w:tcW w:w="839" w:type="pct"/>
            <w:shd w:val="clear" w:color="auto" w:fill="auto"/>
          </w:tcPr>
          <w:p w14:paraId="4BC0F9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45205C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057D9B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3EB692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7D1FC0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1CA4C601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32133A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39" w:type="pct"/>
            <w:shd w:val="clear" w:color="auto" w:fill="auto"/>
            <w:hideMark/>
          </w:tcPr>
          <w:p w14:paraId="26B795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359" w:type="pct"/>
            <w:shd w:val="clear" w:color="auto" w:fill="auto"/>
            <w:hideMark/>
          </w:tcPr>
          <w:p w14:paraId="6BFA52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D2ABD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6BB880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80" w:type="pct"/>
            <w:shd w:val="clear" w:color="auto" w:fill="auto"/>
            <w:hideMark/>
          </w:tcPr>
          <w:p w14:paraId="202A95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27134A31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784CC34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39" w:type="pct"/>
            <w:shd w:val="clear" w:color="auto" w:fill="auto"/>
            <w:hideMark/>
          </w:tcPr>
          <w:p w14:paraId="33EBFC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7F48F4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CD5DE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23BE0E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0" w:type="pct"/>
            <w:shd w:val="clear" w:color="auto" w:fill="auto"/>
            <w:hideMark/>
          </w:tcPr>
          <w:p w14:paraId="4D4339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069FBDAB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A11F9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39" w:type="pct"/>
            <w:shd w:val="clear" w:color="auto" w:fill="auto"/>
            <w:hideMark/>
          </w:tcPr>
          <w:p w14:paraId="0EA2D9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359" w:type="pct"/>
            <w:shd w:val="clear" w:color="auto" w:fill="auto"/>
            <w:hideMark/>
          </w:tcPr>
          <w:p w14:paraId="187084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F9B07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697966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0" w:type="pct"/>
            <w:shd w:val="clear" w:color="auto" w:fill="auto"/>
            <w:hideMark/>
          </w:tcPr>
          <w:p w14:paraId="715FE3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фармацевтических </w:t>
            </w:r>
            <w:r w:rsidRPr="00D4524D">
              <w:rPr>
                <w:rFonts w:eastAsia="Times New Roman"/>
              </w:rPr>
              <w:lastRenderedPageBreak/>
              <w:t xml:space="preserve">работников, Справочник OID:1.2.643.5.1.13.13.11.1002) </w:t>
            </w:r>
          </w:p>
        </w:tc>
      </w:tr>
      <w:tr w:rsidR="008F3A8B" w:rsidRPr="00D4524D" w14:paraId="58EB0DD7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393C01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/Doctor/Person </w:t>
            </w:r>
          </w:p>
        </w:tc>
        <w:tc>
          <w:tcPr>
            <w:tcW w:w="839" w:type="pct"/>
            <w:shd w:val="clear" w:color="auto" w:fill="auto"/>
          </w:tcPr>
          <w:p w14:paraId="4E19C2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4D45F6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01100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77484B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2B8CF0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4E64BAF6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4C7ECB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375096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359" w:type="pct"/>
            <w:shd w:val="clear" w:color="auto" w:fill="auto"/>
            <w:hideMark/>
          </w:tcPr>
          <w:p w14:paraId="29B174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7C073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4D253F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290F63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1C24229F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09653B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0BB0DF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359" w:type="pct"/>
            <w:shd w:val="clear" w:color="auto" w:fill="auto"/>
            <w:hideMark/>
          </w:tcPr>
          <w:p w14:paraId="1B6FB4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75FAD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1C81F7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0" w:type="pct"/>
            <w:shd w:val="clear" w:color="auto" w:fill="auto"/>
            <w:hideMark/>
          </w:tcPr>
          <w:p w14:paraId="41029B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1F477D0C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3150F3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099DF3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359" w:type="pct"/>
            <w:shd w:val="clear" w:color="auto" w:fill="auto"/>
            <w:hideMark/>
          </w:tcPr>
          <w:p w14:paraId="0B85C5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6090B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4409D9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48F94E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21BF4595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1494F8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839" w:type="pct"/>
            <w:shd w:val="clear" w:color="auto" w:fill="auto"/>
          </w:tcPr>
          <w:p w14:paraId="3210D0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4A1237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37F8C2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5D452A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418B8D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5FA1C4EA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41DD2A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5CC044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359" w:type="pct"/>
            <w:shd w:val="clear" w:color="auto" w:fill="auto"/>
            <w:hideMark/>
          </w:tcPr>
          <w:p w14:paraId="5712D1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07E8EF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0E4830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028912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0D0FB1AB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C0C2B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59EB3D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359" w:type="pct"/>
            <w:shd w:val="clear" w:color="auto" w:fill="auto"/>
            <w:hideMark/>
          </w:tcPr>
          <w:p w14:paraId="30ADF0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BE3FC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145451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01B80E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177C0C6F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E1F96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0CE587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359" w:type="pct"/>
            <w:shd w:val="clear" w:color="auto" w:fill="auto"/>
            <w:hideMark/>
          </w:tcPr>
          <w:p w14:paraId="5C851C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9AD17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00585F5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594DC4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6A289477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0CF5C0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39" w:type="pct"/>
            <w:shd w:val="clear" w:color="auto" w:fill="auto"/>
          </w:tcPr>
          <w:p w14:paraId="4AF77D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13840D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4C1025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538" w:type="pct"/>
            <w:shd w:val="clear" w:color="auto" w:fill="auto"/>
            <w:hideMark/>
          </w:tcPr>
          <w:p w14:paraId="227DE2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526AE6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5684F054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31D478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/CaseDto/LegalAuthenticator </w:t>
            </w:r>
          </w:p>
        </w:tc>
        <w:tc>
          <w:tcPr>
            <w:tcW w:w="839" w:type="pct"/>
            <w:shd w:val="clear" w:color="auto" w:fill="auto"/>
          </w:tcPr>
          <w:p w14:paraId="3F26E1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51A635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06B0A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557197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01BD4E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В элементе указывается информация о лице, </w:t>
            </w:r>
            <w:r w:rsidRPr="00D4524D">
              <w:rPr>
                <w:rFonts w:eastAsia="Times New Roman"/>
              </w:rPr>
              <w:lastRenderedPageBreak/>
              <w:t xml:space="preserve">утвердившем информацию о случае обслуживания (несущем юридическую ответственность) </w:t>
            </w:r>
          </w:p>
        </w:tc>
      </w:tr>
      <w:tr w:rsidR="008F3A8B" w:rsidRPr="00D4524D" w14:paraId="0F00B8DB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4504A8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/LegalAuthenticator </w:t>
            </w:r>
          </w:p>
        </w:tc>
        <w:tc>
          <w:tcPr>
            <w:tcW w:w="839" w:type="pct"/>
            <w:shd w:val="clear" w:color="auto" w:fill="auto"/>
            <w:hideMark/>
          </w:tcPr>
          <w:p w14:paraId="5ED05C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359" w:type="pct"/>
            <w:shd w:val="clear" w:color="auto" w:fill="auto"/>
            <w:hideMark/>
          </w:tcPr>
          <w:p w14:paraId="7A8C43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1F928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7EA3EC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71B02E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60E0F267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9C074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/LegalAuthenticator/Doctor </w:t>
            </w:r>
          </w:p>
        </w:tc>
        <w:tc>
          <w:tcPr>
            <w:tcW w:w="839" w:type="pct"/>
            <w:shd w:val="clear" w:color="auto" w:fill="auto"/>
          </w:tcPr>
          <w:p w14:paraId="57448B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7BA21F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5A374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3AB70C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1B5682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580FA5C6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30C050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39" w:type="pct"/>
            <w:shd w:val="clear" w:color="auto" w:fill="auto"/>
            <w:hideMark/>
          </w:tcPr>
          <w:p w14:paraId="5CD96A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359" w:type="pct"/>
            <w:shd w:val="clear" w:color="auto" w:fill="auto"/>
            <w:hideMark/>
          </w:tcPr>
          <w:p w14:paraId="1BD16D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4C55AA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0D84F8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80" w:type="pct"/>
            <w:shd w:val="clear" w:color="auto" w:fill="auto"/>
            <w:hideMark/>
          </w:tcPr>
          <w:p w14:paraId="412F8B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27E7FE29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6B5782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39" w:type="pct"/>
            <w:shd w:val="clear" w:color="auto" w:fill="auto"/>
            <w:hideMark/>
          </w:tcPr>
          <w:p w14:paraId="1745E0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6EBA40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A5636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586DD2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0" w:type="pct"/>
            <w:shd w:val="clear" w:color="auto" w:fill="auto"/>
            <w:hideMark/>
          </w:tcPr>
          <w:p w14:paraId="082FAC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7E94D093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0A0E2E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39" w:type="pct"/>
            <w:shd w:val="clear" w:color="auto" w:fill="auto"/>
            <w:hideMark/>
          </w:tcPr>
          <w:p w14:paraId="5D1718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359" w:type="pct"/>
            <w:shd w:val="clear" w:color="auto" w:fill="auto"/>
            <w:hideMark/>
          </w:tcPr>
          <w:p w14:paraId="5A140D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4E4616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71E75C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0" w:type="pct"/>
            <w:shd w:val="clear" w:color="auto" w:fill="auto"/>
            <w:hideMark/>
          </w:tcPr>
          <w:p w14:paraId="53C9C4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</w:t>
            </w:r>
            <w:r w:rsidRPr="00D4524D">
              <w:rPr>
                <w:rFonts w:eastAsia="Times New Roman"/>
              </w:rPr>
              <w:lastRenderedPageBreak/>
              <w:t xml:space="preserve">работников и фармацевтических работников, Справочник OID:1.2.643.5.1.13.13.11.1002) </w:t>
            </w:r>
          </w:p>
        </w:tc>
      </w:tr>
      <w:tr w:rsidR="008F3A8B" w:rsidRPr="00D4524D" w14:paraId="2D266F9F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E1289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/Doctor/Person </w:t>
            </w:r>
          </w:p>
        </w:tc>
        <w:tc>
          <w:tcPr>
            <w:tcW w:w="839" w:type="pct"/>
            <w:shd w:val="clear" w:color="auto" w:fill="auto"/>
          </w:tcPr>
          <w:p w14:paraId="183B1F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2F233E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62327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3DBE6E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4D9D78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5D85AD17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3694FB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0C872E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359" w:type="pct"/>
            <w:shd w:val="clear" w:color="auto" w:fill="auto"/>
            <w:hideMark/>
          </w:tcPr>
          <w:p w14:paraId="39026B0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CCFE1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3E003C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2A0D5B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6AAF6DB2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6C4E2B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0DD8D6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359" w:type="pct"/>
            <w:shd w:val="clear" w:color="auto" w:fill="auto"/>
            <w:hideMark/>
          </w:tcPr>
          <w:p w14:paraId="52AE58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0588A5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6640AA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0" w:type="pct"/>
            <w:shd w:val="clear" w:color="auto" w:fill="auto"/>
            <w:hideMark/>
          </w:tcPr>
          <w:p w14:paraId="59DC12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7C12EA30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671048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76B403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359" w:type="pct"/>
            <w:shd w:val="clear" w:color="auto" w:fill="auto"/>
            <w:hideMark/>
          </w:tcPr>
          <w:p w14:paraId="72E5F4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AE45F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263B2D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475DFF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189DC0E6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7CAF1D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839" w:type="pct"/>
            <w:shd w:val="clear" w:color="auto" w:fill="auto"/>
          </w:tcPr>
          <w:p w14:paraId="651B51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641F18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7F3CCC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7F0334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390890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29CD86E3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76FDE4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05458E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359" w:type="pct"/>
            <w:shd w:val="clear" w:color="auto" w:fill="auto"/>
            <w:hideMark/>
          </w:tcPr>
          <w:p w14:paraId="58677D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53692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6993AD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616990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55AF54E1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4CBC79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75825E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359" w:type="pct"/>
            <w:shd w:val="clear" w:color="auto" w:fill="auto"/>
            <w:hideMark/>
          </w:tcPr>
          <w:p w14:paraId="2582D2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6BF059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094575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48A74F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4BAD9C8A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425831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4C6270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359" w:type="pct"/>
            <w:shd w:val="clear" w:color="auto" w:fill="auto"/>
            <w:hideMark/>
          </w:tcPr>
          <w:p w14:paraId="778FF9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697092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1EA210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4A58CC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4F54324E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E5B32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39" w:type="pct"/>
            <w:shd w:val="clear" w:color="auto" w:fill="auto"/>
          </w:tcPr>
          <w:p w14:paraId="6BA38C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7C42AC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4EF92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538" w:type="pct"/>
            <w:shd w:val="clear" w:color="auto" w:fill="auto"/>
            <w:hideMark/>
          </w:tcPr>
          <w:p w14:paraId="15E552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19939F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03F6DB52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6C1ABD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/CaseDto/Guardian </w:t>
            </w:r>
          </w:p>
        </w:tc>
        <w:tc>
          <w:tcPr>
            <w:tcW w:w="839" w:type="pct"/>
            <w:shd w:val="clear" w:color="auto" w:fill="auto"/>
          </w:tcPr>
          <w:p w14:paraId="58E643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14C5F1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08D2F1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1F8F15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4F36CA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другом участнике случая (родителе/опекуне) </w:t>
            </w:r>
          </w:p>
        </w:tc>
      </w:tr>
      <w:tr w:rsidR="008F3A8B" w:rsidRPr="00D4524D" w14:paraId="5F32F6C4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30488A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 </w:t>
            </w:r>
          </w:p>
        </w:tc>
        <w:tc>
          <w:tcPr>
            <w:tcW w:w="839" w:type="pct"/>
            <w:shd w:val="clear" w:color="auto" w:fill="auto"/>
            <w:hideMark/>
          </w:tcPr>
          <w:p w14:paraId="69F201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IdRelationType </w:t>
            </w:r>
          </w:p>
        </w:tc>
        <w:tc>
          <w:tcPr>
            <w:tcW w:w="359" w:type="pct"/>
            <w:shd w:val="clear" w:color="auto" w:fill="auto"/>
            <w:hideMark/>
          </w:tcPr>
          <w:p w14:paraId="04348B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6EC543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20C925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5FC337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отношения к пациенту (справочник Отношение к пациенту, Справочник OID:1.2.643.5.1.13.2.7.1.15) </w:t>
            </w:r>
          </w:p>
        </w:tc>
      </w:tr>
      <w:tr w:rsidR="008F3A8B" w:rsidRPr="00D4524D" w14:paraId="602141E5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41319B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 </w:t>
            </w:r>
          </w:p>
        </w:tc>
        <w:tc>
          <w:tcPr>
            <w:tcW w:w="839" w:type="pct"/>
            <w:shd w:val="clear" w:color="auto" w:fill="auto"/>
            <w:hideMark/>
          </w:tcPr>
          <w:p w14:paraId="272E8A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UnderlyingDocument </w:t>
            </w:r>
          </w:p>
        </w:tc>
        <w:tc>
          <w:tcPr>
            <w:tcW w:w="359" w:type="pct"/>
            <w:shd w:val="clear" w:color="auto" w:fill="auto"/>
            <w:hideMark/>
          </w:tcPr>
          <w:p w14:paraId="3F89E8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8B233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576A34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206F12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Реквизиты документа, удостоверяющие право представлять пациента </w:t>
            </w:r>
          </w:p>
        </w:tc>
      </w:tr>
      <w:tr w:rsidR="008F3A8B" w:rsidRPr="00D4524D" w14:paraId="13BE485F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76E9D7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/Guardian/Person </w:t>
            </w:r>
          </w:p>
        </w:tc>
        <w:tc>
          <w:tcPr>
            <w:tcW w:w="839" w:type="pct"/>
            <w:shd w:val="clear" w:color="auto" w:fill="auto"/>
          </w:tcPr>
          <w:p w14:paraId="03FEB1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5CF822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36541D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540064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2E1C6E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3DC3C8E5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05EB24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28D2E1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359" w:type="pct"/>
            <w:shd w:val="clear" w:color="auto" w:fill="auto"/>
            <w:hideMark/>
          </w:tcPr>
          <w:p w14:paraId="3D2BC3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5307CC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6D3121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10E50A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6C686F9C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1AFED8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3DCA41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359" w:type="pct"/>
            <w:shd w:val="clear" w:color="auto" w:fill="auto"/>
            <w:hideMark/>
          </w:tcPr>
          <w:p w14:paraId="134E2B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38F919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4765E8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0" w:type="pct"/>
            <w:shd w:val="clear" w:color="auto" w:fill="auto"/>
            <w:hideMark/>
          </w:tcPr>
          <w:p w14:paraId="2BA4CD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2BF786EA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7D8E9E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635B8F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359" w:type="pct"/>
            <w:shd w:val="clear" w:color="auto" w:fill="auto"/>
            <w:hideMark/>
          </w:tcPr>
          <w:p w14:paraId="4A97E7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408CCE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74D4B8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1FB2DD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другого участника случая в МИС </w:t>
            </w:r>
          </w:p>
        </w:tc>
      </w:tr>
      <w:tr w:rsidR="008F3A8B" w:rsidRPr="00D4524D" w14:paraId="017962C3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1FF87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839" w:type="pct"/>
            <w:shd w:val="clear" w:color="auto" w:fill="auto"/>
          </w:tcPr>
          <w:p w14:paraId="5310CB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465FB2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605D42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74C21CD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55D903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другого участника случая (родителя/опекуна) </w:t>
            </w:r>
          </w:p>
        </w:tc>
      </w:tr>
      <w:tr w:rsidR="008F3A8B" w:rsidRPr="00D4524D" w14:paraId="501C9100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8CE92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17D26E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359" w:type="pct"/>
            <w:shd w:val="clear" w:color="auto" w:fill="auto"/>
            <w:hideMark/>
          </w:tcPr>
          <w:p w14:paraId="7EDD73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09FCFF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5DFA7E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6DD644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</w:t>
            </w:r>
          </w:p>
        </w:tc>
      </w:tr>
      <w:tr w:rsidR="008F3A8B" w:rsidRPr="00D4524D" w14:paraId="28DF39CE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72F388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03BC75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359" w:type="pct"/>
            <w:shd w:val="clear" w:color="auto" w:fill="auto"/>
            <w:hideMark/>
          </w:tcPr>
          <w:p w14:paraId="6FF298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48D979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5A150A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742E22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</w:t>
            </w:r>
          </w:p>
        </w:tc>
      </w:tr>
      <w:tr w:rsidR="008F3A8B" w:rsidRPr="00D4524D" w14:paraId="1E32B02E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16B95F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6083B0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359" w:type="pct"/>
            <w:shd w:val="clear" w:color="auto" w:fill="auto"/>
            <w:hideMark/>
          </w:tcPr>
          <w:p w14:paraId="371B23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73DC0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538" w:type="pct"/>
            <w:shd w:val="clear" w:color="auto" w:fill="auto"/>
            <w:hideMark/>
          </w:tcPr>
          <w:p w14:paraId="07143E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2EA8D6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</w:t>
            </w:r>
          </w:p>
        </w:tc>
      </w:tr>
      <w:tr w:rsidR="008F3A8B" w:rsidRPr="00D4524D" w14:paraId="1CD38D5E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199D84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39" w:type="pct"/>
            <w:shd w:val="clear" w:color="auto" w:fill="auto"/>
          </w:tcPr>
          <w:p w14:paraId="4AF191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3065A5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469B0A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538" w:type="pct"/>
            <w:shd w:val="clear" w:color="auto" w:fill="auto"/>
            <w:hideMark/>
          </w:tcPr>
          <w:p w14:paraId="44F294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29437B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другого участника случая (объект заполняется аналогично документам пациента) </w:t>
            </w:r>
          </w:p>
        </w:tc>
      </w:tr>
      <w:tr w:rsidR="008F3A8B" w:rsidRPr="00D4524D" w14:paraId="166564B1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7AE310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/CaseDto/Steps/StepAmb </w:t>
            </w:r>
          </w:p>
        </w:tc>
        <w:tc>
          <w:tcPr>
            <w:tcW w:w="839" w:type="pct"/>
            <w:shd w:val="clear" w:color="auto" w:fill="auto"/>
          </w:tcPr>
          <w:p w14:paraId="73EDEE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09E430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2376D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735EF5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1CF8F8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об эпизоде случая медицинского обслуживания </w:t>
            </w:r>
          </w:p>
        </w:tc>
      </w:tr>
      <w:tr w:rsidR="008F3A8B" w:rsidRPr="00D4524D" w14:paraId="4A37CF1D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4AD497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839" w:type="pct"/>
            <w:shd w:val="clear" w:color="auto" w:fill="auto"/>
            <w:hideMark/>
          </w:tcPr>
          <w:p w14:paraId="58CE2B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DateStart </w:t>
            </w:r>
          </w:p>
        </w:tc>
        <w:tc>
          <w:tcPr>
            <w:tcW w:w="359" w:type="pct"/>
            <w:shd w:val="clear" w:color="auto" w:fill="auto"/>
            <w:hideMark/>
          </w:tcPr>
          <w:p w14:paraId="7871CC9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40C223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72D703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0" w:type="pct"/>
            <w:shd w:val="clear" w:color="auto" w:fill="auto"/>
            <w:hideMark/>
          </w:tcPr>
          <w:p w14:paraId="3DA6FC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начала эпизода </w:t>
            </w:r>
          </w:p>
        </w:tc>
      </w:tr>
      <w:tr w:rsidR="008F3A8B" w:rsidRPr="00D4524D" w14:paraId="7A8D20DF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A115E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839" w:type="pct"/>
            <w:shd w:val="clear" w:color="auto" w:fill="auto"/>
            <w:hideMark/>
          </w:tcPr>
          <w:p w14:paraId="676B11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DateEnd </w:t>
            </w:r>
          </w:p>
        </w:tc>
        <w:tc>
          <w:tcPr>
            <w:tcW w:w="359" w:type="pct"/>
            <w:shd w:val="clear" w:color="auto" w:fill="auto"/>
            <w:hideMark/>
          </w:tcPr>
          <w:p w14:paraId="117A34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84F54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3666D2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0" w:type="pct"/>
            <w:shd w:val="clear" w:color="auto" w:fill="auto"/>
            <w:hideMark/>
          </w:tcPr>
          <w:p w14:paraId="219C0C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окончания эпизода </w:t>
            </w:r>
          </w:p>
        </w:tc>
      </w:tr>
      <w:tr w:rsidR="008F3A8B" w:rsidRPr="00D4524D" w14:paraId="4CE5FCAA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133300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839" w:type="pct"/>
            <w:shd w:val="clear" w:color="auto" w:fill="auto"/>
            <w:hideMark/>
          </w:tcPr>
          <w:p w14:paraId="2698A1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Comment </w:t>
            </w:r>
          </w:p>
        </w:tc>
        <w:tc>
          <w:tcPr>
            <w:tcW w:w="359" w:type="pct"/>
            <w:shd w:val="clear" w:color="auto" w:fill="auto"/>
            <w:hideMark/>
          </w:tcPr>
          <w:p w14:paraId="48869E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6F6C77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2F33653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61BDE4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Комментарий </w:t>
            </w:r>
          </w:p>
        </w:tc>
      </w:tr>
      <w:tr w:rsidR="008F3A8B" w:rsidRPr="00D4524D" w14:paraId="2BF6A186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E1AD9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839" w:type="pct"/>
            <w:shd w:val="clear" w:color="auto" w:fill="auto"/>
            <w:hideMark/>
          </w:tcPr>
          <w:p w14:paraId="57150C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IdStepMis </w:t>
            </w:r>
          </w:p>
        </w:tc>
        <w:tc>
          <w:tcPr>
            <w:tcW w:w="359" w:type="pct"/>
            <w:shd w:val="clear" w:color="auto" w:fill="auto"/>
            <w:hideMark/>
          </w:tcPr>
          <w:p w14:paraId="5D9B25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40C70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0C566D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6AADE3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эпизода случая медицинского обслуживания в передающей МИС </w:t>
            </w:r>
          </w:p>
        </w:tc>
      </w:tr>
      <w:tr w:rsidR="008F3A8B" w:rsidRPr="00D4524D" w14:paraId="2204B08A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F9F58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839" w:type="pct"/>
            <w:shd w:val="clear" w:color="auto" w:fill="auto"/>
            <w:hideMark/>
          </w:tcPr>
          <w:p w14:paraId="0F09E0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359" w:type="pct"/>
            <w:shd w:val="clear" w:color="auto" w:fill="auto"/>
            <w:hideMark/>
          </w:tcPr>
          <w:p w14:paraId="08EBDB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5B4CB9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296563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31A500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 1.2.643.2.69.1.1.1.32) </w:t>
            </w:r>
          </w:p>
        </w:tc>
      </w:tr>
      <w:tr w:rsidR="008F3A8B" w:rsidRPr="00D4524D" w14:paraId="13C0BB73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28F571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839" w:type="pct"/>
            <w:shd w:val="clear" w:color="auto" w:fill="auto"/>
            <w:hideMark/>
          </w:tcPr>
          <w:p w14:paraId="6AFFE9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IdVisitPlace </w:t>
            </w:r>
          </w:p>
        </w:tc>
        <w:tc>
          <w:tcPr>
            <w:tcW w:w="359" w:type="pct"/>
            <w:shd w:val="clear" w:color="auto" w:fill="auto"/>
            <w:hideMark/>
          </w:tcPr>
          <w:p w14:paraId="769B86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478148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45D5E9F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3A7E20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места посещения (Классификатор мест обслуживания, Справочник OID: 1.2.643.2.69.1.1.1.18) </w:t>
            </w:r>
          </w:p>
        </w:tc>
      </w:tr>
      <w:tr w:rsidR="008F3A8B" w:rsidRPr="00D4524D" w14:paraId="46ABCD22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63E3DE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 </w:t>
            </w:r>
          </w:p>
        </w:tc>
        <w:tc>
          <w:tcPr>
            <w:tcW w:w="839" w:type="pct"/>
            <w:shd w:val="clear" w:color="auto" w:fill="auto"/>
            <w:hideMark/>
          </w:tcPr>
          <w:p w14:paraId="37DAD4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IdVisitPurpose </w:t>
            </w:r>
          </w:p>
        </w:tc>
        <w:tc>
          <w:tcPr>
            <w:tcW w:w="359" w:type="pct"/>
            <w:shd w:val="clear" w:color="auto" w:fill="auto"/>
            <w:hideMark/>
          </w:tcPr>
          <w:p w14:paraId="612648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4BB4B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704B6E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18E93B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цели посещения (Классификатор целей посещения амбулаторно-поликлинической организации, Справочник OID: 1.2.643.2.69.1.1.1.19) </w:t>
            </w:r>
          </w:p>
        </w:tc>
      </w:tr>
      <w:tr w:rsidR="008F3A8B" w:rsidRPr="00D4524D" w14:paraId="5E4EF59E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47E95E6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/StepAmb/Doctor </w:t>
            </w:r>
          </w:p>
        </w:tc>
        <w:tc>
          <w:tcPr>
            <w:tcW w:w="839" w:type="pct"/>
            <w:shd w:val="clear" w:color="auto" w:fill="auto"/>
          </w:tcPr>
          <w:p w14:paraId="5ED67E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65C328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0AE408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6935AC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4B2B7C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враче </w:t>
            </w:r>
          </w:p>
        </w:tc>
      </w:tr>
      <w:tr w:rsidR="008F3A8B" w:rsidRPr="00D4524D" w14:paraId="0D7981B3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163195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39" w:type="pct"/>
            <w:shd w:val="clear" w:color="auto" w:fill="auto"/>
            <w:hideMark/>
          </w:tcPr>
          <w:p w14:paraId="074406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359" w:type="pct"/>
            <w:shd w:val="clear" w:color="auto" w:fill="auto"/>
            <w:hideMark/>
          </w:tcPr>
          <w:p w14:paraId="57C62E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68EB50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268AD3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1180" w:type="pct"/>
            <w:shd w:val="clear" w:color="auto" w:fill="auto"/>
            <w:hideMark/>
          </w:tcPr>
          <w:p w14:paraId="36D466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врач </w:t>
            </w:r>
          </w:p>
        </w:tc>
      </w:tr>
      <w:tr w:rsidR="008F3A8B" w:rsidRPr="00D4524D" w14:paraId="0CC4468F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097169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839" w:type="pct"/>
            <w:shd w:val="clear" w:color="auto" w:fill="auto"/>
            <w:hideMark/>
          </w:tcPr>
          <w:p w14:paraId="5EF1B2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359" w:type="pct"/>
            <w:shd w:val="clear" w:color="auto" w:fill="auto"/>
            <w:hideMark/>
          </w:tcPr>
          <w:p w14:paraId="79653F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3C31F5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63B545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0" w:type="pct"/>
            <w:shd w:val="clear" w:color="auto" w:fill="auto"/>
            <w:hideMark/>
          </w:tcPr>
          <w:p w14:paraId="3C4060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врача (Номенклатура специальностей специалистов с высшим и </w:t>
            </w:r>
            <w:r w:rsidRPr="00D4524D">
              <w:rPr>
                <w:rFonts w:eastAsia="Times New Roman"/>
              </w:rPr>
              <w:lastRenderedPageBreak/>
              <w:t xml:space="preserve">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1A534821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60D386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839" w:type="pct"/>
            <w:shd w:val="clear" w:color="auto" w:fill="auto"/>
            <w:hideMark/>
          </w:tcPr>
          <w:p w14:paraId="2DE789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359" w:type="pct"/>
            <w:shd w:val="clear" w:color="auto" w:fill="auto"/>
            <w:hideMark/>
          </w:tcPr>
          <w:p w14:paraId="268511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59EB29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2DA082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1180" w:type="pct"/>
            <w:shd w:val="clear" w:color="auto" w:fill="auto"/>
            <w:hideMark/>
          </w:tcPr>
          <w:p w14:paraId="01B1BA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врача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3E1DC269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0802E6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839" w:type="pct"/>
            <w:shd w:val="clear" w:color="auto" w:fill="auto"/>
          </w:tcPr>
          <w:p w14:paraId="7245CC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7AB8B2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AA596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5D887B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57FDC9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768B28B0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16B818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2F835A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359" w:type="pct"/>
            <w:shd w:val="clear" w:color="auto" w:fill="auto"/>
            <w:hideMark/>
          </w:tcPr>
          <w:p w14:paraId="5D253B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87491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2B0372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1180" w:type="pct"/>
            <w:shd w:val="clear" w:color="auto" w:fill="auto"/>
            <w:hideMark/>
          </w:tcPr>
          <w:p w14:paraId="3E524E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0DACA964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3A4E1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777349F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359" w:type="pct"/>
            <w:shd w:val="clear" w:color="auto" w:fill="auto"/>
            <w:hideMark/>
          </w:tcPr>
          <w:p w14:paraId="1CE8B2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26115C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032046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1180" w:type="pct"/>
            <w:shd w:val="clear" w:color="auto" w:fill="auto"/>
            <w:hideMark/>
          </w:tcPr>
          <w:p w14:paraId="083FAB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7D4DE749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33EB14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839" w:type="pct"/>
            <w:shd w:val="clear" w:color="auto" w:fill="auto"/>
            <w:hideMark/>
          </w:tcPr>
          <w:p w14:paraId="5C6FB9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359" w:type="pct"/>
            <w:shd w:val="clear" w:color="auto" w:fill="auto"/>
            <w:hideMark/>
          </w:tcPr>
          <w:p w14:paraId="4533CE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6F8005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1D4E79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669BAD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50E8483C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30AED7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839" w:type="pct"/>
            <w:shd w:val="clear" w:color="auto" w:fill="auto"/>
          </w:tcPr>
          <w:p w14:paraId="3EA060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299FD7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419CD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1CFF5F7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0BFF01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врача </w:t>
            </w:r>
          </w:p>
        </w:tc>
      </w:tr>
      <w:tr w:rsidR="008F3A8B" w:rsidRPr="00D4524D" w14:paraId="792A7255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7A2818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6F3B77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359" w:type="pct"/>
            <w:shd w:val="clear" w:color="auto" w:fill="auto"/>
            <w:hideMark/>
          </w:tcPr>
          <w:p w14:paraId="57591A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1064F4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0C0F17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3A01FB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врача </w:t>
            </w:r>
          </w:p>
        </w:tc>
      </w:tr>
      <w:tr w:rsidR="008F3A8B" w:rsidRPr="00D4524D" w14:paraId="0C38FB8B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6C7132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4DB58E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359" w:type="pct"/>
            <w:shd w:val="clear" w:color="auto" w:fill="auto"/>
            <w:hideMark/>
          </w:tcPr>
          <w:p w14:paraId="491D24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E0490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1024A1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68547C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врача </w:t>
            </w:r>
          </w:p>
        </w:tc>
      </w:tr>
      <w:tr w:rsidR="008F3A8B" w:rsidRPr="00D4524D" w14:paraId="7DBD0B04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0116AA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839" w:type="pct"/>
            <w:shd w:val="clear" w:color="auto" w:fill="auto"/>
            <w:hideMark/>
          </w:tcPr>
          <w:p w14:paraId="5D87D6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359" w:type="pct"/>
            <w:shd w:val="clear" w:color="auto" w:fill="auto"/>
            <w:hideMark/>
          </w:tcPr>
          <w:p w14:paraId="3F37E6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5E867F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68C4F7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1180" w:type="pct"/>
            <w:shd w:val="clear" w:color="auto" w:fill="auto"/>
            <w:hideMark/>
          </w:tcPr>
          <w:p w14:paraId="67608A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врача </w:t>
            </w:r>
          </w:p>
        </w:tc>
      </w:tr>
      <w:tr w:rsidR="008F3A8B" w:rsidRPr="00D4524D" w14:paraId="58B6E074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85C8F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839" w:type="pct"/>
            <w:shd w:val="clear" w:color="auto" w:fill="auto"/>
          </w:tcPr>
          <w:p w14:paraId="71FA86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3308D9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759FA8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08FE35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1B459D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врача (объект заполняется аналогично </w:t>
            </w:r>
            <w:r w:rsidRPr="00D4524D">
              <w:rPr>
                <w:rFonts w:eastAsia="Times New Roman"/>
              </w:rPr>
              <w:lastRenderedPageBreak/>
              <w:t xml:space="preserve">документам пациента). Передается информация о СНИЛС (при ее наличии в МИС). </w:t>
            </w:r>
          </w:p>
        </w:tc>
      </w:tr>
      <w:tr w:rsidR="008F3A8B" w:rsidRPr="00D4524D" w14:paraId="78BBEA6F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7ACDB6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/StepAmb/MedRecords </w:t>
            </w:r>
          </w:p>
        </w:tc>
        <w:tc>
          <w:tcPr>
            <w:tcW w:w="839" w:type="pct"/>
            <w:shd w:val="clear" w:color="auto" w:fill="auto"/>
          </w:tcPr>
          <w:p w14:paraId="40DF50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520FC1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417547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538" w:type="pct"/>
            <w:shd w:val="clear" w:color="auto" w:fill="auto"/>
            <w:hideMark/>
          </w:tcPr>
          <w:p w14:paraId="4B3C74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694435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доступных для эпизода амбулаторного случая обслуживания </w:t>
            </w:r>
          </w:p>
        </w:tc>
      </w:tr>
      <w:tr w:rsidR="008F3A8B" w:rsidRPr="00D4524D" w14:paraId="7D3C0A2F" w14:textId="77777777" w:rsidTr="001D1873">
        <w:trPr>
          <w:jc w:val="center"/>
        </w:trPr>
        <w:tc>
          <w:tcPr>
            <w:tcW w:w="1410" w:type="pct"/>
            <w:shd w:val="clear" w:color="auto" w:fill="auto"/>
            <w:hideMark/>
          </w:tcPr>
          <w:p w14:paraId="5C1D8C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/CaseDto/MedRecords </w:t>
            </w:r>
          </w:p>
        </w:tc>
        <w:tc>
          <w:tcPr>
            <w:tcW w:w="839" w:type="pct"/>
            <w:shd w:val="clear" w:color="auto" w:fill="auto"/>
          </w:tcPr>
          <w:p w14:paraId="74AE69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622006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74" w:type="pct"/>
            <w:shd w:val="clear" w:color="auto" w:fill="auto"/>
            <w:hideMark/>
          </w:tcPr>
          <w:p w14:paraId="019D6D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538" w:type="pct"/>
            <w:shd w:val="clear" w:color="auto" w:fill="auto"/>
            <w:hideMark/>
          </w:tcPr>
          <w:p w14:paraId="0F8DA2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180" w:type="pct"/>
            <w:shd w:val="clear" w:color="auto" w:fill="auto"/>
            <w:hideMark/>
          </w:tcPr>
          <w:p w14:paraId="479013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доступных для амбулаторного случая обслуживания </w:t>
            </w:r>
          </w:p>
        </w:tc>
      </w:tr>
    </w:tbl>
    <w:p w14:paraId="035FA005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20" w:name="_Toc89373685"/>
      <w:r w:rsidRPr="00D4524D">
        <w:rPr>
          <w:szCs w:val="24"/>
        </w:rPr>
        <w:t>Описание параметров запроса (стационарный случай обслуживания)</w:t>
      </w:r>
      <w:bookmarkEnd w:id="120"/>
    </w:p>
    <w:p w14:paraId="068A8582" w14:textId="77777777" w:rsidR="008F3A8B" w:rsidRPr="00D4524D" w:rsidRDefault="008F3A8B" w:rsidP="008F3A8B">
      <w:pPr>
        <w:pStyle w:val="121"/>
      </w:pPr>
      <w:r w:rsidRPr="00D4524D">
        <w:t>В таблице представлено описание параметров запроса метода CloseCase, которые должны передаваться для стационарных случаев обслуживания.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993"/>
        <w:gridCol w:w="1276"/>
        <w:gridCol w:w="1168"/>
        <w:gridCol w:w="2090"/>
      </w:tblGrid>
      <w:tr w:rsidR="008F3A8B" w:rsidRPr="00D4524D" w14:paraId="5BFE1DB5" w14:textId="77777777" w:rsidTr="001D1873">
        <w:trPr>
          <w:tblHeader/>
          <w:jc w:val="center"/>
        </w:trPr>
        <w:tc>
          <w:tcPr>
            <w:tcW w:w="1980" w:type="dxa"/>
            <w:shd w:val="clear" w:color="auto" w:fill="auto"/>
            <w:hideMark/>
          </w:tcPr>
          <w:p w14:paraId="0B308D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Контейнер </w:t>
            </w:r>
          </w:p>
        </w:tc>
        <w:tc>
          <w:tcPr>
            <w:tcW w:w="1843" w:type="dxa"/>
            <w:shd w:val="clear" w:color="auto" w:fill="auto"/>
            <w:hideMark/>
          </w:tcPr>
          <w:p w14:paraId="60B975E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993" w:type="dxa"/>
            <w:shd w:val="clear" w:color="auto" w:fill="auto"/>
            <w:hideMark/>
          </w:tcPr>
          <w:p w14:paraId="45EC0E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Условие </w:t>
            </w:r>
          </w:p>
        </w:tc>
        <w:tc>
          <w:tcPr>
            <w:tcW w:w="1276" w:type="dxa"/>
            <w:shd w:val="clear" w:color="auto" w:fill="auto"/>
            <w:hideMark/>
          </w:tcPr>
          <w:p w14:paraId="0BFEF0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Обязательность </w:t>
            </w:r>
          </w:p>
        </w:tc>
        <w:tc>
          <w:tcPr>
            <w:tcW w:w="1168" w:type="dxa"/>
            <w:shd w:val="clear" w:color="auto" w:fill="auto"/>
            <w:hideMark/>
          </w:tcPr>
          <w:p w14:paraId="4E4B4E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2090" w:type="dxa"/>
            <w:shd w:val="clear" w:color="auto" w:fill="auto"/>
            <w:hideMark/>
          </w:tcPr>
          <w:p w14:paraId="3A153E2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41954B90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3EC683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Root </w:t>
            </w:r>
          </w:p>
        </w:tc>
        <w:tc>
          <w:tcPr>
            <w:tcW w:w="1843" w:type="dxa"/>
            <w:shd w:val="clear" w:color="auto" w:fill="auto"/>
          </w:tcPr>
          <w:p w14:paraId="60BAD0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9E9EC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1E218B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07FD8A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24BEAA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</w:tr>
      <w:tr w:rsidR="008F3A8B" w:rsidRPr="00D4524D" w14:paraId="4C513AE7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7809A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 </w:t>
            </w:r>
          </w:p>
        </w:tc>
        <w:tc>
          <w:tcPr>
            <w:tcW w:w="1843" w:type="dxa"/>
            <w:shd w:val="clear" w:color="auto" w:fill="auto"/>
            <w:hideMark/>
          </w:tcPr>
          <w:p w14:paraId="3BB982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993" w:type="dxa"/>
            <w:shd w:val="clear" w:color="auto" w:fill="auto"/>
            <w:hideMark/>
          </w:tcPr>
          <w:p w14:paraId="56DB20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F7AB3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113C90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2090" w:type="dxa"/>
            <w:shd w:val="clear" w:color="auto" w:fill="auto"/>
            <w:hideMark/>
          </w:tcPr>
          <w:p w14:paraId="5B7C58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Авторизационный токен </w:t>
            </w:r>
          </w:p>
        </w:tc>
      </w:tr>
      <w:tr w:rsidR="008F3A8B" w:rsidRPr="00D4524D" w14:paraId="203A9934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34D92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</w:tcPr>
          <w:p w14:paraId="31FDD9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29CBF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026374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C7219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00538C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случае медицинского обслуживания. Для значение xsi:type указывается CaseStat </w:t>
            </w:r>
          </w:p>
        </w:tc>
      </w:tr>
      <w:tr w:rsidR="008F3A8B" w:rsidRPr="00D4524D" w14:paraId="3DABCF04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31425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3700BD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OpenDate </w:t>
            </w:r>
          </w:p>
        </w:tc>
        <w:tc>
          <w:tcPr>
            <w:tcW w:w="993" w:type="dxa"/>
            <w:shd w:val="clear" w:color="auto" w:fill="auto"/>
            <w:hideMark/>
          </w:tcPr>
          <w:p w14:paraId="3264A3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9EA40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0AC233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2090" w:type="dxa"/>
            <w:shd w:val="clear" w:color="auto" w:fill="auto"/>
            <w:hideMark/>
          </w:tcPr>
          <w:p w14:paraId="57323F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открытия случая </w:t>
            </w:r>
          </w:p>
        </w:tc>
      </w:tr>
      <w:tr w:rsidR="008F3A8B" w:rsidRPr="00D4524D" w14:paraId="376341F3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331AE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/CasеDto </w:t>
            </w:r>
          </w:p>
        </w:tc>
        <w:tc>
          <w:tcPr>
            <w:tcW w:w="1843" w:type="dxa"/>
            <w:shd w:val="clear" w:color="auto" w:fill="auto"/>
            <w:hideMark/>
          </w:tcPr>
          <w:p w14:paraId="2412CD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CloseDate </w:t>
            </w:r>
          </w:p>
        </w:tc>
        <w:tc>
          <w:tcPr>
            <w:tcW w:w="993" w:type="dxa"/>
            <w:shd w:val="clear" w:color="auto" w:fill="auto"/>
            <w:hideMark/>
          </w:tcPr>
          <w:p w14:paraId="0072781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27581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0F94E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2090" w:type="dxa"/>
            <w:shd w:val="clear" w:color="auto" w:fill="auto"/>
            <w:hideMark/>
          </w:tcPr>
          <w:p w14:paraId="673355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закрытия случая </w:t>
            </w:r>
          </w:p>
        </w:tc>
      </w:tr>
      <w:tr w:rsidR="008F3A8B" w:rsidRPr="00D4524D" w14:paraId="5479FBB3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5E5E1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0EFCED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HistoryNumber </w:t>
            </w:r>
          </w:p>
        </w:tc>
        <w:tc>
          <w:tcPr>
            <w:tcW w:w="993" w:type="dxa"/>
            <w:shd w:val="clear" w:color="auto" w:fill="auto"/>
            <w:hideMark/>
          </w:tcPr>
          <w:p w14:paraId="182DDD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29341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563B6B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4095F8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истории болезни </w:t>
            </w:r>
          </w:p>
        </w:tc>
      </w:tr>
      <w:tr w:rsidR="008F3A8B" w:rsidRPr="00D4524D" w14:paraId="6ACD12B3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6B9D6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026E4E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IdCaseMis </w:t>
            </w:r>
          </w:p>
        </w:tc>
        <w:tc>
          <w:tcPr>
            <w:tcW w:w="993" w:type="dxa"/>
            <w:shd w:val="clear" w:color="auto" w:fill="auto"/>
            <w:hideMark/>
          </w:tcPr>
          <w:p w14:paraId="5CBC89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7FC58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6ED2B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43A9F9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случая в передающей МИС </w:t>
            </w:r>
          </w:p>
        </w:tc>
      </w:tr>
      <w:tr w:rsidR="008F3A8B" w:rsidRPr="00D4524D" w14:paraId="2DA1B399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58534B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0E77B1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IdCaseAidType </w:t>
            </w:r>
          </w:p>
        </w:tc>
        <w:tc>
          <w:tcPr>
            <w:tcW w:w="993" w:type="dxa"/>
            <w:shd w:val="clear" w:color="auto" w:fill="auto"/>
            <w:hideMark/>
          </w:tcPr>
          <w:p w14:paraId="20DE5F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0DFA78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5CF409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19174A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вида медицинского </w:t>
            </w:r>
            <w:r w:rsidRPr="00D4524D">
              <w:rPr>
                <w:rFonts w:eastAsia="Times New Roman"/>
              </w:rPr>
              <w:lastRenderedPageBreak/>
              <w:t xml:space="preserve">обслуживания (Справочник OID: 1.2.643.2.69.1.1.1.16) </w:t>
            </w:r>
          </w:p>
        </w:tc>
      </w:tr>
      <w:tr w:rsidR="008F3A8B" w:rsidRPr="00D4524D" w14:paraId="644A4F1E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2F73BE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065033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993" w:type="dxa"/>
            <w:shd w:val="clear" w:color="auto" w:fill="auto"/>
            <w:hideMark/>
          </w:tcPr>
          <w:p w14:paraId="4DC52F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0BC57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7475E2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697C65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 1.2.643.2.69.1.1.1.32) </w:t>
            </w:r>
          </w:p>
        </w:tc>
      </w:tr>
      <w:tr w:rsidR="008F3A8B" w:rsidRPr="00D4524D" w14:paraId="3A764674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1CA2F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147B06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Confidentiality </w:t>
            </w:r>
          </w:p>
        </w:tc>
        <w:tc>
          <w:tcPr>
            <w:tcW w:w="993" w:type="dxa"/>
            <w:shd w:val="clear" w:color="auto" w:fill="auto"/>
            <w:hideMark/>
          </w:tcPr>
          <w:p w14:paraId="4EB21F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279AD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10D2D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61A2B7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(Справочник OID: 1.2.643.5.1.13.2.7.1.9) </w:t>
            </w:r>
          </w:p>
        </w:tc>
      </w:tr>
      <w:tr w:rsidR="008F3A8B" w:rsidRPr="00D4524D" w14:paraId="01EC786E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6799D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62A369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DoctorConfidentiality </w:t>
            </w:r>
          </w:p>
        </w:tc>
        <w:tc>
          <w:tcPr>
            <w:tcW w:w="993" w:type="dxa"/>
            <w:shd w:val="clear" w:color="auto" w:fill="auto"/>
            <w:hideMark/>
          </w:tcPr>
          <w:p w14:paraId="32027B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45744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42E219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76E9C9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для врача (Справочник OID: 1.2.643.5.1.13.2.7.1.9) </w:t>
            </w:r>
          </w:p>
        </w:tc>
      </w:tr>
      <w:tr w:rsidR="008F3A8B" w:rsidRPr="00D4524D" w14:paraId="29645347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7D4CC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69BD1C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CuratorConfidentiality </w:t>
            </w:r>
          </w:p>
        </w:tc>
        <w:tc>
          <w:tcPr>
            <w:tcW w:w="993" w:type="dxa"/>
            <w:shd w:val="clear" w:color="auto" w:fill="auto"/>
            <w:hideMark/>
          </w:tcPr>
          <w:p w14:paraId="16F3DF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4C507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5B511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7E6951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Уровень конфиденциальности передаваемой информации для представителя пациента/опекуна (Справочник OID: 1.2.643.5.1.13.2.7.1.9) </w:t>
            </w:r>
          </w:p>
        </w:tc>
      </w:tr>
      <w:tr w:rsidR="008F3A8B" w:rsidRPr="00D4524D" w14:paraId="1A4A69CE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8DB9E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6C61B6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993" w:type="dxa"/>
            <w:shd w:val="clear" w:color="auto" w:fill="auto"/>
            <w:hideMark/>
          </w:tcPr>
          <w:p w14:paraId="7BB152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CC2F2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DE277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2090" w:type="dxa"/>
            <w:shd w:val="clear" w:color="auto" w:fill="auto"/>
            <w:hideMark/>
          </w:tcPr>
          <w:p w14:paraId="340AB8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головной МО/ структурного подразделения МО </w:t>
            </w:r>
          </w:p>
        </w:tc>
      </w:tr>
      <w:tr w:rsidR="008F3A8B" w:rsidRPr="00D4524D" w14:paraId="35B25672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33C9CA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5F6748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IdCaseResult </w:t>
            </w:r>
          </w:p>
        </w:tc>
        <w:tc>
          <w:tcPr>
            <w:tcW w:w="993" w:type="dxa"/>
            <w:shd w:val="clear" w:color="auto" w:fill="auto"/>
            <w:hideMark/>
          </w:tcPr>
          <w:p w14:paraId="185F04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104833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CFAAE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77F60F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исхода заболевания (Справочник OID: 1.2.643.5.1.13.2.1.1.688) </w:t>
            </w:r>
          </w:p>
        </w:tc>
      </w:tr>
      <w:tr w:rsidR="008F3A8B" w:rsidRPr="00D4524D" w14:paraId="719F3561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5AB26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61EB74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Comment </w:t>
            </w:r>
          </w:p>
        </w:tc>
        <w:tc>
          <w:tcPr>
            <w:tcW w:w="993" w:type="dxa"/>
            <w:shd w:val="clear" w:color="auto" w:fill="auto"/>
            <w:hideMark/>
          </w:tcPr>
          <w:p w14:paraId="20D503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70613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2F1C01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607E8A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Текст заключения из эпикриза и/или другую важную медицинскую информацию в неструктурированном виде, например, текст медицинского протокола </w:t>
            </w:r>
          </w:p>
        </w:tc>
      </w:tr>
      <w:tr w:rsidR="008F3A8B" w:rsidRPr="00D4524D" w14:paraId="3AF4643B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3CFCD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56177C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IdPatientMis </w:t>
            </w:r>
          </w:p>
        </w:tc>
        <w:tc>
          <w:tcPr>
            <w:tcW w:w="993" w:type="dxa"/>
            <w:shd w:val="clear" w:color="auto" w:fill="auto"/>
            <w:hideMark/>
          </w:tcPr>
          <w:p w14:paraId="5E1F89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AF190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2051E7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012D1E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пациента в передающей системе </w:t>
            </w:r>
          </w:p>
        </w:tc>
      </w:tr>
      <w:tr w:rsidR="008F3A8B" w:rsidRPr="00D4524D" w14:paraId="4EFBB8E1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CB60D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7F25DD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DeliveryCode </w:t>
            </w:r>
          </w:p>
        </w:tc>
        <w:tc>
          <w:tcPr>
            <w:tcW w:w="993" w:type="dxa"/>
            <w:shd w:val="clear" w:color="auto" w:fill="auto"/>
            <w:hideMark/>
          </w:tcPr>
          <w:p w14:paraId="6ABD03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Заполняется, если IdHospChannel = 1 («СМП») </w:t>
            </w:r>
          </w:p>
        </w:tc>
        <w:tc>
          <w:tcPr>
            <w:tcW w:w="1276" w:type="dxa"/>
            <w:shd w:val="clear" w:color="auto" w:fill="auto"/>
            <w:hideMark/>
          </w:tcPr>
          <w:p w14:paraId="703A84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1002E2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59CAAA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бригады, доставившей пациента/номер наряда скорой помощи </w:t>
            </w:r>
          </w:p>
        </w:tc>
      </w:tr>
      <w:tr w:rsidR="008F3A8B" w:rsidRPr="00D4524D" w14:paraId="2DD11EA1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29F07B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09BB45A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IdIntoxicationType </w:t>
            </w:r>
          </w:p>
        </w:tc>
        <w:tc>
          <w:tcPr>
            <w:tcW w:w="993" w:type="dxa"/>
            <w:shd w:val="clear" w:color="auto" w:fill="auto"/>
            <w:hideMark/>
          </w:tcPr>
          <w:p w14:paraId="706C28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00497B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1E1D46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642656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типа интоксикации пациента при поступлении (Классификатор состояний опьянения, в котором был доставлен в медицинскую организацию, Справочник OID: 1.2.643.5.1.13.2.1.1.555) </w:t>
            </w:r>
          </w:p>
        </w:tc>
      </w:tr>
      <w:tr w:rsidR="008F3A8B" w:rsidRPr="00D4524D" w14:paraId="53223430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A90CD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3034C8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AdmissionCondition </w:t>
            </w:r>
          </w:p>
        </w:tc>
        <w:tc>
          <w:tcPr>
            <w:tcW w:w="993" w:type="dxa"/>
            <w:shd w:val="clear" w:color="auto" w:fill="auto"/>
            <w:hideMark/>
          </w:tcPr>
          <w:p w14:paraId="73EE87D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0DDDB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7A2D73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3CA9A4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состояния пациента при поступлении (Классификатор состояний при обращении (поступлении) в медицинскую организацию, Справочник OID: </w:t>
            </w:r>
            <w:r w:rsidRPr="00D4524D">
              <w:rPr>
                <w:rFonts w:eastAsia="Times New Roman"/>
              </w:rPr>
              <w:lastRenderedPageBreak/>
              <w:t xml:space="preserve">1.2.643.5.1.13.2.1.1.111) </w:t>
            </w:r>
          </w:p>
        </w:tc>
      </w:tr>
      <w:tr w:rsidR="008F3A8B" w:rsidRPr="00D4524D" w14:paraId="0CA7692E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238F8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3EA1D8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DischargeCondition </w:t>
            </w:r>
          </w:p>
        </w:tc>
        <w:tc>
          <w:tcPr>
            <w:tcW w:w="993" w:type="dxa"/>
            <w:shd w:val="clear" w:color="auto" w:fill="auto"/>
            <w:hideMark/>
          </w:tcPr>
          <w:p w14:paraId="61FDB7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D68E8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1CBCB3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0E2DC3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состояния пациента при выписке (Справочник OID: 1.2.643.5.1.13.2.1.1.111) </w:t>
            </w:r>
          </w:p>
        </w:tc>
      </w:tr>
      <w:tr w:rsidR="008F3A8B" w:rsidRPr="00D4524D" w14:paraId="4152A20F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D7ACC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3B0E91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DischargeComment </w:t>
            </w:r>
          </w:p>
        </w:tc>
        <w:tc>
          <w:tcPr>
            <w:tcW w:w="993" w:type="dxa"/>
            <w:shd w:val="clear" w:color="auto" w:fill="auto"/>
            <w:hideMark/>
          </w:tcPr>
          <w:p w14:paraId="38E590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9F197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24560F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14A2B6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Текстовый комментарий, описывающий состояние пациента при выписке и/или другую важную медицинскую информацию </w:t>
            </w:r>
          </w:p>
        </w:tc>
      </w:tr>
      <w:tr w:rsidR="008F3A8B" w:rsidRPr="00D4524D" w14:paraId="1DA1336A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A2002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5906F5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IdTypeFromDiseaseStart </w:t>
            </w:r>
          </w:p>
        </w:tc>
        <w:tc>
          <w:tcPr>
            <w:tcW w:w="993" w:type="dxa"/>
            <w:shd w:val="clear" w:color="auto" w:fill="auto"/>
            <w:hideMark/>
          </w:tcPr>
          <w:p w14:paraId="7B0757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63C7C4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01D5CD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0233F0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интервалов времени, прошедшего с момента заболевания до обращения (Справочник времени доставки больного в стационар от начала заболевания (получения травмы), Справочник OID: 1.2.643.5.1.13.2.1.1.537) </w:t>
            </w:r>
          </w:p>
        </w:tc>
      </w:tr>
      <w:tr w:rsidR="008F3A8B" w:rsidRPr="00D4524D" w14:paraId="3205952A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C3E25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0726C4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IdRepetition </w:t>
            </w:r>
          </w:p>
        </w:tc>
        <w:tc>
          <w:tcPr>
            <w:tcW w:w="993" w:type="dxa"/>
            <w:shd w:val="clear" w:color="auto" w:fill="auto"/>
            <w:hideMark/>
          </w:tcPr>
          <w:p w14:paraId="755FEA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BA529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0A478A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759A0D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Первичность/повторность госпитализации (Справочник OID: 1.2.643.2.69.1.1.1.20) </w:t>
            </w:r>
          </w:p>
        </w:tc>
      </w:tr>
      <w:tr w:rsidR="008F3A8B" w:rsidRPr="00D4524D" w14:paraId="62C1F876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B382A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54CFAD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HospitalizationOrder </w:t>
            </w:r>
          </w:p>
        </w:tc>
        <w:tc>
          <w:tcPr>
            <w:tcW w:w="993" w:type="dxa"/>
            <w:shd w:val="clear" w:color="auto" w:fill="auto"/>
            <w:hideMark/>
          </w:tcPr>
          <w:p w14:paraId="3E4C7B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1723184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8675D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708614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Экстренность/плановость госпитализации (Справочник OID: </w:t>
            </w:r>
            <w:r w:rsidRPr="00D4524D">
              <w:rPr>
                <w:rFonts w:eastAsia="Times New Roman"/>
              </w:rPr>
              <w:lastRenderedPageBreak/>
              <w:t xml:space="preserve">1.2.643.2.69.1.1.1.21) </w:t>
            </w:r>
          </w:p>
        </w:tc>
      </w:tr>
      <w:tr w:rsidR="008F3A8B" w:rsidRPr="00D4524D" w14:paraId="05A76789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665C4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493113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IdTransportIntern </w:t>
            </w:r>
          </w:p>
        </w:tc>
        <w:tc>
          <w:tcPr>
            <w:tcW w:w="993" w:type="dxa"/>
            <w:shd w:val="clear" w:color="auto" w:fill="auto"/>
            <w:hideMark/>
          </w:tcPr>
          <w:p w14:paraId="7ACA13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56388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466777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0A73559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вида транспортировки (Справочник OID: 1.2.643.2.69.1.1.1.22) </w:t>
            </w:r>
          </w:p>
        </w:tc>
      </w:tr>
      <w:tr w:rsidR="008F3A8B" w:rsidRPr="00D4524D" w14:paraId="1927891C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23BB8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483150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HospResult </w:t>
            </w:r>
          </w:p>
        </w:tc>
        <w:tc>
          <w:tcPr>
            <w:tcW w:w="993" w:type="dxa"/>
            <w:shd w:val="clear" w:color="auto" w:fill="auto"/>
            <w:hideMark/>
          </w:tcPr>
          <w:p w14:paraId="26E496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A5FCC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82E54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646531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исхода госпитализации (Справочник OID: 1.2.643.2.69.1.1.1.23) </w:t>
            </w:r>
          </w:p>
        </w:tc>
      </w:tr>
      <w:tr w:rsidR="008F3A8B" w:rsidRPr="00D4524D" w14:paraId="091E7182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CC3B9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1BB839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IdHospChannel </w:t>
            </w:r>
          </w:p>
        </w:tc>
        <w:tc>
          <w:tcPr>
            <w:tcW w:w="993" w:type="dxa"/>
            <w:shd w:val="clear" w:color="auto" w:fill="auto"/>
            <w:hideMark/>
          </w:tcPr>
          <w:p w14:paraId="05953B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90E39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41C483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2AF160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канала госпитализации (Классификатор каналов госпитализации в лечебно-профилактическую организацию, Справочник OID: 1.2.643.5.1.13.2.1.1.281) </w:t>
            </w:r>
          </w:p>
        </w:tc>
      </w:tr>
      <w:tr w:rsidR="008F3A8B" w:rsidRPr="00D4524D" w14:paraId="316C7DA0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FF52C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2BBB94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RW1Mark </w:t>
            </w:r>
          </w:p>
        </w:tc>
        <w:tc>
          <w:tcPr>
            <w:tcW w:w="993" w:type="dxa"/>
            <w:shd w:val="clear" w:color="auto" w:fill="auto"/>
            <w:hideMark/>
          </w:tcPr>
          <w:p w14:paraId="5630C34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7C0BD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282588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Boolean </w:t>
            </w:r>
          </w:p>
        </w:tc>
        <w:tc>
          <w:tcPr>
            <w:tcW w:w="2090" w:type="dxa"/>
            <w:shd w:val="clear" w:color="auto" w:fill="auto"/>
            <w:hideMark/>
          </w:tcPr>
          <w:p w14:paraId="42E39F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Метка наличия результата обследования на сифилис </w:t>
            </w:r>
          </w:p>
        </w:tc>
      </w:tr>
      <w:tr w:rsidR="008F3A8B" w:rsidRPr="00D4524D" w14:paraId="65D9CADA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2A1C2C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 </w:t>
            </w:r>
          </w:p>
        </w:tc>
        <w:tc>
          <w:tcPr>
            <w:tcW w:w="1843" w:type="dxa"/>
            <w:shd w:val="clear" w:color="auto" w:fill="auto"/>
            <w:hideMark/>
          </w:tcPr>
          <w:p w14:paraId="15EBDD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AIDSMark </w:t>
            </w:r>
          </w:p>
        </w:tc>
        <w:tc>
          <w:tcPr>
            <w:tcW w:w="993" w:type="dxa"/>
            <w:shd w:val="clear" w:color="auto" w:fill="auto"/>
            <w:hideMark/>
          </w:tcPr>
          <w:p w14:paraId="149C03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04068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01F2E6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Boolean </w:t>
            </w:r>
          </w:p>
        </w:tc>
        <w:tc>
          <w:tcPr>
            <w:tcW w:w="2090" w:type="dxa"/>
            <w:shd w:val="clear" w:color="auto" w:fill="auto"/>
            <w:hideMark/>
          </w:tcPr>
          <w:p w14:paraId="5E7912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Метка наличия результата обследования на ВИЧ-инфекцию </w:t>
            </w:r>
          </w:p>
        </w:tc>
      </w:tr>
      <w:tr w:rsidR="008F3A8B" w:rsidRPr="00D4524D" w14:paraId="1763E428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F47E9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/CaseDto/PrehospitalDefects </w:t>
            </w:r>
          </w:p>
        </w:tc>
        <w:tc>
          <w:tcPr>
            <w:tcW w:w="1843" w:type="dxa"/>
            <w:shd w:val="clear" w:color="auto" w:fill="auto"/>
          </w:tcPr>
          <w:p w14:paraId="34D031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2186A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6DBF5C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615D0A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4963DE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дефектов догоспитального этапа </w:t>
            </w:r>
          </w:p>
        </w:tc>
      </w:tr>
      <w:tr w:rsidR="008F3A8B" w:rsidRPr="00D4524D" w14:paraId="73B54D75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E3485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/PrehospitalDefects </w:t>
            </w:r>
          </w:p>
        </w:tc>
        <w:tc>
          <w:tcPr>
            <w:tcW w:w="1843" w:type="dxa"/>
            <w:shd w:val="clear" w:color="auto" w:fill="auto"/>
            <w:hideMark/>
          </w:tcPr>
          <w:p w14:paraId="6FF48D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PrehospitalDefects </w:t>
            </w:r>
          </w:p>
        </w:tc>
        <w:tc>
          <w:tcPr>
            <w:tcW w:w="993" w:type="dxa"/>
            <w:shd w:val="clear" w:color="auto" w:fill="auto"/>
            <w:hideMark/>
          </w:tcPr>
          <w:p w14:paraId="13D8C3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DC188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1..* </w:t>
            </w:r>
          </w:p>
        </w:tc>
        <w:tc>
          <w:tcPr>
            <w:tcW w:w="1168" w:type="dxa"/>
            <w:shd w:val="clear" w:color="auto" w:fill="auto"/>
            <w:hideMark/>
          </w:tcPr>
          <w:p w14:paraId="049E57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49A255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дефекта догоспитального этапа (Справочник OID: 1.2.643.2.69.1.1.1.24) </w:t>
            </w:r>
          </w:p>
        </w:tc>
      </w:tr>
      <w:tr w:rsidR="008F3A8B" w:rsidRPr="00D4524D" w14:paraId="69414F26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D6967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/CaseDto/DoctorInCharge </w:t>
            </w:r>
          </w:p>
        </w:tc>
        <w:tc>
          <w:tcPr>
            <w:tcW w:w="1843" w:type="dxa"/>
            <w:shd w:val="clear" w:color="auto" w:fill="auto"/>
          </w:tcPr>
          <w:p w14:paraId="1FA83C4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41D77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980AE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68A986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4A8848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лечащем враче </w:t>
            </w:r>
          </w:p>
        </w:tc>
      </w:tr>
      <w:tr w:rsidR="008F3A8B" w:rsidRPr="00D4524D" w14:paraId="03C9DF13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9864D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 </w:t>
            </w:r>
          </w:p>
        </w:tc>
        <w:tc>
          <w:tcPr>
            <w:tcW w:w="1843" w:type="dxa"/>
            <w:shd w:val="clear" w:color="auto" w:fill="auto"/>
            <w:hideMark/>
          </w:tcPr>
          <w:p w14:paraId="005CF7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993" w:type="dxa"/>
            <w:shd w:val="clear" w:color="auto" w:fill="auto"/>
            <w:hideMark/>
          </w:tcPr>
          <w:p w14:paraId="099947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85B05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6EA26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2090" w:type="dxa"/>
            <w:shd w:val="clear" w:color="auto" w:fill="auto"/>
            <w:hideMark/>
          </w:tcPr>
          <w:p w14:paraId="4FD6F0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врач </w:t>
            </w:r>
          </w:p>
        </w:tc>
      </w:tr>
      <w:tr w:rsidR="008F3A8B" w:rsidRPr="00D4524D" w14:paraId="1C481828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27F89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 </w:t>
            </w:r>
          </w:p>
        </w:tc>
        <w:tc>
          <w:tcPr>
            <w:tcW w:w="1843" w:type="dxa"/>
            <w:shd w:val="clear" w:color="auto" w:fill="auto"/>
            <w:hideMark/>
          </w:tcPr>
          <w:p w14:paraId="21D4B7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993" w:type="dxa"/>
            <w:shd w:val="clear" w:color="auto" w:fill="auto"/>
            <w:hideMark/>
          </w:tcPr>
          <w:p w14:paraId="7894B7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C4931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1EEFB5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2090" w:type="dxa"/>
            <w:shd w:val="clear" w:color="auto" w:fill="auto"/>
            <w:hideMark/>
          </w:tcPr>
          <w:p w14:paraId="6D0963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1D33371C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4D383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 </w:t>
            </w:r>
          </w:p>
        </w:tc>
        <w:tc>
          <w:tcPr>
            <w:tcW w:w="1843" w:type="dxa"/>
            <w:shd w:val="clear" w:color="auto" w:fill="auto"/>
            <w:hideMark/>
          </w:tcPr>
          <w:p w14:paraId="1167F4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993" w:type="dxa"/>
            <w:shd w:val="clear" w:color="auto" w:fill="auto"/>
            <w:hideMark/>
          </w:tcPr>
          <w:p w14:paraId="5C18E5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22062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6F72B1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2090" w:type="dxa"/>
            <w:shd w:val="clear" w:color="auto" w:fill="auto"/>
            <w:hideMark/>
          </w:tcPr>
          <w:p w14:paraId="1E1B6D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врача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298825E5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50D5E7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/DoctorInCharge/Person </w:t>
            </w:r>
          </w:p>
        </w:tc>
        <w:tc>
          <w:tcPr>
            <w:tcW w:w="1843" w:type="dxa"/>
            <w:shd w:val="clear" w:color="auto" w:fill="auto"/>
          </w:tcPr>
          <w:p w14:paraId="391226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086479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119D90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64BCB1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35EB93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(враче) </w:t>
            </w:r>
          </w:p>
        </w:tc>
      </w:tr>
      <w:tr w:rsidR="008F3A8B" w:rsidRPr="00D4524D" w14:paraId="7E37BF76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72299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356135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993" w:type="dxa"/>
            <w:shd w:val="clear" w:color="auto" w:fill="auto"/>
            <w:hideMark/>
          </w:tcPr>
          <w:p w14:paraId="6D4413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679D40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16BE9F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2A0ADF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51E64A81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3BB920D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482D54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993" w:type="dxa"/>
            <w:shd w:val="clear" w:color="auto" w:fill="auto"/>
            <w:hideMark/>
          </w:tcPr>
          <w:p w14:paraId="0E1883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D785D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6DB709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2090" w:type="dxa"/>
            <w:shd w:val="clear" w:color="auto" w:fill="auto"/>
            <w:hideMark/>
          </w:tcPr>
          <w:p w14:paraId="21E464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53035B18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AC528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48B391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993" w:type="dxa"/>
            <w:shd w:val="clear" w:color="auto" w:fill="auto"/>
            <w:hideMark/>
          </w:tcPr>
          <w:p w14:paraId="2BED81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1871F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47DBBC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53D5FA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врача в МИС </w:t>
            </w:r>
          </w:p>
        </w:tc>
      </w:tr>
      <w:tr w:rsidR="008F3A8B" w:rsidRPr="00D4524D" w14:paraId="0E36BC86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2CA92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1843" w:type="dxa"/>
            <w:shd w:val="clear" w:color="auto" w:fill="auto"/>
          </w:tcPr>
          <w:p w14:paraId="70687F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3E228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62DE9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6A6B4D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3189CA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врача </w:t>
            </w:r>
          </w:p>
        </w:tc>
      </w:tr>
      <w:tr w:rsidR="008F3A8B" w:rsidRPr="00D4524D" w14:paraId="165ECA81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4EB19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2A31AB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993" w:type="dxa"/>
            <w:shd w:val="clear" w:color="auto" w:fill="auto"/>
            <w:hideMark/>
          </w:tcPr>
          <w:p w14:paraId="4E8E9E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074DD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2E7439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3BBE80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врача </w:t>
            </w:r>
          </w:p>
        </w:tc>
      </w:tr>
      <w:tr w:rsidR="008F3A8B" w:rsidRPr="00D4524D" w14:paraId="07E07399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D8B6E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791C56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993" w:type="dxa"/>
            <w:shd w:val="clear" w:color="auto" w:fill="auto"/>
            <w:hideMark/>
          </w:tcPr>
          <w:p w14:paraId="4F1D70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760D2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18811D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2C4C58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врача </w:t>
            </w:r>
          </w:p>
        </w:tc>
      </w:tr>
      <w:tr w:rsidR="008F3A8B" w:rsidRPr="00D4524D" w14:paraId="2AE9372B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8BF6A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726994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993" w:type="dxa"/>
            <w:shd w:val="clear" w:color="auto" w:fill="auto"/>
            <w:hideMark/>
          </w:tcPr>
          <w:p w14:paraId="577B63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3B5A2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5A35C65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5C079B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врача </w:t>
            </w:r>
          </w:p>
        </w:tc>
      </w:tr>
      <w:tr w:rsidR="008F3A8B" w:rsidRPr="00D4524D" w14:paraId="70BC87A9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FF626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1843" w:type="dxa"/>
            <w:shd w:val="clear" w:color="auto" w:fill="auto"/>
          </w:tcPr>
          <w:p w14:paraId="312BA5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287F4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64B4B5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1168" w:type="dxa"/>
            <w:shd w:val="clear" w:color="auto" w:fill="auto"/>
            <w:hideMark/>
          </w:tcPr>
          <w:p w14:paraId="03953D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0F55FC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врача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10541E5C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BAD440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/CaseDto/Authenticator </w:t>
            </w:r>
          </w:p>
        </w:tc>
        <w:tc>
          <w:tcPr>
            <w:tcW w:w="1843" w:type="dxa"/>
            <w:shd w:val="clear" w:color="auto" w:fill="auto"/>
          </w:tcPr>
          <w:p w14:paraId="111673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54CF0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13BF64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08370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3D841C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Лицо, подписывающее или визирующее формируемый набор медицинской информации </w:t>
            </w:r>
          </w:p>
        </w:tc>
      </w:tr>
      <w:tr w:rsidR="008F3A8B" w:rsidRPr="00D4524D" w14:paraId="444600F4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61D5B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/Authenticator </w:t>
            </w:r>
          </w:p>
        </w:tc>
        <w:tc>
          <w:tcPr>
            <w:tcW w:w="1843" w:type="dxa"/>
            <w:shd w:val="clear" w:color="auto" w:fill="auto"/>
            <w:hideMark/>
          </w:tcPr>
          <w:p w14:paraId="2F42B0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993" w:type="dxa"/>
            <w:shd w:val="clear" w:color="auto" w:fill="auto"/>
            <w:hideMark/>
          </w:tcPr>
          <w:p w14:paraId="2C76D0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652DE5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2CC6C6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60C6C3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1DB5EEAA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C9F5E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/Authenticator/Doctor </w:t>
            </w:r>
          </w:p>
        </w:tc>
        <w:tc>
          <w:tcPr>
            <w:tcW w:w="1843" w:type="dxa"/>
            <w:shd w:val="clear" w:color="auto" w:fill="auto"/>
          </w:tcPr>
          <w:p w14:paraId="18EA77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5FEB6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7ABB68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2186EA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4FD79D2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4BE4A8E8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791BA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1843" w:type="dxa"/>
            <w:shd w:val="clear" w:color="auto" w:fill="auto"/>
            <w:hideMark/>
          </w:tcPr>
          <w:p w14:paraId="5CA83E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993" w:type="dxa"/>
            <w:shd w:val="clear" w:color="auto" w:fill="auto"/>
            <w:hideMark/>
          </w:tcPr>
          <w:p w14:paraId="3D72D3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91D1A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6C8BAB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2090" w:type="dxa"/>
            <w:shd w:val="clear" w:color="auto" w:fill="auto"/>
            <w:hideMark/>
          </w:tcPr>
          <w:p w14:paraId="4546E5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05A6C27F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E30AE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1843" w:type="dxa"/>
            <w:shd w:val="clear" w:color="auto" w:fill="auto"/>
            <w:hideMark/>
          </w:tcPr>
          <w:p w14:paraId="4CA0D6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993" w:type="dxa"/>
            <w:shd w:val="clear" w:color="auto" w:fill="auto"/>
            <w:hideMark/>
          </w:tcPr>
          <w:p w14:paraId="5154C8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C8C78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73FFC8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2090" w:type="dxa"/>
            <w:shd w:val="clear" w:color="auto" w:fill="auto"/>
            <w:hideMark/>
          </w:tcPr>
          <w:p w14:paraId="36CD86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</w:t>
            </w:r>
            <w:r w:rsidRPr="00D4524D">
              <w:rPr>
                <w:rFonts w:eastAsia="Times New Roman"/>
              </w:rPr>
              <w:lastRenderedPageBreak/>
              <w:t xml:space="preserve">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1F50A672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98039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1843" w:type="dxa"/>
            <w:shd w:val="clear" w:color="auto" w:fill="auto"/>
            <w:hideMark/>
          </w:tcPr>
          <w:p w14:paraId="7722735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993" w:type="dxa"/>
            <w:shd w:val="clear" w:color="auto" w:fill="auto"/>
            <w:hideMark/>
          </w:tcPr>
          <w:p w14:paraId="7FB0D2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D9349C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568137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2090" w:type="dxa"/>
            <w:shd w:val="clear" w:color="auto" w:fill="auto"/>
            <w:hideMark/>
          </w:tcPr>
          <w:p w14:paraId="364565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1E140B5A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40E1E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1843" w:type="dxa"/>
            <w:shd w:val="clear" w:color="auto" w:fill="auto"/>
          </w:tcPr>
          <w:p w14:paraId="5CB34D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65AEA0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76052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45461C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2DD34B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5699D5D4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20450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7A8343C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993" w:type="dxa"/>
            <w:shd w:val="clear" w:color="auto" w:fill="auto"/>
            <w:hideMark/>
          </w:tcPr>
          <w:p w14:paraId="18CB12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18A77A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781E28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37FBEC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1A91AD60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6ACFC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15592C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993" w:type="dxa"/>
            <w:shd w:val="clear" w:color="auto" w:fill="auto"/>
            <w:hideMark/>
          </w:tcPr>
          <w:p w14:paraId="1905AD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09EF99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47DAC32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2090" w:type="dxa"/>
            <w:shd w:val="clear" w:color="auto" w:fill="auto"/>
            <w:hideMark/>
          </w:tcPr>
          <w:p w14:paraId="2E7D5E2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0A0A3A59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1B4FF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77CD44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993" w:type="dxa"/>
            <w:shd w:val="clear" w:color="auto" w:fill="auto"/>
            <w:hideMark/>
          </w:tcPr>
          <w:p w14:paraId="18CFC0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50FC57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791690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71C4129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0A21E342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56D15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1843" w:type="dxa"/>
            <w:shd w:val="clear" w:color="auto" w:fill="auto"/>
          </w:tcPr>
          <w:p w14:paraId="04EAB0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A771E2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06CC6E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6BB4FE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1987CF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23D4ED19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51180C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229BED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993" w:type="dxa"/>
            <w:shd w:val="clear" w:color="auto" w:fill="auto"/>
            <w:hideMark/>
          </w:tcPr>
          <w:p w14:paraId="52F58B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0E70D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2B1061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2E80F21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1A89E6CE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3A9892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0A2BB3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993" w:type="dxa"/>
            <w:shd w:val="clear" w:color="auto" w:fill="auto"/>
            <w:hideMark/>
          </w:tcPr>
          <w:p w14:paraId="498819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05483F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FAECFE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306B2C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17581549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376832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33612F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993" w:type="dxa"/>
            <w:shd w:val="clear" w:color="auto" w:fill="auto"/>
            <w:hideMark/>
          </w:tcPr>
          <w:p w14:paraId="326AAB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13BDE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0C19F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0F219B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1E13D8E4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29354E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1843" w:type="dxa"/>
            <w:shd w:val="clear" w:color="auto" w:fill="auto"/>
          </w:tcPr>
          <w:p w14:paraId="7D0EEC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40811A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3DB46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1168" w:type="dxa"/>
            <w:shd w:val="clear" w:color="auto" w:fill="auto"/>
            <w:hideMark/>
          </w:tcPr>
          <w:p w14:paraId="7E211C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574571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006776A8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A745AD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/CaseDto/Author </w:t>
            </w:r>
          </w:p>
        </w:tc>
        <w:tc>
          <w:tcPr>
            <w:tcW w:w="1843" w:type="dxa"/>
            <w:shd w:val="clear" w:color="auto" w:fill="auto"/>
          </w:tcPr>
          <w:p w14:paraId="5CCF18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0FDD21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15BD75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2B61E1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651F64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Лицо, являющееся автором передаваемого набора медицинской информации (как правило, лечащий врач) </w:t>
            </w:r>
          </w:p>
        </w:tc>
      </w:tr>
      <w:tr w:rsidR="008F3A8B" w:rsidRPr="00D4524D" w14:paraId="0D90E354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C3FCB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/Author </w:t>
            </w:r>
          </w:p>
        </w:tc>
        <w:tc>
          <w:tcPr>
            <w:tcW w:w="1843" w:type="dxa"/>
            <w:shd w:val="clear" w:color="auto" w:fill="auto"/>
            <w:hideMark/>
          </w:tcPr>
          <w:p w14:paraId="565C5D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993" w:type="dxa"/>
            <w:shd w:val="clear" w:color="auto" w:fill="auto"/>
            <w:hideMark/>
          </w:tcPr>
          <w:p w14:paraId="30743D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657BD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1F010E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069497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4DF5B6DB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A6DBC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/Author/Doctor </w:t>
            </w:r>
          </w:p>
        </w:tc>
        <w:tc>
          <w:tcPr>
            <w:tcW w:w="1843" w:type="dxa"/>
            <w:shd w:val="clear" w:color="auto" w:fill="auto"/>
          </w:tcPr>
          <w:p w14:paraId="2ED3EA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2D74D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68C5C3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05DD89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1EF8E8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7642DF68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674CF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1843" w:type="dxa"/>
            <w:shd w:val="clear" w:color="auto" w:fill="auto"/>
            <w:hideMark/>
          </w:tcPr>
          <w:p w14:paraId="2A42358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993" w:type="dxa"/>
            <w:shd w:val="clear" w:color="auto" w:fill="auto"/>
            <w:hideMark/>
          </w:tcPr>
          <w:p w14:paraId="490BA9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F6B9A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E173B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2090" w:type="dxa"/>
            <w:shd w:val="clear" w:color="auto" w:fill="auto"/>
            <w:hideMark/>
          </w:tcPr>
          <w:p w14:paraId="1C43F60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медицинский работник </w:t>
            </w:r>
          </w:p>
        </w:tc>
      </w:tr>
      <w:tr w:rsidR="008F3A8B" w:rsidRPr="00D4524D" w14:paraId="5831B39F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E8189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1843" w:type="dxa"/>
            <w:shd w:val="clear" w:color="auto" w:fill="auto"/>
            <w:hideMark/>
          </w:tcPr>
          <w:p w14:paraId="4A8C67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993" w:type="dxa"/>
            <w:shd w:val="clear" w:color="auto" w:fill="auto"/>
            <w:hideMark/>
          </w:tcPr>
          <w:p w14:paraId="077234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36778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7396B3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2090" w:type="dxa"/>
            <w:shd w:val="clear" w:color="auto" w:fill="auto"/>
            <w:hideMark/>
          </w:tcPr>
          <w:p w14:paraId="77677C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</w:t>
            </w:r>
            <w:r w:rsidRPr="00D4524D">
              <w:rPr>
                <w:rFonts w:eastAsia="Times New Roman"/>
              </w:rPr>
              <w:lastRenderedPageBreak/>
              <w:t xml:space="preserve">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071ACBE8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5C4B4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1843" w:type="dxa"/>
            <w:shd w:val="clear" w:color="auto" w:fill="auto"/>
            <w:hideMark/>
          </w:tcPr>
          <w:p w14:paraId="665CC9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993" w:type="dxa"/>
            <w:shd w:val="clear" w:color="auto" w:fill="auto"/>
            <w:hideMark/>
          </w:tcPr>
          <w:p w14:paraId="109BB3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03C53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655913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2090" w:type="dxa"/>
            <w:shd w:val="clear" w:color="auto" w:fill="auto"/>
            <w:hideMark/>
          </w:tcPr>
          <w:p w14:paraId="255D4B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4E72C333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2A0D37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1843" w:type="dxa"/>
            <w:shd w:val="clear" w:color="auto" w:fill="auto"/>
          </w:tcPr>
          <w:p w14:paraId="581FE0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59F325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FFCF00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059100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26DB84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461909DE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23B751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4AB78F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993" w:type="dxa"/>
            <w:shd w:val="clear" w:color="auto" w:fill="auto"/>
            <w:hideMark/>
          </w:tcPr>
          <w:p w14:paraId="7F14A3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5D46B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512C64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2F1EA7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0202F50B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99C56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0DB5FA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993" w:type="dxa"/>
            <w:shd w:val="clear" w:color="auto" w:fill="auto"/>
            <w:hideMark/>
          </w:tcPr>
          <w:p w14:paraId="194C37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1C0242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1DB8F6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2090" w:type="dxa"/>
            <w:shd w:val="clear" w:color="auto" w:fill="auto"/>
            <w:hideMark/>
          </w:tcPr>
          <w:p w14:paraId="5BDB2A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7BF20FD5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67F67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20BE4E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993" w:type="dxa"/>
            <w:shd w:val="clear" w:color="auto" w:fill="auto"/>
            <w:hideMark/>
          </w:tcPr>
          <w:p w14:paraId="3FDAA2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195C4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299A96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2A9046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721A2D04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05668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1843" w:type="dxa"/>
            <w:shd w:val="clear" w:color="auto" w:fill="auto"/>
          </w:tcPr>
          <w:p w14:paraId="5E03FA0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599BC5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7FA22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6205E2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16CDD9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0DD442E5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13DE2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6E1A85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993" w:type="dxa"/>
            <w:shd w:val="clear" w:color="auto" w:fill="auto"/>
            <w:hideMark/>
          </w:tcPr>
          <w:p w14:paraId="0A75FA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6B2296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28E586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086B0C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6E9C5A57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231700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4473F4F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993" w:type="dxa"/>
            <w:shd w:val="clear" w:color="auto" w:fill="auto"/>
            <w:hideMark/>
          </w:tcPr>
          <w:p w14:paraId="2F88D9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015B1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4B4387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78AF0D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52546B22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F42B2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3CD2D5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993" w:type="dxa"/>
            <w:shd w:val="clear" w:color="auto" w:fill="auto"/>
            <w:hideMark/>
          </w:tcPr>
          <w:p w14:paraId="7F5412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75550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7EEDB1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7FC562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2FF3390F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B9ECA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1843" w:type="dxa"/>
            <w:shd w:val="clear" w:color="auto" w:fill="auto"/>
          </w:tcPr>
          <w:p w14:paraId="65DAA15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0F6C3A8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60E488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1168" w:type="dxa"/>
            <w:shd w:val="clear" w:color="auto" w:fill="auto"/>
            <w:hideMark/>
          </w:tcPr>
          <w:p w14:paraId="2D0123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1FC3A7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6C98DF49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20E0B7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/CaseDto/LegalAuthenticator </w:t>
            </w:r>
          </w:p>
        </w:tc>
        <w:tc>
          <w:tcPr>
            <w:tcW w:w="1843" w:type="dxa"/>
            <w:shd w:val="clear" w:color="auto" w:fill="auto"/>
          </w:tcPr>
          <w:p w14:paraId="67FB45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D9B79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097666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0B40F3C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55D522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В элементе указывается информация о лице, утвердившем информацию о случае обслуживания (несущем юридическую ответственность) </w:t>
            </w:r>
          </w:p>
        </w:tc>
      </w:tr>
      <w:tr w:rsidR="008F3A8B" w:rsidRPr="00D4524D" w14:paraId="671CEC5F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3FBAF7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/LegalAuthenticator </w:t>
            </w:r>
          </w:p>
        </w:tc>
        <w:tc>
          <w:tcPr>
            <w:tcW w:w="1843" w:type="dxa"/>
            <w:shd w:val="clear" w:color="auto" w:fill="auto"/>
            <w:hideMark/>
          </w:tcPr>
          <w:p w14:paraId="02B48B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IdRole </w:t>
            </w:r>
          </w:p>
        </w:tc>
        <w:tc>
          <w:tcPr>
            <w:tcW w:w="993" w:type="dxa"/>
            <w:shd w:val="clear" w:color="auto" w:fill="auto"/>
            <w:hideMark/>
          </w:tcPr>
          <w:p w14:paraId="63580C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3E59A3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5A5B2F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7735D44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Роль в оказании помощи (Справочник OID: 1.2.643.5.1.13.2.7.1.30) </w:t>
            </w:r>
          </w:p>
        </w:tc>
      </w:tr>
      <w:tr w:rsidR="008F3A8B" w:rsidRPr="00D4524D" w14:paraId="1677FF08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5BA4F7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/LegalAuthenticator/Doctor </w:t>
            </w:r>
          </w:p>
        </w:tc>
        <w:tc>
          <w:tcPr>
            <w:tcW w:w="1843" w:type="dxa"/>
            <w:shd w:val="clear" w:color="auto" w:fill="auto"/>
          </w:tcPr>
          <w:p w14:paraId="62ACD8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C03A9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393CB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67E429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372160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медицинском работнике </w:t>
            </w:r>
          </w:p>
        </w:tc>
      </w:tr>
      <w:tr w:rsidR="008F3A8B" w:rsidRPr="00D4524D" w14:paraId="63233634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47F8AF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1843" w:type="dxa"/>
            <w:shd w:val="clear" w:color="auto" w:fill="auto"/>
            <w:hideMark/>
          </w:tcPr>
          <w:p w14:paraId="7C02A3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993" w:type="dxa"/>
            <w:shd w:val="clear" w:color="auto" w:fill="auto"/>
            <w:hideMark/>
          </w:tcPr>
          <w:p w14:paraId="0C4974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9080EE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453150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2090" w:type="dxa"/>
            <w:shd w:val="clear" w:color="auto" w:fill="auto"/>
            <w:hideMark/>
          </w:tcPr>
          <w:p w14:paraId="0FDE6D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</w:t>
            </w:r>
            <w:r w:rsidRPr="00D4524D">
              <w:rPr>
                <w:rFonts w:eastAsia="Times New Roman"/>
              </w:rPr>
              <w:lastRenderedPageBreak/>
              <w:t xml:space="preserve">медицинский работник </w:t>
            </w:r>
          </w:p>
        </w:tc>
      </w:tr>
      <w:tr w:rsidR="008F3A8B" w:rsidRPr="00D4524D" w14:paraId="13983DB1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58E362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1843" w:type="dxa"/>
            <w:shd w:val="clear" w:color="auto" w:fill="auto"/>
            <w:hideMark/>
          </w:tcPr>
          <w:p w14:paraId="2640DB0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993" w:type="dxa"/>
            <w:shd w:val="clear" w:color="auto" w:fill="auto"/>
            <w:hideMark/>
          </w:tcPr>
          <w:p w14:paraId="211F8E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2ACD6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4BBA0C1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2090" w:type="dxa"/>
            <w:shd w:val="clear" w:color="auto" w:fill="auto"/>
            <w:hideMark/>
          </w:tcPr>
          <w:p w14:paraId="3B6E5A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345F6AEF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528369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1843" w:type="dxa"/>
            <w:shd w:val="clear" w:color="auto" w:fill="auto"/>
            <w:hideMark/>
          </w:tcPr>
          <w:p w14:paraId="166B52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993" w:type="dxa"/>
            <w:shd w:val="clear" w:color="auto" w:fill="auto"/>
            <w:hideMark/>
          </w:tcPr>
          <w:p w14:paraId="2E51029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4DDE3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7F5F354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2090" w:type="dxa"/>
            <w:shd w:val="clear" w:color="auto" w:fill="auto"/>
            <w:hideMark/>
          </w:tcPr>
          <w:p w14:paraId="028B48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медицинского работника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1572D8D0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B9628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1843" w:type="dxa"/>
            <w:shd w:val="clear" w:color="auto" w:fill="auto"/>
          </w:tcPr>
          <w:p w14:paraId="5AA4054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616BAC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AC34C9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15EC3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1B7292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5FC65C85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1F459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462367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993" w:type="dxa"/>
            <w:shd w:val="clear" w:color="auto" w:fill="auto"/>
            <w:hideMark/>
          </w:tcPr>
          <w:p w14:paraId="574C29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1FF1C5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193F80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3441EA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4B09F501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57D83E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1DD9C2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993" w:type="dxa"/>
            <w:shd w:val="clear" w:color="auto" w:fill="auto"/>
            <w:hideMark/>
          </w:tcPr>
          <w:p w14:paraId="4610DF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105BCB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2CA48E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2090" w:type="dxa"/>
            <w:shd w:val="clear" w:color="auto" w:fill="auto"/>
            <w:hideMark/>
          </w:tcPr>
          <w:p w14:paraId="3FEEE6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28C7AE7F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5808FD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6BEA804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993" w:type="dxa"/>
            <w:shd w:val="clear" w:color="auto" w:fill="auto"/>
            <w:hideMark/>
          </w:tcPr>
          <w:p w14:paraId="1E4860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9A697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670156D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396D14E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65B93322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F7E0A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1843" w:type="dxa"/>
            <w:shd w:val="clear" w:color="auto" w:fill="auto"/>
          </w:tcPr>
          <w:p w14:paraId="7153FB8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DE6028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BFABD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1D51DD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68998C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медицинского работника </w:t>
            </w:r>
          </w:p>
        </w:tc>
      </w:tr>
      <w:tr w:rsidR="008F3A8B" w:rsidRPr="00D4524D" w14:paraId="6194B926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CEB7E9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416415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993" w:type="dxa"/>
            <w:shd w:val="clear" w:color="auto" w:fill="auto"/>
            <w:hideMark/>
          </w:tcPr>
          <w:p w14:paraId="378CA97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A4E70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1E3189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6D6BF4A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медицинского работника </w:t>
            </w:r>
          </w:p>
        </w:tc>
      </w:tr>
      <w:tr w:rsidR="008F3A8B" w:rsidRPr="00D4524D" w14:paraId="48FDA8EC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218FDF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278FD5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993" w:type="dxa"/>
            <w:shd w:val="clear" w:color="auto" w:fill="auto"/>
            <w:hideMark/>
          </w:tcPr>
          <w:p w14:paraId="540085B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316DB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0EF2A0A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0D09B8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медицинского работника </w:t>
            </w:r>
          </w:p>
        </w:tc>
      </w:tr>
      <w:tr w:rsidR="008F3A8B" w:rsidRPr="00D4524D" w14:paraId="273D37D4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6463F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100A5B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993" w:type="dxa"/>
            <w:shd w:val="clear" w:color="auto" w:fill="auto"/>
            <w:hideMark/>
          </w:tcPr>
          <w:p w14:paraId="786C3BF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6B45421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5B04E0E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65346C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медицинского работника </w:t>
            </w:r>
          </w:p>
        </w:tc>
      </w:tr>
      <w:tr w:rsidR="008F3A8B" w:rsidRPr="00D4524D" w14:paraId="44952E01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29382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1843" w:type="dxa"/>
            <w:shd w:val="clear" w:color="auto" w:fill="auto"/>
          </w:tcPr>
          <w:p w14:paraId="1FFBA0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356272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6B28F5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1168" w:type="dxa"/>
            <w:shd w:val="clear" w:color="auto" w:fill="auto"/>
            <w:hideMark/>
          </w:tcPr>
          <w:p w14:paraId="1D53DDA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356A28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медицинского работника (объект заполняется аналогично документам пациента). Передается информация о СНИЛС (при ее наличии в МИС). </w:t>
            </w:r>
          </w:p>
        </w:tc>
      </w:tr>
      <w:tr w:rsidR="008F3A8B" w:rsidRPr="00D4524D" w14:paraId="4F850970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2A12B1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/CaseDto/Guardian </w:t>
            </w:r>
          </w:p>
        </w:tc>
        <w:tc>
          <w:tcPr>
            <w:tcW w:w="1843" w:type="dxa"/>
            <w:shd w:val="clear" w:color="auto" w:fill="auto"/>
          </w:tcPr>
          <w:p w14:paraId="2A2CC2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23B86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10AB5D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1934238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0044192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другом участнике случая (родителе/опекуне) </w:t>
            </w:r>
          </w:p>
        </w:tc>
      </w:tr>
      <w:tr w:rsidR="008F3A8B" w:rsidRPr="00D4524D" w14:paraId="6560BF0B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3DC7F09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 </w:t>
            </w:r>
          </w:p>
        </w:tc>
        <w:tc>
          <w:tcPr>
            <w:tcW w:w="1843" w:type="dxa"/>
            <w:shd w:val="clear" w:color="auto" w:fill="auto"/>
            <w:hideMark/>
          </w:tcPr>
          <w:p w14:paraId="3A65D6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IdRelationType </w:t>
            </w:r>
          </w:p>
        </w:tc>
        <w:tc>
          <w:tcPr>
            <w:tcW w:w="993" w:type="dxa"/>
            <w:shd w:val="clear" w:color="auto" w:fill="auto"/>
            <w:hideMark/>
          </w:tcPr>
          <w:p w14:paraId="6FE0F4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41C8C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765197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333077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отношения к пациенту (справочник Отношение к пациенту, Справочник OID:1.2.643.5.1.13.2.7.1.15) </w:t>
            </w:r>
          </w:p>
        </w:tc>
      </w:tr>
      <w:tr w:rsidR="008F3A8B" w:rsidRPr="00D4524D" w14:paraId="3C968736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B8DFE0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/Guardian </w:t>
            </w:r>
          </w:p>
        </w:tc>
        <w:tc>
          <w:tcPr>
            <w:tcW w:w="1843" w:type="dxa"/>
            <w:shd w:val="clear" w:color="auto" w:fill="auto"/>
            <w:hideMark/>
          </w:tcPr>
          <w:p w14:paraId="21576E7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UnderlyingDocument </w:t>
            </w:r>
          </w:p>
        </w:tc>
        <w:tc>
          <w:tcPr>
            <w:tcW w:w="993" w:type="dxa"/>
            <w:shd w:val="clear" w:color="auto" w:fill="auto"/>
            <w:hideMark/>
          </w:tcPr>
          <w:p w14:paraId="3235CB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4C193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213FFC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2EC0FC2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Реквизиты документа, удостоверяющие право представлять пациента </w:t>
            </w:r>
          </w:p>
        </w:tc>
      </w:tr>
      <w:tr w:rsidR="008F3A8B" w:rsidRPr="00D4524D" w14:paraId="09C6D263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5CE06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/Guardian/Person </w:t>
            </w:r>
          </w:p>
        </w:tc>
        <w:tc>
          <w:tcPr>
            <w:tcW w:w="1843" w:type="dxa"/>
            <w:shd w:val="clear" w:color="auto" w:fill="auto"/>
          </w:tcPr>
          <w:p w14:paraId="7BCAD5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F7217E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70B6B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1C2DE0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26FB17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56BC79F4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2B81D1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2E48EB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993" w:type="dxa"/>
            <w:shd w:val="clear" w:color="auto" w:fill="auto"/>
            <w:hideMark/>
          </w:tcPr>
          <w:p w14:paraId="3E7968A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2B0DF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666CD6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78725F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0E8BE3AA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79F7A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5C3AD4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993" w:type="dxa"/>
            <w:shd w:val="clear" w:color="auto" w:fill="auto"/>
            <w:hideMark/>
          </w:tcPr>
          <w:p w14:paraId="57E4B76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C5DDB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37AFA82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2090" w:type="dxa"/>
            <w:shd w:val="clear" w:color="auto" w:fill="auto"/>
            <w:hideMark/>
          </w:tcPr>
          <w:p w14:paraId="68D355B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5246BFB8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27A99B3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30B572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993" w:type="dxa"/>
            <w:shd w:val="clear" w:color="auto" w:fill="auto"/>
            <w:hideMark/>
          </w:tcPr>
          <w:p w14:paraId="3C0929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67AB8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6D0293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16DDB3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другого участника случая в МИС </w:t>
            </w:r>
          </w:p>
        </w:tc>
      </w:tr>
      <w:tr w:rsidR="008F3A8B" w:rsidRPr="00D4524D" w14:paraId="36EEAFA5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F35DB4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1843" w:type="dxa"/>
            <w:shd w:val="clear" w:color="auto" w:fill="auto"/>
          </w:tcPr>
          <w:p w14:paraId="502ACA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49BED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CEF71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48DB15A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17DA90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другого участника случая (родителя/опекуна) </w:t>
            </w:r>
          </w:p>
        </w:tc>
      </w:tr>
      <w:tr w:rsidR="008F3A8B" w:rsidRPr="00D4524D" w14:paraId="6B8547C9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DD52D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7648EC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993" w:type="dxa"/>
            <w:shd w:val="clear" w:color="auto" w:fill="auto"/>
            <w:hideMark/>
          </w:tcPr>
          <w:p w14:paraId="669E1F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B3740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71AAF7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46D4C48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</w:t>
            </w:r>
          </w:p>
        </w:tc>
      </w:tr>
      <w:tr w:rsidR="008F3A8B" w:rsidRPr="00D4524D" w14:paraId="263B9996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31FDF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28D9D0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993" w:type="dxa"/>
            <w:shd w:val="clear" w:color="auto" w:fill="auto"/>
            <w:hideMark/>
          </w:tcPr>
          <w:p w14:paraId="471B09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357AA6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1..1 </w:t>
            </w:r>
          </w:p>
        </w:tc>
        <w:tc>
          <w:tcPr>
            <w:tcW w:w="1168" w:type="dxa"/>
            <w:shd w:val="clear" w:color="auto" w:fill="auto"/>
            <w:hideMark/>
          </w:tcPr>
          <w:p w14:paraId="0530EFD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416DA4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</w:t>
            </w:r>
          </w:p>
        </w:tc>
      </w:tr>
      <w:tr w:rsidR="008F3A8B" w:rsidRPr="00D4524D" w14:paraId="493493B3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577FC3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5B7E74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993" w:type="dxa"/>
            <w:shd w:val="clear" w:color="auto" w:fill="auto"/>
            <w:hideMark/>
          </w:tcPr>
          <w:p w14:paraId="1D5108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8C84C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471AFE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7193AB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</w:t>
            </w:r>
          </w:p>
        </w:tc>
      </w:tr>
      <w:tr w:rsidR="008F3A8B" w:rsidRPr="00D4524D" w14:paraId="17B7D72A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1131B3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1843" w:type="dxa"/>
            <w:shd w:val="clear" w:color="auto" w:fill="auto"/>
          </w:tcPr>
          <w:p w14:paraId="5507B0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31095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E42CE4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0..* </w:t>
            </w:r>
          </w:p>
        </w:tc>
        <w:tc>
          <w:tcPr>
            <w:tcW w:w="1168" w:type="dxa"/>
            <w:shd w:val="clear" w:color="auto" w:fill="auto"/>
            <w:hideMark/>
          </w:tcPr>
          <w:p w14:paraId="73F0175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5CBB47A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другого участника случая (объект заполняется аналогично документам пациента) </w:t>
            </w:r>
          </w:p>
        </w:tc>
      </w:tr>
      <w:tr w:rsidR="008F3A8B" w:rsidRPr="00D4524D" w14:paraId="0C960D35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2C61A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/CaseDto/Steps/StepStat </w:t>
            </w:r>
          </w:p>
        </w:tc>
        <w:tc>
          <w:tcPr>
            <w:tcW w:w="1843" w:type="dxa"/>
            <w:shd w:val="clear" w:color="auto" w:fill="auto"/>
          </w:tcPr>
          <w:p w14:paraId="04EFF1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041C46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BC985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0D03A3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5FB061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об эпизоде случая медицинского обслуживания </w:t>
            </w:r>
          </w:p>
        </w:tc>
      </w:tr>
      <w:tr w:rsidR="008F3A8B" w:rsidRPr="00D4524D" w14:paraId="582BC811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3855AB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1843" w:type="dxa"/>
            <w:shd w:val="clear" w:color="auto" w:fill="auto"/>
            <w:hideMark/>
          </w:tcPr>
          <w:p w14:paraId="5DF6A5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DateStart </w:t>
            </w:r>
          </w:p>
        </w:tc>
        <w:tc>
          <w:tcPr>
            <w:tcW w:w="993" w:type="dxa"/>
            <w:shd w:val="clear" w:color="auto" w:fill="auto"/>
            <w:hideMark/>
          </w:tcPr>
          <w:p w14:paraId="5A42A8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A3C5F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09373E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2090" w:type="dxa"/>
            <w:shd w:val="clear" w:color="auto" w:fill="auto"/>
            <w:hideMark/>
          </w:tcPr>
          <w:p w14:paraId="27613B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начала эпизода </w:t>
            </w:r>
          </w:p>
        </w:tc>
      </w:tr>
      <w:tr w:rsidR="008F3A8B" w:rsidRPr="00D4524D" w14:paraId="50AEF238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22A713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1843" w:type="dxa"/>
            <w:shd w:val="clear" w:color="auto" w:fill="auto"/>
            <w:hideMark/>
          </w:tcPr>
          <w:p w14:paraId="7EA917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DateEnd </w:t>
            </w:r>
          </w:p>
        </w:tc>
        <w:tc>
          <w:tcPr>
            <w:tcW w:w="993" w:type="dxa"/>
            <w:shd w:val="clear" w:color="auto" w:fill="auto"/>
            <w:hideMark/>
          </w:tcPr>
          <w:p w14:paraId="37F487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B0B20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34F974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2090" w:type="dxa"/>
            <w:shd w:val="clear" w:color="auto" w:fill="auto"/>
            <w:hideMark/>
          </w:tcPr>
          <w:p w14:paraId="60FC78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окончания эпизода </w:t>
            </w:r>
          </w:p>
        </w:tc>
      </w:tr>
      <w:tr w:rsidR="008F3A8B" w:rsidRPr="00D4524D" w14:paraId="23074770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28F38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1843" w:type="dxa"/>
            <w:shd w:val="clear" w:color="auto" w:fill="auto"/>
            <w:hideMark/>
          </w:tcPr>
          <w:p w14:paraId="2B8947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Comment </w:t>
            </w:r>
          </w:p>
        </w:tc>
        <w:tc>
          <w:tcPr>
            <w:tcW w:w="993" w:type="dxa"/>
            <w:shd w:val="clear" w:color="auto" w:fill="auto"/>
            <w:hideMark/>
          </w:tcPr>
          <w:p w14:paraId="4C93744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FE0E9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027B78B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55D3378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Комментарий </w:t>
            </w:r>
          </w:p>
        </w:tc>
      </w:tr>
      <w:tr w:rsidR="008F3A8B" w:rsidRPr="00D4524D" w14:paraId="7DD34EA0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94C60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1843" w:type="dxa"/>
            <w:shd w:val="clear" w:color="auto" w:fill="auto"/>
            <w:hideMark/>
          </w:tcPr>
          <w:p w14:paraId="320D3C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IdStepMis </w:t>
            </w:r>
          </w:p>
        </w:tc>
        <w:tc>
          <w:tcPr>
            <w:tcW w:w="993" w:type="dxa"/>
            <w:shd w:val="clear" w:color="auto" w:fill="auto"/>
            <w:hideMark/>
          </w:tcPr>
          <w:p w14:paraId="40E9C2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62D972B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4B139C7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4A6773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эпизода случая медицинского обслуживания в передающей МИС </w:t>
            </w:r>
          </w:p>
        </w:tc>
      </w:tr>
      <w:tr w:rsidR="008F3A8B" w:rsidRPr="00D4524D" w14:paraId="0AD3579E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2E7C3C5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/StepStat </w:t>
            </w:r>
          </w:p>
        </w:tc>
        <w:tc>
          <w:tcPr>
            <w:tcW w:w="1843" w:type="dxa"/>
            <w:shd w:val="clear" w:color="auto" w:fill="auto"/>
            <w:hideMark/>
          </w:tcPr>
          <w:p w14:paraId="6F22FAB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IdPaymentType </w:t>
            </w:r>
          </w:p>
        </w:tc>
        <w:tc>
          <w:tcPr>
            <w:tcW w:w="993" w:type="dxa"/>
            <w:shd w:val="clear" w:color="auto" w:fill="auto"/>
            <w:hideMark/>
          </w:tcPr>
          <w:p w14:paraId="2BF932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1200C7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42E8CF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786D0E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источника финансирования (Справочник OID: 1.2.643.2.69.1.1.1.32) </w:t>
            </w:r>
          </w:p>
        </w:tc>
      </w:tr>
      <w:tr w:rsidR="008F3A8B" w:rsidRPr="00D4524D" w14:paraId="160CB30A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8D5049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1843" w:type="dxa"/>
            <w:shd w:val="clear" w:color="auto" w:fill="auto"/>
            <w:hideMark/>
          </w:tcPr>
          <w:p w14:paraId="4F1D03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HospitalDepartmentName </w:t>
            </w:r>
          </w:p>
        </w:tc>
        <w:tc>
          <w:tcPr>
            <w:tcW w:w="993" w:type="dxa"/>
            <w:shd w:val="clear" w:color="auto" w:fill="auto"/>
            <w:hideMark/>
          </w:tcPr>
          <w:p w14:paraId="270AAB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F517E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546EA7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3417F4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Наименование отделения </w:t>
            </w:r>
          </w:p>
        </w:tc>
      </w:tr>
      <w:tr w:rsidR="008F3A8B" w:rsidRPr="00D4524D" w14:paraId="537E8CE0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03D51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1843" w:type="dxa"/>
            <w:shd w:val="clear" w:color="auto" w:fill="auto"/>
            <w:hideMark/>
          </w:tcPr>
          <w:p w14:paraId="4B7A4C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IdHospitalDepartment </w:t>
            </w:r>
          </w:p>
        </w:tc>
        <w:tc>
          <w:tcPr>
            <w:tcW w:w="993" w:type="dxa"/>
            <w:shd w:val="clear" w:color="auto" w:fill="auto"/>
            <w:hideMark/>
          </w:tcPr>
          <w:p w14:paraId="2DE2F83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7589CC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1D849A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032F95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отделения (Регистрационный код отделения в МО (возможно из паспорта ЛПУ)) </w:t>
            </w:r>
          </w:p>
        </w:tc>
      </w:tr>
      <w:tr w:rsidR="008F3A8B" w:rsidRPr="00D4524D" w14:paraId="5E665432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38EF3D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1843" w:type="dxa"/>
            <w:shd w:val="clear" w:color="auto" w:fill="auto"/>
            <w:hideMark/>
          </w:tcPr>
          <w:p w14:paraId="4D0AC2F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IdRegimen </w:t>
            </w:r>
          </w:p>
        </w:tc>
        <w:tc>
          <w:tcPr>
            <w:tcW w:w="993" w:type="dxa"/>
            <w:shd w:val="clear" w:color="auto" w:fill="auto"/>
            <w:hideMark/>
          </w:tcPr>
          <w:p w14:paraId="30E71D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D5098F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0808066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36EA87B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режима лечения (Справочник OID: 1.2.643.2.69.1.1.1.25) </w:t>
            </w:r>
          </w:p>
        </w:tc>
      </w:tr>
      <w:tr w:rsidR="008F3A8B" w:rsidRPr="00D4524D" w14:paraId="2FE9D054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6B8E9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1843" w:type="dxa"/>
            <w:shd w:val="clear" w:color="auto" w:fill="auto"/>
            <w:hideMark/>
          </w:tcPr>
          <w:p w14:paraId="4EE80C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WardNumber </w:t>
            </w:r>
          </w:p>
        </w:tc>
        <w:tc>
          <w:tcPr>
            <w:tcW w:w="993" w:type="dxa"/>
            <w:shd w:val="clear" w:color="auto" w:fill="auto"/>
            <w:hideMark/>
          </w:tcPr>
          <w:p w14:paraId="37344EC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6CBE548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5CBD6F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6A71EEF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палаты </w:t>
            </w:r>
          </w:p>
        </w:tc>
      </w:tr>
      <w:tr w:rsidR="008F3A8B" w:rsidRPr="00D4524D" w14:paraId="24D1C35A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37E9E2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1843" w:type="dxa"/>
            <w:shd w:val="clear" w:color="auto" w:fill="auto"/>
            <w:hideMark/>
          </w:tcPr>
          <w:p w14:paraId="229EA87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BedNumber </w:t>
            </w:r>
          </w:p>
        </w:tc>
        <w:tc>
          <w:tcPr>
            <w:tcW w:w="993" w:type="dxa"/>
            <w:shd w:val="clear" w:color="auto" w:fill="auto"/>
            <w:hideMark/>
          </w:tcPr>
          <w:p w14:paraId="3BB18F0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5CA04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5212B26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325292A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Номер койки </w:t>
            </w:r>
          </w:p>
        </w:tc>
      </w:tr>
      <w:tr w:rsidR="008F3A8B" w:rsidRPr="00D4524D" w14:paraId="63EFA94A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E4018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1843" w:type="dxa"/>
            <w:shd w:val="clear" w:color="auto" w:fill="auto"/>
            <w:hideMark/>
          </w:tcPr>
          <w:p w14:paraId="1BFDB68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BedProfile </w:t>
            </w:r>
          </w:p>
        </w:tc>
        <w:tc>
          <w:tcPr>
            <w:tcW w:w="993" w:type="dxa"/>
            <w:shd w:val="clear" w:color="auto" w:fill="auto"/>
            <w:hideMark/>
          </w:tcPr>
          <w:p w14:paraId="6F500A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6CC0BE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3960E2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54E4AD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Профиль койки (Номенклатура коечного фонда медицинской организации, Справочник OID: 1.2.643.5.1.13.2.1.1.221) </w:t>
            </w:r>
          </w:p>
        </w:tc>
      </w:tr>
      <w:tr w:rsidR="008F3A8B" w:rsidRPr="00D4524D" w14:paraId="226AA35C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C3E75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 </w:t>
            </w:r>
          </w:p>
        </w:tc>
        <w:tc>
          <w:tcPr>
            <w:tcW w:w="1843" w:type="dxa"/>
            <w:shd w:val="clear" w:color="auto" w:fill="auto"/>
            <w:hideMark/>
          </w:tcPr>
          <w:p w14:paraId="0322B59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DaySpend </w:t>
            </w:r>
          </w:p>
        </w:tc>
        <w:tc>
          <w:tcPr>
            <w:tcW w:w="993" w:type="dxa"/>
            <w:shd w:val="clear" w:color="auto" w:fill="auto"/>
            <w:hideMark/>
          </w:tcPr>
          <w:p w14:paraId="659C2A5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311C5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4BC3FB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2090" w:type="dxa"/>
            <w:shd w:val="clear" w:color="auto" w:fill="auto"/>
            <w:hideMark/>
          </w:tcPr>
          <w:p w14:paraId="38940A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Проведено койко-дней </w:t>
            </w:r>
          </w:p>
        </w:tc>
      </w:tr>
      <w:tr w:rsidR="008F3A8B" w:rsidRPr="00D4524D" w14:paraId="1FEAFAA3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009B45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/StepStat/Doctor </w:t>
            </w:r>
          </w:p>
        </w:tc>
        <w:tc>
          <w:tcPr>
            <w:tcW w:w="1843" w:type="dxa"/>
            <w:shd w:val="clear" w:color="auto" w:fill="auto"/>
          </w:tcPr>
          <w:p w14:paraId="3F588F7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438415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D4550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2726C3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152DFA6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враче </w:t>
            </w:r>
          </w:p>
        </w:tc>
      </w:tr>
      <w:tr w:rsidR="008F3A8B" w:rsidRPr="00D4524D" w14:paraId="17D9D407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49DF6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1843" w:type="dxa"/>
            <w:shd w:val="clear" w:color="auto" w:fill="auto"/>
            <w:hideMark/>
          </w:tcPr>
          <w:p w14:paraId="0B125A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IdLpu </w:t>
            </w:r>
          </w:p>
        </w:tc>
        <w:tc>
          <w:tcPr>
            <w:tcW w:w="993" w:type="dxa"/>
            <w:shd w:val="clear" w:color="auto" w:fill="auto"/>
            <w:hideMark/>
          </w:tcPr>
          <w:p w14:paraId="5A3486D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C257C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351AED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guid </w:t>
            </w:r>
          </w:p>
        </w:tc>
        <w:tc>
          <w:tcPr>
            <w:tcW w:w="2090" w:type="dxa"/>
            <w:shd w:val="clear" w:color="auto" w:fill="auto"/>
            <w:hideMark/>
          </w:tcPr>
          <w:p w14:paraId="6515FEB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МО, к которой относится врач </w:t>
            </w:r>
          </w:p>
        </w:tc>
      </w:tr>
      <w:tr w:rsidR="008F3A8B" w:rsidRPr="00D4524D" w14:paraId="55AF6D8B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1AA7DB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 </w:t>
            </w:r>
          </w:p>
        </w:tc>
        <w:tc>
          <w:tcPr>
            <w:tcW w:w="1843" w:type="dxa"/>
            <w:shd w:val="clear" w:color="auto" w:fill="auto"/>
            <w:hideMark/>
          </w:tcPr>
          <w:p w14:paraId="34A41C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IdSpeciality </w:t>
            </w:r>
          </w:p>
        </w:tc>
        <w:tc>
          <w:tcPr>
            <w:tcW w:w="993" w:type="dxa"/>
            <w:shd w:val="clear" w:color="auto" w:fill="auto"/>
            <w:hideMark/>
          </w:tcPr>
          <w:p w14:paraId="16EADB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AE9F7C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0CD332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2090" w:type="dxa"/>
            <w:shd w:val="clear" w:color="auto" w:fill="auto"/>
            <w:hideMark/>
          </w:tcPr>
          <w:p w14:paraId="1D40B0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специальности врача (Номенклатура специальностей специалистов с высшим и послевузовским </w:t>
            </w:r>
            <w:r w:rsidRPr="00D4524D">
              <w:rPr>
                <w:rFonts w:eastAsia="Times New Roman"/>
              </w:rPr>
              <w:lastRenderedPageBreak/>
              <w:t xml:space="preserve">медицинским и фармацевтическим образованием в сфере здравоохранения, Справочник OID:1.2.643.5.1.13.13.11.1066) </w:t>
            </w:r>
          </w:p>
        </w:tc>
      </w:tr>
      <w:tr w:rsidR="008F3A8B" w:rsidRPr="00D4524D" w14:paraId="34179197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60A40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/Doctor </w:t>
            </w:r>
          </w:p>
        </w:tc>
        <w:tc>
          <w:tcPr>
            <w:tcW w:w="1843" w:type="dxa"/>
            <w:shd w:val="clear" w:color="auto" w:fill="auto"/>
            <w:hideMark/>
          </w:tcPr>
          <w:p w14:paraId="1259EBB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IdPosition </w:t>
            </w:r>
          </w:p>
        </w:tc>
        <w:tc>
          <w:tcPr>
            <w:tcW w:w="993" w:type="dxa"/>
            <w:shd w:val="clear" w:color="auto" w:fill="auto"/>
            <w:hideMark/>
          </w:tcPr>
          <w:p w14:paraId="1EB369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63DD4D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3BFF97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unsignedShort </w:t>
            </w:r>
          </w:p>
        </w:tc>
        <w:tc>
          <w:tcPr>
            <w:tcW w:w="2090" w:type="dxa"/>
            <w:shd w:val="clear" w:color="auto" w:fill="auto"/>
            <w:hideMark/>
          </w:tcPr>
          <w:p w14:paraId="575D5F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должности врача (Номенклатура должностей медицинских работников и фармацевтических работников, Справочник OID:1.2.643.5.1.13.13.11.1002) </w:t>
            </w:r>
          </w:p>
        </w:tc>
      </w:tr>
      <w:tr w:rsidR="008F3A8B" w:rsidRPr="00D4524D" w14:paraId="4B48BF10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73919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/Doctor/Person </w:t>
            </w:r>
          </w:p>
        </w:tc>
        <w:tc>
          <w:tcPr>
            <w:tcW w:w="1843" w:type="dxa"/>
            <w:shd w:val="clear" w:color="auto" w:fill="auto"/>
          </w:tcPr>
          <w:p w14:paraId="349281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38E8A6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E608B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18D67D1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7788844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персоне </w:t>
            </w:r>
          </w:p>
        </w:tc>
      </w:tr>
      <w:tr w:rsidR="008F3A8B" w:rsidRPr="00D4524D" w14:paraId="176E21A9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0D6A6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05AEEC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Sex </w:t>
            </w:r>
          </w:p>
        </w:tc>
        <w:tc>
          <w:tcPr>
            <w:tcW w:w="993" w:type="dxa"/>
            <w:shd w:val="clear" w:color="auto" w:fill="auto"/>
            <w:hideMark/>
          </w:tcPr>
          <w:p w14:paraId="22AF93F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44CC4A3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6C46FD0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unsignedByte </w:t>
            </w:r>
          </w:p>
        </w:tc>
        <w:tc>
          <w:tcPr>
            <w:tcW w:w="2090" w:type="dxa"/>
            <w:shd w:val="clear" w:color="auto" w:fill="auto"/>
            <w:hideMark/>
          </w:tcPr>
          <w:p w14:paraId="7A6533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8F3A8B" w:rsidRPr="00D4524D" w14:paraId="15DFD347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770E20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7407220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BirthDate </w:t>
            </w:r>
          </w:p>
        </w:tc>
        <w:tc>
          <w:tcPr>
            <w:tcW w:w="993" w:type="dxa"/>
            <w:shd w:val="clear" w:color="auto" w:fill="auto"/>
            <w:hideMark/>
          </w:tcPr>
          <w:p w14:paraId="50B110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3C494A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1786F2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Datetime </w:t>
            </w:r>
          </w:p>
        </w:tc>
        <w:tc>
          <w:tcPr>
            <w:tcW w:w="2090" w:type="dxa"/>
            <w:shd w:val="clear" w:color="auto" w:fill="auto"/>
            <w:hideMark/>
          </w:tcPr>
          <w:p w14:paraId="2F02B4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рождения </w:t>
            </w:r>
          </w:p>
        </w:tc>
      </w:tr>
      <w:tr w:rsidR="008F3A8B" w:rsidRPr="00D4524D" w14:paraId="16D2F013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6B90F5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 </w:t>
            </w:r>
          </w:p>
        </w:tc>
        <w:tc>
          <w:tcPr>
            <w:tcW w:w="1843" w:type="dxa"/>
            <w:shd w:val="clear" w:color="auto" w:fill="auto"/>
            <w:hideMark/>
          </w:tcPr>
          <w:p w14:paraId="448ED14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IdPersonMis </w:t>
            </w:r>
          </w:p>
        </w:tc>
        <w:tc>
          <w:tcPr>
            <w:tcW w:w="993" w:type="dxa"/>
            <w:shd w:val="clear" w:color="auto" w:fill="auto"/>
            <w:hideMark/>
          </w:tcPr>
          <w:p w14:paraId="35FE71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D4689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1609782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04539DA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участника случая в МИС </w:t>
            </w:r>
          </w:p>
        </w:tc>
      </w:tr>
      <w:tr w:rsidR="008F3A8B" w:rsidRPr="00D4524D" w14:paraId="1F90C259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3550C0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/Person/HumanName </w:t>
            </w:r>
          </w:p>
        </w:tc>
        <w:tc>
          <w:tcPr>
            <w:tcW w:w="1843" w:type="dxa"/>
            <w:shd w:val="clear" w:color="auto" w:fill="auto"/>
          </w:tcPr>
          <w:p w14:paraId="75F2DFE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0185682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5F89C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5D996E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6238292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ФИО врача </w:t>
            </w:r>
          </w:p>
        </w:tc>
      </w:tr>
      <w:tr w:rsidR="008F3A8B" w:rsidRPr="00D4524D" w14:paraId="70F0BA5E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F7C94B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396310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FamilyName </w:t>
            </w:r>
          </w:p>
        </w:tc>
        <w:tc>
          <w:tcPr>
            <w:tcW w:w="993" w:type="dxa"/>
            <w:shd w:val="clear" w:color="auto" w:fill="auto"/>
            <w:hideMark/>
          </w:tcPr>
          <w:p w14:paraId="288258B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B9154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016255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346710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Фамилия врача </w:t>
            </w:r>
          </w:p>
        </w:tc>
      </w:tr>
      <w:tr w:rsidR="008F3A8B" w:rsidRPr="00D4524D" w14:paraId="339AED77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5E2A928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22436C1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GivenName </w:t>
            </w:r>
          </w:p>
        </w:tc>
        <w:tc>
          <w:tcPr>
            <w:tcW w:w="993" w:type="dxa"/>
            <w:shd w:val="clear" w:color="auto" w:fill="auto"/>
            <w:hideMark/>
          </w:tcPr>
          <w:p w14:paraId="0F970A5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3074B7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08A4E2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388724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Имя врача </w:t>
            </w:r>
          </w:p>
        </w:tc>
      </w:tr>
      <w:tr w:rsidR="008F3A8B" w:rsidRPr="00D4524D" w14:paraId="3DFAF88B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5994BBC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/HumanName </w:t>
            </w:r>
          </w:p>
        </w:tc>
        <w:tc>
          <w:tcPr>
            <w:tcW w:w="1843" w:type="dxa"/>
            <w:shd w:val="clear" w:color="auto" w:fill="auto"/>
            <w:hideMark/>
          </w:tcPr>
          <w:p w14:paraId="39F4C1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MiddleName </w:t>
            </w:r>
          </w:p>
        </w:tc>
        <w:tc>
          <w:tcPr>
            <w:tcW w:w="993" w:type="dxa"/>
            <w:shd w:val="clear" w:color="auto" w:fill="auto"/>
            <w:hideMark/>
          </w:tcPr>
          <w:p w14:paraId="7DAD16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7455D2B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1B80EAE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String </w:t>
            </w:r>
          </w:p>
        </w:tc>
        <w:tc>
          <w:tcPr>
            <w:tcW w:w="2090" w:type="dxa"/>
            <w:shd w:val="clear" w:color="auto" w:fill="auto"/>
            <w:hideMark/>
          </w:tcPr>
          <w:p w14:paraId="3BBF89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Отчество врача </w:t>
            </w:r>
          </w:p>
        </w:tc>
      </w:tr>
      <w:tr w:rsidR="008F3A8B" w:rsidRPr="00D4524D" w14:paraId="7F44830C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601DC7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/Person/Documents/IdentityDocument </w:t>
            </w:r>
          </w:p>
        </w:tc>
        <w:tc>
          <w:tcPr>
            <w:tcW w:w="1843" w:type="dxa"/>
            <w:shd w:val="clear" w:color="auto" w:fill="auto"/>
          </w:tcPr>
          <w:p w14:paraId="7176E1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8A68E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28C3AE3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75FE7C0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3EE8AD1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Информация о документах участника случая – врача (объект заполняется аналогично </w:t>
            </w:r>
            <w:r w:rsidRPr="00D4524D">
              <w:rPr>
                <w:rFonts w:eastAsia="Times New Roman"/>
              </w:rPr>
              <w:lastRenderedPageBreak/>
              <w:t xml:space="preserve">документам пациента). Передается информация о СНИЛС (при ее наличии в МИС). </w:t>
            </w:r>
          </w:p>
        </w:tc>
      </w:tr>
      <w:tr w:rsidR="008F3A8B" w:rsidRPr="00D4524D" w14:paraId="40E59F20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026458B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/StepStat/MedRecords </w:t>
            </w:r>
          </w:p>
        </w:tc>
        <w:tc>
          <w:tcPr>
            <w:tcW w:w="1843" w:type="dxa"/>
            <w:shd w:val="clear" w:color="auto" w:fill="auto"/>
          </w:tcPr>
          <w:p w14:paraId="5EAB8F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6BBCE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1DEF2AC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0..0 </w:t>
            </w:r>
          </w:p>
        </w:tc>
        <w:tc>
          <w:tcPr>
            <w:tcW w:w="1168" w:type="dxa"/>
            <w:shd w:val="clear" w:color="auto" w:fill="auto"/>
            <w:hideMark/>
          </w:tcPr>
          <w:p w14:paraId="7B49A37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5310A70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доступных для эпизода стационарного случая обслуживания </w:t>
            </w:r>
          </w:p>
        </w:tc>
      </w:tr>
      <w:tr w:rsidR="008F3A8B" w:rsidRPr="00D4524D" w14:paraId="13437D83" w14:textId="77777777" w:rsidTr="001D1873">
        <w:trPr>
          <w:jc w:val="center"/>
        </w:trPr>
        <w:tc>
          <w:tcPr>
            <w:tcW w:w="1980" w:type="dxa"/>
            <w:shd w:val="clear" w:color="auto" w:fill="auto"/>
            <w:hideMark/>
          </w:tcPr>
          <w:p w14:paraId="44165C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/CaseDto/MedRecords </w:t>
            </w:r>
          </w:p>
        </w:tc>
        <w:tc>
          <w:tcPr>
            <w:tcW w:w="1843" w:type="dxa"/>
            <w:shd w:val="clear" w:color="auto" w:fill="auto"/>
          </w:tcPr>
          <w:p w14:paraId="28EF23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9267C7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  <w:hideMark/>
          </w:tcPr>
          <w:p w14:paraId="54820E1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0..1 </w:t>
            </w:r>
          </w:p>
        </w:tc>
        <w:tc>
          <w:tcPr>
            <w:tcW w:w="1168" w:type="dxa"/>
            <w:shd w:val="clear" w:color="auto" w:fill="auto"/>
            <w:hideMark/>
          </w:tcPr>
          <w:p w14:paraId="1C6363F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2090" w:type="dxa"/>
            <w:shd w:val="clear" w:color="auto" w:fill="auto"/>
            <w:hideMark/>
          </w:tcPr>
          <w:p w14:paraId="2BFFE6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Массив MedRecord, доступных для стационарного случая обслуживания </w:t>
            </w:r>
          </w:p>
        </w:tc>
      </w:tr>
    </w:tbl>
    <w:p w14:paraId="1F32BB72" w14:textId="77777777" w:rsidR="008F3A8B" w:rsidRPr="00D4524D" w:rsidRDefault="008F3A8B" w:rsidP="008F3A8B">
      <w:pPr>
        <w:pStyle w:val="3"/>
        <w:spacing w:before="0" w:after="0"/>
        <w:rPr>
          <w:szCs w:val="24"/>
        </w:rPr>
      </w:pPr>
      <w:bookmarkStart w:id="121" w:name="_Toc75953553"/>
      <w:bookmarkStart w:id="122" w:name="_Toc76660747"/>
      <w:bookmarkStart w:id="123" w:name="_Toc89373686"/>
      <w:r w:rsidRPr="00D4524D">
        <w:rPr>
          <w:szCs w:val="24"/>
        </w:rPr>
        <w:t>Добавление медицинских записей (AddMedRecord)</w:t>
      </w:r>
      <w:bookmarkEnd w:id="121"/>
      <w:bookmarkEnd w:id="122"/>
      <w:bookmarkEnd w:id="123"/>
    </w:p>
    <w:p w14:paraId="784DC85F" w14:textId="77777777" w:rsidR="008F3A8B" w:rsidRPr="00D4524D" w:rsidRDefault="008F3A8B" w:rsidP="008F3A8B">
      <w:pPr>
        <w:pStyle w:val="121"/>
      </w:pPr>
      <w:r w:rsidRPr="00D4524D">
        <w:t>Данный метод используется для передачи в Модуль сбора статистики медицинской записи как в рамках случая обслуживания (в запросе метода требуется заполнение параметра Идентификатор случая обслуживания в передающей МИС), так и без привязки к нему (параметр Идентификатор случая обслуживания в передающей МИС не заполняется; привязка медицинской записи осуществляется напрямую «к пациенту»). Передачу медицинской записи на уровень случая обслуживания можно осуществлять как для открытых (незавершенных), так и для закрытых (завершенных) случаев обслуживания. Метод не позволяет передавать медицинские записи на уровень эпизода случая обслуживания.</w:t>
      </w:r>
    </w:p>
    <w:p w14:paraId="5B0CDB0C" w14:textId="77777777" w:rsidR="008F3A8B" w:rsidRPr="00D4524D" w:rsidRDefault="008F3A8B" w:rsidP="008F3A8B">
      <w:pPr>
        <w:pStyle w:val="121"/>
      </w:pPr>
      <w:r w:rsidRPr="00D4524D">
        <w:t xml:space="preserve">Для передачи информации по медицинским записям используется объекты типа MedRecord (описание MedRecord и его наследуемых объектов приведено в разделе </w:t>
      </w:r>
      <w:hyperlink r:id="rId159" w:anchor="MedRecord" w:history="1">
        <w:r w:rsidRPr="00D4524D">
          <w:rPr>
            <w:rStyle w:val="afff1"/>
          </w:rPr>
          <w:t>"Тип MedRecord"</w:t>
        </w:r>
      </w:hyperlink>
      <w:r w:rsidRPr="00D4524D">
        <w:t>). Кратность объектов представлена ниже.</w:t>
      </w:r>
    </w:p>
    <w:p w14:paraId="173C42FD" w14:textId="77777777" w:rsidR="008F3A8B" w:rsidRPr="00D4524D" w:rsidRDefault="008F3A8B" w:rsidP="008F3A8B">
      <w:pPr>
        <w:pStyle w:val="121"/>
      </w:pPr>
      <w:r w:rsidRPr="00D4524D">
        <w:t>Структура запроса метода AddMedRecord представлена на Рисунке 6.</w:t>
      </w:r>
    </w:p>
    <w:p w14:paraId="7DE29F66" w14:textId="77777777" w:rsidR="008F3A8B" w:rsidRPr="00D4524D" w:rsidRDefault="008F3A8B" w:rsidP="008F3A8B">
      <w:pPr>
        <w:spacing w:line="240" w:lineRule="auto"/>
        <w:jc w:val="center"/>
        <w:rPr>
          <w:rFonts w:eastAsia="Times New Roman"/>
        </w:rPr>
      </w:pPr>
      <w:r w:rsidRPr="00D4524D">
        <w:rPr>
          <w:noProof/>
        </w:rPr>
        <w:drawing>
          <wp:inline distT="0" distB="0" distL="0" distR="0" wp14:anchorId="1A665826" wp14:editId="63505D21">
            <wp:extent cx="3095625" cy="16192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A14CC" w14:textId="77777777" w:rsidR="008F3A8B" w:rsidRPr="00D4524D" w:rsidRDefault="008F3A8B" w:rsidP="008F3A8B">
      <w:pPr>
        <w:pStyle w:val="img-comment"/>
        <w:spacing w:before="0" w:beforeAutospacing="0" w:after="0" w:afterAutospacing="0"/>
        <w:ind w:firstLine="567"/>
        <w:jc w:val="center"/>
        <w:rPr>
          <w:b/>
          <w:i w:val="0"/>
        </w:rPr>
      </w:pPr>
      <w:r w:rsidRPr="00D4524D">
        <w:rPr>
          <w:b/>
          <w:i w:val="0"/>
        </w:rPr>
        <w:t>Рисунок 6. Структура запроса AddMedRecord</w:t>
      </w:r>
    </w:p>
    <w:p w14:paraId="6FCCC2FA" w14:textId="77777777" w:rsidR="008F3A8B" w:rsidRPr="00D4524D" w:rsidRDefault="008F3A8B" w:rsidP="008F3A8B">
      <w:pPr>
        <w:pStyle w:val="121"/>
      </w:pPr>
      <w:r w:rsidRPr="00D4524D">
        <w:t xml:space="preserve">Пример запроса метода AddMedRecord приведен в разделе </w:t>
      </w:r>
      <w:hyperlink r:id="rId161" w:history="1">
        <w:r w:rsidRPr="00D4524D">
          <w:rPr>
            <w:rStyle w:val="afff1"/>
          </w:rPr>
          <w:t>примеры запросов</w:t>
        </w:r>
      </w:hyperlink>
      <w:r w:rsidRPr="00D4524D">
        <w:t>.</w:t>
      </w:r>
    </w:p>
    <w:p w14:paraId="1D60EE2E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24" w:name="_Toc89373687"/>
      <w:r w:rsidRPr="00D4524D">
        <w:rPr>
          <w:szCs w:val="24"/>
        </w:rPr>
        <w:t>Описание параметров запроса</w:t>
      </w:r>
      <w:bookmarkEnd w:id="124"/>
    </w:p>
    <w:p w14:paraId="2A9E09D8" w14:textId="77777777" w:rsidR="008F3A8B" w:rsidRPr="00D4524D" w:rsidRDefault="008F3A8B" w:rsidP="008F3A8B">
      <w:pPr>
        <w:pStyle w:val="121"/>
      </w:pPr>
      <w:r w:rsidRPr="00D4524D">
        <w:t>В таблице 52 представлено описание параметров запроса метода AddMedRecord.</w:t>
      </w:r>
    </w:p>
    <w:p w14:paraId="0BEC609D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lastRenderedPageBreak/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52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1561"/>
        <w:gridCol w:w="995"/>
        <w:gridCol w:w="1174"/>
        <w:gridCol w:w="1186"/>
        <w:gridCol w:w="2453"/>
      </w:tblGrid>
      <w:tr w:rsidR="008F3A8B" w:rsidRPr="00D4524D" w14:paraId="510E207D" w14:textId="77777777" w:rsidTr="001D1873">
        <w:trPr>
          <w:tblHeader/>
          <w:jc w:val="center"/>
        </w:trPr>
        <w:tc>
          <w:tcPr>
            <w:tcW w:w="1059" w:type="pct"/>
            <w:shd w:val="clear" w:color="auto" w:fill="auto"/>
            <w:hideMark/>
          </w:tcPr>
          <w:p w14:paraId="064322E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Контейнер </w:t>
            </w:r>
          </w:p>
        </w:tc>
        <w:tc>
          <w:tcPr>
            <w:tcW w:w="835" w:type="pct"/>
            <w:shd w:val="clear" w:color="auto" w:fill="auto"/>
            <w:hideMark/>
          </w:tcPr>
          <w:p w14:paraId="589ED6C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Параметр </w:t>
            </w:r>
          </w:p>
        </w:tc>
        <w:tc>
          <w:tcPr>
            <w:tcW w:w="532" w:type="pct"/>
            <w:shd w:val="clear" w:color="auto" w:fill="auto"/>
            <w:hideMark/>
          </w:tcPr>
          <w:p w14:paraId="60A268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Условие </w:t>
            </w:r>
          </w:p>
        </w:tc>
        <w:tc>
          <w:tcPr>
            <w:tcW w:w="628" w:type="pct"/>
            <w:shd w:val="clear" w:color="auto" w:fill="auto"/>
            <w:hideMark/>
          </w:tcPr>
          <w:p w14:paraId="518F2ED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Обязательность </w:t>
            </w:r>
          </w:p>
        </w:tc>
        <w:tc>
          <w:tcPr>
            <w:tcW w:w="634" w:type="pct"/>
            <w:shd w:val="clear" w:color="auto" w:fill="auto"/>
            <w:hideMark/>
          </w:tcPr>
          <w:p w14:paraId="7D05E1F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Тип </w:t>
            </w:r>
          </w:p>
        </w:tc>
        <w:tc>
          <w:tcPr>
            <w:tcW w:w="1312" w:type="pct"/>
            <w:shd w:val="clear" w:color="auto" w:fill="auto"/>
            <w:hideMark/>
          </w:tcPr>
          <w:p w14:paraId="65BAF9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Описание </w:t>
            </w:r>
          </w:p>
        </w:tc>
      </w:tr>
      <w:tr w:rsidR="008F3A8B" w:rsidRPr="00D4524D" w14:paraId="3F31D706" w14:textId="77777777" w:rsidTr="001D1873">
        <w:trPr>
          <w:jc w:val="center"/>
        </w:trPr>
        <w:tc>
          <w:tcPr>
            <w:tcW w:w="1059" w:type="pct"/>
            <w:shd w:val="clear" w:color="auto" w:fill="auto"/>
            <w:hideMark/>
          </w:tcPr>
          <w:p w14:paraId="26012E4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  <w:b/>
                <w:bCs/>
              </w:rPr>
              <w:t>Root</w:t>
            </w:r>
          </w:p>
        </w:tc>
        <w:tc>
          <w:tcPr>
            <w:tcW w:w="835" w:type="pct"/>
            <w:shd w:val="clear" w:color="auto" w:fill="auto"/>
          </w:tcPr>
          <w:p w14:paraId="165955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14:paraId="7C43244A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28" w:type="pct"/>
            <w:shd w:val="clear" w:color="auto" w:fill="auto"/>
            <w:hideMark/>
          </w:tcPr>
          <w:p w14:paraId="36D422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  <w:b/>
                <w:bCs/>
              </w:rPr>
              <w:t>1..1</w:t>
            </w:r>
          </w:p>
        </w:tc>
        <w:tc>
          <w:tcPr>
            <w:tcW w:w="634" w:type="pct"/>
            <w:shd w:val="clear" w:color="auto" w:fill="auto"/>
            <w:hideMark/>
          </w:tcPr>
          <w:p w14:paraId="034F4A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12" w:type="pct"/>
            <w:shd w:val="clear" w:color="auto" w:fill="auto"/>
            <w:hideMark/>
          </w:tcPr>
          <w:p w14:paraId="13F1D2D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8F3A8B" w:rsidRPr="00D4524D" w14:paraId="2B820A9C" w14:textId="77777777" w:rsidTr="001D1873">
        <w:trPr>
          <w:jc w:val="center"/>
        </w:trPr>
        <w:tc>
          <w:tcPr>
            <w:tcW w:w="1059" w:type="pct"/>
            <w:shd w:val="clear" w:color="auto" w:fill="auto"/>
            <w:hideMark/>
          </w:tcPr>
          <w:p w14:paraId="7612E10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/</w:t>
            </w:r>
          </w:p>
        </w:tc>
        <w:tc>
          <w:tcPr>
            <w:tcW w:w="835" w:type="pct"/>
            <w:shd w:val="clear" w:color="auto" w:fill="auto"/>
            <w:hideMark/>
          </w:tcPr>
          <w:p w14:paraId="4D4F16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guid</w:t>
            </w:r>
          </w:p>
        </w:tc>
        <w:tc>
          <w:tcPr>
            <w:tcW w:w="532" w:type="pct"/>
            <w:shd w:val="clear" w:color="auto" w:fill="auto"/>
            <w:hideMark/>
          </w:tcPr>
          <w:p w14:paraId="6E114C33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28" w:type="pct"/>
            <w:shd w:val="clear" w:color="auto" w:fill="auto"/>
            <w:hideMark/>
          </w:tcPr>
          <w:p w14:paraId="28A53AA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634" w:type="pct"/>
            <w:shd w:val="clear" w:color="auto" w:fill="auto"/>
            <w:hideMark/>
          </w:tcPr>
          <w:p w14:paraId="65C842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GUID</w:t>
            </w:r>
          </w:p>
        </w:tc>
        <w:tc>
          <w:tcPr>
            <w:tcW w:w="1312" w:type="pct"/>
            <w:shd w:val="clear" w:color="auto" w:fill="auto"/>
            <w:hideMark/>
          </w:tcPr>
          <w:p w14:paraId="4EA1AD4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Авторизационный токен</w:t>
            </w:r>
          </w:p>
        </w:tc>
      </w:tr>
      <w:tr w:rsidR="008F3A8B" w:rsidRPr="00D4524D" w14:paraId="67F56878" w14:textId="77777777" w:rsidTr="001D1873">
        <w:trPr>
          <w:jc w:val="center"/>
        </w:trPr>
        <w:tc>
          <w:tcPr>
            <w:tcW w:w="1059" w:type="pct"/>
            <w:shd w:val="clear" w:color="auto" w:fill="auto"/>
            <w:hideMark/>
          </w:tcPr>
          <w:p w14:paraId="36DDDFE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/</w:t>
            </w:r>
          </w:p>
        </w:tc>
        <w:tc>
          <w:tcPr>
            <w:tcW w:w="835" w:type="pct"/>
            <w:shd w:val="clear" w:color="auto" w:fill="auto"/>
            <w:hideMark/>
          </w:tcPr>
          <w:p w14:paraId="78E2B9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IdLpu</w:t>
            </w:r>
          </w:p>
        </w:tc>
        <w:tc>
          <w:tcPr>
            <w:tcW w:w="532" w:type="pct"/>
            <w:shd w:val="clear" w:color="auto" w:fill="auto"/>
            <w:hideMark/>
          </w:tcPr>
          <w:p w14:paraId="2CF103D0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28" w:type="pct"/>
            <w:shd w:val="clear" w:color="auto" w:fill="auto"/>
            <w:hideMark/>
          </w:tcPr>
          <w:p w14:paraId="352BFB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634" w:type="pct"/>
            <w:shd w:val="clear" w:color="auto" w:fill="auto"/>
            <w:hideMark/>
          </w:tcPr>
          <w:p w14:paraId="7359A5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guid</w:t>
            </w:r>
          </w:p>
        </w:tc>
        <w:tc>
          <w:tcPr>
            <w:tcW w:w="1312" w:type="pct"/>
            <w:shd w:val="clear" w:color="auto" w:fill="auto"/>
            <w:hideMark/>
          </w:tcPr>
          <w:p w14:paraId="5141E4D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Идентификатор МО</w:t>
            </w:r>
          </w:p>
        </w:tc>
      </w:tr>
      <w:tr w:rsidR="008F3A8B" w:rsidRPr="00D4524D" w14:paraId="7BF944E4" w14:textId="77777777" w:rsidTr="001D1873">
        <w:trPr>
          <w:jc w:val="center"/>
        </w:trPr>
        <w:tc>
          <w:tcPr>
            <w:tcW w:w="1059" w:type="pct"/>
            <w:shd w:val="clear" w:color="auto" w:fill="auto"/>
            <w:hideMark/>
          </w:tcPr>
          <w:p w14:paraId="4CB5A5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/</w:t>
            </w:r>
          </w:p>
        </w:tc>
        <w:tc>
          <w:tcPr>
            <w:tcW w:w="835" w:type="pct"/>
            <w:shd w:val="clear" w:color="auto" w:fill="auto"/>
            <w:hideMark/>
          </w:tcPr>
          <w:p w14:paraId="6F934F6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IdPatientMis</w:t>
            </w:r>
          </w:p>
        </w:tc>
        <w:tc>
          <w:tcPr>
            <w:tcW w:w="532" w:type="pct"/>
            <w:shd w:val="clear" w:color="auto" w:fill="auto"/>
            <w:hideMark/>
          </w:tcPr>
          <w:p w14:paraId="015A8A8D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28" w:type="pct"/>
            <w:shd w:val="clear" w:color="auto" w:fill="auto"/>
            <w:hideMark/>
          </w:tcPr>
          <w:p w14:paraId="0981EC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634" w:type="pct"/>
            <w:shd w:val="clear" w:color="auto" w:fill="auto"/>
            <w:hideMark/>
          </w:tcPr>
          <w:p w14:paraId="584F94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1312" w:type="pct"/>
            <w:shd w:val="clear" w:color="auto" w:fill="auto"/>
            <w:hideMark/>
          </w:tcPr>
          <w:p w14:paraId="000C893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Идентификатор пациента в передающей системе</w:t>
            </w:r>
          </w:p>
        </w:tc>
      </w:tr>
      <w:tr w:rsidR="008F3A8B" w:rsidRPr="00D4524D" w14:paraId="4FEF748A" w14:textId="77777777" w:rsidTr="001D1873">
        <w:trPr>
          <w:jc w:val="center"/>
        </w:trPr>
        <w:tc>
          <w:tcPr>
            <w:tcW w:w="1059" w:type="pct"/>
            <w:shd w:val="clear" w:color="auto" w:fill="auto"/>
            <w:hideMark/>
          </w:tcPr>
          <w:p w14:paraId="24D4E25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/</w:t>
            </w:r>
          </w:p>
        </w:tc>
        <w:tc>
          <w:tcPr>
            <w:tcW w:w="835" w:type="pct"/>
            <w:shd w:val="clear" w:color="auto" w:fill="auto"/>
            <w:hideMark/>
          </w:tcPr>
          <w:p w14:paraId="15FB8F9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IdCaseMis</w:t>
            </w:r>
          </w:p>
        </w:tc>
        <w:tc>
          <w:tcPr>
            <w:tcW w:w="532" w:type="pct"/>
            <w:shd w:val="clear" w:color="auto" w:fill="auto"/>
            <w:hideMark/>
          </w:tcPr>
          <w:p w14:paraId="6EC0CDAD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28" w:type="pct"/>
            <w:shd w:val="clear" w:color="auto" w:fill="auto"/>
            <w:hideMark/>
          </w:tcPr>
          <w:p w14:paraId="759F51A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1..1</w:t>
            </w:r>
          </w:p>
        </w:tc>
        <w:tc>
          <w:tcPr>
            <w:tcW w:w="634" w:type="pct"/>
            <w:shd w:val="clear" w:color="auto" w:fill="auto"/>
            <w:hideMark/>
          </w:tcPr>
          <w:p w14:paraId="7C0CF5A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String</w:t>
            </w:r>
          </w:p>
        </w:tc>
        <w:tc>
          <w:tcPr>
            <w:tcW w:w="1312" w:type="pct"/>
            <w:shd w:val="clear" w:color="auto" w:fill="auto"/>
            <w:hideMark/>
          </w:tcPr>
          <w:p w14:paraId="1838A3C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Идентификатор случая в передающей МИС</w:t>
            </w:r>
          </w:p>
        </w:tc>
      </w:tr>
      <w:tr w:rsidR="008F3A8B" w:rsidRPr="00D4524D" w14:paraId="2C544AB2" w14:textId="77777777" w:rsidTr="001D1873">
        <w:trPr>
          <w:jc w:val="center"/>
        </w:trPr>
        <w:tc>
          <w:tcPr>
            <w:tcW w:w="1059" w:type="pct"/>
            <w:shd w:val="clear" w:color="auto" w:fill="auto"/>
            <w:hideMark/>
          </w:tcPr>
          <w:p w14:paraId="30569F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  <w:b/>
                <w:bCs/>
              </w:rPr>
              <w:t>/medRecord</w:t>
            </w:r>
          </w:p>
        </w:tc>
        <w:tc>
          <w:tcPr>
            <w:tcW w:w="835" w:type="pct"/>
            <w:shd w:val="clear" w:color="auto" w:fill="auto"/>
          </w:tcPr>
          <w:p w14:paraId="064175F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14:paraId="1856CFFC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  </w:t>
            </w:r>
          </w:p>
        </w:tc>
        <w:tc>
          <w:tcPr>
            <w:tcW w:w="628" w:type="pct"/>
            <w:shd w:val="clear" w:color="auto" w:fill="auto"/>
            <w:hideMark/>
          </w:tcPr>
          <w:p w14:paraId="5575AE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  <w:b/>
                <w:bCs/>
              </w:rPr>
              <w:t>1..1</w:t>
            </w:r>
          </w:p>
        </w:tc>
        <w:tc>
          <w:tcPr>
            <w:tcW w:w="634" w:type="pct"/>
            <w:shd w:val="clear" w:color="auto" w:fill="auto"/>
            <w:hideMark/>
          </w:tcPr>
          <w:p w14:paraId="1EC0719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12" w:type="pct"/>
            <w:shd w:val="clear" w:color="auto" w:fill="auto"/>
            <w:hideMark/>
          </w:tcPr>
          <w:p w14:paraId="57D1F29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  <w:b/>
                <w:bCs/>
              </w:rPr>
              <w:t xml:space="preserve">Медицинская запись. Для значения xsi:type указывается соответствующий тип наследуемого объекта. Описание типов объекта приведено в разделе </w:t>
            </w:r>
            <w:hyperlink r:id="rId162" w:anchor="MedRecord" w:history="1">
              <w:r w:rsidRPr="00D4524D">
                <w:rPr>
                  <w:rStyle w:val="afff1"/>
                </w:rPr>
                <w:t>"Тип MedRecord"</w:t>
              </w:r>
            </w:hyperlink>
          </w:p>
        </w:tc>
      </w:tr>
    </w:tbl>
    <w:p w14:paraId="38C25F36" w14:textId="77777777" w:rsidR="008F3A8B" w:rsidRPr="00D4524D" w:rsidRDefault="008F3A8B" w:rsidP="008F3A8B">
      <w:pPr>
        <w:pStyle w:val="3"/>
        <w:spacing w:before="0" w:after="0"/>
        <w:rPr>
          <w:szCs w:val="24"/>
        </w:rPr>
      </w:pPr>
      <w:bookmarkStart w:id="125" w:name="_Toc75953554"/>
      <w:bookmarkStart w:id="126" w:name="_Toc76660748"/>
      <w:bookmarkStart w:id="127" w:name="_Toc89373688"/>
      <w:r w:rsidRPr="00D4524D">
        <w:rPr>
          <w:szCs w:val="24"/>
        </w:rPr>
        <w:t>Изменение закрытого случая медицинского обслуживания (UpdateCase)</w:t>
      </w:r>
      <w:bookmarkEnd w:id="125"/>
      <w:bookmarkEnd w:id="126"/>
      <w:bookmarkEnd w:id="127"/>
    </w:p>
    <w:p w14:paraId="13CB7E93" w14:textId="77777777" w:rsidR="008F3A8B" w:rsidRPr="00D4524D" w:rsidRDefault="008F3A8B" w:rsidP="008F3A8B">
      <w:pPr>
        <w:pStyle w:val="121"/>
      </w:pPr>
      <w:r w:rsidRPr="00D4524D">
        <w:t xml:space="preserve">Данный метод производит в Модуле сбора статистики полную замену информации </w:t>
      </w:r>
      <w:r w:rsidRPr="00D4524D">
        <w:br/>
        <w:t>о закрытом, ранее переданном случае обслуживания. При этом для ранее переданных данных выставляется статус «аннулировано» и происходит сохранение новых данных по законченному случаю медицинского обслуживания.</w:t>
      </w:r>
    </w:p>
    <w:p w14:paraId="00C38CB9" w14:textId="77777777" w:rsidR="008F3A8B" w:rsidRPr="00D4524D" w:rsidRDefault="008F3A8B" w:rsidP="008F3A8B">
      <w:pPr>
        <w:pStyle w:val="121"/>
      </w:pPr>
      <w:r w:rsidRPr="00D4524D">
        <w:t xml:space="preserve">При изменении случая обслуживания осуществляется проверка наличия в Модуле сбора статистики случая обслуживания с указанными в запросе метода параметрами: </w:t>
      </w:r>
      <w:r w:rsidRPr="00D4524D">
        <w:rPr>
          <w:i/>
          <w:iCs/>
        </w:rPr>
        <w:t>Идентификатор передающей системы</w:t>
      </w:r>
      <w:r w:rsidRPr="00D4524D">
        <w:t xml:space="preserve">, </w:t>
      </w:r>
      <w:r w:rsidRPr="00D4524D">
        <w:rPr>
          <w:i/>
          <w:iCs/>
        </w:rPr>
        <w:t>Идентификатор пациента в передающей МИС</w:t>
      </w:r>
      <w:r w:rsidRPr="00D4524D">
        <w:t xml:space="preserve">, </w:t>
      </w:r>
      <w:r w:rsidRPr="00D4524D">
        <w:rPr>
          <w:i/>
          <w:iCs/>
        </w:rPr>
        <w:t>Идентификатор ЛПУ</w:t>
      </w:r>
      <w:r w:rsidRPr="00D4524D">
        <w:t xml:space="preserve">, </w:t>
      </w:r>
      <w:r w:rsidRPr="00D4524D">
        <w:rPr>
          <w:i/>
          <w:iCs/>
        </w:rPr>
        <w:t>Идентификатор случая обслуживания в передающей МИС</w:t>
      </w:r>
      <w:r w:rsidRPr="00D4524D">
        <w:t>.</w:t>
      </w:r>
    </w:p>
    <w:p w14:paraId="68FA34F9" w14:textId="77777777" w:rsidR="008F3A8B" w:rsidRPr="00D4524D" w:rsidRDefault="008F3A8B" w:rsidP="008F3A8B">
      <w:pPr>
        <w:pStyle w:val="121"/>
      </w:pPr>
      <w:r w:rsidRPr="00D4524D">
        <w:t xml:space="preserve">Параметры метода UpdateCase, их обязательность, а также правила передачи контейнеров аналогичны методу AddCase (описание метода AddCase приведено в разделе </w:t>
      </w:r>
      <w:hyperlink r:id="rId163" w:anchor="AddCase" w:history="1">
        <w:r w:rsidRPr="00D4524D">
          <w:rPr>
            <w:rStyle w:val="afff1"/>
          </w:rPr>
          <w:t>"Добавление завершенного случая медицинского обслуживания (AddCase)"</w:t>
        </w:r>
      </w:hyperlink>
      <w:r w:rsidRPr="00D4524D">
        <w:t>).</w:t>
      </w:r>
    </w:p>
    <w:p w14:paraId="61CF3542" w14:textId="77777777" w:rsidR="008F3A8B" w:rsidRPr="00D4524D" w:rsidRDefault="008F3A8B" w:rsidP="008F3A8B">
      <w:pPr>
        <w:pStyle w:val="121"/>
      </w:pPr>
      <w:r w:rsidRPr="00D4524D">
        <w:t xml:space="preserve">Пример запроса метода UpdateCase приведен в разделе </w:t>
      </w:r>
      <w:hyperlink r:id="rId164" w:history="1">
        <w:r w:rsidRPr="00D4524D">
          <w:rPr>
            <w:rStyle w:val="afff1"/>
          </w:rPr>
          <w:t>примеры запросов</w:t>
        </w:r>
      </w:hyperlink>
      <w:r w:rsidRPr="00D4524D">
        <w:t>.</w:t>
      </w:r>
    </w:p>
    <w:p w14:paraId="653B137E" w14:textId="77777777" w:rsidR="008F3A8B" w:rsidRPr="00D4524D" w:rsidRDefault="008F3A8B" w:rsidP="008F3A8B">
      <w:pPr>
        <w:spacing w:line="240" w:lineRule="auto"/>
        <w:ind w:left="567"/>
        <w:jc w:val="both"/>
        <w:rPr>
          <w:b/>
        </w:rPr>
      </w:pPr>
      <w:r w:rsidRPr="00D4524D">
        <w:rPr>
          <w:b/>
        </w:rPr>
        <w:t>Важно!</w:t>
      </w:r>
    </w:p>
    <w:p w14:paraId="2667C5E8" w14:textId="77777777" w:rsidR="008F3A8B" w:rsidRPr="00D4524D" w:rsidRDefault="008F3A8B" w:rsidP="008F3A8B">
      <w:pPr>
        <w:pStyle w:val="afffffffff1"/>
        <w:spacing w:before="0" w:beforeAutospacing="0" w:after="0" w:afterAutospacing="0" w:line="240" w:lineRule="auto"/>
        <w:jc w:val="both"/>
      </w:pPr>
      <w:r w:rsidRPr="00D4524D">
        <w:t>При обновлении данных по СМО методом UpdateCase, запрещено изменять как по отдельности, так и одновременно в уже существующем СМО перечисленные ниже параметры.</w:t>
      </w:r>
    </w:p>
    <w:p w14:paraId="762015CB" w14:textId="77777777" w:rsidR="008F3A8B" w:rsidRPr="00D4524D" w:rsidRDefault="008F3A8B" w:rsidP="008F3A8B">
      <w:pPr>
        <w:pStyle w:val="afffffffff1"/>
        <w:spacing w:before="0" w:beforeAutospacing="0" w:after="0" w:afterAutospacing="0" w:line="240" w:lineRule="auto"/>
      </w:pPr>
      <w:r w:rsidRPr="00D4524D">
        <w:t>При попытке передать данные с измененными вышеперечисленными параметрами, будут возвращаться сообщения со сведениями об ошибке:</w:t>
      </w:r>
    </w:p>
    <w:p w14:paraId="47F0F5A5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53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8080"/>
      </w:tblGrid>
      <w:tr w:rsidR="008F3A8B" w:rsidRPr="00D4524D" w14:paraId="1E93E54A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020CA02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Изменение</w:t>
            </w:r>
          </w:p>
        </w:tc>
        <w:tc>
          <w:tcPr>
            <w:tcW w:w="0" w:type="auto"/>
            <w:shd w:val="clear" w:color="auto" w:fill="auto"/>
            <w:hideMark/>
          </w:tcPr>
          <w:p w14:paraId="39697AA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Сообщение об ошибке</w:t>
            </w:r>
          </w:p>
        </w:tc>
      </w:tr>
      <w:tr w:rsidR="008F3A8B" w:rsidRPr="00D4524D" w14:paraId="235D4860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AD01955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IdPatientMis </w:t>
            </w:r>
          </w:p>
        </w:tc>
        <w:tc>
          <w:tcPr>
            <w:tcW w:w="0" w:type="auto"/>
            <w:shd w:val="clear" w:color="auto" w:fill="auto"/>
            <w:hideMark/>
          </w:tcPr>
          <w:p w14:paraId="0C68965E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пациента в СМО не совпадает с ранее зарегистрированными сведениями о пациенте </w:t>
            </w:r>
          </w:p>
        </w:tc>
      </w:tr>
      <w:tr w:rsidR="008F3A8B" w:rsidRPr="00D4524D" w14:paraId="10CFC3C2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CAE5581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 xml:space="preserve">IdLpu </w:t>
            </w:r>
          </w:p>
        </w:tc>
        <w:tc>
          <w:tcPr>
            <w:tcW w:w="0" w:type="auto"/>
            <w:shd w:val="clear" w:color="auto" w:fill="auto"/>
            <w:hideMark/>
          </w:tcPr>
          <w:p w14:paraId="57130C6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МО в СМО не совпадает с ранее зарегистрированными сведениями о МО </w:t>
            </w:r>
          </w:p>
        </w:tc>
      </w:tr>
      <w:tr w:rsidR="008F3A8B" w:rsidRPr="00D4524D" w14:paraId="6F10886A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D95920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SystemGuid </w:t>
            </w:r>
          </w:p>
        </w:tc>
        <w:tc>
          <w:tcPr>
            <w:tcW w:w="0" w:type="auto"/>
            <w:shd w:val="clear" w:color="auto" w:fill="auto"/>
            <w:hideMark/>
          </w:tcPr>
          <w:p w14:paraId="3E0F6132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МИС в СМО не совпадает с ранее зарегистрированными сведениями о МИС </w:t>
            </w:r>
          </w:p>
        </w:tc>
      </w:tr>
      <w:tr w:rsidR="008F3A8B" w:rsidRPr="00D4524D" w14:paraId="27AD0A4C" w14:textId="77777777" w:rsidTr="001D1873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84E2EC2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IdCaseMis </w:t>
            </w:r>
          </w:p>
        </w:tc>
        <w:tc>
          <w:tcPr>
            <w:tcW w:w="0" w:type="auto"/>
            <w:shd w:val="clear" w:color="auto" w:fill="auto"/>
            <w:hideMark/>
          </w:tcPr>
          <w:p w14:paraId="1A64CA2E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Идентификатор СМО не совпадает с ранее зарегистрированными сведениями о СМО </w:t>
            </w:r>
          </w:p>
        </w:tc>
      </w:tr>
    </w:tbl>
    <w:p w14:paraId="3470D94E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28" w:name="_Toc89373689"/>
      <w:r w:rsidRPr="00D4524D">
        <w:rPr>
          <w:szCs w:val="24"/>
        </w:rPr>
        <w:t>Описание параметров запроса (амбулаторный случай обслуживания)</w:t>
      </w:r>
      <w:bookmarkEnd w:id="128"/>
    </w:p>
    <w:p w14:paraId="684D5B0D" w14:textId="77777777" w:rsidR="008F3A8B" w:rsidRPr="00D4524D" w:rsidRDefault="008F3A8B" w:rsidP="008F3A8B">
      <w:pPr>
        <w:pStyle w:val="121"/>
      </w:pPr>
      <w:r w:rsidRPr="00D4524D">
        <w:t xml:space="preserve">Параметры запроса метода UpdatePatient для изменения информации по амбулаторному случаю обслуживания совпадают с параметрами запроса метода AddPatient для добавления информации по амбулаторному случаю обслуживания (приведено в разделе </w:t>
      </w:r>
      <w:hyperlink r:id="rId165" w:anchor="AddCase" w:history="1">
        <w:r w:rsidRPr="00D4524D">
          <w:rPr>
            <w:rStyle w:val="afff1"/>
          </w:rPr>
          <w:t>"Добавление завершенного случая медицинского обслуживания (AddCase)"</w:t>
        </w:r>
      </w:hyperlink>
      <w:r w:rsidRPr="00D4524D">
        <w:t>).</w:t>
      </w:r>
    </w:p>
    <w:p w14:paraId="7AAAFA21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29" w:name="_Toc89373690"/>
      <w:r w:rsidRPr="00D4524D">
        <w:rPr>
          <w:szCs w:val="24"/>
        </w:rPr>
        <w:t>Описание параметров запроса (стационарный случай обслуживания)</w:t>
      </w:r>
      <w:bookmarkEnd w:id="129"/>
    </w:p>
    <w:p w14:paraId="0C4AC039" w14:textId="77777777" w:rsidR="008F3A8B" w:rsidRPr="00D4524D" w:rsidRDefault="008F3A8B" w:rsidP="008F3A8B">
      <w:pPr>
        <w:pStyle w:val="121"/>
      </w:pPr>
      <w:r w:rsidRPr="00D4524D">
        <w:t xml:space="preserve">Параметры запроса метода UpdatePatient для изменения информации по стационарному случаю обслуживания совпадают с параметрами запроса метода AddPatient для добавления информации по стационарному случаю обслуживания (приведено в разделе </w:t>
      </w:r>
      <w:hyperlink r:id="rId166" w:anchor="AddCase" w:history="1">
        <w:r w:rsidRPr="00D4524D">
          <w:rPr>
            <w:rStyle w:val="afff1"/>
          </w:rPr>
          <w:t>"Добавление завершенного случая медицинского обслуживания (AddCase)"</w:t>
        </w:r>
      </w:hyperlink>
      <w:r w:rsidRPr="00D4524D">
        <w:t>).</w:t>
      </w:r>
    </w:p>
    <w:p w14:paraId="2ABD047A" w14:textId="77777777" w:rsidR="008F3A8B" w:rsidRPr="00D4524D" w:rsidRDefault="008F3A8B" w:rsidP="008F3A8B">
      <w:pPr>
        <w:pStyle w:val="2"/>
        <w:spacing w:before="0" w:after="0"/>
        <w:rPr>
          <w:szCs w:val="24"/>
        </w:rPr>
      </w:pPr>
      <w:bookmarkStart w:id="130" w:name="_Toc75953555"/>
      <w:bookmarkStart w:id="131" w:name="_Toc76660749"/>
      <w:bookmarkStart w:id="132" w:name="_Toc89373691"/>
      <w:r w:rsidRPr="00D4524D">
        <w:rPr>
          <w:szCs w:val="24"/>
        </w:rPr>
        <w:t>Коды ошибок</w:t>
      </w:r>
      <w:bookmarkEnd w:id="130"/>
      <w:bookmarkEnd w:id="131"/>
      <w:bookmarkEnd w:id="132"/>
    </w:p>
    <w:p w14:paraId="306197E2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54</w:t>
      </w:r>
      <w:r w:rsidRPr="00D4524D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6378"/>
      </w:tblGrid>
      <w:tr w:rsidR="008F3A8B" w:rsidRPr="00D4524D" w14:paraId="2D7DBEA9" w14:textId="77777777" w:rsidTr="001D1873">
        <w:trPr>
          <w:tblHeader/>
          <w:jc w:val="center"/>
        </w:trPr>
        <w:tc>
          <w:tcPr>
            <w:tcW w:w="1413" w:type="dxa"/>
            <w:shd w:val="clear" w:color="auto" w:fill="auto"/>
            <w:hideMark/>
          </w:tcPr>
          <w:p w14:paraId="2B0C9198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Код ошибки </w:t>
            </w:r>
          </w:p>
        </w:tc>
        <w:tc>
          <w:tcPr>
            <w:tcW w:w="1559" w:type="dxa"/>
            <w:shd w:val="clear" w:color="auto" w:fill="auto"/>
            <w:hideMark/>
          </w:tcPr>
          <w:p w14:paraId="1C3A3B8E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Контейнер </w:t>
            </w:r>
          </w:p>
        </w:tc>
        <w:tc>
          <w:tcPr>
            <w:tcW w:w="6378" w:type="dxa"/>
            <w:shd w:val="clear" w:color="auto" w:fill="auto"/>
            <w:hideMark/>
          </w:tcPr>
          <w:p w14:paraId="010B6712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 xml:space="preserve">Текст сообщения </w:t>
            </w:r>
          </w:p>
        </w:tc>
      </w:tr>
      <w:tr w:rsidR="008F3A8B" w:rsidRPr="00D4524D" w14:paraId="2CED7FFE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4C0817D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6D86514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54E9EB1C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Неправильный идентификатор системы </w:t>
            </w:r>
          </w:p>
        </w:tc>
      </w:tr>
      <w:tr w:rsidR="008F3A8B" w:rsidRPr="00D4524D" w14:paraId="3E027077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2E53FF8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677F9A9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255B636F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Пациент не найден </w:t>
            </w:r>
          </w:p>
        </w:tc>
      </w:tr>
      <w:tr w:rsidR="008F3A8B" w:rsidRPr="00D4524D" w14:paraId="384ED093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7EA1689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14:paraId="113616C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63150432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Неправильный идентификатор запроса </w:t>
            </w:r>
          </w:p>
        </w:tc>
      </w:tr>
      <w:tr w:rsidR="008F3A8B" w:rsidRPr="00D4524D" w14:paraId="79B09405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42A46C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14:paraId="38D5B1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791A1BFC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Поле не может быть пустым </w:t>
            </w:r>
          </w:p>
        </w:tc>
      </w:tr>
      <w:tr w:rsidR="008F3A8B" w:rsidRPr="00D4524D" w14:paraId="1B7C149D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062B7F3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14:paraId="4DBC8DD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559A4CAB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Поле заполнено некорректно </w:t>
            </w:r>
          </w:p>
        </w:tc>
      </w:tr>
      <w:tr w:rsidR="008F3A8B" w:rsidRPr="00D4524D" w14:paraId="4FE928F8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022F925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14:paraId="760EF6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372635C2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Поле содержит ошибки </w:t>
            </w:r>
          </w:p>
        </w:tc>
      </w:tr>
      <w:tr w:rsidR="008F3A8B" w:rsidRPr="00D4524D" w14:paraId="191D196D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3ED5959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14:paraId="22D8F0D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779B3A6B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Объект не найден в системе </w:t>
            </w:r>
          </w:p>
        </w:tc>
      </w:tr>
      <w:tr w:rsidR="008F3A8B" w:rsidRPr="00D4524D" w14:paraId="7C55DC4B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0C653C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14:paraId="22CE9C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6B462066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Превышена максимальная длина поля </w:t>
            </w:r>
          </w:p>
        </w:tc>
      </w:tr>
      <w:tr w:rsidR="008F3A8B" w:rsidRPr="00D4524D" w14:paraId="26BECB0B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04F1112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14:paraId="2F2C9C6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5D79DA76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Неверный тип параметра </w:t>
            </w:r>
          </w:p>
        </w:tc>
      </w:tr>
      <w:tr w:rsidR="008F3A8B" w:rsidRPr="00D4524D" w14:paraId="4D41015F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0080273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14:paraId="4F6DF22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47EF9557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должен передаваться не более одного раза </w:t>
            </w:r>
          </w:p>
        </w:tc>
      </w:tr>
      <w:tr w:rsidR="008F3A8B" w:rsidRPr="00D4524D" w14:paraId="42B04FA4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51DE806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14:paraId="5FF03ED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1EA8898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Попытка повторного добавления пациента </w:t>
            </w:r>
          </w:p>
        </w:tc>
      </w:tr>
      <w:tr w:rsidR="008F3A8B" w:rsidRPr="00D4524D" w14:paraId="526FFE06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00EC136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14:paraId="7BB0510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362206EA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Случай обслуживания уже существует </w:t>
            </w:r>
          </w:p>
        </w:tc>
      </w:tr>
      <w:tr w:rsidR="008F3A8B" w:rsidRPr="00D4524D" w14:paraId="228AB8C2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2D70FCC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50</w:t>
            </w:r>
          </w:p>
        </w:tc>
        <w:tc>
          <w:tcPr>
            <w:tcW w:w="1559" w:type="dxa"/>
            <w:shd w:val="clear" w:color="auto" w:fill="auto"/>
            <w:hideMark/>
          </w:tcPr>
          <w:p w14:paraId="629F2F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0FEA174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Не найден полный ключ для поиска пациента </w:t>
            </w:r>
          </w:p>
        </w:tc>
      </w:tr>
      <w:tr w:rsidR="008F3A8B" w:rsidRPr="00D4524D" w14:paraId="34092147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3EDEC16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51</w:t>
            </w:r>
          </w:p>
        </w:tc>
        <w:tc>
          <w:tcPr>
            <w:tcW w:w="1559" w:type="dxa"/>
            <w:shd w:val="clear" w:color="auto" w:fill="auto"/>
            <w:hideMark/>
          </w:tcPr>
          <w:p w14:paraId="02AE0E2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Patient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6A615BBC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FamilyName контейнера Patient не заполнен </w:t>
            </w:r>
          </w:p>
        </w:tc>
      </w:tr>
      <w:tr w:rsidR="008F3A8B" w:rsidRPr="00D4524D" w14:paraId="676C1D4C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5D4E737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52</w:t>
            </w:r>
          </w:p>
        </w:tc>
        <w:tc>
          <w:tcPr>
            <w:tcW w:w="1559" w:type="dxa"/>
            <w:shd w:val="clear" w:color="auto" w:fill="auto"/>
            <w:hideMark/>
          </w:tcPr>
          <w:p w14:paraId="25AF76F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Patient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5772BA9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GivenName контейнера Patient не заполнен </w:t>
            </w:r>
          </w:p>
        </w:tc>
      </w:tr>
      <w:tr w:rsidR="008F3A8B" w:rsidRPr="00D4524D" w14:paraId="56576213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39ACD78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53</w:t>
            </w:r>
          </w:p>
        </w:tc>
        <w:tc>
          <w:tcPr>
            <w:tcW w:w="1559" w:type="dxa"/>
            <w:shd w:val="clear" w:color="auto" w:fill="auto"/>
            <w:hideMark/>
          </w:tcPr>
          <w:p w14:paraId="36D55DF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Patient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3282933D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Sex контейнера Patient заполнен некорректно </w:t>
            </w:r>
          </w:p>
        </w:tc>
      </w:tr>
      <w:tr w:rsidR="008F3A8B" w:rsidRPr="00D4524D" w14:paraId="64D5B40C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715A67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54</w:t>
            </w:r>
          </w:p>
        </w:tc>
        <w:tc>
          <w:tcPr>
            <w:tcW w:w="1559" w:type="dxa"/>
            <w:shd w:val="clear" w:color="auto" w:fill="auto"/>
            <w:hideMark/>
          </w:tcPr>
          <w:p w14:paraId="3449B8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Patient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0B29FCD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BirthDate контейнера Patient заполнен некорректно </w:t>
            </w:r>
          </w:p>
        </w:tc>
      </w:tr>
      <w:tr w:rsidR="008F3A8B" w:rsidRPr="00D4524D" w14:paraId="6FDECD1F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7569186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90</w:t>
            </w:r>
          </w:p>
        </w:tc>
        <w:tc>
          <w:tcPr>
            <w:tcW w:w="1559" w:type="dxa"/>
            <w:shd w:val="clear" w:color="auto" w:fill="auto"/>
            <w:hideMark/>
          </w:tcPr>
          <w:p w14:paraId="5BDB3FA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Patient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0524CD26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IdPatientMIS заполнен некорректно </w:t>
            </w:r>
          </w:p>
        </w:tc>
      </w:tr>
      <w:tr w:rsidR="008F3A8B" w:rsidRPr="00D4524D" w14:paraId="4E1C81DF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516FFF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91</w:t>
            </w:r>
          </w:p>
        </w:tc>
        <w:tc>
          <w:tcPr>
            <w:tcW w:w="1559" w:type="dxa"/>
            <w:shd w:val="clear" w:color="auto" w:fill="auto"/>
            <w:hideMark/>
          </w:tcPr>
          <w:p w14:paraId="50A7828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Patient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4546F472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SocialGroup заполнен некорректно </w:t>
            </w:r>
          </w:p>
        </w:tc>
      </w:tr>
      <w:tr w:rsidR="008F3A8B" w:rsidRPr="00D4524D" w14:paraId="03C48029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36AF144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99</w:t>
            </w:r>
          </w:p>
        </w:tc>
        <w:tc>
          <w:tcPr>
            <w:tcW w:w="1559" w:type="dxa"/>
            <w:shd w:val="clear" w:color="auto" w:fill="auto"/>
            <w:hideMark/>
          </w:tcPr>
          <w:p w14:paraId="75AA314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1D3134D5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Произошла техническая ошибка </w:t>
            </w:r>
          </w:p>
        </w:tc>
      </w:tr>
      <w:tr w:rsidR="008F3A8B" w:rsidRPr="00D4524D" w14:paraId="26AAF735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247561E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14:paraId="463915C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17049A95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Случай обслуживания закрыт </w:t>
            </w:r>
          </w:p>
        </w:tc>
      </w:tr>
      <w:tr w:rsidR="008F3A8B" w:rsidRPr="00D4524D" w14:paraId="311C876F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07DA85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101</w:t>
            </w:r>
          </w:p>
        </w:tc>
        <w:tc>
          <w:tcPr>
            <w:tcW w:w="1559" w:type="dxa"/>
            <w:shd w:val="clear" w:color="auto" w:fill="auto"/>
            <w:hideMark/>
          </w:tcPr>
          <w:p w14:paraId="6531BA1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3FBC2D2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Случай обслуживания не найден </w:t>
            </w:r>
          </w:p>
        </w:tc>
      </w:tr>
      <w:tr w:rsidR="008F3A8B" w:rsidRPr="00D4524D" w14:paraId="0272CD61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2E84807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>102</w:t>
            </w:r>
          </w:p>
        </w:tc>
        <w:tc>
          <w:tcPr>
            <w:tcW w:w="1559" w:type="dxa"/>
            <w:shd w:val="clear" w:color="auto" w:fill="auto"/>
            <w:hideMark/>
          </w:tcPr>
          <w:p w14:paraId="2C4253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0787DE96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Тип документа не уникален для пациента </w:t>
            </w:r>
          </w:p>
        </w:tc>
      </w:tr>
      <w:tr w:rsidR="008F3A8B" w:rsidRPr="00D4524D" w14:paraId="4A843804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093DAE2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103</w:t>
            </w:r>
          </w:p>
        </w:tc>
        <w:tc>
          <w:tcPr>
            <w:tcW w:w="1559" w:type="dxa"/>
            <w:shd w:val="clear" w:color="auto" w:fill="auto"/>
            <w:hideMark/>
          </w:tcPr>
          <w:p w14:paraId="1E4EAC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Documents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4B31A49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IdDocumentType контейнера Documents заполнен некорректно </w:t>
            </w:r>
          </w:p>
        </w:tc>
      </w:tr>
      <w:tr w:rsidR="008F3A8B" w:rsidRPr="00D4524D" w14:paraId="00740C20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4D65DD0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104</w:t>
            </w:r>
          </w:p>
        </w:tc>
        <w:tc>
          <w:tcPr>
            <w:tcW w:w="1559" w:type="dxa"/>
            <w:shd w:val="clear" w:color="auto" w:fill="auto"/>
            <w:hideMark/>
          </w:tcPr>
          <w:p w14:paraId="57DE0F4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Documents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7CFC91D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DocN контейнера Documents заполнен некорректно </w:t>
            </w:r>
          </w:p>
        </w:tc>
      </w:tr>
      <w:tr w:rsidR="008F3A8B" w:rsidRPr="00D4524D" w14:paraId="4810129F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7F01D67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105</w:t>
            </w:r>
          </w:p>
        </w:tc>
        <w:tc>
          <w:tcPr>
            <w:tcW w:w="1559" w:type="dxa"/>
            <w:shd w:val="clear" w:color="auto" w:fill="auto"/>
            <w:hideMark/>
          </w:tcPr>
          <w:p w14:paraId="048D0E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Documents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32642C9B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DocS (для типа документа с обязательной серией) контейнера Documents заполнен некорректно </w:t>
            </w:r>
          </w:p>
        </w:tc>
      </w:tr>
      <w:tr w:rsidR="008F3A8B" w:rsidRPr="00D4524D" w14:paraId="6E6C8AE5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2BA72F3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14:paraId="47CAEF1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Documents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4F43930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IdProvider контейнера Documents заполнен некорректно </w:t>
            </w:r>
          </w:p>
        </w:tc>
      </w:tr>
      <w:tr w:rsidR="008F3A8B" w:rsidRPr="00D4524D" w14:paraId="173B058B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5519701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107</w:t>
            </w:r>
          </w:p>
        </w:tc>
        <w:tc>
          <w:tcPr>
            <w:tcW w:w="1559" w:type="dxa"/>
            <w:shd w:val="clear" w:color="auto" w:fill="auto"/>
            <w:hideMark/>
          </w:tcPr>
          <w:p w14:paraId="4BEE412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Documents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0E4564DC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IdProvider контейнера Documents заполнен некорректно </w:t>
            </w:r>
          </w:p>
        </w:tc>
      </w:tr>
      <w:tr w:rsidR="008F3A8B" w:rsidRPr="00D4524D" w14:paraId="2385D761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4E50731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108</w:t>
            </w:r>
          </w:p>
        </w:tc>
        <w:tc>
          <w:tcPr>
            <w:tcW w:w="1559" w:type="dxa"/>
            <w:shd w:val="clear" w:color="auto" w:fill="auto"/>
            <w:hideMark/>
          </w:tcPr>
          <w:p w14:paraId="7F5D4CF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Documents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395F993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IssuedDate контейнера Documents заполнен некорректно </w:t>
            </w:r>
          </w:p>
        </w:tc>
      </w:tr>
      <w:tr w:rsidR="008F3A8B" w:rsidRPr="00D4524D" w14:paraId="511CBDBB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60A47C8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109</w:t>
            </w:r>
          </w:p>
        </w:tc>
        <w:tc>
          <w:tcPr>
            <w:tcW w:w="1559" w:type="dxa"/>
            <w:shd w:val="clear" w:color="auto" w:fill="auto"/>
            <w:hideMark/>
          </w:tcPr>
          <w:p w14:paraId="214939A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Documents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11359EE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ProviderName контейнера Documents заполнен некорректно </w:t>
            </w:r>
          </w:p>
        </w:tc>
      </w:tr>
      <w:tr w:rsidR="008F3A8B" w:rsidRPr="00D4524D" w14:paraId="200D81AA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56A79E4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110</w:t>
            </w:r>
          </w:p>
        </w:tc>
        <w:tc>
          <w:tcPr>
            <w:tcW w:w="1559" w:type="dxa"/>
            <w:shd w:val="clear" w:color="auto" w:fill="auto"/>
            <w:hideMark/>
          </w:tcPr>
          <w:p w14:paraId="776FE0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Address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1A03D4F5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IdAddressType контейнера Address заполнен некорректно </w:t>
            </w:r>
          </w:p>
        </w:tc>
      </w:tr>
      <w:tr w:rsidR="008F3A8B" w:rsidRPr="00D4524D" w14:paraId="68765C94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4134154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111</w:t>
            </w:r>
          </w:p>
        </w:tc>
        <w:tc>
          <w:tcPr>
            <w:tcW w:w="1559" w:type="dxa"/>
            <w:shd w:val="clear" w:color="auto" w:fill="auto"/>
            <w:hideMark/>
          </w:tcPr>
          <w:p w14:paraId="061FFE7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Address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1471AFEA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StringAddress контейнера Address заполнен некорректно </w:t>
            </w:r>
          </w:p>
        </w:tc>
      </w:tr>
      <w:tr w:rsidR="008F3A8B" w:rsidRPr="00D4524D" w14:paraId="165DD407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1FCA78E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130</w:t>
            </w:r>
          </w:p>
        </w:tc>
        <w:tc>
          <w:tcPr>
            <w:tcW w:w="1559" w:type="dxa"/>
            <w:shd w:val="clear" w:color="auto" w:fill="auto"/>
            <w:hideMark/>
          </w:tcPr>
          <w:p w14:paraId="358DE9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Contacts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204F1ED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IdContactType контейнера Contacts заполнен некорректно </w:t>
            </w:r>
          </w:p>
        </w:tc>
      </w:tr>
      <w:tr w:rsidR="008F3A8B" w:rsidRPr="00D4524D" w14:paraId="611173A9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289BC87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131</w:t>
            </w:r>
          </w:p>
        </w:tc>
        <w:tc>
          <w:tcPr>
            <w:tcW w:w="1559" w:type="dxa"/>
            <w:shd w:val="clear" w:color="auto" w:fill="auto"/>
            <w:hideMark/>
          </w:tcPr>
          <w:p w14:paraId="7B655DD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Contacts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7ACE8D58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ContactValue контейнера Contacts заполнен некорректно </w:t>
            </w:r>
          </w:p>
        </w:tc>
      </w:tr>
      <w:tr w:rsidR="008F3A8B" w:rsidRPr="00D4524D" w14:paraId="5FA3B739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758EFC9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150</w:t>
            </w:r>
          </w:p>
        </w:tc>
        <w:tc>
          <w:tcPr>
            <w:tcW w:w="1559" w:type="dxa"/>
            <w:shd w:val="clear" w:color="auto" w:fill="auto"/>
            <w:hideMark/>
          </w:tcPr>
          <w:p w14:paraId="097E64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BirthPlace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50F4EFE3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City контейнера BirthPlace заполнен некорректно </w:t>
            </w:r>
          </w:p>
        </w:tc>
      </w:tr>
      <w:tr w:rsidR="008F3A8B" w:rsidRPr="00D4524D" w14:paraId="3DB0E787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26B8E4C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151</w:t>
            </w:r>
          </w:p>
        </w:tc>
        <w:tc>
          <w:tcPr>
            <w:tcW w:w="1559" w:type="dxa"/>
            <w:shd w:val="clear" w:color="auto" w:fill="auto"/>
            <w:hideMark/>
          </w:tcPr>
          <w:p w14:paraId="1E2E067B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BirthPlace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66BB622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Region контейнера BirthPlace заполнен некорректно </w:t>
            </w:r>
          </w:p>
        </w:tc>
      </w:tr>
      <w:tr w:rsidR="008F3A8B" w:rsidRPr="00D4524D" w14:paraId="4C600082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46AF07D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152</w:t>
            </w:r>
          </w:p>
        </w:tc>
        <w:tc>
          <w:tcPr>
            <w:tcW w:w="1559" w:type="dxa"/>
            <w:shd w:val="clear" w:color="auto" w:fill="auto"/>
            <w:hideMark/>
          </w:tcPr>
          <w:p w14:paraId="43CC051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BirthPlace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04EB27BC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Country контейнера BirthPlace заполнен некорректно </w:t>
            </w:r>
          </w:p>
        </w:tc>
      </w:tr>
      <w:tr w:rsidR="008F3A8B" w:rsidRPr="00D4524D" w14:paraId="5EBF82CB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1A00515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404</w:t>
            </w:r>
          </w:p>
        </w:tc>
        <w:tc>
          <w:tcPr>
            <w:tcW w:w="1559" w:type="dxa"/>
            <w:shd w:val="clear" w:color="auto" w:fill="auto"/>
            <w:hideMark/>
          </w:tcPr>
          <w:p w14:paraId="193C8551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41D335B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Соединение с Фед.ИЭМК не установлено </w:t>
            </w:r>
          </w:p>
        </w:tc>
      </w:tr>
      <w:tr w:rsidR="008F3A8B" w:rsidRPr="00D4524D" w14:paraId="2EA7A0A6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74098820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1003</w:t>
            </w:r>
          </w:p>
        </w:tc>
        <w:tc>
          <w:tcPr>
            <w:tcW w:w="1559" w:type="dxa"/>
            <w:shd w:val="clear" w:color="auto" w:fill="auto"/>
            <w:hideMark/>
          </w:tcPr>
          <w:p w14:paraId="2CB8206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  <w:noWrap/>
            <w:hideMark/>
          </w:tcPr>
          <w:p w14:paraId="2EC09F2F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закрытия случая меньше даты открытия </w:t>
            </w:r>
          </w:p>
        </w:tc>
      </w:tr>
      <w:tr w:rsidR="008F3A8B" w:rsidRPr="00D4524D" w14:paraId="0B11EFF3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6FCABA3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2079</w:t>
            </w:r>
          </w:p>
        </w:tc>
        <w:tc>
          <w:tcPr>
            <w:tcW w:w="1559" w:type="dxa"/>
            <w:shd w:val="clear" w:color="auto" w:fill="auto"/>
            <w:hideMark/>
          </w:tcPr>
          <w:p w14:paraId="4F570635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caseDto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5895EF8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Контейнер caseDto не может быть пустым </w:t>
            </w:r>
          </w:p>
        </w:tc>
      </w:tr>
      <w:tr w:rsidR="008F3A8B" w:rsidRPr="00D4524D" w14:paraId="364FBC33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4A2EE6B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2080</w:t>
            </w:r>
          </w:p>
        </w:tc>
        <w:tc>
          <w:tcPr>
            <w:tcW w:w="1559" w:type="dxa"/>
            <w:shd w:val="clear" w:color="auto" w:fill="auto"/>
            <w:hideMark/>
          </w:tcPr>
          <w:p w14:paraId="0455BF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searchData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6891A40F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Контейнер searchData не может быть пустым </w:t>
            </w:r>
          </w:p>
        </w:tc>
      </w:tr>
      <w:tr w:rsidR="008F3A8B" w:rsidRPr="00D4524D" w14:paraId="6B60F88A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2BF3C7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2097</w:t>
            </w:r>
          </w:p>
        </w:tc>
        <w:tc>
          <w:tcPr>
            <w:tcW w:w="1559" w:type="dxa"/>
            <w:shd w:val="clear" w:color="auto" w:fill="auto"/>
            <w:hideMark/>
          </w:tcPr>
          <w:p w14:paraId="42458E3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HospRecord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016DC666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IsContinuation контейнера HospRecord заполнен некорректно </w:t>
            </w:r>
          </w:p>
        </w:tc>
      </w:tr>
      <w:tr w:rsidR="008F3A8B" w:rsidRPr="00D4524D" w14:paraId="39F005CA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022BBC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2098</w:t>
            </w:r>
          </w:p>
        </w:tc>
        <w:tc>
          <w:tcPr>
            <w:tcW w:w="1559" w:type="dxa"/>
            <w:shd w:val="clear" w:color="auto" w:fill="auto"/>
            <w:hideMark/>
          </w:tcPr>
          <w:p w14:paraId="62FA7ED2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Referral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3EE03222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Контейнер Referral не может быть пустым </w:t>
            </w:r>
          </w:p>
        </w:tc>
      </w:tr>
      <w:tr w:rsidR="008F3A8B" w:rsidRPr="00D4524D" w14:paraId="01777E60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481ADC2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2099</w:t>
            </w:r>
          </w:p>
        </w:tc>
        <w:tc>
          <w:tcPr>
            <w:tcW w:w="1559" w:type="dxa"/>
            <w:shd w:val="clear" w:color="auto" w:fill="auto"/>
            <w:hideMark/>
          </w:tcPr>
          <w:p w14:paraId="497C2F0A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Referral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3C2563EE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IdDoctorRef контейнера Referral заполнен некорректно </w:t>
            </w:r>
          </w:p>
        </w:tc>
      </w:tr>
      <w:tr w:rsidR="008F3A8B" w:rsidRPr="00D4524D" w14:paraId="3F163DE7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6037E557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2100</w:t>
            </w:r>
          </w:p>
        </w:tc>
        <w:tc>
          <w:tcPr>
            <w:tcW w:w="1559" w:type="dxa"/>
            <w:shd w:val="clear" w:color="auto" w:fill="auto"/>
            <w:hideMark/>
          </w:tcPr>
          <w:p w14:paraId="5B662AD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Referral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7986AFE1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IdRefDepartmentHead контейнера Referral заполнен некорректно </w:t>
            </w:r>
          </w:p>
        </w:tc>
      </w:tr>
      <w:tr w:rsidR="008F3A8B" w:rsidRPr="00D4524D" w14:paraId="0A486287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5351A7C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2105</w:t>
            </w:r>
          </w:p>
        </w:tc>
        <w:tc>
          <w:tcPr>
            <w:tcW w:w="1559" w:type="dxa"/>
            <w:shd w:val="clear" w:color="auto" w:fill="auto"/>
            <w:hideMark/>
          </w:tcPr>
          <w:p w14:paraId="7E9F37F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Documents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3D33E0EB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IdRequest контейнера Documents отсутствует </w:t>
            </w:r>
          </w:p>
        </w:tc>
      </w:tr>
      <w:tr w:rsidR="008F3A8B" w:rsidRPr="00D4524D" w14:paraId="69A09175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15F88FA4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2106</w:t>
            </w:r>
          </w:p>
        </w:tc>
        <w:tc>
          <w:tcPr>
            <w:tcW w:w="1559" w:type="dxa"/>
            <w:shd w:val="clear" w:color="auto" w:fill="auto"/>
            <w:hideMark/>
          </w:tcPr>
          <w:p w14:paraId="7BAB3BB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Documents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731E39E9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IdRequest контейнера Documents отсутствует </w:t>
            </w:r>
          </w:p>
        </w:tc>
      </w:tr>
      <w:tr w:rsidR="008F3A8B" w:rsidRPr="00D4524D" w14:paraId="4711E737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4FF932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2107</w:t>
            </w:r>
          </w:p>
        </w:tc>
        <w:tc>
          <w:tcPr>
            <w:tcW w:w="1559" w:type="dxa"/>
            <w:shd w:val="clear" w:color="auto" w:fill="auto"/>
            <w:hideMark/>
          </w:tcPr>
          <w:p w14:paraId="260FB81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SearchData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441725CC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Дата начала должна быть меньше чем дата окончания поиска контейнера SearchData </w:t>
            </w:r>
          </w:p>
        </w:tc>
      </w:tr>
      <w:tr w:rsidR="008F3A8B" w:rsidRPr="00D4524D" w14:paraId="41C2B7B6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14DFF63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lastRenderedPageBreak/>
              <w:t>2108</w:t>
            </w:r>
          </w:p>
        </w:tc>
        <w:tc>
          <w:tcPr>
            <w:tcW w:w="1559" w:type="dxa"/>
            <w:shd w:val="clear" w:color="auto" w:fill="auto"/>
            <w:hideMark/>
          </w:tcPr>
          <w:p w14:paraId="6EF619A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SearchData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7244501F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IdLpu контейнера SearchData не найден </w:t>
            </w:r>
          </w:p>
        </w:tc>
      </w:tr>
      <w:tr w:rsidR="008F3A8B" w:rsidRPr="00D4524D" w14:paraId="03D2E320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660EA41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2109</w:t>
            </w:r>
          </w:p>
        </w:tc>
        <w:tc>
          <w:tcPr>
            <w:tcW w:w="1559" w:type="dxa"/>
            <w:shd w:val="clear" w:color="auto" w:fill="auto"/>
            <w:hideMark/>
          </w:tcPr>
          <w:p w14:paraId="5ABA2AE6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SearchData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330C8EE6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IdPatientMis контейнера SearchData не найден </w:t>
            </w:r>
          </w:p>
        </w:tc>
      </w:tr>
      <w:tr w:rsidR="008F3A8B" w:rsidRPr="00D4524D" w14:paraId="37ECE71F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4C6006B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2110</w:t>
            </w:r>
          </w:p>
        </w:tc>
        <w:tc>
          <w:tcPr>
            <w:tcW w:w="1559" w:type="dxa"/>
            <w:shd w:val="clear" w:color="auto" w:fill="auto"/>
            <w:hideMark/>
          </w:tcPr>
          <w:p w14:paraId="1AEF38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Referral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6653CD03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Reason контейнера Referral заполнен некорректно </w:t>
            </w:r>
          </w:p>
        </w:tc>
      </w:tr>
      <w:tr w:rsidR="008F3A8B" w:rsidRPr="00D4524D" w14:paraId="09595879" w14:textId="77777777" w:rsidTr="001D1873">
        <w:trPr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166B73D8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2111</w:t>
            </w:r>
          </w:p>
        </w:tc>
        <w:tc>
          <w:tcPr>
            <w:tcW w:w="1559" w:type="dxa"/>
            <w:shd w:val="clear" w:color="auto" w:fill="auto"/>
            <w:hideMark/>
          </w:tcPr>
          <w:p w14:paraId="3347E84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SearchData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14:paraId="68A7D312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Параметр IdDocument контейнера SearchData заполнен некорректно </w:t>
            </w:r>
          </w:p>
        </w:tc>
      </w:tr>
    </w:tbl>
    <w:p w14:paraId="43A3C1E5" w14:textId="77777777" w:rsidR="008F3A8B" w:rsidRPr="00D4524D" w:rsidRDefault="008F3A8B" w:rsidP="008F3A8B">
      <w:pPr>
        <w:pStyle w:val="2"/>
        <w:spacing w:before="0" w:after="0"/>
        <w:rPr>
          <w:szCs w:val="24"/>
        </w:rPr>
      </w:pPr>
      <w:bookmarkStart w:id="133" w:name="_Toc75953556"/>
      <w:bookmarkStart w:id="134" w:name="_Toc76660750"/>
      <w:bookmarkStart w:id="135" w:name="_Toc89373692"/>
      <w:r w:rsidRPr="00D4524D">
        <w:rPr>
          <w:szCs w:val="24"/>
        </w:rPr>
        <w:t>Коды предупреждений</w:t>
      </w:r>
      <w:bookmarkEnd w:id="133"/>
      <w:bookmarkEnd w:id="134"/>
      <w:bookmarkEnd w:id="13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484"/>
        <w:gridCol w:w="5016"/>
      </w:tblGrid>
      <w:tr w:rsidR="008F3A8B" w:rsidRPr="00D4524D" w14:paraId="11580071" w14:textId="77777777" w:rsidTr="001D1873">
        <w:trPr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7C5240E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Код предупреждения</w:t>
            </w:r>
          </w:p>
        </w:tc>
        <w:tc>
          <w:tcPr>
            <w:tcW w:w="0" w:type="auto"/>
            <w:shd w:val="clear" w:color="auto" w:fill="auto"/>
            <w:hideMark/>
          </w:tcPr>
          <w:p w14:paraId="7A9118D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Контейнер</w:t>
            </w:r>
          </w:p>
        </w:tc>
        <w:tc>
          <w:tcPr>
            <w:tcW w:w="0" w:type="auto"/>
            <w:shd w:val="clear" w:color="auto" w:fill="auto"/>
            <w:hideMark/>
          </w:tcPr>
          <w:p w14:paraId="2B73B79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D4524D">
              <w:rPr>
                <w:rFonts w:eastAsia="Times New Roman"/>
                <w:b/>
                <w:bCs/>
              </w:rPr>
              <w:t>Текст предупреждения</w:t>
            </w:r>
          </w:p>
        </w:tc>
      </w:tr>
      <w:tr w:rsidR="008F3A8B" w:rsidRPr="00D4524D" w14:paraId="31235C97" w14:textId="77777777" w:rsidTr="001D1873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815B2EF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2131</w:t>
            </w:r>
          </w:p>
        </w:tc>
        <w:tc>
          <w:tcPr>
            <w:tcW w:w="0" w:type="auto"/>
            <w:shd w:val="clear" w:color="auto" w:fill="auto"/>
            <w:hideMark/>
          </w:tcPr>
          <w:p w14:paraId="737E6A64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3C46A00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Нет pdf, нет txt </w:t>
            </w:r>
          </w:p>
        </w:tc>
      </w:tr>
      <w:tr w:rsidR="008F3A8B" w:rsidRPr="00D4524D" w14:paraId="48CE33EA" w14:textId="77777777" w:rsidTr="001D1873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4A3D77C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2132</w:t>
            </w:r>
          </w:p>
        </w:tc>
        <w:tc>
          <w:tcPr>
            <w:tcW w:w="0" w:type="auto"/>
            <w:shd w:val="clear" w:color="auto" w:fill="auto"/>
            <w:hideMark/>
          </w:tcPr>
          <w:p w14:paraId="0C8E8698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CE20D4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Более одного PDF, и более одного TXT </w:t>
            </w:r>
          </w:p>
        </w:tc>
      </w:tr>
      <w:tr w:rsidR="008F3A8B" w:rsidRPr="00D4524D" w14:paraId="1524E89F" w14:textId="77777777" w:rsidTr="001D1873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9AA7C1D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2133</w:t>
            </w:r>
          </w:p>
        </w:tc>
        <w:tc>
          <w:tcPr>
            <w:tcW w:w="0" w:type="auto"/>
            <w:shd w:val="clear" w:color="auto" w:fill="auto"/>
            <w:hideMark/>
          </w:tcPr>
          <w:p w14:paraId="0C6831CA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4AD047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Более одного PDF </w:t>
            </w:r>
          </w:p>
        </w:tc>
      </w:tr>
      <w:tr w:rsidR="008F3A8B" w:rsidRPr="00D4524D" w14:paraId="36F105AC" w14:textId="77777777" w:rsidTr="001D1873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3FCD169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2134</w:t>
            </w:r>
          </w:p>
        </w:tc>
        <w:tc>
          <w:tcPr>
            <w:tcW w:w="0" w:type="auto"/>
            <w:shd w:val="clear" w:color="auto" w:fill="auto"/>
            <w:hideMark/>
          </w:tcPr>
          <w:p w14:paraId="54FA8515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9D04B99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Более одного TXT </w:t>
            </w:r>
          </w:p>
        </w:tc>
      </w:tr>
      <w:tr w:rsidR="008F3A8B" w:rsidRPr="00D4524D" w14:paraId="55E7972E" w14:textId="77777777" w:rsidTr="001D1873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7737033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2135</w:t>
            </w:r>
          </w:p>
        </w:tc>
        <w:tc>
          <w:tcPr>
            <w:tcW w:w="0" w:type="auto"/>
            <w:shd w:val="clear" w:color="auto" w:fill="auto"/>
            <w:hideMark/>
          </w:tcPr>
          <w:p w14:paraId="02A430C5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EF99AE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Есть PDF, нет TXT </w:t>
            </w:r>
          </w:p>
        </w:tc>
      </w:tr>
      <w:tr w:rsidR="008F3A8B" w:rsidRPr="00D4524D" w14:paraId="297A22B2" w14:textId="77777777" w:rsidTr="001D1873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09FB0EE" w14:textId="77777777" w:rsidR="008F3A8B" w:rsidRPr="00D4524D" w:rsidRDefault="008F3A8B" w:rsidP="001D187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>2136</w:t>
            </w:r>
          </w:p>
        </w:tc>
        <w:tc>
          <w:tcPr>
            <w:tcW w:w="0" w:type="auto"/>
            <w:shd w:val="clear" w:color="auto" w:fill="auto"/>
            <w:hideMark/>
          </w:tcPr>
          <w:p w14:paraId="79535F8B" w14:textId="77777777" w:rsidR="008F3A8B" w:rsidRPr="00D4524D" w:rsidRDefault="008F3A8B" w:rsidP="001D187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854379" w14:textId="77777777" w:rsidR="008F3A8B" w:rsidRPr="00D4524D" w:rsidRDefault="008F3A8B" w:rsidP="001D1873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D4524D">
              <w:rPr>
                <w:rFonts w:eastAsia="Times New Roman"/>
              </w:rPr>
              <w:t xml:space="preserve">Есть TXT, нет PDF </w:t>
            </w:r>
          </w:p>
        </w:tc>
      </w:tr>
    </w:tbl>
    <w:p w14:paraId="4D91C0CF" w14:textId="77777777" w:rsidR="008F3A8B" w:rsidRPr="00D4524D" w:rsidRDefault="008F3A8B" w:rsidP="008F3A8B">
      <w:pPr>
        <w:pStyle w:val="2"/>
        <w:spacing w:before="0" w:after="0"/>
        <w:rPr>
          <w:szCs w:val="24"/>
        </w:rPr>
      </w:pPr>
      <w:bookmarkStart w:id="136" w:name="_Toc75953557"/>
      <w:bookmarkStart w:id="137" w:name="_Toc76660751"/>
      <w:bookmarkStart w:id="138" w:name="_Toc89373693"/>
      <w:r w:rsidRPr="00D4524D">
        <w:rPr>
          <w:szCs w:val="24"/>
        </w:rPr>
        <w:t>Взаимодействие с федеральными сервисами ЕГИСЗ</w:t>
      </w:r>
      <w:bookmarkEnd w:id="136"/>
      <w:bookmarkEnd w:id="137"/>
      <w:bookmarkEnd w:id="138"/>
    </w:p>
    <w:p w14:paraId="6B9E9D3D" w14:textId="77777777" w:rsidR="008F3A8B" w:rsidRPr="00D4524D" w:rsidRDefault="008F3A8B" w:rsidP="008F3A8B">
      <w:pPr>
        <w:pStyle w:val="121"/>
      </w:pPr>
      <w:r w:rsidRPr="00D4524D">
        <w:t xml:space="preserve">ЦП «ИЭМК» обеспечивает передачу данных на федеральный уровень ИЭМК. Полученные данные о пациентах и их случаях обслуживания с помощью программных методов сервиса преобразовываются в формат Структурированного электронного медицинского документа - </w:t>
      </w:r>
      <w:hyperlink r:id="rId167" w:anchor="Semd" w:history="1">
        <w:r w:rsidRPr="00D4524D">
          <w:rPr>
            <w:rStyle w:val="afff1"/>
          </w:rPr>
          <w:t>СЭМД</w:t>
        </w:r>
      </w:hyperlink>
      <w:r w:rsidRPr="00D4524D">
        <w:t xml:space="preserve">. Сформированные СЭМД передаются в Федеральный реестр электронных документов - </w:t>
      </w:r>
      <w:hyperlink r:id="rId168" w:anchor="Remd" w:history="1">
        <w:r w:rsidRPr="00D4524D">
          <w:rPr>
            <w:rStyle w:val="afff1"/>
          </w:rPr>
          <w:t>РЭМД</w:t>
        </w:r>
      </w:hyperlink>
      <w:r w:rsidRPr="00D4524D">
        <w:t xml:space="preserve">, и в Федеральную интегрированную электронную медицинскую карту - ФИЭМК. </w:t>
      </w:r>
    </w:p>
    <w:p w14:paraId="3F031769" w14:textId="77777777" w:rsidR="008F3A8B" w:rsidRPr="00D4524D" w:rsidRDefault="008F3A8B" w:rsidP="008F3A8B">
      <w:pPr>
        <w:pStyle w:val="121"/>
      </w:pPr>
      <w:r w:rsidRPr="00D4524D">
        <w:t xml:space="preserve">В ФИЭМК данные проходят две фазы обработки - </w:t>
      </w:r>
      <w:hyperlink r:id="rId169" w:anchor="Validation1" w:history="1">
        <w:r w:rsidRPr="00D4524D">
          <w:rPr>
            <w:rStyle w:val="afff1"/>
          </w:rPr>
          <w:t>Валидация I</w:t>
        </w:r>
      </w:hyperlink>
      <w:r w:rsidRPr="00D4524D">
        <w:t xml:space="preserve"> и </w:t>
      </w:r>
      <w:hyperlink r:id="rId170" w:anchor="Validation2" w:history="1">
        <w:r w:rsidRPr="00D4524D">
          <w:rPr>
            <w:rStyle w:val="afff1"/>
          </w:rPr>
          <w:t>Валидация II</w:t>
        </w:r>
      </w:hyperlink>
      <w:r w:rsidRPr="00D4524D">
        <w:t>.</w:t>
      </w:r>
    </w:p>
    <w:p w14:paraId="74A5E07F" w14:textId="77777777" w:rsidR="008F3A8B" w:rsidRPr="00D4524D" w:rsidRDefault="008F3A8B" w:rsidP="008F3A8B">
      <w:pPr>
        <w:pStyle w:val="3"/>
        <w:spacing w:before="0" w:after="0"/>
        <w:rPr>
          <w:szCs w:val="24"/>
        </w:rPr>
      </w:pPr>
      <w:bookmarkStart w:id="139" w:name="_Toc76660752"/>
      <w:bookmarkStart w:id="140" w:name="_Toc89373694"/>
      <w:r w:rsidRPr="00D4524D">
        <w:rPr>
          <w:szCs w:val="24"/>
        </w:rPr>
        <w:t>Валидация I (первичная валидация)</w:t>
      </w:r>
      <w:bookmarkEnd w:id="139"/>
      <w:bookmarkEnd w:id="140"/>
    </w:p>
    <w:p w14:paraId="1AA261AC" w14:textId="77777777" w:rsidR="008F3A8B" w:rsidRPr="00D4524D" w:rsidRDefault="008F3A8B" w:rsidP="008F3A8B">
      <w:pPr>
        <w:pStyle w:val="121"/>
      </w:pPr>
      <w:r w:rsidRPr="00D4524D">
        <w:t>Включает в себя проверку СЭМД на соответствие содержания заголовка сообщения в соответствии с профилем IHE и содержания заголовка СЭМД. Т.е. на первом этапе производится валидация синтаксической корректности запроса. Данная проверка выполняется синхронно.В случае выявления расхождений/ошибок на адрес ЦП «ИЭМК» поступает синхронный ответ с сообщением об ошибке.</w:t>
      </w:r>
    </w:p>
    <w:p w14:paraId="6289CEEF" w14:textId="77777777" w:rsidR="008F3A8B" w:rsidRPr="00D4524D" w:rsidRDefault="008F3A8B" w:rsidP="008F3A8B">
      <w:pPr>
        <w:pStyle w:val="3"/>
        <w:spacing w:before="0" w:after="0"/>
        <w:rPr>
          <w:szCs w:val="24"/>
        </w:rPr>
      </w:pPr>
      <w:bookmarkStart w:id="141" w:name="_Toc76660753"/>
      <w:bookmarkStart w:id="142" w:name="_Toc89373695"/>
      <w:r w:rsidRPr="00D4524D">
        <w:rPr>
          <w:szCs w:val="24"/>
        </w:rPr>
        <w:t>Валидация II (вторичная валидация)</w:t>
      </w:r>
      <w:bookmarkEnd w:id="141"/>
      <w:bookmarkEnd w:id="142"/>
    </w:p>
    <w:p w14:paraId="5BD4A3A7" w14:textId="77777777" w:rsidR="008F3A8B" w:rsidRPr="00D4524D" w:rsidRDefault="008F3A8B" w:rsidP="008F3A8B">
      <w:pPr>
        <w:pStyle w:val="121"/>
      </w:pPr>
      <w:r w:rsidRPr="00D4524D">
        <w:t xml:space="preserve">Включает в себя проверку структуры секций, значений атрибутов обязательных элементов, т.е. производится полная проверка предоставленных сведений: </w:t>
      </w:r>
    </w:p>
    <w:p w14:paraId="07972F0A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проверка сертификатов электронных подписей, которыми был подписан ЭМД, с помощью сертифицированных СКЗИ; </w:t>
      </w:r>
    </w:p>
    <w:p w14:paraId="4DF43F4A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проверка наличия сведений о медицинской организации в ФРМО; </w:t>
      </w:r>
    </w:p>
    <w:p w14:paraId="2E2CDD9D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проверка наличия сведений о медицинских работниках в ФРМР. </w:t>
      </w:r>
    </w:p>
    <w:p w14:paraId="0A3EA0D0" w14:textId="77777777" w:rsidR="008F3A8B" w:rsidRPr="00D4524D" w:rsidRDefault="008F3A8B" w:rsidP="008F3A8B">
      <w:pPr>
        <w:pStyle w:val="121"/>
      </w:pPr>
      <w:r w:rsidRPr="00D4524D">
        <w:t>В случае неуспешной проверки на адрес ЦП «ИЭМК» поступает асинхронный ответ с сообщением об ошибке.</w:t>
      </w:r>
    </w:p>
    <w:p w14:paraId="1FABF7B3" w14:textId="77777777" w:rsidR="008F3A8B" w:rsidRPr="00D4524D" w:rsidRDefault="008F3A8B" w:rsidP="008F3A8B">
      <w:pPr>
        <w:pStyle w:val="121"/>
      </w:pPr>
      <w:r w:rsidRPr="00D4524D">
        <w:t xml:space="preserve">ЦП «ИЭМК» логирует ответы, приходящие от федерального сервиса ЕГИСЗ. Ниже приведены коды ответов вместе с сообщениями федерального сервиса и их расшифровка: </w:t>
      </w:r>
    </w:p>
    <w:p w14:paraId="234A40FB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Status=1, Message - "Данные добавлены успешно"- свидетельствует о том, что запрос прошел первичную валидацию ФИЭМК, но не получен асинхронный ответ, подтверждающий успешное прохождение второго этапа проверки; </w:t>
      </w:r>
    </w:p>
    <w:p w14:paraId="72ABA470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Status=2, - свидетельствует о том, что не удалось сформировать запрос на передачу данных в ЕГИСЗ; </w:t>
      </w:r>
    </w:p>
    <w:p w14:paraId="3DD052ED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lastRenderedPageBreak/>
        <w:t xml:space="preserve">Status=3, - свидетельствует о том, что первый этап проверки не пройден; </w:t>
      </w:r>
    </w:p>
    <w:p w14:paraId="7C0A19D9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Status=4, Message - "Валидация документа прошла успешно/СЭМД добавлен успешно" - свидетельствует о том, что данные успешно выгружены на Федеральный сервис ЕГИСЗ </w:t>
      </w:r>
    </w:p>
    <w:p w14:paraId="2A8E8C2D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Status=5, - свидетельствует о том, что не пройден 2-й этап валидации на стороне ЕГИСЗ. </w:t>
      </w:r>
    </w:p>
    <w:p w14:paraId="39A45504" w14:textId="77777777" w:rsidR="008F3A8B" w:rsidRPr="00D4524D" w:rsidRDefault="008F3A8B" w:rsidP="008F3A8B">
      <w:pPr>
        <w:pStyle w:val="121"/>
      </w:pPr>
      <w:r w:rsidRPr="00D4524D">
        <w:t>Обычно Валидация II осуществляется в течении нескольких секунд, и статус 1 меняется на статус 1 или 4 практически мгновенно. Но иногда происходит задержка. В данном случае необходимо подождать некоторое время, пока не придет асинхронный ответ.</w:t>
      </w:r>
    </w:p>
    <w:p w14:paraId="705E5CE8" w14:textId="77777777" w:rsidR="008F3A8B" w:rsidRPr="00D4524D" w:rsidRDefault="008F3A8B" w:rsidP="008F3A8B">
      <w:pPr>
        <w:pStyle w:val="afffffffff1"/>
        <w:spacing w:before="0" w:beforeAutospacing="0" w:after="0" w:afterAutospacing="0" w:line="240" w:lineRule="auto"/>
        <w:jc w:val="both"/>
      </w:pPr>
      <w:r w:rsidRPr="00D4524D">
        <w:t xml:space="preserve">Данные считаются успешно выгруженными на Федеральный сервис ЕГИСЗ, если вторичная валидация пройдена успешно, и поступил асинхронный ответ (callback), соответственно Status=4. </w:t>
      </w:r>
    </w:p>
    <w:p w14:paraId="6F1F240B" w14:textId="77777777" w:rsidR="008F3A8B" w:rsidRPr="00D4524D" w:rsidRDefault="008F3A8B" w:rsidP="008F3A8B">
      <w:pPr>
        <w:pStyle w:val="afffffffff1"/>
        <w:spacing w:before="0" w:beforeAutospacing="0" w:after="0" w:afterAutospacing="0" w:line="240" w:lineRule="auto"/>
        <w:jc w:val="both"/>
      </w:pPr>
      <w:r w:rsidRPr="00D4524D">
        <w:t xml:space="preserve">В случае, если выгрузка не произошла, можно выявить проблему, изучив </w:t>
      </w:r>
      <w:hyperlink r:id="rId171" w:history="1">
        <w:r w:rsidRPr="00D4524D">
          <w:rPr>
            <w:rStyle w:val="afff1"/>
          </w:rPr>
          <w:t>"Типовые ошибки при взаимодействии с сервисами СЭМД, РЭМД и ЕГИСЗ"</w:t>
        </w:r>
      </w:hyperlink>
      <w:r w:rsidRPr="00D4524D">
        <w:t xml:space="preserve">. </w:t>
      </w:r>
    </w:p>
    <w:p w14:paraId="18B6AC44" w14:textId="77777777" w:rsidR="008F3A8B" w:rsidRPr="00D4524D" w:rsidRDefault="008F3A8B" w:rsidP="008F3A8B">
      <w:pPr>
        <w:pStyle w:val="3"/>
        <w:spacing w:before="0" w:after="0"/>
        <w:rPr>
          <w:szCs w:val="24"/>
        </w:rPr>
      </w:pPr>
      <w:bookmarkStart w:id="143" w:name="_Toc75953558"/>
      <w:bookmarkStart w:id="144" w:name="_Toc76660754"/>
      <w:bookmarkStart w:id="145" w:name="_Toc89373696"/>
      <w:r w:rsidRPr="00D4524D">
        <w:rPr>
          <w:szCs w:val="24"/>
        </w:rPr>
        <w:t>Структурированный электронный медицинский документ (СЭМД)</w:t>
      </w:r>
      <w:bookmarkEnd w:id="143"/>
      <w:bookmarkEnd w:id="144"/>
      <w:bookmarkEnd w:id="145"/>
    </w:p>
    <w:p w14:paraId="32FB6054" w14:textId="77777777" w:rsidR="008F3A8B" w:rsidRPr="00D4524D" w:rsidRDefault="008F3A8B" w:rsidP="008F3A8B">
      <w:pPr>
        <w:spacing w:line="240" w:lineRule="auto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Структурированный электронный медицинский документ (СЭМД) – электронный документ, с помощью которого осуществляется передача информации (электронных персональных медицинских записей) из Электронной медицинской карты конкретной медицинской организации в Интегрированную электронную медицинскую карту. </w:t>
      </w:r>
    </w:p>
    <w:p w14:paraId="70AB561F" w14:textId="77777777" w:rsidR="008F3A8B" w:rsidRPr="00D4524D" w:rsidRDefault="008F3A8B" w:rsidP="008F3A8B">
      <w:pPr>
        <w:pStyle w:val="121"/>
      </w:pPr>
      <w:r w:rsidRPr="00D4524D">
        <w:t>СЭМД содержит информацию из конкретной Электронной персональной медицинской записи (ЭПМЗ) в конкретной медицинской организации, всю необходимую информацию для идентификации субъекта ИЭМК, а также для определения автора данной информации и медицинской организации, несущих ответственность за ее содержание.</w:t>
      </w:r>
    </w:p>
    <w:p w14:paraId="7813DAC5" w14:textId="77777777" w:rsidR="008F3A8B" w:rsidRPr="00D4524D" w:rsidRDefault="008F3A8B" w:rsidP="008F3A8B">
      <w:pPr>
        <w:pStyle w:val="121"/>
      </w:pPr>
      <w:r w:rsidRPr="00D4524D">
        <w:t xml:space="preserve">СЭМД имеет определенную структуру и формат в соответствии с используемыми стандартами и правилами, установленными для взаимодействия с Интегрированным электронным медицинским архивом. ИЭМА также устанавливает регламент обработки СЭМД при его поступлении в ИЭМК. СЭМД должен обеспечивать требования, предъявляемые к медицинскому документу: </w:t>
      </w:r>
    </w:p>
    <w:p w14:paraId="2CBCACFB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официальность (юридическую значимость); </w:t>
      </w:r>
    </w:p>
    <w:p w14:paraId="5D44E4EF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неизменность; </w:t>
      </w:r>
    </w:p>
    <w:p w14:paraId="370F972A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персонифицируемость и неотказуемость, т.е. возможность определить происхождение документа и его автора, несущего ответственность за его медицинское содержание, а также конкретный момент (дату) его создания. </w:t>
      </w:r>
    </w:p>
    <w:p w14:paraId="6C270723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46" w:name="_Toc75953559"/>
      <w:bookmarkStart w:id="147" w:name="_Toc89373697"/>
      <w:r w:rsidRPr="00D4524D">
        <w:rPr>
          <w:szCs w:val="24"/>
        </w:rPr>
        <w:t>Требования к составу передаваемых данных</w:t>
      </w:r>
      <w:bookmarkEnd w:id="146"/>
      <w:bookmarkEnd w:id="147"/>
    </w:p>
    <w:p w14:paraId="3049C499" w14:textId="77777777" w:rsidR="008F3A8B" w:rsidRPr="00D4524D" w:rsidRDefault="008F3A8B" w:rsidP="008F3A8B">
      <w:pPr>
        <w:spacing w:line="240" w:lineRule="auto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СЭМД формируется из амбулаторного или стационарного случая обслуживания, переданного в </w:t>
      </w:r>
      <w:r w:rsidRPr="00D4524D">
        <w:t>ЦП «ИЭМК»</w:t>
      </w:r>
      <w:r w:rsidRPr="00D4524D">
        <w:rPr>
          <w:rFonts w:eastAsia="Times New Roman"/>
        </w:rPr>
        <w:t xml:space="preserve">. </w:t>
      </w:r>
    </w:p>
    <w:p w14:paraId="1907F73A" w14:textId="77777777" w:rsidR="008F3A8B" w:rsidRPr="00D4524D" w:rsidRDefault="008F3A8B" w:rsidP="008F3A8B">
      <w:pPr>
        <w:pStyle w:val="121"/>
      </w:pPr>
      <w:r w:rsidRPr="00D4524D">
        <w:t xml:space="preserve">Для формирования СЭМД, случай обслуживания должен удовлетворять следующим требованиям: </w:t>
      </w:r>
    </w:p>
    <w:p w14:paraId="61A43726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обязательно передаются данные СНИЛС медицинского работника во всех объектах, относящихся к типу </w:t>
      </w:r>
      <w:hyperlink r:id="rId172" w:anchor="MedicalStaff" w:history="1">
        <w:r w:rsidRPr="00D4524D">
          <w:rPr>
            <w:rFonts w:eastAsia="Times New Roman"/>
          </w:rPr>
          <w:t>MedicalStaff</w:t>
        </w:r>
      </w:hyperlink>
      <w:r w:rsidRPr="00D4524D">
        <w:rPr>
          <w:rFonts w:eastAsia="Times New Roman"/>
        </w:rPr>
        <w:t xml:space="preserve">; </w:t>
      </w:r>
    </w:p>
    <w:p w14:paraId="73E486CA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обязательно передаются данные основного диагноза - см объект </w:t>
      </w:r>
      <w:hyperlink r:id="rId173" w:anchor="ClinicMainDiagnosis" w:history="1">
        <w:r w:rsidRPr="00D4524D">
          <w:rPr>
            <w:rFonts w:eastAsia="Times New Roman"/>
          </w:rPr>
          <w:t>ClinicMainDiagnosis</w:t>
        </w:r>
      </w:hyperlink>
      <w:r w:rsidRPr="00D4524D">
        <w:rPr>
          <w:rFonts w:eastAsia="Times New Roman"/>
        </w:rPr>
        <w:t>;</w:t>
      </w:r>
    </w:p>
    <w:p w14:paraId="2113F95B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>обязательно передается идентификатор подразделения МО.</w:t>
      </w:r>
    </w:p>
    <w:p w14:paraId="1651E935" w14:textId="77777777" w:rsidR="008F3A8B" w:rsidRPr="00D4524D" w:rsidRDefault="008F3A8B" w:rsidP="008F3A8B">
      <w:pPr>
        <w:spacing w:line="240" w:lineRule="auto"/>
        <w:jc w:val="both"/>
        <w:rPr>
          <w:rFonts w:eastAsia="Times New Roman"/>
        </w:rPr>
      </w:pPr>
    </w:p>
    <w:p w14:paraId="5F6C653A" w14:textId="77777777" w:rsidR="008F3A8B" w:rsidRPr="00D4524D" w:rsidRDefault="008F3A8B" w:rsidP="008F3A8B">
      <w:pPr>
        <w:pStyle w:val="3"/>
        <w:spacing w:before="0" w:after="0"/>
        <w:rPr>
          <w:szCs w:val="24"/>
        </w:rPr>
      </w:pPr>
      <w:bookmarkStart w:id="148" w:name="_Toc75953560"/>
      <w:bookmarkStart w:id="149" w:name="_Toc76660755"/>
      <w:bookmarkStart w:id="150" w:name="_Toc89373698"/>
      <w:r w:rsidRPr="00D4524D">
        <w:rPr>
          <w:szCs w:val="24"/>
        </w:rPr>
        <w:lastRenderedPageBreak/>
        <w:t>Федеральный реестр электронных медицинских документов (РЭМД)</w:t>
      </w:r>
      <w:bookmarkEnd w:id="148"/>
      <w:bookmarkEnd w:id="149"/>
      <w:bookmarkEnd w:id="150"/>
    </w:p>
    <w:p w14:paraId="5C744D24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51" w:name="_Toc75953561"/>
      <w:bookmarkStart w:id="152" w:name="_Toc89373699"/>
      <w:r w:rsidRPr="00D4524D">
        <w:rPr>
          <w:szCs w:val="24"/>
        </w:rPr>
        <w:t>Основные требования для взаимодействия с РЭМД</w:t>
      </w:r>
      <w:bookmarkEnd w:id="151"/>
      <w:bookmarkEnd w:id="152"/>
      <w:r w:rsidRPr="00D4524D">
        <w:rPr>
          <w:szCs w:val="24"/>
        </w:rPr>
        <w:t xml:space="preserve"> </w:t>
      </w:r>
    </w:p>
    <w:p w14:paraId="74C04D92" w14:textId="77777777" w:rsidR="008F3A8B" w:rsidRPr="00D4524D" w:rsidRDefault="008F3A8B" w:rsidP="008F3A8B">
      <w:pPr>
        <w:spacing w:line="240" w:lineRule="auto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Для осуществления взаимодействия с подсистемой "Федеральный реестр электронных медицинских документов"(РЭМД) со стороны МИС должно быть обеспечено выполнение следующих условий: </w:t>
      </w:r>
    </w:p>
    <w:p w14:paraId="106CBEAC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медицинская организация, от которой осуществляется отправка ЭМД в РЭМД, должна быть зарегистрирована в ФРМО; </w:t>
      </w:r>
    </w:p>
    <w:p w14:paraId="36DB7DDD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запрос, содержащий медицинский документ, предназначенный для выгрузки </w:t>
      </w:r>
      <w:r w:rsidRPr="00D4524D">
        <w:rPr>
          <w:rFonts w:eastAsia="Times New Roman"/>
        </w:rPr>
        <w:br/>
        <w:t>в РЭМД, должен содержать идентификатор подразделения МО;</w:t>
      </w:r>
    </w:p>
    <w:p w14:paraId="1D7855AA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врач, подписавший ЭМД (передается в блоке Attachment.PersonalSigns.MedDocumentDto.PersonalSign.Doctor.Person) должeн быть зарегистрирован в ФРМР; </w:t>
      </w:r>
    </w:p>
    <w:p w14:paraId="2C7B0E16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ЭМД должен быть подписан подписью врача и МО, сформированных по формату CMS (Cryptographic Message Syntax); </w:t>
      </w:r>
    </w:p>
    <w:p w14:paraId="07D825BB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у врача, подписавшего ЭМД, должен быть передан СНИЛС; </w:t>
      </w:r>
    </w:p>
    <w:p w14:paraId="0A2C3235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для формирования указанных УКЭП должны использоваться сертификаты, выданные </w:t>
      </w:r>
      <w:hyperlink r:id="rId174" w:history="1">
        <w:r w:rsidRPr="00D4524D">
          <w:rPr>
            <w:rStyle w:val="afff1"/>
          </w:rPr>
          <w:t>аккредитованными УЦ</w:t>
        </w:r>
      </w:hyperlink>
      <w:r w:rsidRPr="00D4524D">
        <w:rPr>
          <w:rFonts w:eastAsia="Times New Roman"/>
        </w:rPr>
        <w:t xml:space="preserve">. Сертификаты должны соответствовать требованиям ГОСТ Р 34.10-2012 (Согласно выписке из документа ФСБ России N 149/7/1/3-58 от 31.01.2014 «О порядке перехода к использованию новых стандартов ЭЦП и функции хэширования» использование схемы подписи ГОСТ Р 34.10-2001 для формирования подписи после 31.12.2018 года не допускается); </w:t>
      </w:r>
    </w:p>
    <w:p w14:paraId="5C8EC25D" w14:textId="77777777" w:rsidR="008F3A8B" w:rsidRPr="00D4524D" w:rsidRDefault="008F3A8B" w:rsidP="008F3A8B">
      <w:pPr>
        <w:pStyle w:val="affffffffffff6"/>
        <w:numPr>
          <w:ilvl w:val="0"/>
          <w:numId w:val="76"/>
        </w:numPr>
        <w:spacing w:line="240" w:lineRule="auto"/>
        <w:ind w:left="0" w:firstLine="567"/>
        <w:jc w:val="both"/>
        <w:rPr>
          <w:rFonts w:eastAsia="Times New Roman"/>
        </w:rPr>
      </w:pPr>
      <w:r w:rsidRPr="00D4524D">
        <w:rPr>
          <w:rFonts w:eastAsia="Times New Roman"/>
        </w:rPr>
        <w:t xml:space="preserve">файл ЭМД должен иметь формат </w:t>
      </w:r>
      <w:hyperlink r:id="rId175" w:history="1">
        <w:r w:rsidRPr="00D4524D">
          <w:rPr>
            <w:rStyle w:val="afff1"/>
          </w:rPr>
          <w:t>PDF/A-1a или PDF/A-1b</w:t>
        </w:r>
      </w:hyperlink>
      <w:r w:rsidRPr="00D4524D">
        <w:rPr>
          <w:rFonts w:eastAsia="Times New Roman"/>
        </w:rPr>
        <w:t xml:space="preserve">, соответствующий международному стандарту ISO 19005-1:2005. </w:t>
      </w:r>
      <w:bookmarkStart w:id="153" w:name="_Toc75797478"/>
    </w:p>
    <w:p w14:paraId="6BC362F1" w14:textId="77777777" w:rsidR="008F3A8B" w:rsidRPr="00D4524D" w:rsidRDefault="008F3A8B" w:rsidP="008F3A8B">
      <w:pPr>
        <w:pStyle w:val="3"/>
        <w:spacing w:before="0" w:after="0"/>
        <w:rPr>
          <w:szCs w:val="24"/>
        </w:rPr>
      </w:pPr>
      <w:bookmarkStart w:id="154" w:name="_Toc89373700"/>
      <w:r w:rsidRPr="00D4524D">
        <w:rPr>
          <w:szCs w:val="24"/>
        </w:rPr>
        <w:t>Расширенный выгрузчик в РЭМД</w:t>
      </w:r>
      <w:bookmarkEnd w:id="153"/>
      <w:bookmarkEnd w:id="154"/>
    </w:p>
    <w:p w14:paraId="41B7ACBD" w14:textId="77777777" w:rsidR="008F3A8B" w:rsidRPr="00D4524D" w:rsidRDefault="008F3A8B" w:rsidP="008F3A8B">
      <w:pPr>
        <w:pStyle w:val="121"/>
      </w:pPr>
      <w:r w:rsidRPr="00D4524D">
        <w:t>Расширенный выгрузчик в РЭМД – это программный компонент ЦП «ИЭМК», обеспечивающий управление приемом медицинских документов, поступающих от внешних МИС, а также регистрацию расширенного набора ЭМД в федеральном сервисе РЭМД ЕГИСЗ.</w:t>
      </w:r>
    </w:p>
    <w:p w14:paraId="3E6AABCC" w14:textId="77777777" w:rsidR="008F3A8B" w:rsidRPr="00D4524D" w:rsidRDefault="008F3A8B" w:rsidP="008F3A8B">
      <w:pPr>
        <w:pStyle w:val="121"/>
      </w:pPr>
      <w:r w:rsidRPr="00D4524D">
        <w:t>Управление приемом медицинских документов осуществляется на основании справочника допустимых к приему в ЦП «ИЭМК» типов медицинских документов oid:1.2.643.2.69.1.1.1.195. Справочник основан на классификаторе «Регистрируемые электронные медицинские документы» oid:1.2.643.5.1.13.13.11.1520, который используется при регистрации ЭМД в федеральном сервисе РЭМД ЕГИСЗ.</w:t>
      </w:r>
    </w:p>
    <w:p w14:paraId="1D4D827C" w14:textId="77777777" w:rsidR="008F3A8B" w:rsidRPr="00D4524D" w:rsidRDefault="008F3A8B" w:rsidP="008F3A8B">
      <w:pPr>
        <w:pStyle w:val="121"/>
      </w:pPr>
      <w:r w:rsidRPr="00D4524D">
        <w:t>Регистрация медицинских документов в РЭМД ЕГИСЗ осуществляется после получения от внешних МИС ЭМД в ЦП «ИЭМК», переданных в формате PDF\A-1 или HL7 CDA, соответствующих требованиям, опубликованным на портале оперативного взаимодействия участников ЕГИСЗ </w:t>
      </w:r>
      <w:hyperlink r:id="rId176" w:history="1">
        <w:r w:rsidRPr="00D4524D">
          <w:t>http://portal.egisz.rosminzdrav.ru/materials</w:t>
        </w:r>
      </w:hyperlink>
      <w:r w:rsidRPr="00D4524D">
        <w:t>.</w:t>
      </w:r>
    </w:p>
    <w:p w14:paraId="41938C90" w14:textId="77777777" w:rsidR="008F3A8B" w:rsidRPr="00D4524D" w:rsidRDefault="008F3A8B" w:rsidP="008F3A8B">
      <w:pPr>
        <w:pStyle w:val="121"/>
      </w:pPr>
      <w:r w:rsidRPr="00D4524D">
        <w:t xml:space="preserve">В случае поступления в сервис ИЭМК ЭМД, соответствующего требованиям РЭМД ЕГИСЗ, «Расширенный выгрузчик в РЭМД» формирует и направляет в сервис РЭМД запрос на регистрацию ЭМД, а также принимает ответ от сервиса РЭМД с результатами регистрации ЭМД. </w:t>
      </w:r>
    </w:p>
    <w:p w14:paraId="54844F05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55" w:name="_Toc75797479"/>
      <w:bookmarkStart w:id="156" w:name="_Toc89373701"/>
      <w:r w:rsidRPr="00D4524D">
        <w:rPr>
          <w:szCs w:val="24"/>
        </w:rPr>
        <w:t xml:space="preserve">Прием ЭМД в </w:t>
      </w:r>
      <w:bookmarkEnd w:id="155"/>
      <w:r w:rsidRPr="00D4524D">
        <w:rPr>
          <w:szCs w:val="24"/>
        </w:rPr>
        <w:t>ЦП «ИЭМК»</w:t>
      </w:r>
      <w:bookmarkEnd w:id="156"/>
    </w:p>
    <w:p w14:paraId="72D8636E" w14:textId="77777777" w:rsidR="008F3A8B" w:rsidRPr="00D4524D" w:rsidRDefault="008F3A8B" w:rsidP="008F3A8B">
      <w:pPr>
        <w:pStyle w:val="121"/>
      </w:pPr>
      <w:r w:rsidRPr="00D4524D">
        <w:t xml:space="preserve">Прием расширенного набора ЭМД в ЦП «ИЭМК» осуществляется в рамках интеграционных профилей ЦП «ИЭМК». Данные должны направляться SOAP-запросом в ЦП «ИЭМК», в составе комплексного типа MedDocument. Расширение интеграционного </w:t>
      </w:r>
      <w:r w:rsidRPr="00D4524D">
        <w:lastRenderedPageBreak/>
        <w:t>профиля ИЭМК с целью передачи расширенного набора ЭМД, обеспечивается добавлением параметра IdMedDocumentType в комплексный тип MedDocument.</w:t>
      </w:r>
    </w:p>
    <w:p w14:paraId="726B7363" w14:textId="77777777" w:rsidR="008F3A8B" w:rsidRPr="00D4524D" w:rsidRDefault="008F3A8B" w:rsidP="008F3A8B">
      <w:pPr>
        <w:pStyle w:val="121"/>
      </w:pPr>
      <w:r w:rsidRPr="00D4524D">
        <w:t>Комплексный тип MedDocument наследуется от типа MedRecord и является базовым для передачи медицинских документов. Описание параметров типа MedDocument приведено в таблице.</w:t>
      </w:r>
    </w:p>
    <w:p w14:paraId="1F3683B2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1</w:t>
      </w:r>
      <w:r w:rsidRPr="00D4524D">
        <w:rPr>
          <w:noProof/>
          <w:szCs w:val="24"/>
        </w:rPr>
        <w:fldChar w:fldCharType="end"/>
      </w:r>
    </w:p>
    <w:tbl>
      <w:tblPr>
        <w:tblStyle w:val="afffffff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95"/>
        <w:gridCol w:w="1950"/>
        <w:gridCol w:w="1537"/>
        <w:gridCol w:w="3768"/>
      </w:tblGrid>
      <w:tr w:rsidR="008F3A8B" w:rsidRPr="00D4524D" w14:paraId="7B6104FD" w14:textId="77777777" w:rsidTr="001D1873">
        <w:trPr>
          <w:jc w:val="center"/>
        </w:trPr>
        <w:tc>
          <w:tcPr>
            <w:tcW w:w="2127" w:type="dxa"/>
            <w:shd w:val="clear" w:color="auto" w:fill="auto"/>
            <w:hideMark/>
          </w:tcPr>
          <w:p w14:paraId="0966F858" w14:textId="77777777" w:rsidR="008F3A8B" w:rsidRPr="00D4524D" w:rsidRDefault="008F3A8B" w:rsidP="001D1873">
            <w:pPr>
              <w:pStyle w:val="afffffffffffff0"/>
              <w:jc w:val="center"/>
              <w:rPr>
                <w:b/>
                <w:bCs/>
              </w:rPr>
            </w:pPr>
            <w:r w:rsidRPr="00D4524D">
              <w:rPr>
                <w:b/>
                <w:bCs/>
              </w:rPr>
              <w:t>Параметр</w:t>
            </w:r>
          </w:p>
        </w:tc>
        <w:tc>
          <w:tcPr>
            <w:tcW w:w="1979" w:type="dxa"/>
            <w:shd w:val="clear" w:color="auto" w:fill="auto"/>
            <w:hideMark/>
          </w:tcPr>
          <w:p w14:paraId="4E51EFAE" w14:textId="77777777" w:rsidR="008F3A8B" w:rsidRPr="00D4524D" w:rsidRDefault="008F3A8B" w:rsidP="001D1873">
            <w:pPr>
              <w:pStyle w:val="afffffffffffff0"/>
              <w:jc w:val="center"/>
              <w:rPr>
                <w:b/>
                <w:bCs/>
              </w:rPr>
            </w:pPr>
            <w:r w:rsidRPr="00D4524D">
              <w:rPr>
                <w:b/>
                <w:bCs/>
              </w:rPr>
              <w:t>Кратность</w:t>
            </w:r>
          </w:p>
        </w:tc>
        <w:tc>
          <w:tcPr>
            <w:tcW w:w="1559" w:type="dxa"/>
            <w:shd w:val="clear" w:color="auto" w:fill="auto"/>
            <w:hideMark/>
          </w:tcPr>
          <w:p w14:paraId="3864CA64" w14:textId="77777777" w:rsidR="008F3A8B" w:rsidRPr="00D4524D" w:rsidRDefault="008F3A8B" w:rsidP="001D1873">
            <w:pPr>
              <w:pStyle w:val="afffffffffffff0"/>
              <w:jc w:val="center"/>
              <w:rPr>
                <w:b/>
                <w:bCs/>
              </w:rPr>
            </w:pPr>
            <w:r w:rsidRPr="00D4524D">
              <w:rPr>
                <w:b/>
                <w:bCs/>
              </w:rPr>
              <w:t>Тип</w:t>
            </w:r>
          </w:p>
        </w:tc>
        <w:tc>
          <w:tcPr>
            <w:tcW w:w="3828" w:type="dxa"/>
            <w:shd w:val="clear" w:color="auto" w:fill="auto"/>
            <w:hideMark/>
          </w:tcPr>
          <w:p w14:paraId="0DB5328D" w14:textId="77777777" w:rsidR="008F3A8B" w:rsidRPr="00D4524D" w:rsidRDefault="008F3A8B" w:rsidP="001D1873">
            <w:pPr>
              <w:pStyle w:val="afffffffffffff0"/>
              <w:jc w:val="center"/>
              <w:rPr>
                <w:b/>
                <w:bCs/>
              </w:rPr>
            </w:pPr>
            <w:r w:rsidRPr="00D4524D">
              <w:rPr>
                <w:b/>
                <w:bCs/>
              </w:rPr>
              <w:t>Описание</w:t>
            </w:r>
          </w:p>
        </w:tc>
      </w:tr>
      <w:tr w:rsidR="008F3A8B" w:rsidRPr="00D4524D" w14:paraId="2A03C958" w14:textId="77777777" w:rsidTr="001D1873">
        <w:trPr>
          <w:jc w:val="center"/>
        </w:trPr>
        <w:tc>
          <w:tcPr>
            <w:tcW w:w="2127" w:type="dxa"/>
            <w:shd w:val="clear" w:color="auto" w:fill="auto"/>
            <w:hideMark/>
          </w:tcPr>
          <w:p w14:paraId="54095FD6" w14:textId="77777777" w:rsidR="008F3A8B" w:rsidRPr="00D4524D" w:rsidRDefault="008F3A8B" w:rsidP="001D1873">
            <w:pPr>
              <w:pStyle w:val="afffffffffffff0"/>
            </w:pPr>
            <w:r w:rsidRPr="00D4524D">
              <w:t>Attachments</w:t>
            </w:r>
          </w:p>
        </w:tc>
        <w:tc>
          <w:tcPr>
            <w:tcW w:w="1979" w:type="dxa"/>
            <w:shd w:val="clear" w:color="auto" w:fill="auto"/>
            <w:hideMark/>
          </w:tcPr>
          <w:p w14:paraId="06AE6D63" w14:textId="77777777" w:rsidR="008F3A8B" w:rsidRPr="00D4524D" w:rsidRDefault="008F3A8B" w:rsidP="001D1873">
            <w:pPr>
              <w:pStyle w:val="afffffffffffff0"/>
            </w:pPr>
            <w:r w:rsidRPr="00D4524D">
              <w:t>0..*</w:t>
            </w:r>
          </w:p>
        </w:tc>
        <w:tc>
          <w:tcPr>
            <w:tcW w:w="1559" w:type="dxa"/>
            <w:shd w:val="clear" w:color="auto" w:fill="auto"/>
            <w:hideMark/>
          </w:tcPr>
          <w:p w14:paraId="6CA71DDE" w14:textId="77777777" w:rsidR="008F3A8B" w:rsidRPr="00D4524D" w:rsidRDefault="008F3A8B" w:rsidP="001D1873">
            <w:pPr>
              <w:pStyle w:val="afffffffffffff0"/>
            </w:pPr>
            <w:r w:rsidRPr="00D4524D">
              <w:t>Document</w:t>
            </w:r>
            <w:r w:rsidRPr="00D4524D">
              <w:br/>
              <w:t>Attachment</w:t>
            </w:r>
          </w:p>
        </w:tc>
        <w:tc>
          <w:tcPr>
            <w:tcW w:w="3828" w:type="dxa"/>
            <w:shd w:val="clear" w:color="auto" w:fill="auto"/>
            <w:hideMark/>
          </w:tcPr>
          <w:p w14:paraId="6231C29C" w14:textId="77777777" w:rsidR="008F3A8B" w:rsidRPr="00D4524D" w:rsidRDefault="008F3A8B" w:rsidP="001D1873">
            <w:pPr>
              <w:pStyle w:val="afffffffffffff0"/>
            </w:pPr>
            <w:r w:rsidRPr="00D4524D">
              <w:t>Массив неструктурированного (бинарного) содержания документа</w:t>
            </w:r>
          </w:p>
        </w:tc>
      </w:tr>
      <w:tr w:rsidR="008F3A8B" w:rsidRPr="00D4524D" w14:paraId="7CB75829" w14:textId="77777777" w:rsidTr="001D1873">
        <w:trPr>
          <w:jc w:val="center"/>
        </w:trPr>
        <w:tc>
          <w:tcPr>
            <w:tcW w:w="2127" w:type="dxa"/>
            <w:shd w:val="clear" w:color="auto" w:fill="auto"/>
            <w:hideMark/>
          </w:tcPr>
          <w:p w14:paraId="6E4FF34E" w14:textId="77777777" w:rsidR="008F3A8B" w:rsidRPr="00D4524D" w:rsidRDefault="008F3A8B" w:rsidP="001D1873">
            <w:pPr>
              <w:pStyle w:val="afffffffffffff0"/>
            </w:pPr>
            <w:r w:rsidRPr="00D4524D">
              <w:t>CreationDate</w:t>
            </w:r>
          </w:p>
        </w:tc>
        <w:tc>
          <w:tcPr>
            <w:tcW w:w="1979" w:type="dxa"/>
            <w:shd w:val="clear" w:color="auto" w:fill="auto"/>
            <w:hideMark/>
          </w:tcPr>
          <w:p w14:paraId="0C35FC56" w14:textId="77777777" w:rsidR="008F3A8B" w:rsidRPr="00D4524D" w:rsidRDefault="008F3A8B" w:rsidP="001D1873">
            <w:pPr>
              <w:pStyle w:val="afffffffffffff0"/>
            </w:pPr>
            <w:r w:rsidRPr="00D4524D">
              <w:t>1..1</w:t>
            </w:r>
          </w:p>
        </w:tc>
        <w:tc>
          <w:tcPr>
            <w:tcW w:w="1559" w:type="dxa"/>
            <w:shd w:val="clear" w:color="auto" w:fill="auto"/>
            <w:hideMark/>
          </w:tcPr>
          <w:p w14:paraId="0E1E329B" w14:textId="77777777" w:rsidR="008F3A8B" w:rsidRPr="00D4524D" w:rsidRDefault="008F3A8B" w:rsidP="001D1873">
            <w:pPr>
              <w:pStyle w:val="afffffffffffff0"/>
            </w:pPr>
            <w:r w:rsidRPr="00D4524D">
              <w:t>dateTime</w:t>
            </w:r>
          </w:p>
        </w:tc>
        <w:tc>
          <w:tcPr>
            <w:tcW w:w="3828" w:type="dxa"/>
            <w:shd w:val="clear" w:color="auto" w:fill="auto"/>
            <w:hideMark/>
          </w:tcPr>
          <w:p w14:paraId="37882319" w14:textId="77777777" w:rsidR="008F3A8B" w:rsidRPr="00D4524D" w:rsidRDefault="008F3A8B" w:rsidP="001D1873">
            <w:pPr>
              <w:pStyle w:val="afffffffffffff0"/>
            </w:pPr>
            <w:r w:rsidRPr="00D4524D">
              <w:t>Дата создания документа</w:t>
            </w:r>
          </w:p>
        </w:tc>
      </w:tr>
      <w:tr w:rsidR="008F3A8B" w:rsidRPr="00D4524D" w14:paraId="4C1B0232" w14:textId="77777777" w:rsidTr="001D1873">
        <w:trPr>
          <w:jc w:val="center"/>
        </w:trPr>
        <w:tc>
          <w:tcPr>
            <w:tcW w:w="2127" w:type="dxa"/>
            <w:shd w:val="clear" w:color="auto" w:fill="auto"/>
            <w:hideMark/>
          </w:tcPr>
          <w:p w14:paraId="20BE142F" w14:textId="77777777" w:rsidR="008F3A8B" w:rsidRPr="00D4524D" w:rsidRDefault="008F3A8B" w:rsidP="001D1873">
            <w:pPr>
              <w:pStyle w:val="afffffffffffff0"/>
            </w:pPr>
            <w:r w:rsidRPr="00D4524D">
              <w:t>FhirMedDocument</w:t>
            </w:r>
            <w:r w:rsidRPr="00D4524D">
              <w:br/>
              <w:t>Type</w:t>
            </w:r>
          </w:p>
        </w:tc>
        <w:tc>
          <w:tcPr>
            <w:tcW w:w="1979" w:type="dxa"/>
            <w:shd w:val="clear" w:color="auto" w:fill="auto"/>
            <w:hideMark/>
          </w:tcPr>
          <w:p w14:paraId="37190925" w14:textId="77777777" w:rsidR="008F3A8B" w:rsidRPr="00D4524D" w:rsidRDefault="008F3A8B" w:rsidP="001D1873">
            <w:pPr>
              <w:pStyle w:val="afffffffffffff0"/>
            </w:pPr>
            <w:r w:rsidRPr="00D4524D">
              <w:t>0..0</w:t>
            </w:r>
          </w:p>
        </w:tc>
        <w:tc>
          <w:tcPr>
            <w:tcW w:w="1559" w:type="dxa"/>
            <w:shd w:val="clear" w:color="auto" w:fill="auto"/>
            <w:hideMark/>
          </w:tcPr>
          <w:p w14:paraId="5680A183" w14:textId="77777777" w:rsidR="008F3A8B" w:rsidRPr="00D4524D" w:rsidRDefault="008F3A8B" w:rsidP="001D1873">
            <w:pPr>
              <w:pStyle w:val="afffffffffffff0"/>
            </w:pPr>
            <w:r w:rsidRPr="00D4524D">
              <w:t>string</w:t>
            </w:r>
          </w:p>
        </w:tc>
        <w:tc>
          <w:tcPr>
            <w:tcW w:w="3828" w:type="dxa"/>
            <w:shd w:val="clear" w:color="auto" w:fill="auto"/>
            <w:hideMark/>
          </w:tcPr>
          <w:p w14:paraId="1FC10CF6" w14:textId="77777777" w:rsidR="008F3A8B" w:rsidRPr="00D4524D" w:rsidRDefault="008F3A8B" w:rsidP="001D1873">
            <w:pPr>
              <w:pStyle w:val="afffffffffffff0"/>
            </w:pPr>
            <w:r w:rsidRPr="00D4524D">
              <w:t>Идентификатор типа документа (не используется при передаче данных)</w:t>
            </w:r>
          </w:p>
        </w:tc>
      </w:tr>
      <w:tr w:rsidR="008F3A8B" w:rsidRPr="00D4524D" w14:paraId="04E05550" w14:textId="77777777" w:rsidTr="001D1873">
        <w:trPr>
          <w:jc w:val="center"/>
        </w:trPr>
        <w:tc>
          <w:tcPr>
            <w:tcW w:w="2127" w:type="dxa"/>
            <w:shd w:val="clear" w:color="auto" w:fill="auto"/>
            <w:hideMark/>
          </w:tcPr>
          <w:p w14:paraId="43302748" w14:textId="77777777" w:rsidR="008F3A8B" w:rsidRPr="00D4524D" w:rsidRDefault="008F3A8B" w:rsidP="001D1873">
            <w:pPr>
              <w:pStyle w:val="afffffffffffff0"/>
            </w:pPr>
            <w:r w:rsidRPr="00D4524D">
              <w:t>Header</w:t>
            </w:r>
          </w:p>
        </w:tc>
        <w:tc>
          <w:tcPr>
            <w:tcW w:w="1979" w:type="dxa"/>
            <w:shd w:val="clear" w:color="auto" w:fill="auto"/>
            <w:hideMark/>
          </w:tcPr>
          <w:p w14:paraId="295FDD4F" w14:textId="77777777" w:rsidR="008F3A8B" w:rsidRPr="00D4524D" w:rsidRDefault="008F3A8B" w:rsidP="001D1873">
            <w:pPr>
              <w:pStyle w:val="afffffffffffff0"/>
            </w:pPr>
            <w:r w:rsidRPr="00D4524D">
              <w:t>1..1</w:t>
            </w:r>
          </w:p>
        </w:tc>
        <w:tc>
          <w:tcPr>
            <w:tcW w:w="1559" w:type="dxa"/>
            <w:shd w:val="clear" w:color="auto" w:fill="auto"/>
            <w:hideMark/>
          </w:tcPr>
          <w:p w14:paraId="5DB9E59B" w14:textId="77777777" w:rsidR="008F3A8B" w:rsidRPr="00D4524D" w:rsidRDefault="008F3A8B" w:rsidP="001D1873">
            <w:pPr>
              <w:pStyle w:val="afffffffffffff0"/>
            </w:pPr>
            <w:r w:rsidRPr="00D4524D">
              <w:t>string</w:t>
            </w:r>
          </w:p>
        </w:tc>
        <w:tc>
          <w:tcPr>
            <w:tcW w:w="3828" w:type="dxa"/>
            <w:shd w:val="clear" w:color="auto" w:fill="auto"/>
            <w:hideMark/>
          </w:tcPr>
          <w:p w14:paraId="3FAA5735" w14:textId="77777777" w:rsidR="008F3A8B" w:rsidRPr="00D4524D" w:rsidRDefault="008F3A8B" w:rsidP="001D1873">
            <w:pPr>
              <w:pStyle w:val="afffffffffffff0"/>
            </w:pPr>
            <w:r w:rsidRPr="00D4524D">
              <w:t>Заголовок документа (краткое описание)</w:t>
            </w:r>
          </w:p>
        </w:tc>
      </w:tr>
      <w:tr w:rsidR="008F3A8B" w:rsidRPr="00D4524D" w14:paraId="4EE98E2E" w14:textId="77777777" w:rsidTr="001D1873">
        <w:trPr>
          <w:jc w:val="center"/>
        </w:trPr>
        <w:tc>
          <w:tcPr>
            <w:tcW w:w="2127" w:type="dxa"/>
            <w:shd w:val="clear" w:color="auto" w:fill="auto"/>
            <w:hideMark/>
          </w:tcPr>
          <w:p w14:paraId="2D35955C" w14:textId="77777777" w:rsidR="008F3A8B" w:rsidRPr="00D4524D" w:rsidRDefault="008F3A8B" w:rsidP="001D1873">
            <w:pPr>
              <w:pStyle w:val="afffffffffffff0"/>
            </w:pPr>
            <w:r w:rsidRPr="00D4524D">
              <w:t>IdDocumentMis</w:t>
            </w:r>
          </w:p>
        </w:tc>
        <w:tc>
          <w:tcPr>
            <w:tcW w:w="1979" w:type="dxa"/>
            <w:shd w:val="clear" w:color="auto" w:fill="auto"/>
            <w:hideMark/>
          </w:tcPr>
          <w:p w14:paraId="7BAFC635" w14:textId="77777777" w:rsidR="008F3A8B" w:rsidRPr="00D4524D" w:rsidRDefault="008F3A8B" w:rsidP="001D1873">
            <w:pPr>
              <w:pStyle w:val="afffffffffffff0"/>
            </w:pPr>
            <w:r w:rsidRPr="00D4524D">
              <w:t>0..1</w:t>
            </w:r>
          </w:p>
        </w:tc>
        <w:tc>
          <w:tcPr>
            <w:tcW w:w="1559" w:type="dxa"/>
            <w:shd w:val="clear" w:color="auto" w:fill="auto"/>
            <w:hideMark/>
          </w:tcPr>
          <w:p w14:paraId="2153CCA7" w14:textId="77777777" w:rsidR="008F3A8B" w:rsidRPr="00D4524D" w:rsidRDefault="008F3A8B" w:rsidP="001D1873">
            <w:pPr>
              <w:pStyle w:val="afffffffffffff0"/>
            </w:pPr>
            <w:r w:rsidRPr="00D4524D">
              <w:t>string</w:t>
            </w:r>
          </w:p>
        </w:tc>
        <w:tc>
          <w:tcPr>
            <w:tcW w:w="3828" w:type="dxa"/>
            <w:shd w:val="clear" w:color="auto" w:fill="auto"/>
            <w:hideMark/>
          </w:tcPr>
          <w:p w14:paraId="26DEDDA3" w14:textId="77777777" w:rsidR="008F3A8B" w:rsidRPr="00D4524D" w:rsidRDefault="008F3A8B" w:rsidP="001D1873">
            <w:pPr>
              <w:pStyle w:val="afffffffffffff0"/>
            </w:pPr>
            <w:r w:rsidRPr="00D4524D">
              <w:t>Идентификатор документа в системе-источнике (МИС)</w:t>
            </w:r>
          </w:p>
        </w:tc>
      </w:tr>
      <w:tr w:rsidR="008F3A8B" w:rsidRPr="00D4524D" w14:paraId="56E8114E" w14:textId="77777777" w:rsidTr="001D1873">
        <w:trPr>
          <w:jc w:val="center"/>
        </w:trPr>
        <w:tc>
          <w:tcPr>
            <w:tcW w:w="2127" w:type="dxa"/>
            <w:shd w:val="clear" w:color="auto" w:fill="auto"/>
          </w:tcPr>
          <w:p w14:paraId="71005DFD" w14:textId="77777777" w:rsidR="008F3A8B" w:rsidRPr="00D4524D" w:rsidRDefault="008F3A8B" w:rsidP="001D1873">
            <w:pPr>
              <w:pStyle w:val="afffffffffffff0"/>
            </w:pPr>
            <w:r w:rsidRPr="00D4524D">
              <w:t>IdMedDocument</w:t>
            </w:r>
            <w:r w:rsidRPr="00D4524D">
              <w:br/>
              <w:t>Type</w:t>
            </w:r>
          </w:p>
        </w:tc>
        <w:tc>
          <w:tcPr>
            <w:tcW w:w="1979" w:type="dxa"/>
            <w:shd w:val="clear" w:color="auto" w:fill="auto"/>
          </w:tcPr>
          <w:p w14:paraId="3622A69A" w14:textId="77777777" w:rsidR="008F3A8B" w:rsidRPr="00D4524D" w:rsidRDefault="008F3A8B" w:rsidP="001D1873">
            <w:pPr>
              <w:pStyle w:val="afffffffffffff0"/>
            </w:pPr>
            <w:r w:rsidRPr="00D4524D">
              <w:t>0...1</w:t>
            </w:r>
            <w:r w:rsidRPr="00D4524D">
              <w:br/>
              <w:t>Условно обязательный. Обязателен при передаче ЭМД в рамках объекта MedDocument</w:t>
            </w:r>
          </w:p>
        </w:tc>
        <w:tc>
          <w:tcPr>
            <w:tcW w:w="1559" w:type="dxa"/>
            <w:shd w:val="clear" w:color="auto" w:fill="auto"/>
          </w:tcPr>
          <w:p w14:paraId="6A5E26CD" w14:textId="77777777" w:rsidR="008F3A8B" w:rsidRPr="00D4524D" w:rsidRDefault="008F3A8B" w:rsidP="001D1873">
            <w:pPr>
              <w:pStyle w:val="afffffffffffff0"/>
            </w:pPr>
            <w:r w:rsidRPr="00D4524D">
              <w:t>unsigned</w:t>
            </w:r>
            <w:r w:rsidRPr="00D4524D">
              <w:br/>
              <w:t>Byte</w:t>
            </w:r>
          </w:p>
        </w:tc>
        <w:tc>
          <w:tcPr>
            <w:tcW w:w="3828" w:type="dxa"/>
            <w:shd w:val="clear" w:color="auto" w:fill="auto"/>
          </w:tcPr>
          <w:p w14:paraId="390383E7" w14:textId="77777777" w:rsidR="008F3A8B" w:rsidRPr="00D4524D" w:rsidRDefault="008F3A8B" w:rsidP="001D1873">
            <w:pPr>
              <w:pStyle w:val="afffffffffffff0"/>
            </w:pPr>
            <w:r w:rsidRPr="00D4524D">
              <w:t>Код ЭМД, согласно Справочнику oid: 1.2.643.2.69.1.1.1.195</w:t>
            </w:r>
          </w:p>
        </w:tc>
      </w:tr>
      <w:tr w:rsidR="008F3A8B" w:rsidRPr="00D4524D" w14:paraId="2478F96D" w14:textId="77777777" w:rsidTr="001D1873">
        <w:trPr>
          <w:jc w:val="center"/>
        </w:trPr>
        <w:tc>
          <w:tcPr>
            <w:tcW w:w="2127" w:type="dxa"/>
            <w:shd w:val="clear" w:color="auto" w:fill="auto"/>
            <w:hideMark/>
          </w:tcPr>
          <w:p w14:paraId="1FECB5C1" w14:textId="77777777" w:rsidR="008F3A8B" w:rsidRPr="00D4524D" w:rsidRDefault="008F3A8B" w:rsidP="001D1873">
            <w:pPr>
              <w:pStyle w:val="afffffffffffff0"/>
            </w:pPr>
            <w:r w:rsidRPr="00D4524D">
              <w:t>Observations</w:t>
            </w:r>
          </w:p>
        </w:tc>
        <w:tc>
          <w:tcPr>
            <w:tcW w:w="1979" w:type="dxa"/>
            <w:shd w:val="clear" w:color="auto" w:fill="auto"/>
            <w:hideMark/>
          </w:tcPr>
          <w:p w14:paraId="57056D7A" w14:textId="77777777" w:rsidR="008F3A8B" w:rsidRPr="00D4524D" w:rsidRDefault="008F3A8B" w:rsidP="001D1873">
            <w:pPr>
              <w:pStyle w:val="afffffffffffff0"/>
            </w:pPr>
            <w:r w:rsidRPr="00D4524D">
              <w:t>0..*</w:t>
            </w:r>
          </w:p>
        </w:tc>
        <w:tc>
          <w:tcPr>
            <w:tcW w:w="1559" w:type="dxa"/>
            <w:shd w:val="clear" w:color="auto" w:fill="auto"/>
            <w:hideMark/>
          </w:tcPr>
          <w:p w14:paraId="0645BC49" w14:textId="77777777" w:rsidR="008F3A8B" w:rsidRPr="00D4524D" w:rsidRDefault="008F3A8B" w:rsidP="001D1873">
            <w:pPr>
              <w:pStyle w:val="afffffffffffff0"/>
            </w:pPr>
            <w:r w:rsidRPr="00D4524D">
              <w:t>Observation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3C5503A1" w14:textId="77777777" w:rsidR="008F3A8B" w:rsidRPr="00D4524D" w:rsidRDefault="008F3A8B" w:rsidP="001D1873">
            <w:pPr>
              <w:pStyle w:val="afffffffffffff0"/>
            </w:pPr>
            <w:r w:rsidRPr="00D4524D">
              <w:t>Массив клинически наблюдаемых показателях жизнедеятельности пациента</w:t>
            </w:r>
          </w:p>
        </w:tc>
      </w:tr>
      <w:tr w:rsidR="008F3A8B" w:rsidRPr="00D4524D" w14:paraId="6DD5679E" w14:textId="77777777" w:rsidTr="001D1873">
        <w:trPr>
          <w:jc w:val="center"/>
        </w:trPr>
        <w:tc>
          <w:tcPr>
            <w:tcW w:w="2127" w:type="dxa"/>
            <w:shd w:val="clear" w:color="auto" w:fill="auto"/>
            <w:hideMark/>
          </w:tcPr>
          <w:p w14:paraId="50059E71" w14:textId="77777777" w:rsidR="008F3A8B" w:rsidRPr="00D4524D" w:rsidRDefault="008F3A8B" w:rsidP="001D1873">
            <w:pPr>
              <w:pStyle w:val="afffffffffffff0"/>
            </w:pPr>
            <w:r w:rsidRPr="00D4524D">
              <w:t>Author</w:t>
            </w:r>
          </w:p>
        </w:tc>
        <w:tc>
          <w:tcPr>
            <w:tcW w:w="1979" w:type="dxa"/>
            <w:shd w:val="clear" w:color="auto" w:fill="auto"/>
            <w:hideMark/>
          </w:tcPr>
          <w:p w14:paraId="029C38B6" w14:textId="77777777" w:rsidR="008F3A8B" w:rsidRPr="00D4524D" w:rsidRDefault="008F3A8B" w:rsidP="001D1873">
            <w:pPr>
              <w:pStyle w:val="afffffffffffff0"/>
            </w:pPr>
            <w:r w:rsidRPr="00D4524D">
              <w:t>1..1</w:t>
            </w:r>
          </w:p>
        </w:tc>
        <w:tc>
          <w:tcPr>
            <w:tcW w:w="1559" w:type="dxa"/>
            <w:shd w:val="clear" w:color="auto" w:fill="auto"/>
            <w:hideMark/>
          </w:tcPr>
          <w:p w14:paraId="3E38418F" w14:textId="77777777" w:rsidR="008F3A8B" w:rsidRPr="00D4524D" w:rsidRDefault="008F3A8B" w:rsidP="001D1873">
            <w:pPr>
              <w:pStyle w:val="afffffffffffff0"/>
            </w:pPr>
            <w:r w:rsidRPr="00D4524D">
              <w:t>MedicalStaff</w:t>
            </w:r>
          </w:p>
        </w:tc>
        <w:tc>
          <w:tcPr>
            <w:tcW w:w="3828" w:type="dxa"/>
            <w:shd w:val="clear" w:color="auto" w:fill="auto"/>
            <w:hideMark/>
          </w:tcPr>
          <w:p w14:paraId="0F37E192" w14:textId="77777777" w:rsidR="008F3A8B" w:rsidRPr="00D4524D" w:rsidRDefault="008F3A8B" w:rsidP="001D1873">
            <w:pPr>
              <w:pStyle w:val="afffffffffffff0"/>
            </w:pPr>
            <w:r w:rsidRPr="00D4524D">
              <w:t>Сведения о лице, создавшем документ</w:t>
            </w:r>
          </w:p>
        </w:tc>
      </w:tr>
    </w:tbl>
    <w:p w14:paraId="2EF5007A" w14:textId="77777777" w:rsidR="008F3A8B" w:rsidRPr="00D4524D" w:rsidRDefault="008F3A8B" w:rsidP="008F3A8B">
      <w:pPr>
        <w:spacing w:line="240" w:lineRule="auto"/>
        <w:ind w:firstLine="709"/>
        <w:rPr>
          <w:lang w:eastAsia="en-US"/>
        </w:rPr>
      </w:pPr>
    </w:p>
    <w:p w14:paraId="08200757" w14:textId="77777777" w:rsidR="008F3A8B" w:rsidRPr="00D4524D" w:rsidRDefault="008F3A8B" w:rsidP="008F3A8B">
      <w:pPr>
        <w:pStyle w:val="4"/>
        <w:spacing w:before="0" w:after="0"/>
        <w:rPr>
          <w:szCs w:val="24"/>
        </w:rPr>
      </w:pPr>
      <w:bookmarkStart w:id="157" w:name="_Toc89373702"/>
      <w:r w:rsidRPr="00D4524D">
        <w:rPr>
          <w:szCs w:val="24"/>
        </w:rPr>
        <w:t>Кратность объекта MedDocument, при передаче в рамках методов ЦП «ИЭМК»</w:t>
      </w:r>
      <w:bookmarkEnd w:id="157"/>
    </w:p>
    <w:p w14:paraId="4FC63EDD" w14:textId="77777777" w:rsidR="008F3A8B" w:rsidRPr="00D4524D" w:rsidRDefault="008F3A8B" w:rsidP="008F3A8B">
      <w:pPr>
        <w:pStyle w:val="121"/>
      </w:pPr>
      <w:r w:rsidRPr="00D4524D">
        <w:t xml:space="preserve">Расширенный набор ЭМД в рамках объекта MedDocument, допустимо передавать как на уровне СМО (Case), так и на уровне эпизода обслуживания (Step) </w:t>
      </w:r>
    </w:p>
    <w:p w14:paraId="03668F36" w14:textId="77777777" w:rsidR="008F3A8B" w:rsidRPr="00D4524D" w:rsidRDefault="008F3A8B" w:rsidP="008F3A8B">
      <w:pPr>
        <w:pStyle w:val="afff5"/>
        <w:keepNext/>
        <w:spacing w:line="240" w:lineRule="auto"/>
        <w:jc w:val="right"/>
        <w:rPr>
          <w:szCs w:val="24"/>
        </w:rPr>
      </w:pPr>
      <w:r w:rsidRPr="00D4524D">
        <w:rPr>
          <w:szCs w:val="24"/>
        </w:rPr>
        <w:t xml:space="preserve">Таблица </w:t>
      </w:r>
      <w:r w:rsidRPr="00D4524D">
        <w:rPr>
          <w:szCs w:val="24"/>
        </w:rPr>
        <w:fldChar w:fldCharType="begin"/>
      </w:r>
      <w:r w:rsidRPr="00D4524D">
        <w:rPr>
          <w:szCs w:val="24"/>
        </w:rPr>
        <w:instrText xml:space="preserve"> SEQ Таблица \* ARABIC </w:instrText>
      </w:r>
      <w:r w:rsidRPr="00D4524D">
        <w:rPr>
          <w:szCs w:val="24"/>
        </w:rPr>
        <w:fldChar w:fldCharType="separate"/>
      </w:r>
      <w:r w:rsidRPr="00D4524D">
        <w:rPr>
          <w:noProof/>
          <w:szCs w:val="24"/>
        </w:rPr>
        <w:t>2</w:t>
      </w:r>
      <w:r w:rsidRPr="00D4524D">
        <w:rPr>
          <w:noProof/>
          <w:szCs w:val="24"/>
        </w:rPr>
        <w:fldChar w:fldCharType="end"/>
      </w:r>
    </w:p>
    <w:tbl>
      <w:tblPr>
        <w:tblStyle w:val="afffffff1"/>
        <w:tblW w:w="5000" w:type="pct"/>
        <w:jc w:val="center"/>
        <w:tblLook w:val="04A0" w:firstRow="1" w:lastRow="0" w:firstColumn="1" w:lastColumn="0" w:noHBand="0" w:noVBand="1"/>
      </w:tblPr>
      <w:tblGrid>
        <w:gridCol w:w="2234"/>
        <w:gridCol w:w="1916"/>
        <w:gridCol w:w="1781"/>
        <w:gridCol w:w="1781"/>
        <w:gridCol w:w="1638"/>
      </w:tblGrid>
      <w:tr w:rsidR="008F3A8B" w:rsidRPr="00D4524D" w14:paraId="6C6A7C96" w14:textId="77777777" w:rsidTr="001D1873">
        <w:trPr>
          <w:jc w:val="center"/>
        </w:trPr>
        <w:tc>
          <w:tcPr>
            <w:tcW w:w="2134" w:type="dxa"/>
            <w:shd w:val="clear" w:color="auto" w:fill="auto"/>
          </w:tcPr>
          <w:p w14:paraId="1090C5D0" w14:textId="77777777" w:rsidR="008F3A8B" w:rsidRPr="00D4524D" w:rsidRDefault="008F3A8B" w:rsidP="001D1873">
            <w:pPr>
              <w:pStyle w:val="afffffffffffff0"/>
              <w:jc w:val="center"/>
              <w:rPr>
                <w:b/>
                <w:bCs/>
              </w:rPr>
            </w:pPr>
            <w:r w:rsidRPr="00D4524D">
              <w:rPr>
                <w:b/>
                <w:bCs/>
              </w:rPr>
              <w:t>Метод/Тип МЗ</w:t>
            </w:r>
          </w:p>
        </w:tc>
        <w:tc>
          <w:tcPr>
            <w:tcW w:w="1830" w:type="dxa"/>
            <w:shd w:val="clear" w:color="auto" w:fill="auto"/>
          </w:tcPr>
          <w:p w14:paraId="1D018313" w14:textId="77777777" w:rsidR="008F3A8B" w:rsidRPr="00D4524D" w:rsidRDefault="008F3A8B" w:rsidP="001D1873">
            <w:pPr>
              <w:pStyle w:val="afffffffffffff0"/>
              <w:jc w:val="center"/>
              <w:rPr>
                <w:b/>
                <w:bCs/>
              </w:rPr>
            </w:pPr>
            <w:r w:rsidRPr="00D4524D">
              <w:rPr>
                <w:b/>
                <w:bCs/>
              </w:rPr>
              <w:t>CaseAmb</w:t>
            </w:r>
          </w:p>
        </w:tc>
        <w:tc>
          <w:tcPr>
            <w:tcW w:w="1701" w:type="dxa"/>
            <w:shd w:val="clear" w:color="auto" w:fill="auto"/>
          </w:tcPr>
          <w:p w14:paraId="5E0E2074" w14:textId="77777777" w:rsidR="008F3A8B" w:rsidRPr="00D4524D" w:rsidRDefault="008F3A8B" w:rsidP="001D1873">
            <w:pPr>
              <w:pStyle w:val="afffffffffffff0"/>
              <w:jc w:val="center"/>
              <w:rPr>
                <w:b/>
                <w:bCs/>
              </w:rPr>
            </w:pPr>
            <w:r w:rsidRPr="00D4524D">
              <w:rPr>
                <w:b/>
                <w:bCs/>
              </w:rPr>
              <w:t>CaseStat</w:t>
            </w:r>
          </w:p>
        </w:tc>
        <w:tc>
          <w:tcPr>
            <w:tcW w:w="1701" w:type="dxa"/>
            <w:shd w:val="clear" w:color="auto" w:fill="auto"/>
          </w:tcPr>
          <w:p w14:paraId="5EFFF6F4" w14:textId="77777777" w:rsidR="008F3A8B" w:rsidRPr="00D4524D" w:rsidRDefault="008F3A8B" w:rsidP="001D1873">
            <w:pPr>
              <w:pStyle w:val="afffffffffffff0"/>
              <w:jc w:val="center"/>
              <w:rPr>
                <w:b/>
                <w:bCs/>
              </w:rPr>
            </w:pPr>
            <w:r w:rsidRPr="00D4524D">
              <w:rPr>
                <w:b/>
                <w:bCs/>
              </w:rPr>
              <w:t>StepAmb</w:t>
            </w:r>
          </w:p>
        </w:tc>
        <w:tc>
          <w:tcPr>
            <w:tcW w:w="1565" w:type="dxa"/>
            <w:shd w:val="clear" w:color="auto" w:fill="auto"/>
          </w:tcPr>
          <w:p w14:paraId="1CB1CF4D" w14:textId="77777777" w:rsidR="008F3A8B" w:rsidRPr="00D4524D" w:rsidRDefault="008F3A8B" w:rsidP="001D1873">
            <w:pPr>
              <w:pStyle w:val="afffffffffffff0"/>
              <w:jc w:val="center"/>
              <w:rPr>
                <w:b/>
                <w:bCs/>
              </w:rPr>
            </w:pPr>
            <w:r w:rsidRPr="00D4524D">
              <w:rPr>
                <w:b/>
                <w:bCs/>
              </w:rPr>
              <w:t>StepStat</w:t>
            </w:r>
          </w:p>
        </w:tc>
      </w:tr>
      <w:tr w:rsidR="008F3A8B" w:rsidRPr="00D4524D" w14:paraId="0D02E048" w14:textId="77777777" w:rsidTr="001D1873">
        <w:trPr>
          <w:jc w:val="center"/>
        </w:trPr>
        <w:tc>
          <w:tcPr>
            <w:tcW w:w="2134" w:type="dxa"/>
            <w:shd w:val="clear" w:color="auto" w:fill="auto"/>
          </w:tcPr>
          <w:p w14:paraId="4C3A687F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AddCase</w:t>
            </w:r>
          </w:p>
        </w:tc>
        <w:tc>
          <w:tcPr>
            <w:tcW w:w="1830" w:type="dxa"/>
            <w:shd w:val="clear" w:color="auto" w:fill="auto"/>
          </w:tcPr>
          <w:p w14:paraId="77C7C073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  <w:tc>
          <w:tcPr>
            <w:tcW w:w="1701" w:type="dxa"/>
            <w:shd w:val="clear" w:color="auto" w:fill="auto"/>
          </w:tcPr>
          <w:p w14:paraId="452F06B2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  <w:tc>
          <w:tcPr>
            <w:tcW w:w="1701" w:type="dxa"/>
            <w:shd w:val="clear" w:color="auto" w:fill="auto"/>
          </w:tcPr>
          <w:p w14:paraId="3820AB83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  <w:tc>
          <w:tcPr>
            <w:tcW w:w="1565" w:type="dxa"/>
            <w:shd w:val="clear" w:color="auto" w:fill="auto"/>
          </w:tcPr>
          <w:p w14:paraId="58609A0E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</w:tr>
      <w:tr w:rsidR="008F3A8B" w:rsidRPr="00D4524D" w14:paraId="473669D0" w14:textId="77777777" w:rsidTr="001D1873">
        <w:trPr>
          <w:jc w:val="center"/>
        </w:trPr>
        <w:tc>
          <w:tcPr>
            <w:tcW w:w="2134" w:type="dxa"/>
            <w:shd w:val="clear" w:color="auto" w:fill="auto"/>
          </w:tcPr>
          <w:p w14:paraId="4262F1CA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CreateCase</w:t>
            </w:r>
          </w:p>
        </w:tc>
        <w:tc>
          <w:tcPr>
            <w:tcW w:w="1830" w:type="dxa"/>
            <w:shd w:val="clear" w:color="auto" w:fill="auto"/>
          </w:tcPr>
          <w:p w14:paraId="68E29EBC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  <w:tc>
          <w:tcPr>
            <w:tcW w:w="1701" w:type="dxa"/>
            <w:shd w:val="clear" w:color="auto" w:fill="auto"/>
          </w:tcPr>
          <w:p w14:paraId="58F06FA8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  <w:tc>
          <w:tcPr>
            <w:tcW w:w="1701" w:type="dxa"/>
            <w:shd w:val="clear" w:color="auto" w:fill="auto"/>
          </w:tcPr>
          <w:p w14:paraId="1AF86650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  <w:tc>
          <w:tcPr>
            <w:tcW w:w="1565" w:type="dxa"/>
            <w:shd w:val="clear" w:color="auto" w:fill="auto"/>
          </w:tcPr>
          <w:p w14:paraId="4679BC37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</w:tr>
      <w:tr w:rsidR="008F3A8B" w:rsidRPr="00D4524D" w14:paraId="7BD3741B" w14:textId="77777777" w:rsidTr="001D1873">
        <w:trPr>
          <w:jc w:val="center"/>
        </w:trPr>
        <w:tc>
          <w:tcPr>
            <w:tcW w:w="2134" w:type="dxa"/>
            <w:shd w:val="clear" w:color="auto" w:fill="auto"/>
          </w:tcPr>
          <w:p w14:paraId="0D86369E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CloseCase</w:t>
            </w:r>
          </w:p>
        </w:tc>
        <w:tc>
          <w:tcPr>
            <w:tcW w:w="1830" w:type="dxa"/>
            <w:shd w:val="clear" w:color="auto" w:fill="auto"/>
          </w:tcPr>
          <w:p w14:paraId="70EA0E02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  <w:tc>
          <w:tcPr>
            <w:tcW w:w="1701" w:type="dxa"/>
            <w:shd w:val="clear" w:color="auto" w:fill="auto"/>
          </w:tcPr>
          <w:p w14:paraId="5E284EEC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  <w:tc>
          <w:tcPr>
            <w:tcW w:w="1701" w:type="dxa"/>
            <w:shd w:val="clear" w:color="auto" w:fill="auto"/>
          </w:tcPr>
          <w:p w14:paraId="4B6898AA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  <w:tc>
          <w:tcPr>
            <w:tcW w:w="1565" w:type="dxa"/>
            <w:shd w:val="clear" w:color="auto" w:fill="auto"/>
          </w:tcPr>
          <w:p w14:paraId="06B57EF0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</w:tr>
      <w:tr w:rsidR="008F3A8B" w:rsidRPr="00D4524D" w14:paraId="305C0028" w14:textId="77777777" w:rsidTr="001D1873">
        <w:trPr>
          <w:jc w:val="center"/>
        </w:trPr>
        <w:tc>
          <w:tcPr>
            <w:tcW w:w="2134" w:type="dxa"/>
            <w:shd w:val="clear" w:color="auto" w:fill="auto"/>
          </w:tcPr>
          <w:p w14:paraId="7A1A357A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UpdateCase</w:t>
            </w:r>
          </w:p>
        </w:tc>
        <w:tc>
          <w:tcPr>
            <w:tcW w:w="1830" w:type="dxa"/>
            <w:shd w:val="clear" w:color="auto" w:fill="auto"/>
          </w:tcPr>
          <w:p w14:paraId="5A828B52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  <w:tc>
          <w:tcPr>
            <w:tcW w:w="1701" w:type="dxa"/>
            <w:shd w:val="clear" w:color="auto" w:fill="auto"/>
          </w:tcPr>
          <w:p w14:paraId="5D27A852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  <w:tc>
          <w:tcPr>
            <w:tcW w:w="1701" w:type="dxa"/>
            <w:shd w:val="clear" w:color="auto" w:fill="auto"/>
          </w:tcPr>
          <w:p w14:paraId="55714255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  <w:tc>
          <w:tcPr>
            <w:tcW w:w="1565" w:type="dxa"/>
            <w:shd w:val="clear" w:color="auto" w:fill="auto"/>
          </w:tcPr>
          <w:p w14:paraId="750A89F9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</w:tr>
      <w:tr w:rsidR="008F3A8B" w:rsidRPr="00D4524D" w14:paraId="26F4096C" w14:textId="77777777" w:rsidTr="001D1873">
        <w:trPr>
          <w:jc w:val="center"/>
        </w:trPr>
        <w:tc>
          <w:tcPr>
            <w:tcW w:w="2134" w:type="dxa"/>
            <w:shd w:val="clear" w:color="auto" w:fill="auto"/>
          </w:tcPr>
          <w:p w14:paraId="547ECB2F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AddStepToCase</w:t>
            </w:r>
          </w:p>
        </w:tc>
        <w:tc>
          <w:tcPr>
            <w:tcW w:w="1830" w:type="dxa"/>
            <w:shd w:val="clear" w:color="auto" w:fill="auto"/>
          </w:tcPr>
          <w:p w14:paraId="1F459CF2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  <w:tc>
          <w:tcPr>
            <w:tcW w:w="1701" w:type="dxa"/>
            <w:shd w:val="clear" w:color="auto" w:fill="auto"/>
          </w:tcPr>
          <w:p w14:paraId="4CA2C5B5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  <w:tc>
          <w:tcPr>
            <w:tcW w:w="1701" w:type="dxa"/>
            <w:shd w:val="clear" w:color="auto" w:fill="auto"/>
          </w:tcPr>
          <w:p w14:paraId="1B8789C5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  <w:tc>
          <w:tcPr>
            <w:tcW w:w="1565" w:type="dxa"/>
            <w:shd w:val="clear" w:color="auto" w:fill="auto"/>
          </w:tcPr>
          <w:p w14:paraId="39BD1C50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0..*</w:t>
            </w:r>
          </w:p>
        </w:tc>
      </w:tr>
      <w:tr w:rsidR="008F3A8B" w:rsidRPr="00D4524D" w14:paraId="26134E3E" w14:textId="77777777" w:rsidTr="001D1873">
        <w:trPr>
          <w:jc w:val="center"/>
        </w:trPr>
        <w:tc>
          <w:tcPr>
            <w:tcW w:w="2134" w:type="dxa"/>
            <w:shd w:val="clear" w:color="auto" w:fill="auto"/>
          </w:tcPr>
          <w:p w14:paraId="7B1A3E56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AddMedRecord</w:t>
            </w:r>
          </w:p>
        </w:tc>
        <w:tc>
          <w:tcPr>
            <w:tcW w:w="1830" w:type="dxa"/>
            <w:shd w:val="clear" w:color="auto" w:fill="auto"/>
          </w:tcPr>
          <w:p w14:paraId="38D65BBC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128A03C1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53BECF64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0..1</w:t>
            </w:r>
          </w:p>
        </w:tc>
        <w:tc>
          <w:tcPr>
            <w:tcW w:w="1565" w:type="dxa"/>
            <w:shd w:val="clear" w:color="auto" w:fill="auto"/>
          </w:tcPr>
          <w:p w14:paraId="5A2705B8" w14:textId="77777777" w:rsidR="008F3A8B" w:rsidRPr="00D4524D" w:rsidRDefault="008F3A8B" w:rsidP="001D1873">
            <w:pPr>
              <w:pStyle w:val="aff7"/>
              <w:ind w:firstLine="0"/>
              <w:rPr>
                <w:bCs/>
                <w:iCs/>
                <w:sz w:val="24"/>
              </w:rPr>
            </w:pPr>
            <w:r w:rsidRPr="00D4524D">
              <w:rPr>
                <w:bCs/>
                <w:iCs/>
                <w:sz w:val="24"/>
              </w:rPr>
              <w:t>0..1</w:t>
            </w:r>
          </w:p>
        </w:tc>
      </w:tr>
    </w:tbl>
    <w:p w14:paraId="4DAD77AA" w14:textId="77777777" w:rsidR="008F3A8B" w:rsidRPr="00D4524D" w:rsidRDefault="008F3A8B" w:rsidP="008F3A8B">
      <w:pPr>
        <w:spacing w:line="240" w:lineRule="auto"/>
        <w:ind w:firstLine="709"/>
        <w:rPr>
          <w:lang w:val="en-US" w:eastAsia="en-US"/>
        </w:rPr>
      </w:pPr>
    </w:p>
    <w:p w14:paraId="12D4981E" w14:textId="77777777" w:rsidR="008F3A8B" w:rsidRPr="00D4524D" w:rsidRDefault="008F3A8B" w:rsidP="008F3A8B">
      <w:pPr>
        <w:pStyle w:val="2"/>
        <w:spacing w:before="0" w:after="0"/>
        <w:rPr>
          <w:szCs w:val="24"/>
        </w:rPr>
      </w:pPr>
      <w:bookmarkStart w:id="158" w:name="_Toc89373703"/>
      <w:r w:rsidRPr="00D4524D">
        <w:rPr>
          <w:szCs w:val="24"/>
        </w:rPr>
        <w:t>Модуль приема документов от МИС</w:t>
      </w:r>
      <w:bookmarkEnd w:id="158"/>
    </w:p>
    <w:p w14:paraId="00DC64D5" w14:textId="77777777" w:rsidR="008F3A8B" w:rsidRPr="00D4524D" w:rsidRDefault="008F3A8B" w:rsidP="008F3A8B">
      <w:pPr>
        <w:pStyle w:val="affffffb"/>
        <w:spacing w:line="240" w:lineRule="auto"/>
        <w:ind w:firstLine="567"/>
      </w:pPr>
      <w:r w:rsidRPr="00D4524D">
        <w:t>Модуль приема документов от МИС (далее Модуль) предназначен для:</w:t>
      </w:r>
    </w:p>
    <w:p w14:paraId="2215001E" w14:textId="77777777" w:rsidR="008F3A8B" w:rsidRPr="00D4524D" w:rsidRDefault="008F3A8B" w:rsidP="008F3A8B">
      <w:pPr>
        <w:pStyle w:val="affffffb"/>
        <w:numPr>
          <w:ilvl w:val="0"/>
          <w:numId w:val="78"/>
        </w:numPr>
        <w:spacing w:line="240" w:lineRule="auto"/>
        <w:ind w:left="0" w:firstLine="567"/>
        <w:jc w:val="both"/>
      </w:pPr>
      <w:r w:rsidRPr="00D4524D">
        <w:lastRenderedPageBreak/>
        <w:t>обмена JSON-описаниями медицинских документов, с целью последующей генерации соответствующих CDA-описаний;</w:t>
      </w:r>
    </w:p>
    <w:p w14:paraId="1AB25658" w14:textId="77777777" w:rsidR="008F3A8B" w:rsidRPr="00D4524D" w:rsidRDefault="008F3A8B" w:rsidP="008F3A8B">
      <w:pPr>
        <w:pStyle w:val="affffffb"/>
        <w:numPr>
          <w:ilvl w:val="0"/>
          <w:numId w:val="78"/>
        </w:numPr>
        <w:spacing w:line="240" w:lineRule="auto"/>
        <w:ind w:left="0" w:firstLine="567"/>
        <w:jc w:val="both"/>
      </w:pPr>
      <w:r w:rsidRPr="00D4524D">
        <w:t>приема подписанных CDA-описаний ЭМД  для регистрации их в федеральном сервисе РЭМД ЕГИСЗ;</w:t>
      </w:r>
    </w:p>
    <w:p w14:paraId="46A72BF9" w14:textId="77777777" w:rsidR="008F3A8B" w:rsidRPr="00D4524D" w:rsidRDefault="008F3A8B" w:rsidP="008F3A8B">
      <w:pPr>
        <w:pStyle w:val="affffffb"/>
        <w:numPr>
          <w:ilvl w:val="0"/>
          <w:numId w:val="78"/>
        </w:numPr>
        <w:spacing w:line="240" w:lineRule="auto"/>
        <w:ind w:left="0" w:firstLine="567"/>
        <w:jc w:val="both"/>
      </w:pPr>
      <w:r w:rsidRPr="00D4524D">
        <w:t>получения из РЭМД ЕГИСЗ ЭМД типа "Сведения о результатах проведенной медико-социальной экспертизы".</w:t>
      </w:r>
    </w:p>
    <w:bookmarkStart w:id="159" w:name="scroll-bookmark-1"/>
    <w:bookmarkEnd w:id="159"/>
    <w:p w14:paraId="164EC1EB" w14:textId="77777777" w:rsidR="008F3A8B" w:rsidRPr="00D4524D" w:rsidRDefault="008F3A8B" w:rsidP="008F3A8B">
      <w:pPr>
        <w:pStyle w:val="2"/>
        <w:numPr>
          <w:ilvl w:val="1"/>
          <w:numId w:val="97"/>
        </w:numPr>
        <w:spacing w:before="0" w:after="0"/>
        <w:rPr>
          <w:rStyle w:val="afff1"/>
          <w:b w:val="0"/>
          <w:bCs w:val="0"/>
          <w:szCs w:val="24"/>
        </w:rPr>
      </w:pPr>
      <w:r w:rsidRPr="00D4524D">
        <w:fldChar w:fldCharType="begin"/>
      </w:r>
      <w:r w:rsidRPr="00D4524D">
        <w:rPr>
          <w:b w:val="0"/>
          <w:bCs w:val="0"/>
          <w:szCs w:val="24"/>
        </w:rPr>
        <w:instrText xml:space="preserve"> HYPERLINK \l "scroll-bookmark-3" </w:instrText>
      </w:r>
      <w:r w:rsidRPr="00D4524D">
        <w:fldChar w:fldCharType="separate"/>
      </w:r>
      <w:bookmarkStart w:id="160" w:name="_Toc89373704"/>
      <w:r w:rsidRPr="00D4524D">
        <w:rPr>
          <w:rStyle w:val="afff1"/>
          <w:szCs w:val="24"/>
        </w:rPr>
        <w:t>Поряд</w:t>
      </w:r>
      <w:r w:rsidRPr="00D4524D">
        <w:rPr>
          <w:rStyle w:val="14"/>
          <w:szCs w:val="24"/>
        </w:rPr>
        <w:t>о</w:t>
      </w:r>
      <w:r w:rsidRPr="00D4524D">
        <w:rPr>
          <w:rStyle w:val="14"/>
          <w:b/>
          <w:bCs/>
          <w:szCs w:val="24"/>
        </w:rPr>
        <w:t>к информационного взаимодействия</w:t>
      </w:r>
      <w:bookmarkEnd w:id="160"/>
      <w:r w:rsidRPr="00D4524D">
        <w:rPr>
          <w:rStyle w:val="afff1"/>
          <w:b w:val="0"/>
          <w:bCs w:val="0"/>
          <w:szCs w:val="24"/>
        </w:rPr>
        <w:fldChar w:fldCharType="end"/>
      </w:r>
    </w:p>
    <w:p w14:paraId="6672170E" w14:textId="77777777" w:rsidR="008F3A8B" w:rsidRPr="00D4524D" w:rsidRDefault="008F3A8B" w:rsidP="008F3A8B">
      <w:pPr>
        <w:spacing w:line="240" w:lineRule="auto"/>
      </w:pPr>
      <w:r w:rsidRPr="00D4524D">
        <w:t>Методы информационного взаимодействия с Модулем условно делятся на группы:</w:t>
      </w:r>
    </w:p>
    <w:p w14:paraId="41EB6740" w14:textId="77777777" w:rsidR="008F3A8B" w:rsidRPr="00D4524D" w:rsidRDefault="008F3A8B" w:rsidP="008F3A8B">
      <w:pPr>
        <w:numPr>
          <w:ilvl w:val="1"/>
          <w:numId w:val="96"/>
        </w:numPr>
        <w:spacing w:line="240" w:lineRule="auto"/>
      </w:pPr>
      <w:hyperlink w:anchor="scroll-bookmark-4" w:history="1">
        <w:r w:rsidRPr="00D4524D">
          <w:rPr>
            <w:rStyle w:val="afff1"/>
          </w:rPr>
          <w:t>Обмен данными карточек пациентов</w:t>
        </w:r>
      </w:hyperlink>
    </w:p>
    <w:p w14:paraId="7EE4E30E" w14:textId="77777777" w:rsidR="008F3A8B" w:rsidRPr="00D4524D" w:rsidRDefault="008F3A8B" w:rsidP="008F3A8B">
      <w:pPr>
        <w:numPr>
          <w:ilvl w:val="1"/>
          <w:numId w:val="96"/>
        </w:numPr>
        <w:spacing w:line="240" w:lineRule="auto"/>
      </w:pPr>
      <w:hyperlink w:anchor="scroll-bookmark-5" w:history="1">
        <w:r w:rsidRPr="00D4524D">
          <w:rPr>
            <w:rStyle w:val="afff1"/>
          </w:rPr>
          <w:t>Передача ЭМД в формате JSON-описаний</w:t>
        </w:r>
      </w:hyperlink>
    </w:p>
    <w:p w14:paraId="2DE78400" w14:textId="77777777" w:rsidR="008F3A8B" w:rsidRPr="00D4524D" w:rsidRDefault="008F3A8B" w:rsidP="008F3A8B">
      <w:pPr>
        <w:numPr>
          <w:ilvl w:val="1"/>
          <w:numId w:val="96"/>
        </w:numPr>
        <w:spacing w:line="240" w:lineRule="auto"/>
        <w:rPr>
          <w:rStyle w:val="afff1"/>
        </w:rPr>
      </w:pPr>
      <w:hyperlink w:anchor="scroll-bookmark-6" w:history="1">
        <w:r w:rsidRPr="00D4524D">
          <w:rPr>
            <w:rStyle w:val="afff1"/>
          </w:rPr>
          <w:t>Получение "Обратного талона МСЭ"</w:t>
        </w:r>
      </w:hyperlink>
    </w:p>
    <w:p w14:paraId="25BFCDD7" w14:textId="77777777" w:rsidR="008F3A8B" w:rsidRPr="00D4524D" w:rsidRDefault="008F3A8B" w:rsidP="008F3A8B">
      <w:pPr>
        <w:pStyle w:val="3"/>
        <w:numPr>
          <w:ilvl w:val="2"/>
          <w:numId w:val="97"/>
        </w:numPr>
        <w:spacing w:before="0" w:after="0"/>
        <w:rPr>
          <w:szCs w:val="24"/>
        </w:rPr>
      </w:pPr>
      <w:bookmarkStart w:id="161" w:name="_Toc89373705"/>
      <w:r w:rsidRPr="00D4524D">
        <w:rPr>
          <w:szCs w:val="24"/>
        </w:rPr>
        <w:t>Обмен данными карточек пациентов</w:t>
      </w:r>
      <w:bookmarkEnd w:id="161"/>
    </w:p>
    <w:p w14:paraId="4A4882C7" w14:textId="77777777" w:rsidR="008F3A8B" w:rsidRPr="00D4524D" w:rsidRDefault="008F3A8B" w:rsidP="008F3A8B">
      <w:pPr>
        <w:spacing w:line="240" w:lineRule="auto"/>
        <w:jc w:val="both"/>
      </w:pPr>
      <w:r w:rsidRPr="00D4524D">
        <w:t>Для выполнения операций, связанных с передачей JSON или CDA-описания необходимо зарегистрировать в Модуле карточку пациента. В качестве объектной модели карточки пациента используется Fhir-ресурс </w:t>
      </w:r>
      <w:hyperlink r:id="rId177" w:history="1">
        <w:r w:rsidRPr="00D4524D">
          <w:rPr>
            <w:rStyle w:val="afff1"/>
          </w:rPr>
          <w:t>Patient</w:t>
        </w:r>
      </w:hyperlink>
      <w:r w:rsidRPr="00D4524D">
        <w:t>. Допускается возможность передачи данных пациента напрямую в Сервис «Региональный реестр пациентов», минуя соответствующий контроллер Модуля. Порядок работы с  API сервиса «Региональный реестр пациентов» приведен в соответствующем описании.</w:t>
      </w:r>
    </w:p>
    <w:p w14:paraId="5ACDE5AE" w14:textId="77777777" w:rsidR="008F3A8B" w:rsidRPr="00D4524D" w:rsidRDefault="008F3A8B" w:rsidP="008F3A8B">
      <w:pPr>
        <w:pStyle w:val="5"/>
        <w:numPr>
          <w:ilvl w:val="2"/>
          <w:numId w:val="97"/>
        </w:numPr>
        <w:spacing w:before="0" w:after="0"/>
        <w:rPr>
          <w:szCs w:val="24"/>
        </w:rPr>
      </w:pPr>
      <w:bookmarkStart w:id="162" w:name="_Toc89373706"/>
      <w:r w:rsidRPr="00D4524D">
        <w:rPr>
          <w:szCs w:val="24"/>
        </w:rPr>
        <w:t>Передача ЭМД в формате JSON-описаний</w:t>
      </w:r>
      <w:bookmarkEnd w:id="162"/>
    </w:p>
    <w:p w14:paraId="27F138CD" w14:textId="77777777" w:rsidR="008F3A8B" w:rsidRPr="00D4524D" w:rsidRDefault="008F3A8B" w:rsidP="008F3A8B">
      <w:pPr>
        <w:spacing w:line="240" w:lineRule="auto"/>
        <w:jc w:val="both"/>
      </w:pPr>
      <w:r w:rsidRPr="00D4524D">
        <w:t>Модуль позволяет принимать от МИС ЭМД в формате JSON-описаний, а также передавать их в МИС по запросу. Типы ЭМД, доступные для передачи в Модуль в формате JSON-описаний представлены в разделе </w:t>
      </w:r>
      <w:hyperlink w:anchor="scroll-bookmark-22" w:history="1">
        <w:r w:rsidRPr="00D4524D">
          <w:rPr>
            <w:rStyle w:val="afff1"/>
          </w:rPr>
          <w:t>Поддерживаемые типы ЭМД</w:t>
        </w:r>
      </w:hyperlink>
      <w:r w:rsidRPr="00D4524D">
        <w:t>.</w:t>
      </w:r>
    </w:p>
    <w:p w14:paraId="6C1CDC39" w14:textId="77777777" w:rsidR="008F3A8B" w:rsidRPr="00D4524D" w:rsidRDefault="008F3A8B" w:rsidP="008F3A8B">
      <w:pPr>
        <w:spacing w:line="240" w:lineRule="auto"/>
        <w:jc w:val="both"/>
      </w:pPr>
      <w:r w:rsidRPr="00D4524D">
        <w:t>JSON-описания ЭМД используются другим модулем, обеспечивающим сборку CDA-описания. Сформированное CDA-описание ЭМД перенаправляется в МИС для подписи врачом и медицинской организацией. </w:t>
      </w:r>
    </w:p>
    <w:p w14:paraId="2A39690D" w14:textId="77777777" w:rsidR="008F3A8B" w:rsidRPr="00D4524D" w:rsidRDefault="008F3A8B" w:rsidP="008F3A8B">
      <w:pPr>
        <w:pStyle w:val="5"/>
        <w:numPr>
          <w:ilvl w:val="2"/>
          <w:numId w:val="97"/>
        </w:numPr>
        <w:spacing w:before="0" w:after="0"/>
        <w:rPr>
          <w:szCs w:val="24"/>
        </w:rPr>
      </w:pPr>
      <w:bookmarkStart w:id="163" w:name="_Toc89373707"/>
      <w:r w:rsidRPr="00D4524D">
        <w:rPr>
          <w:szCs w:val="24"/>
        </w:rPr>
        <w:t>Получение "Обратного талона МСЭ"</w:t>
      </w:r>
      <w:bookmarkEnd w:id="163"/>
    </w:p>
    <w:p w14:paraId="777FD263" w14:textId="77777777" w:rsidR="008F3A8B" w:rsidRPr="00D4524D" w:rsidRDefault="008F3A8B" w:rsidP="008F3A8B">
      <w:pPr>
        <w:pStyle w:val="affffffb"/>
        <w:spacing w:line="240" w:lineRule="auto"/>
        <w:jc w:val="both"/>
      </w:pPr>
      <w:r w:rsidRPr="00D4524D">
        <w:t>Данный метод предназначен для получения ЭМД типа "Сведения о результатах проведенной медико-социальной экспертизы" из РЭМД ЕГИСЗ (далее по тексту "Обратный талон МСЭ"), который формируется в Федеральном бюро МСЭ, в результате проведенной медико-социальной экспертизы, в ответ на поступивший в РЭМД ЕГИСЗ ЭМД типа "Направление на медико-социальную экспертизу". </w:t>
      </w:r>
    </w:p>
    <w:p w14:paraId="7DB728C8" w14:textId="77777777" w:rsidR="008F3A8B" w:rsidRPr="00D4524D" w:rsidRDefault="008F3A8B" w:rsidP="008F3A8B">
      <w:pPr>
        <w:pStyle w:val="4"/>
        <w:numPr>
          <w:ilvl w:val="1"/>
          <w:numId w:val="97"/>
        </w:numPr>
        <w:spacing w:before="0" w:after="0"/>
        <w:ind w:left="0" w:firstLine="567"/>
        <w:rPr>
          <w:szCs w:val="24"/>
        </w:rPr>
      </w:pPr>
      <w:hyperlink w:anchor="scroll-bookmark-7" w:history="1">
        <w:bookmarkStart w:id="164" w:name="_Toc89373708"/>
        <w:r w:rsidRPr="00D4524D">
          <w:rPr>
            <w:rStyle w:val="afff1"/>
            <w:szCs w:val="24"/>
          </w:rPr>
          <w:t>Формат передачи данных</w:t>
        </w:r>
        <w:bookmarkEnd w:id="164"/>
      </w:hyperlink>
    </w:p>
    <w:p w14:paraId="76A47491" w14:textId="77777777" w:rsidR="008F3A8B" w:rsidRPr="00D4524D" w:rsidRDefault="008F3A8B" w:rsidP="008F3A8B">
      <w:pPr>
        <w:pStyle w:val="5"/>
        <w:numPr>
          <w:ilvl w:val="2"/>
          <w:numId w:val="97"/>
        </w:numPr>
        <w:spacing w:before="0" w:after="0"/>
        <w:ind w:left="0" w:firstLine="567"/>
        <w:rPr>
          <w:rStyle w:val="afff1"/>
          <w:szCs w:val="24"/>
        </w:rPr>
      </w:pPr>
      <w:hyperlink w:anchor="scroll-bookmark-8" w:history="1">
        <w:bookmarkStart w:id="165" w:name="_Toc89373709"/>
        <w:r w:rsidRPr="00D4524D">
          <w:rPr>
            <w:rStyle w:val="afff1"/>
            <w:szCs w:val="24"/>
          </w:rPr>
          <w:t>Протокол обмена</w:t>
        </w:r>
        <w:bookmarkEnd w:id="165"/>
      </w:hyperlink>
    </w:p>
    <w:p w14:paraId="1E18DEE1" w14:textId="77777777" w:rsidR="008F3A8B" w:rsidRPr="00D4524D" w:rsidRDefault="008F3A8B" w:rsidP="008F3A8B">
      <w:pPr>
        <w:spacing w:line="240" w:lineRule="auto"/>
      </w:pPr>
      <w:r w:rsidRPr="00D4524D">
        <w:t>В качестве протокола взаимодействия используется REST.</w:t>
      </w:r>
    </w:p>
    <w:p w14:paraId="3B2B2F7C" w14:textId="77777777" w:rsidR="008F3A8B" w:rsidRPr="00D4524D" w:rsidRDefault="008F3A8B" w:rsidP="008F3A8B">
      <w:pPr>
        <w:pStyle w:val="5"/>
        <w:numPr>
          <w:ilvl w:val="2"/>
          <w:numId w:val="97"/>
        </w:numPr>
        <w:spacing w:before="0" w:after="0"/>
        <w:ind w:left="0" w:firstLine="567"/>
        <w:rPr>
          <w:rStyle w:val="afff1"/>
          <w:szCs w:val="24"/>
        </w:rPr>
      </w:pPr>
      <w:hyperlink w:anchor="scroll-bookmark-9" w:history="1">
        <w:bookmarkStart w:id="166" w:name="_Toc89373710"/>
        <w:r w:rsidRPr="00D4524D">
          <w:rPr>
            <w:rStyle w:val="afff1"/>
            <w:szCs w:val="24"/>
          </w:rPr>
          <w:t>Заголовок запроса</w:t>
        </w:r>
        <w:bookmarkEnd w:id="166"/>
      </w:hyperlink>
    </w:p>
    <w:p w14:paraId="02C98869" w14:textId="77777777" w:rsidR="008F3A8B" w:rsidRPr="00D4524D" w:rsidRDefault="008F3A8B" w:rsidP="008F3A8B">
      <w:pPr>
        <w:pStyle w:val="affffffb"/>
        <w:spacing w:line="240" w:lineRule="auto"/>
        <w:ind w:firstLine="567"/>
        <w:jc w:val="both"/>
      </w:pPr>
      <w:r w:rsidRPr="00D4524D">
        <w:t>Заголовок сообщения содержит информацию о формате сообщения, авторизационные данные и адресе сервиса обратного вызова МИС (опционально).</w:t>
      </w:r>
    </w:p>
    <w:p w14:paraId="0882C7E4" w14:textId="77777777" w:rsidR="008F3A8B" w:rsidRPr="00D4524D" w:rsidRDefault="008F3A8B" w:rsidP="008F3A8B">
      <w:pPr>
        <w:pStyle w:val="aff7"/>
        <w:rPr>
          <w:b/>
          <w:bCs/>
          <w:sz w:val="24"/>
        </w:rPr>
      </w:pPr>
    </w:p>
    <w:p w14:paraId="1C3B1B99" w14:textId="77777777" w:rsidR="008F3A8B" w:rsidRPr="00D4524D" w:rsidRDefault="008F3A8B" w:rsidP="008F3A8B">
      <w:pPr>
        <w:pStyle w:val="affffffffffff6"/>
        <w:numPr>
          <w:ilvl w:val="3"/>
          <w:numId w:val="97"/>
        </w:numPr>
        <w:spacing w:line="240" w:lineRule="auto"/>
        <w:ind w:left="0" w:firstLine="567"/>
        <w:rPr>
          <w:rStyle w:val="afff1"/>
          <w:b/>
          <w:bCs/>
        </w:rPr>
      </w:pPr>
      <w:r w:rsidRPr="00D4524D">
        <w:rPr>
          <w:b/>
          <w:bCs/>
        </w:rPr>
        <w:t xml:space="preserve"> </w:t>
      </w:r>
      <w:hyperlink w:anchor="scroll-bookmark-10" w:history="1">
        <w:r w:rsidRPr="00D4524D">
          <w:rPr>
            <w:rStyle w:val="afff1"/>
            <w:b/>
            <w:bCs/>
          </w:rPr>
          <w:t>Адрес</w:t>
        </w:r>
      </w:hyperlink>
    </w:p>
    <w:p w14:paraId="229E75AC" w14:textId="77777777" w:rsidR="008F3A8B" w:rsidRPr="00D4524D" w:rsidRDefault="008F3A8B" w:rsidP="008F3A8B">
      <w:pPr>
        <w:pStyle w:val="N31"/>
        <w:spacing w:line="240" w:lineRule="auto"/>
        <w:ind w:firstLine="567"/>
      </w:pPr>
      <w:r w:rsidRPr="00D4524D">
        <w:t>Адрес Модуля, на который отправляются запросы (сообщения), в данном документе обозначается константой [base]. Он предоставляется администратором интеграционной платформы. </w:t>
      </w:r>
    </w:p>
    <w:p w14:paraId="3414FB73" w14:textId="77777777" w:rsidR="008F3A8B" w:rsidRPr="00D4524D" w:rsidRDefault="008F3A8B" w:rsidP="008F3A8B">
      <w:pPr>
        <w:pStyle w:val="affffffffffff6"/>
        <w:numPr>
          <w:ilvl w:val="3"/>
          <w:numId w:val="97"/>
        </w:numPr>
        <w:spacing w:line="240" w:lineRule="auto"/>
        <w:ind w:left="0" w:firstLine="567"/>
        <w:rPr>
          <w:rStyle w:val="afff1"/>
        </w:rPr>
      </w:pPr>
      <w:hyperlink w:anchor="scroll-bookmark-11" w:history="1">
        <w:r w:rsidRPr="00D4524D">
          <w:rPr>
            <w:rStyle w:val="afff1"/>
          </w:rPr>
          <w:t>Формат запроса</w:t>
        </w:r>
      </w:hyperlink>
    </w:p>
    <w:p w14:paraId="23FF3033" w14:textId="77777777" w:rsidR="008F3A8B" w:rsidRPr="00D4524D" w:rsidRDefault="008F3A8B" w:rsidP="008F3A8B">
      <w:pPr>
        <w:pStyle w:val="N31"/>
        <w:spacing w:line="240" w:lineRule="auto"/>
        <w:ind w:firstLine="567"/>
      </w:pPr>
      <w:r w:rsidRPr="00D4524D">
        <w:t>В качестве формата обмена используется JSON. Поэтому, необходимо в заголовке Content-Type прописать: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74D85BB8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0FE8E651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lastRenderedPageBreak/>
              <w:t>Content-Type: application/json</w:t>
            </w:r>
          </w:p>
        </w:tc>
      </w:tr>
    </w:tbl>
    <w:p w14:paraId="2B43A36F" w14:textId="77777777" w:rsidR="008F3A8B" w:rsidRPr="00D4524D" w:rsidRDefault="008F3A8B" w:rsidP="008F3A8B">
      <w:pPr>
        <w:pStyle w:val="affffffffffff6"/>
        <w:spacing w:line="240" w:lineRule="auto"/>
        <w:ind w:left="0"/>
      </w:pPr>
    </w:p>
    <w:p w14:paraId="5CE1A5AD" w14:textId="77777777" w:rsidR="008F3A8B" w:rsidRPr="00D4524D" w:rsidRDefault="008F3A8B" w:rsidP="008F3A8B">
      <w:pPr>
        <w:pStyle w:val="affffffffffff6"/>
        <w:numPr>
          <w:ilvl w:val="3"/>
          <w:numId w:val="98"/>
        </w:numPr>
        <w:spacing w:line="240" w:lineRule="auto"/>
        <w:ind w:left="0" w:firstLine="567"/>
        <w:rPr>
          <w:rStyle w:val="afff1"/>
          <w:b/>
          <w:bCs/>
        </w:rPr>
      </w:pPr>
      <w:hyperlink w:anchor="scroll-bookmark-12" w:history="1">
        <w:r w:rsidRPr="00D4524D">
          <w:rPr>
            <w:rStyle w:val="afff1"/>
            <w:b/>
            <w:bCs/>
          </w:rPr>
          <w:t>Авторизация</w:t>
        </w:r>
      </w:hyperlink>
    </w:p>
    <w:p w14:paraId="579DBB35" w14:textId="77777777" w:rsidR="008F3A8B" w:rsidRPr="00D4524D" w:rsidRDefault="008F3A8B" w:rsidP="008F3A8B">
      <w:pPr>
        <w:pStyle w:val="N31"/>
        <w:spacing w:line="240" w:lineRule="auto"/>
        <w:ind w:firstLine="567"/>
        <w:rPr>
          <w:b/>
          <w:bCs/>
        </w:rPr>
      </w:pPr>
      <w:r w:rsidRPr="00D4524D">
        <w:t>Авторизация осуществляется посредством передачи авторизационного ключа, значение которого соответствует значению авторизационного ключа ЦП «ИЭМК». Ключ выдается администратором интеграционной платформы. Авторизационные данные  указывается в заголовке REST-сообщения в следующем формате: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F3A8B" w:rsidRPr="00D4524D" w14:paraId="4C8426EC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923C68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Authorization:N3[пробел][GUID передающей МИС]</w:t>
            </w:r>
          </w:p>
        </w:tc>
      </w:tr>
    </w:tbl>
    <w:p w14:paraId="04D60B92" w14:textId="77777777" w:rsidR="008F3A8B" w:rsidRPr="00D4524D" w:rsidRDefault="008F3A8B" w:rsidP="008F3A8B">
      <w:pPr>
        <w:spacing w:line="240" w:lineRule="auto"/>
        <w:ind w:firstLine="0"/>
      </w:pP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21AA8B8C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22869FBB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Authorization:N3 479414DE-</w:t>
            </w:r>
            <w:r w:rsidRPr="00D4524D">
              <w:rPr>
                <w:rStyle w:val="scroll-codedefaultnewcontentvalue"/>
                <w:rFonts w:ascii="Times New Roman" w:hAnsi="Times New Roman"/>
                <w:color w:val="auto"/>
                <w:sz w:val="24"/>
              </w:rPr>
              <w:t>8830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-</w:t>
            </w:r>
            <w:r w:rsidRPr="00D4524D">
              <w:rPr>
                <w:rStyle w:val="scroll-codedefaultnewcontentvalue"/>
                <w:rFonts w:ascii="Times New Roman" w:hAnsi="Times New Roman"/>
                <w:color w:val="auto"/>
                <w:sz w:val="24"/>
              </w:rPr>
              <w:t>4487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-A560-0A22E23C89B4</w:t>
            </w:r>
          </w:p>
        </w:tc>
      </w:tr>
    </w:tbl>
    <w:p w14:paraId="26B83FB2" w14:textId="77777777" w:rsidR="008F3A8B" w:rsidRPr="00D4524D" w:rsidRDefault="008F3A8B" w:rsidP="008F3A8B">
      <w:pPr>
        <w:pStyle w:val="affffffffffff6"/>
        <w:spacing w:line="240" w:lineRule="auto"/>
        <w:ind w:left="360" w:firstLine="0"/>
      </w:pPr>
      <w:r w:rsidRPr="00D4524D">
        <w:t xml:space="preserve">Code Block </w:t>
      </w:r>
      <w:r w:rsidRPr="00D4524D">
        <w:fldChar w:fldCharType="begin"/>
      </w:r>
      <w:r w:rsidRPr="00D4524D">
        <w:instrText>SEQ Code_Block \* ARABIC</w:instrText>
      </w:r>
      <w:r w:rsidRPr="00D4524D">
        <w:fldChar w:fldCharType="separate"/>
      </w:r>
      <w:r w:rsidRPr="00D4524D">
        <w:t>1</w:t>
      </w:r>
      <w:r w:rsidRPr="00D4524D">
        <w:fldChar w:fldCharType="end"/>
      </w:r>
      <w:r w:rsidRPr="00D4524D">
        <w:t xml:space="preserve"> Пример передачи Авторизационного ключа</w:t>
      </w:r>
    </w:p>
    <w:p w14:paraId="05704E3C" w14:textId="77777777" w:rsidR="008F3A8B" w:rsidRPr="00D4524D" w:rsidRDefault="008F3A8B" w:rsidP="008F3A8B">
      <w:pPr>
        <w:pStyle w:val="2"/>
        <w:numPr>
          <w:ilvl w:val="2"/>
          <w:numId w:val="98"/>
        </w:numPr>
        <w:spacing w:before="0" w:after="0"/>
        <w:rPr>
          <w:szCs w:val="24"/>
        </w:rPr>
      </w:pPr>
      <w:bookmarkStart w:id="167" w:name="_Toc89373711"/>
      <w:r w:rsidRPr="00D4524D">
        <w:rPr>
          <w:szCs w:val="24"/>
        </w:rPr>
        <w:t>Тело запроса</w:t>
      </w:r>
      <w:bookmarkEnd w:id="167"/>
    </w:p>
    <w:p w14:paraId="4075FA9C" w14:textId="77777777" w:rsidR="008F3A8B" w:rsidRPr="00D4524D" w:rsidRDefault="008F3A8B" w:rsidP="008F3A8B">
      <w:pPr>
        <w:pStyle w:val="N31"/>
        <w:spacing w:line="240" w:lineRule="auto"/>
      </w:pPr>
      <w:r w:rsidRPr="00D4524D">
        <w:t>Тело запроса - это данные, передаваемые поставщиками данных в Модуль в рамках сценариев обмена. Тело запроса имеют только запросы, выполненные с помощью методов POST и PUT.  В методах, использующих GET, тело запроса отсутствует, т.к. параметры запросы передаются в адресной строке.</w:t>
      </w:r>
    </w:p>
    <w:p w14:paraId="091C0FF6" w14:textId="77777777" w:rsidR="008F3A8B" w:rsidRPr="00D4524D" w:rsidRDefault="008F3A8B" w:rsidP="008F3A8B">
      <w:pPr>
        <w:pStyle w:val="2"/>
        <w:numPr>
          <w:ilvl w:val="2"/>
          <w:numId w:val="98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168" w:name="_Toc89373712"/>
      <w:r w:rsidRPr="00D4524D">
        <w:rPr>
          <w:szCs w:val="24"/>
        </w:rPr>
        <w:t>Адрес сервиса обратного вызова</w:t>
      </w:r>
      <w:bookmarkEnd w:id="168"/>
    </w:p>
    <w:p w14:paraId="149D0951" w14:textId="77777777" w:rsidR="008F3A8B" w:rsidRPr="00D4524D" w:rsidRDefault="008F3A8B" w:rsidP="008F3A8B">
      <w:pPr>
        <w:pStyle w:val="N31"/>
        <w:spacing w:line="240" w:lineRule="auto"/>
      </w:pPr>
      <w:r w:rsidRPr="00D4524D">
        <w:t>Сервис обратного вызова  - это сервис на стороне передающей системы, используемый для информирования передающей системы о: </w:t>
      </w:r>
    </w:p>
    <w:p w14:paraId="677B1DB3" w14:textId="77777777" w:rsidR="008F3A8B" w:rsidRPr="00D4524D" w:rsidRDefault="008F3A8B" w:rsidP="008F3A8B">
      <w:pPr>
        <w:pStyle w:val="N31"/>
        <w:spacing w:line="240" w:lineRule="auto"/>
      </w:pPr>
      <w:r w:rsidRPr="00D4524D">
        <w:t>статусе генерации CDA по JSON-описанию документа;</w:t>
      </w:r>
    </w:p>
    <w:p w14:paraId="792F3B7C" w14:textId="77777777" w:rsidR="008F3A8B" w:rsidRPr="00D4524D" w:rsidRDefault="008F3A8B" w:rsidP="008F3A8B">
      <w:pPr>
        <w:pStyle w:val="N31"/>
        <w:spacing w:line="240" w:lineRule="auto"/>
      </w:pPr>
      <w:r w:rsidRPr="00D4524D">
        <w:t>результатах регистрации ЭМД в ИЭМК и РЭМД ЕГИСЗ;</w:t>
      </w:r>
    </w:p>
    <w:p w14:paraId="2409ED9F" w14:textId="77777777" w:rsidR="008F3A8B" w:rsidRPr="00D4524D" w:rsidRDefault="008F3A8B" w:rsidP="008F3A8B">
      <w:pPr>
        <w:pStyle w:val="N31"/>
        <w:spacing w:line="240" w:lineRule="auto"/>
      </w:pPr>
      <w:r w:rsidRPr="00D4524D">
        <w:t>регистрации документа «Сведения о результатах проведенной медико-социальной экспертизы» в РЭМД ЕГИСЗ.</w:t>
      </w:r>
    </w:p>
    <w:p w14:paraId="2BEDC40E" w14:textId="77777777" w:rsidR="008F3A8B" w:rsidRPr="00D4524D" w:rsidRDefault="008F3A8B" w:rsidP="008F3A8B">
      <w:pPr>
        <w:pStyle w:val="N31"/>
        <w:spacing w:line="240" w:lineRule="auto"/>
      </w:pPr>
      <w:r w:rsidRPr="00D4524D">
        <w:t>Указание адреса сервиса обратного вызова является необязательным и используется в случае наличия возможности получения "обратных" сообщений со стороны Модуля. Если предусмотрено получение "обратных сообщений", для каждой площадки МИС-МО должен быть заведен адрес сервиса обратного вызова. Работа с сервисом обратного вызова подробно описана в документе </w:t>
      </w:r>
      <w:hyperlink r:id="rId178" w:history="1">
        <w:r w:rsidRPr="00D4524D">
          <w:rPr>
            <w:rStyle w:val="afff1"/>
          </w:rPr>
          <w:t>API Модуля доставки обратных сообщений в МИС</w:t>
        </w:r>
      </w:hyperlink>
      <w:r w:rsidRPr="00D4524D">
        <w:t>.</w:t>
      </w:r>
      <w:bookmarkStart w:id="169" w:name="_Toc256000013"/>
      <w:bookmarkStart w:id="170" w:name="scroll-bookmark-15"/>
    </w:p>
    <w:p w14:paraId="5B871803" w14:textId="77777777" w:rsidR="008F3A8B" w:rsidRPr="00D4524D" w:rsidRDefault="008F3A8B" w:rsidP="008F3A8B">
      <w:pPr>
        <w:pStyle w:val="2"/>
        <w:numPr>
          <w:ilvl w:val="1"/>
          <w:numId w:val="98"/>
        </w:numPr>
        <w:spacing w:before="0" w:after="0"/>
        <w:rPr>
          <w:szCs w:val="24"/>
        </w:rPr>
      </w:pPr>
      <w:bookmarkStart w:id="171" w:name="_Toc89373713"/>
      <w:r w:rsidRPr="00D4524D">
        <w:rPr>
          <w:szCs w:val="24"/>
        </w:rPr>
        <w:t>Обмен данными карточек пациентов</w:t>
      </w:r>
      <w:bookmarkEnd w:id="169"/>
      <w:bookmarkEnd w:id="170"/>
      <w:bookmarkEnd w:id="171"/>
    </w:p>
    <w:p w14:paraId="68B11D81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172" w:name="_Toc256000014"/>
      <w:bookmarkStart w:id="173" w:name="_Toc89373714"/>
      <w:bookmarkStart w:id="174" w:name="scroll-bookmark-16"/>
      <w:r w:rsidRPr="00D4524D">
        <w:rPr>
          <w:szCs w:val="24"/>
        </w:rPr>
        <w:t>Информационная модель</w:t>
      </w:r>
      <w:bookmarkEnd w:id="172"/>
      <w:bookmarkEnd w:id="173"/>
      <w:r w:rsidRPr="00D4524D">
        <w:rPr>
          <w:szCs w:val="24"/>
        </w:rPr>
        <w:t> </w:t>
      </w:r>
      <w:bookmarkEnd w:id="174"/>
    </w:p>
    <w:p w14:paraId="6DC5C5B6" w14:textId="77777777" w:rsidR="008F3A8B" w:rsidRPr="00D4524D" w:rsidRDefault="008F3A8B" w:rsidP="008F3A8B">
      <w:pPr>
        <w:pStyle w:val="N31"/>
        <w:spacing w:line="240" w:lineRule="auto"/>
      </w:pPr>
      <w:r w:rsidRPr="00D4524D">
        <w:t>Для передачи данных о пациентах (карточек пациентов), их хранения и обработки, используется Fhir-ресурс </w:t>
      </w:r>
      <w:hyperlink r:id="rId179" w:history="1">
        <w:r w:rsidRPr="00D4524D">
          <w:rPr>
            <w:rStyle w:val="afff1"/>
          </w:rPr>
          <w:t>Patient</w:t>
        </w:r>
      </w:hyperlink>
      <w:r w:rsidRPr="00D4524D">
        <w:t xml:space="preserve">. Структура ресурса Patient приведена в описании </w:t>
      </w:r>
      <w:hyperlink r:id="rId180" w:history="1">
        <w:r w:rsidRPr="00D4524D">
          <w:rPr>
            <w:rStyle w:val="afff1"/>
          </w:rPr>
          <w:t xml:space="preserve">API Сервиса </w:t>
        </w:r>
        <w:r w:rsidRPr="00D4524D">
          <w:t>«Региональный реестр пациентов»</w:t>
        </w:r>
        <w:r w:rsidRPr="00D4524D">
          <w:rPr>
            <w:rStyle w:val="afff1"/>
          </w:rPr>
          <w:t>I</w:t>
        </w:r>
      </w:hyperlink>
      <w:r w:rsidRPr="00D4524D">
        <w:t>.</w:t>
      </w:r>
    </w:p>
    <w:p w14:paraId="573ECDE1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175" w:name="_Toc256000015"/>
      <w:bookmarkStart w:id="176" w:name="scroll-bookmark-17"/>
      <w:bookmarkStart w:id="177" w:name="_Toc89373715"/>
      <w:r w:rsidRPr="00D4524D">
        <w:rPr>
          <w:szCs w:val="24"/>
        </w:rPr>
        <w:t>Методы</w:t>
      </w:r>
      <w:bookmarkEnd w:id="175"/>
      <w:bookmarkEnd w:id="176"/>
      <w:bookmarkEnd w:id="177"/>
    </w:p>
    <w:p w14:paraId="1F6D06D5" w14:textId="77777777" w:rsidR="008F3A8B" w:rsidRPr="00D4524D" w:rsidRDefault="008F3A8B" w:rsidP="008F3A8B">
      <w:pPr>
        <w:spacing w:line="240" w:lineRule="auto"/>
      </w:pPr>
      <w:r w:rsidRPr="00D4524D">
        <w:t>При работе с данными карточки пациентов используются следующие методы:</w:t>
      </w:r>
    </w:p>
    <w:p w14:paraId="34ABE7E8" w14:textId="77777777" w:rsidR="008F3A8B" w:rsidRPr="00D4524D" w:rsidRDefault="008F3A8B" w:rsidP="008F3A8B">
      <w:pPr>
        <w:numPr>
          <w:ilvl w:val="0"/>
          <w:numId w:val="107"/>
        </w:numPr>
        <w:spacing w:line="240" w:lineRule="auto"/>
      </w:pPr>
      <w:r w:rsidRPr="00D4524D">
        <w:t>Добавление пациента;</w:t>
      </w:r>
    </w:p>
    <w:p w14:paraId="41EC708B" w14:textId="77777777" w:rsidR="008F3A8B" w:rsidRPr="00D4524D" w:rsidRDefault="008F3A8B" w:rsidP="008F3A8B">
      <w:pPr>
        <w:numPr>
          <w:ilvl w:val="0"/>
          <w:numId w:val="107"/>
        </w:numPr>
        <w:spacing w:line="240" w:lineRule="auto"/>
      </w:pPr>
      <w:r w:rsidRPr="00D4524D">
        <w:t>Обновление информации о пациенте;</w:t>
      </w:r>
    </w:p>
    <w:p w14:paraId="26A6665B" w14:textId="77777777" w:rsidR="008F3A8B" w:rsidRPr="00D4524D" w:rsidRDefault="008F3A8B" w:rsidP="008F3A8B">
      <w:pPr>
        <w:numPr>
          <w:ilvl w:val="0"/>
          <w:numId w:val="107"/>
        </w:numPr>
        <w:spacing w:line="240" w:lineRule="auto"/>
      </w:pPr>
      <w:r w:rsidRPr="00D4524D">
        <w:t>Получение данных о зарегистрированном пациенте;</w:t>
      </w:r>
    </w:p>
    <w:p w14:paraId="58B16D13" w14:textId="77777777" w:rsidR="008F3A8B" w:rsidRPr="00D4524D" w:rsidRDefault="008F3A8B" w:rsidP="008F3A8B">
      <w:pPr>
        <w:pStyle w:val="3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178" w:name="_Toc256000016"/>
      <w:bookmarkStart w:id="179" w:name="scroll-bookmark-18"/>
      <w:bookmarkStart w:id="180" w:name="_Toc89373716"/>
      <w:r w:rsidRPr="00D4524D">
        <w:rPr>
          <w:szCs w:val="24"/>
        </w:rPr>
        <w:t>Добавление пациента</w:t>
      </w:r>
      <w:bookmarkEnd w:id="178"/>
      <w:bookmarkEnd w:id="179"/>
      <w:bookmarkEnd w:id="180"/>
    </w:p>
    <w:p w14:paraId="29B25EB3" w14:textId="77777777" w:rsidR="008F3A8B" w:rsidRPr="00D4524D" w:rsidRDefault="008F3A8B" w:rsidP="008F3A8B">
      <w:pPr>
        <w:spacing w:line="240" w:lineRule="auto"/>
        <w:jc w:val="both"/>
      </w:pPr>
      <w:r w:rsidRPr="00D4524D">
        <w:t>Метод обеспечивает добавление информации о пациенте. При передаче информации о пациенте, осуществляется перенаправление данных в Модуль работы с пациентами Сервиса «Региональный реестр пациентов». </w:t>
      </w:r>
    </w:p>
    <w:p w14:paraId="3AE7C8FA" w14:textId="77777777" w:rsidR="008F3A8B" w:rsidRPr="00D4524D" w:rsidRDefault="008F3A8B" w:rsidP="008F3A8B">
      <w:pPr>
        <w:spacing w:line="240" w:lineRule="auto"/>
      </w:pPr>
      <w:r w:rsidRPr="00D4524D">
        <w:t>Передача карточки пациента осуществляется методом POST.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09DA699D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6915F164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lastRenderedPageBreak/>
              <w:t>POST [base]/Patient/Patient</w:t>
            </w:r>
          </w:p>
        </w:tc>
      </w:tr>
    </w:tbl>
    <w:p w14:paraId="1B126F2C" w14:textId="77777777" w:rsidR="008F3A8B" w:rsidRPr="00D4524D" w:rsidRDefault="008F3A8B" w:rsidP="008F3A8B">
      <w:pPr>
        <w:spacing w:line="240" w:lineRule="auto"/>
      </w:pPr>
    </w:p>
    <w:p w14:paraId="2D3FBB3C" w14:textId="77777777" w:rsidR="008F3A8B" w:rsidRPr="00D4524D" w:rsidRDefault="008F3A8B" w:rsidP="008F3A8B">
      <w:pPr>
        <w:spacing w:line="240" w:lineRule="auto"/>
      </w:pPr>
      <w:r w:rsidRPr="00D4524D">
        <w:t>В теле запроса передаются параметры ресурса Patient. </w:t>
      </w:r>
    </w:p>
    <w:p w14:paraId="00FEB4E2" w14:textId="77777777" w:rsidR="008F3A8B" w:rsidRPr="00D4524D" w:rsidRDefault="008F3A8B" w:rsidP="008F3A8B">
      <w:pPr>
        <w:pStyle w:val="N31"/>
        <w:spacing w:line="240" w:lineRule="auto"/>
        <w:rPr>
          <w:b/>
          <w:bCs/>
        </w:rPr>
      </w:pPr>
      <w:r w:rsidRPr="00D4524D">
        <w:rPr>
          <w:b/>
          <w:bCs/>
        </w:rPr>
        <w:t>Пример запроса на добавление пациента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3A8F5BAB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466DEB8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>POST http:</w:t>
            </w:r>
            <w:r w:rsidRPr="00D4524D">
              <w:rPr>
                <w:rStyle w:val="scroll-codedefaultnewcontentcomments"/>
                <w:rFonts w:ascii="Times New Roman" w:eastAsia="Times New Roman" w:hAnsi="Times New Roman" w:cs="Times New Roman"/>
                <w:color w:val="auto"/>
              </w:rPr>
              <w:t>//rc-test/CDAGen/api/Patient/Patient</w:t>
            </w:r>
          </w:p>
          <w:p w14:paraId="01F1D1C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Content-Type: application/json</w:t>
            </w:r>
          </w:p>
          <w:p w14:paraId="3509403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Fonts w:ascii="Times New Roman" w:eastAsia="Times New Roman" w:hAnsi="Times New Roman" w:cs="Times New Roman"/>
              </w:rPr>
              <w:t> </w:t>
            </w:r>
          </w:p>
          <w:p w14:paraId="3EF0788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2A4CFD5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[{</w:t>
            </w:r>
          </w:p>
          <w:p w14:paraId="66A060E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"Константин"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],</w:t>
            </w:r>
          </w:p>
          <w:p w14:paraId="31B162E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"Кнедрябов"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D2BA5C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"Анакиевич"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]</w:t>
            </w:r>
          </w:p>
          <w:p w14:paraId="0E83EB8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}],</w:t>
            </w:r>
          </w:p>
          <w:p w14:paraId="75EEABD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"gender"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"male"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042901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"address"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[{</w:t>
            </w:r>
          </w:p>
          <w:p w14:paraId="749DFB3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"use"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"temp"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BBC91A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text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"123456, г. Суложь, ул. Северная, 4/2"</w:t>
            </w:r>
          </w:p>
          <w:p w14:paraId="3C2B9D2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}],</w:t>
            </w:r>
          </w:p>
          <w:p w14:paraId="703824D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"telecom"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[{</w:t>
            </w:r>
          </w:p>
          <w:p w14:paraId="34EA909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"value"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"k.knedryabov@mail.ru"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5B8EEB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"system"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"email"</w:t>
            </w:r>
          </w:p>
          <w:p w14:paraId="42AA5C0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1C99ADA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{</w:t>
            </w:r>
          </w:p>
          <w:p w14:paraId="4EA76DC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"value"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"+79113559851"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82A64A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"system"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"phone"</w:t>
            </w:r>
          </w:p>
          <w:p w14:paraId="5D63FE7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}],</w:t>
            </w:r>
          </w:p>
          <w:p w14:paraId="6026AE2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"1978-11-26"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6F385C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"identifier"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[{</w:t>
            </w:r>
          </w:p>
          <w:p w14:paraId="075FEFF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"value"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"Карточка 057-864"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684E9C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"system"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"urn:oid:1.2.643.5.1.13.2.7.100.5"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40999D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"assigner"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F5E999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"display"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"1.2.643.2.69.1.2.6"</w:t>
            </w:r>
          </w:p>
          <w:p w14:paraId="1B36948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17EC460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5E47254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{</w:t>
            </w:r>
          </w:p>
          <w:p w14:paraId="6A6CF69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"value"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"6699:748555"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13DFA9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"period"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1C361F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"start"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"1988-11-26"</w:t>
            </w:r>
          </w:p>
          <w:p w14:paraId="6F9275A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60B9878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"system"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"urn:oid:1.2.643.2.69.1.1.1.6.14"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8910E8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"assigner"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FE610C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"display"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</w:p>
          <w:p w14:paraId="381E78B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0408BC0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}],</w:t>
            </w:r>
          </w:p>
          <w:p w14:paraId="5E22F67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"resourceType"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"Patient"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E5638D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"managingOrganization"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CCEF1A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"reference"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"Organization/da9c5302-4aef-4540-9a92-23dc04556f24"</w:t>
            </w:r>
          </w:p>
          <w:p w14:paraId="3A1AAA4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</w:t>
            </w:r>
          </w:p>
          <w:p w14:paraId="2C04431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</w:tc>
      </w:tr>
    </w:tbl>
    <w:p w14:paraId="28BC8870" w14:textId="77777777" w:rsidR="008F3A8B" w:rsidRPr="00D4524D" w:rsidRDefault="008F3A8B" w:rsidP="008F3A8B">
      <w:pPr>
        <w:pStyle w:val="3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181" w:name="_Toc256000017"/>
      <w:bookmarkStart w:id="182" w:name="scroll-bookmark-19"/>
      <w:bookmarkStart w:id="183" w:name="_Toc89373717"/>
      <w:r w:rsidRPr="00D4524D">
        <w:rPr>
          <w:szCs w:val="24"/>
        </w:rPr>
        <w:lastRenderedPageBreak/>
        <w:t>Обновление информации о пациенте</w:t>
      </w:r>
      <w:bookmarkEnd w:id="181"/>
      <w:bookmarkEnd w:id="182"/>
      <w:bookmarkEnd w:id="183"/>
    </w:p>
    <w:p w14:paraId="63CAF7F1" w14:textId="77777777" w:rsidR="008F3A8B" w:rsidRPr="00D4524D" w:rsidRDefault="008F3A8B" w:rsidP="008F3A8B">
      <w:pPr>
        <w:spacing w:line="240" w:lineRule="auto"/>
      </w:pPr>
      <w:r w:rsidRPr="00D4524D">
        <w:t>Метод обеспечивает обновление информации о пациенте, зарегистрированном ранее в Модуле работы с пациентами ЦП «ИЭМК». Обновление карточки пациента осуществляется методом PUT.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4087E6FC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7C96CEC9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PUT [base]/Patient/Patient/[Id]</w:t>
            </w:r>
          </w:p>
        </w:tc>
      </w:tr>
    </w:tbl>
    <w:p w14:paraId="38B53607" w14:textId="77777777" w:rsidR="008F3A8B" w:rsidRPr="00D4524D" w:rsidRDefault="008F3A8B" w:rsidP="008F3A8B">
      <w:pPr>
        <w:spacing w:line="240" w:lineRule="auto"/>
        <w:rPr>
          <w:lang w:val="en-US"/>
        </w:rPr>
      </w:pPr>
    </w:p>
    <w:p w14:paraId="1AE67446" w14:textId="77777777" w:rsidR="008F3A8B" w:rsidRPr="00D4524D" w:rsidRDefault="008F3A8B" w:rsidP="008F3A8B">
      <w:pPr>
        <w:spacing w:line="240" w:lineRule="auto"/>
      </w:pPr>
      <w:r w:rsidRPr="00D4524D">
        <w:t>где</w:t>
      </w:r>
    </w:p>
    <w:p w14:paraId="16077115" w14:textId="77777777" w:rsidR="008F3A8B" w:rsidRPr="00D4524D" w:rsidRDefault="008F3A8B" w:rsidP="008F3A8B">
      <w:pPr>
        <w:numPr>
          <w:ilvl w:val="0"/>
          <w:numId w:val="79"/>
        </w:numPr>
        <w:spacing w:line="240" w:lineRule="auto"/>
      </w:pPr>
      <w:r w:rsidRPr="00D4524D">
        <w:t>ID - идентификатор карточки пациента в Сервисе «Региональный реестр пациентов». Его можно получить используя идентификатор карточки пациента в МИС, с помощью метода "Получение данных о зарегистрированных пациентах", описанного ниже. 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31F4F05F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3689E954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  <w:lang w:val="ru-RU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PUT http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  <w:lang w:val="ru-RU"/>
              </w:rPr>
              <w:t>: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//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rc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-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test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/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CDAGen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/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api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/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Patient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/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Patient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/108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ECA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90-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B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73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C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-4475-8466-6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E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3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B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09264520</w:t>
            </w:r>
          </w:p>
          <w:p w14:paraId="63C905EB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Content-Type: application/json</w:t>
            </w:r>
          </w:p>
        </w:tc>
      </w:tr>
    </w:tbl>
    <w:p w14:paraId="1CB64AD9" w14:textId="77777777" w:rsidR="008F3A8B" w:rsidRPr="00D4524D" w:rsidRDefault="008F3A8B" w:rsidP="008F3A8B">
      <w:pPr>
        <w:spacing w:line="240" w:lineRule="auto"/>
      </w:pPr>
      <w:r w:rsidRPr="00D4524D">
        <w:t xml:space="preserve">Code Block </w:t>
      </w:r>
      <w:r w:rsidRPr="00D4524D">
        <w:fldChar w:fldCharType="begin"/>
      </w:r>
      <w:r w:rsidRPr="00D4524D">
        <w:instrText>SEQ Code_Block \* ARABIC</w:instrText>
      </w:r>
      <w:r w:rsidRPr="00D4524D">
        <w:fldChar w:fldCharType="separate"/>
      </w:r>
      <w:r w:rsidRPr="00D4524D">
        <w:t>2</w:t>
      </w:r>
      <w:r w:rsidRPr="00D4524D">
        <w:fldChar w:fldCharType="end"/>
      </w:r>
      <w:r w:rsidRPr="00D4524D">
        <w:t xml:space="preserve"> Пример строки запроса</w:t>
      </w:r>
    </w:p>
    <w:p w14:paraId="1862349C" w14:textId="77777777" w:rsidR="008F3A8B" w:rsidRPr="00D4524D" w:rsidRDefault="008F3A8B" w:rsidP="008F3A8B">
      <w:pPr>
        <w:spacing w:line="240" w:lineRule="auto"/>
      </w:pPr>
      <w:r w:rsidRPr="00D4524D">
        <w:t>Параметры запроса совпадают с параметрами запроса на добавление пациента </w:t>
      </w:r>
    </w:p>
    <w:p w14:paraId="0A890CFB" w14:textId="77777777" w:rsidR="008F3A8B" w:rsidRPr="00D4524D" w:rsidRDefault="008F3A8B" w:rsidP="008F3A8B">
      <w:pPr>
        <w:pStyle w:val="3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184" w:name="_Toc256000018"/>
      <w:bookmarkStart w:id="185" w:name="scroll-bookmark-20"/>
      <w:bookmarkStart w:id="186" w:name="_Toc89373718"/>
      <w:r w:rsidRPr="00D4524D">
        <w:rPr>
          <w:szCs w:val="24"/>
        </w:rPr>
        <w:t>Получение данных о зарегистрированном пациенте</w:t>
      </w:r>
      <w:bookmarkEnd w:id="184"/>
      <w:bookmarkEnd w:id="185"/>
      <w:bookmarkEnd w:id="186"/>
    </w:p>
    <w:p w14:paraId="46C3B786" w14:textId="77777777" w:rsidR="008F3A8B" w:rsidRPr="00D4524D" w:rsidRDefault="008F3A8B" w:rsidP="008F3A8B">
      <w:pPr>
        <w:pStyle w:val="N31"/>
        <w:spacing w:line="240" w:lineRule="auto"/>
      </w:pPr>
      <w:r w:rsidRPr="00D4524D">
        <w:t>Метод обеспечивает получение информации о пациенте, зарегистрированном ранее в Модуле работы с пациентами ЦП «ИЭМК». Получение карточки пациента осуществляется методом POST.</w:t>
      </w:r>
    </w:p>
    <w:p w14:paraId="5D646E50" w14:textId="77777777" w:rsidR="008F3A8B" w:rsidRPr="00D4524D" w:rsidRDefault="008F3A8B" w:rsidP="008F3A8B">
      <w:pPr>
        <w:pStyle w:val="N31"/>
        <w:spacing w:line="240" w:lineRule="auto"/>
      </w:pP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3068104E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70E8DCB5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POST [base]/Patient/$getpatient</w:t>
            </w:r>
          </w:p>
        </w:tc>
      </w:tr>
    </w:tbl>
    <w:p w14:paraId="23464040" w14:textId="77777777" w:rsidR="008F3A8B" w:rsidRPr="00D4524D" w:rsidRDefault="008F3A8B" w:rsidP="008F3A8B">
      <w:pPr>
        <w:spacing w:line="240" w:lineRule="auto"/>
      </w:pPr>
      <w:r w:rsidRPr="00D4524D">
        <w:t>В теле запроса передаются параметры: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98"/>
        <w:gridCol w:w="1371"/>
        <w:gridCol w:w="763"/>
        <w:gridCol w:w="5918"/>
      </w:tblGrid>
      <w:tr w:rsidR="008F3A8B" w:rsidRPr="00D4524D" w14:paraId="0D160F1D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91BAEC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60C750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6F2C0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9C8F2C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1ECEF514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24E911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misID</w:t>
            </w:r>
          </w:p>
        </w:tc>
        <w:tc>
          <w:tcPr>
            <w:tcW w:w="0" w:type="auto"/>
            <w:shd w:val="clear" w:color="auto" w:fill="auto"/>
          </w:tcPr>
          <w:p w14:paraId="3B20289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1...1</w:t>
            </w:r>
          </w:p>
        </w:tc>
        <w:tc>
          <w:tcPr>
            <w:tcW w:w="0" w:type="auto"/>
            <w:shd w:val="clear" w:color="auto" w:fill="auto"/>
          </w:tcPr>
          <w:p w14:paraId="5BC22C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3408F8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МИС,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которая передала карточку пациента</w:t>
            </w:r>
          </w:p>
        </w:tc>
      </w:tr>
      <w:tr w:rsidR="008F3A8B" w:rsidRPr="00D4524D" w14:paraId="2E289FB7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49CBB3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lpuID</w:t>
            </w:r>
          </w:p>
        </w:tc>
        <w:tc>
          <w:tcPr>
            <w:tcW w:w="0" w:type="auto"/>
            <w:shd w:val="clear" w:color="auto" w:fill="auto"/>
          </w:tcPr>
          <w:p w14:paraId="0BC7C4C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1...1</w:t>
            </w:r>
          </w:p>
        </w:tc>
        <w:tc>
          <w:tcPr>
            <w:tcW w:w="0" w:type="auto"/>
            <w:shd w:val="clear" w:color="auto" w:fill="auto"/>
          </w:tcPr>
          <w:p w14:paraId="09D450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11282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в которой зарегистрирована карточка пациента</w:t>
            </w:r>
          </w:p>
        </w:tc>
      </w:tr>
      <w:tr w:rsidR="008F3A8B" w:rsidRPr="00D4524D" w14:paraId="50E0C7F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784068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patientID</w:t>
            </w:r>
          </w:p>
        </w:tc>
        <w:tc>
          <w:tcPr>
            <w:tcW w:w="0" w:type="auto"/>
            <w:shd w:val="clear" w:color="auto" w:fill="auto"/>
          </w:tcPr>
          <w:p w14:paraId="4EFC053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1...1</w:t>
            </w:r>
          </w:p>
        </w:tc>
        <w:tc>
          <w:tcPr>
            <w:tcW w:w="0" w:type="auto"/>
            <w:shd w:val="clear" w:color="auto" w:fill="auto"/>
          </w:tcPr>
          <w:p w14:paraId="35621A4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F97E2B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карточки пациента в МИС</w:t>
            </w:r>
          </w:p>
        </w:tc>
      </w:tr>
    </w:tbl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5CC8A2B1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5A652261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  <w:lang w:val="ru-RU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lastRenderedPageBreak/>
              <w:t>POST http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  <w:lang w:val="ru-RU"/>
              </w:rPr>
              <w:t>: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//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rc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-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test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/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CDAGen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/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api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/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Patient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  <w:lang w:val="ru-RU"/>
              </w:rPr>
              <w:t>/$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getpatient</w:t>
            </w:r>
          </w:p>
          <w:p w14:paraId="74E4CB89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Content-Type: application/json</w:t>
            </w:r>
          </w:p>
          <w:p w14:paraId="086140FB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Fonts w:ascii="Times New Roman" w:hAnsi="Times New Roman"/>
                <w:sz w:val="24"/>
              </w:rPr>
              <w:t> </w:t>
            </w:r>
          </w:p>
          <w:p w14:paraId="16069A8E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{</w:t>
            </w:r>
          </w:p>
          <w:p w14:paraId="1663E400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   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"resourceType"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: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"Parameters"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,</w:t>
            </w:r>
          </w:p>
          <w:p w14:paraId="112E8023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   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"parameter"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:[</w:t>
            </w:r>
          </w:p>
          <w:p w14:paraId="3FF671AB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      {</w:t>
            </w:r>
          </w:p>
          <w:p w14:paraId="6C737460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         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"name"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: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"misID"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,</w:t>
            </w:r>
          </w:p>
          <w:p w14:paraId="24447D1D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         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"valueString"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: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"1.2.643.2.69.1.2.7"</w:t>
            </w:r>
          </w:p>
          <w:p w14:paraId="72808D49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      },</w:t>
            </w:r>
          </w:p>
          <w:p w14:paraId="48B91BDC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      {</w:t>
            </w:r>
          </w:p>
          <w:p w14:paraId="006EA7F5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         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"name"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: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"lpuID"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,</w:t>
            </w:r>
          </w:p>
          <w:p w14:paraId="302E1E19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         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"valueString"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: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"da9c5302-4aef-4540-9a92-23dc04556f24"</w:t>
            </w:r>
          </w:p>
          <w:p w14:paraId="7445727B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      },</w:t>
            </w:r>
          </w:p>
          <w:p w14:paraId="2745D661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      {</w:t>
            </w:r>
          </w:p>
          <w:p w14:paraId="3D3E0282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         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"name"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: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"patientID"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,</w:t>
            </w:r>
          </w:p>
          <w:p w14:paraId="0EF302B5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         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"valueString"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: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"Карточка 057-864"</w:t>
            </w:r>
          </w:p>
          <w:p w14:paraId="1BBB8630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      }</w:t>
            </w:r>
          </w:p>
          <w:p w14:paraId="0417AE44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   ]</w:t>
            </w:r>
          </w:p>
          <w:p w14:paraId="1B851D7A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}</w:t>
            </w:r>
          </w:p>
        </w:tc>
      </w:tr>
    </w:tbl>
    <w:p w14:paraId="1816442F" w14:textId="77777777" w:rsidR="008F3A8B" w:rsidRPr="00D4524D" w:rsidRDefault="008F3A8B" w:rsidP="008F3A8B">
      <w:pPr>
        <w:spacing w:line="240" w:lineRule="auto"/>
      </w:pPr>
      <w:r w:rsidRPr="00D4524D">
        <w:t xml:space="preserve">Code Block </w:t>
      </w:r>
      <w:r w:rsidRPr="00D4524D">
        <w:fldChar w:fldCharType="begin"/>
      </w:r>
      <w:r w:rsidRPr="00D4524D">
        <w:instrText>SEQ Code_Block \* ARABIC</w:instrText>
      </w:r>
      <w:r w:rsidRPr="00D4524D">
        <w:fldChar w:fldCharType="separate"/>
      </w:r>
      <w:r w:rsidRPr="00D4524D">
        <w:t>3</w:t>
      </w:r>
      <w:r w:rsidRPr="00D4524D">
        <w:fldChar w:fldCharType="end"/>
      </w:r>
      <w:r w:rsidRPr="00D4524D">
        <w:t xml:space="preserve"> Пример запроса на получение данных о зарегистрированном пациенте</w:t>
      </w:r>
    </w:p>
    <w:p w14:paraId="2942776C" w14:textId="77777777" w:rsidR="008F3A8B" w:rsidRPr="00D4524D" w:rsidRDefault="008F3A8B" w:rsidP="008F3A8B">
      <w:pPr>
        <w:spacing w:line="240" w:lineRule="auto"/>
      </w:pPr>
    </w:p>
    <w:p w14:paraId="75EC347C" w14:textId="77777777" w:rsidR="008F3A8B" w:rsidRPr="00D4524D" w:rsidRDefault="008F3A8B" w:rsidP="008F3A8B">
      <w:pPr>
        <w:spacing w:line="240" w:lineRule="auto"/>
      </w:pPr>
      <w:r w:rsidRPr="00D4524D">
        <w:t>В ответе метода выводятся сведения о пациенте из указанной карточки пациента в МИС. </w:t>
      </w:r>
    </w:p>
    <w:p w14:paraId="01A6797A" w14:textId="77777777" w:rsidR="008F3A8B" w:rsidRPr="00D4524D" w:rsidRDefault="008F3A8B" w:rsidP="008F3A8B">
      <w:pPr>
        <w:pStyle w:val="2"/>
        <w:numPr>
          <w:ilvl w:val="1"/>
          <w:numId w:val="99"/>
        </w:numPr>
        <w:spacing w:before="0" w:after="0"/>
      </w:pPr>
      <w:bookmarkStart w:id="187" w:name="_Toc256000019"/>
      <w:bookmarkStart w:id="188" w:name="scroll-bookmark-21"/>
      <w:r w:rsidRPr="00D4524D">
        <w:t xml:space="preserve"> </w:t>
      </w:r>
      <w:bookmarkStart w:id="189" w:name="_Toc89373719"/>
      <w:r w:rsidRPr="00D4524D">
        <w:t>Передача ЭМД в формате JSON-описаний</w:t>
      </w:r>
      <w:bookmarkEnd w:id="187"/>
      <w:bookmarkEnd w:id="188"/>
      <w:bookmarkEnd w:id="189"/>
    </w:p>
    <w:p w14:paraId="6A8EFDAE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190" w:name="_Toc256000020"/>
      <w:bookmarkStart w:id="191" w:name="scroll-bookmark-22"/>
      <w:bookmarkStart w:id="192" w:name="_Toc89373720"/>
      <w:r w:rsidRPr="00D4524D">
        <w:rPr>
          <w:szCs w:val="24"/>
        </w:rPr>
        <w:t>Поддерживаемые типы ЭМД</w:t>
      </w:r>
      <w:bookmarkEnd w:id="190"/>
      <w:bookmarkEnd w:id="191"/>
      <w:bookmarkEnd w:id="192"/>
    </w:p>
    <w:p w14:paraId="0AA6FD8B" w14:textId="77777777" w:rsidR="008F3A8B" w:rsidRPr="00D4524D" w:rsidRDefault="008F3A8B" w:rsidP="008F3A8B">
      <w:pPr>
        <w:spacing w:line="240" w:lineRule="auto"/>
      </w:pPr>
      <w:r w:rsidRPr="00D4524D">
        <w:t>Сервис поддерживает обмен JSON и CDA описаниями ЭМД следующих типов: 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250"/>
        <w:gridCol w:w="2100"/>
      </w:tblGrid>
      <w:tr w:rsidR="008F3A8B" w:rsidRPr="00D4524D" w14:paraId="1D8EF5FC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35969B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 ЭМД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838FEA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EMDType</w:t>
            </w:r>
          </w:p>
        </w:tc>
      </w:tr>
      <w:tr w:rsidR="008F3A8B" w:rsidRPr="00D4524D" w14:paraId="799F0D99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07F94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Свидетельство о рождении</w:t>
            </w:r>
          </w:p>
        </w:tc>
        <w:tc>
          <w:tcPr>
            <w:tcW w:w="0" w:type="auto"/>
            <w:shd w:val="clear" w:color="auto" w:fill="auto"/>
          </w:tcPr>
          <w:p w14:paraId="097C1E3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BirthCert</w:t>
            </w:r>
          </w:p>
        </w:tc>
      </w:tr>
      <w:tr w:rsidR="008F3A8B" w:rsidRPr="00D4524D" w14:paraId="72FAD6A1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5D9919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Свидетельство о смерти</w:t>
            </w:r>
          </w:p>
        </w:tc>
        <w:tc>
          <w:tcPr>
            <w:tcW w:w="0" w:type="auto"/>
            <w:shd w:val="clear" w:color="auto" w:fill="auto"/>
          </w:tcPr>
          <w:p w14:paraId="66B2C34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DeathCert</w:t>
            </w:r>
          </w:p>
        </w:tc>
      </w:tr>
      <w:tr w:rsidR="008F3A8B" w:rsidRPr="00D4524D" w14:paraId="5AEBE26F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C08DC2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Справка о допуске к управлению транспортным средством</w:t>
            </w:r>
          </w:p>
        </w:tc>
        <w:tc>
          <w:tcPr>
            <w:tcW w:w="0" w:type="auto"/>
            <w:shd w:val="clear" w:color="auto" w:fill="auto"/>
          </w:tcPr>
          <w:p w14:paraId="1AF2427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DriveCert</w:t>
            </w:r>
          </w:p>
        </w:tc>
      </w:tr>
      <w:tr w:rsidR="008F3A8B" w:rsidRPr="00D4524D" w14:paraId="0B760F6C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65AA00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Свидетельство о перинатальной смерти</w:t>
            </w:r>
          </w:p>
        </w:tc>
        <w:tc>
          <w:tcPr>
            <w:tcW w:w="0" w:type="auto"/>
            <w:shd w:val="clear" w:color="auto" w:fill="auto"/>
          </w:tcPr>
          <w:p w14:paraId="7DBB09D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PrenatDeathCert</w:t>
            </w:r>
          </w:p>
        </w:tc>
      </w:tr>
    </w:tbl>
    <w:p w14:paraId="4B3A5543" w14:textId="77777777" w:rsidR="008F3A8B" w:rsidRPr="00D4524D" w:rsidRDefault="008F3A8B" w:rsidP="008F3A8B">
      <w:pPr>
        <w:spacing w:line="240" w:lineRule="auto"/>
      </w:pPr>
      <w:r w:rsidRPr="00D4524D">
        <w:t>Значение</w:t>
      </w:r>
      <w:r w:rsidRPr="00D4524D">
        <w:rPr>
          <w:i/>
        </w:rPr>
        <w:t xml:space="preserve"> EMDType</w:t>
      </w:r>
      <w:r w:rsidRPr="00D4524D">
        <w:t xml:space="preserve"> используется в качестве переменной, при формировании адресной строки вызова методов обмена описаниями ЭМД. </w:t>
      </w:r>
    </w:p>
    <w:p w14:paraId="17E5B991" w14:textId="77777777" w:rsidR="008F3A8B" w:rsidRPr="00D4524D" w:rsidRDefault="008F3A8B" w:rsidP="008F3A8B">
      <w:pPr>
        <w:spacing w:line="240" w:lineRule="auto"/>
      </w:pPr>
      <w:r w:rsidRPr="00D4524D">
        <w:t>Требования к структуре JSON-описаний ЭМД приведены в соответствующих документах.</w:t>
      </w:r>
    </w:p>
    <w:p w14:paraId="630CBB6D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193" w:name="_Toc256000021"/>
      <w:bookmarkStart w:id="194" w:name="scroll-bookmark-23"/>
      <w:bookmarkStart w:id="195" w:name="_Toc89373721"/>
      <w:r w:rsidRPr="00D4524D">
        <w:rPr>
          <w:szCs w:val="24"/>
        </w:rPr>
        <w:t>Методы</w:t>
      </w:r>
      <w:bookmarkEnd w:id="193"/>
      <w:bookmarkEnd w:id="194"/>
      <w:bookmarkEnd w:id="195"/>
    </w:p>
    <w:p w14:paraId="7A7F36EF" w14:textId="77777777" w:rsidR="008F3A8B" w:rsidRPr="00D4524D" w:rsidRDefault="008F3A8B" w:rsidP="008F3A8B">
      <w:pPr>
        <w:spacing w:line="240" w:lineRule="auto"/>
      </w:pPr>
      <w:r w:rsidRPr="00D4524D">
        <w:t>Для работы с JSON-описаниями ЭМД используются следующие методы:</w:t>
      </w:r>
    </w:p>
    <w:p w14:paraId="7D6B7611" w14:textId="77777777" w:rsidR="008F3A8B" w:rsidRPr="00D4524D" w:rsidRDefault="008F3A8B" w:rsidP="008F3A8B">
      <w:pPr>
        <w:numPr>
          <w:ilvl w:val="0"/>
          <w:numId w:val="108"/>
        </w:numPr>
        <w:spacing w:line="240" w:lineRule="auto"/>
      </w:pPr>
      <w:r w:rsidRPr="00D4524D">
        <w:t>Добавление JSON-описания ЭМД;</w:t>
      </w:r>
    </w:p>
    <w:p w14:paraId="1E9D6523" w14:textId="77777777" w:rsidR="008F3A8B" w:rsidRPr="00D4524D" w:rsidRDefault="008F3A8B" w:rsidP="008F3A8B">
      <w:pPr>
        <w:numPr>
          <w:ilvl w:val="0"/>
          <w:numId w:val="108"/>
        </w:numPr>
        <w:spacing w:line="240" w:lineRule="auto"/>
      </w:pPr>
      <w:r w:rsidRPr="00D4524D">
        <w:t>Обновление ранее переданного JSON-описания ЭМД;</w:t>
      </w:r>
    </w:p>
    <w:p w14:paraId="173DA60A" w14:textId="77777777" w:rsidR="008F3A8B" w:rsidRPr="00D4524D" w:rsidRDefault="008F3A8B" w:rsidP="008F3A8B">
      <w:pPr>
        <w:numPr>
          <w:ilvl w:val="0"/>
          <w:numId w:val="108"/>
        </w:numPr>
        <w:spacing w:line="240" w:lineRule="auto"/>
      </w:pPr>
      <w:r w:rsidRPr="00D4524D">
        <w:t>Получение JSON-описания ЭМД.</w:t>
      </w:r>
    </w:p>
    <w:p w14:paraId="33179B8F" w14:textId="77777777" w:rsidR="008F3A8B" w:rsidRPr="00D4524D" w:rsidRDefault="008F3A8B" w:rsidP="008F3A8B">
      <w:pPr>
        <w:pStyle w:val="3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196" w:name="_Toc256000022"/>
      <w:bookmarkStart w:id="197" w:name="scroll-bookmark-24"/>
      <w:bookmarkStart w:id="198" w:name="_Toc89373722"/>
      <w:r w:rsidRPr="00D4524D">
        <w:rPr>
          <w:szCs w:val="24"/>
        </w:rPr>
        <w:t>Добавление JSON-описания ЭМД</w:t>
      </w:r>
      <w:bookmarkEnd w:id="196"/>
      <w:bookmarkEnd w:id="197"/>
      <w:bookmarkEnd w:id="198"/>
    </w:p>
    <w:p w14:paraId="2BB79331" w14:textId="77777777" w:rsidR="008F3A8B" w:rsidRPr="00D4524D" w:rsidRDefault="008F3A8B" w:rsidP="008F3A8B">
      <w:pPr>
        <w:spacing w:line="240" w:lineRule="auto"/>
      </w:pPr>
      <w:r w:rsidRPr="00D4524D">
        <w:t>Метод обеспечивает добавление JSON-описания ЭМД соответствующего типа в Модуль. Добавление JSON-описания ЭМД осуществляется методом POST.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5D2E5A80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3C969B43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lastRenderedPageBreak/>
              <w:t>POST [base]/Emd/[EMDType]</w:t>
            </w:r>
          </w:p>
          <w:p w14:paraId="78CF38B8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header authorization: {N3 GUID МИС}</w:t>
            </w:r>
          </w:p>
          <w:p w14:paraId="40BFF3D0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header Content-Type: application/json</w:t>
            </w:r>
          </w:p>
          <w:p w14:paraId="1EF94DE7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{тело запроса}</w:t>
            </w:r>
          </w:p>
        </w:tc>
      </w:tr>
    </w:tbl>
    <w:p w14:paraId="5652DA8F" w14:textId="77777777" w:rsidR="008F3A8B" w:rsidRPr="00D4524D" w:rsidRDefault="008F3A8B" w:rsidP="008F3A8B">
      <w:pPr>
        <w:spacing w:line="240" w:lineRule="auto"/>
        <w:rPr>
          <w:lang w:val="en-US"/>
        </w:rPr>
      </w:pPr>
    </w:p>
    <w:p w14:paraId="439775AB" w14:textId="77777777" w:rsidR="008F3A8B" w:rsidRPr="00D4524D" w:rsidRDefault="008F3A8B" w:rsidP="008F3A8B">
      <w:pPr>
        <w:spacing w:line="240" w:lineRule="auto"/>
        <w:rPr>
          <w:lang w:val="en-US"/>
        </w:rPr>
      </w:pPr>
    </w:p>
    <w:p w14:paraId="2489F32B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  <w:lang w:val="ru-RU"/>
        </w:rPr>
      </w:pPr>
      <w:r w:rsidRPr="00D4524D">
        <w:rPr>
          <w:rFonts w:ascii="Times New Roman" w:hAnsi="Times New Roman" w:cs="Times New Roman"/>
          <w:lang w:val="ru-RU"/>
        </w:rPr>
        <w:t xml:space="preserve">Пример запроса на добавление </w:t>
      </w:r>
      <w:r w:rsidRPr="00D4524D">
        <w:rPr>
          <w:rFonts w:ascii="Times New Roman" w:hAnsi="Times New Roman" w:cs="Times New Roman"/>
        </w:rPr>
        <w:t>JSON</w:t>
      </w:r>
      <w:r w:rsidRPr="00D4524D">
        <w:rPr>
          <w:rFonts w:ascii="Times New Roman" w:hAnsi="Times New Roman" w:cs="Times New Roman"/>
          <w:lang w:val="ru-RU"/>
        </w:rPr>
        <w:t>-описания ЭМД "Свидетельство о рождении"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47CC6A32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5B428E7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>POST http:</w:t>
            </w:r>
            <w:r w:rsidRPr="00D4524D">
              <w:rPr>
                <w:rStyle w:val="scroll-codedefaultnewcontentcomments"/>
                <w:rFonts w:ascii="Times New Roman" w:eastAsia="Times New Roman" w:hAnsi="Times New Roman" w:cs="Times New Roman"/>
                <w:color w:val="auto"/>
              </w:rPr>
              <w:t>//rc-test/CDAGen/api/Emd/BirthCert</w:t>
            </w:r>
          </w:p>
          <w:p w14:paraId="2361316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Authorization: N3 7739172C-604A-4DED-9C93-4765E8775304</w:t>
            </w:r>
          </w:p>
          <w:p w14:paraId="62B0BD5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Content-Type: application/json</w:t>
            </w:r>
          </w:p>
          <w:p w14:paraId="315BAD2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Fonts w:ascii="Times New Roman" w:eastAsia="Times New Roman" w:hAnsi="Times New Roman" w:cs="Times New Roman"/>
              </w:rPr>
              <w:t> </w:t>
            </w:r>
          </w:p>
          <w:p w14:paraId="250EC47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42945A3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"idDocumentMis_14184"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0556D9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"IdPatientMis: fxpgimrtufqtaaygxrua"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859CE2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"20dfadd0-c709-43b0-a130-5a16301b0217"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846DD5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"623133"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1A6933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"289336"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E6BB1A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"2020-05-17T00:00:00+03:00"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48B1E5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819000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222B40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"CuratorConfidentiality"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861662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"Author"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B99D34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74BC34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"20dfadd0-c709-43b0-a130-5a16301b0217"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08E7AB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507949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EDCC00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5BF651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"IdPersonMis_11038"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A971FE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"1998-06-01T00:00:00+04:00"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2B0432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F0C0AC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C063A3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"Селиверстов"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5F3A26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"Дмитрий"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EAAF8A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"Иванович"</w:t>
            </w:r>
          </w:p>
          <w:p w14:paraId="7011FC5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7D09FE4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036DBD7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2409806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B90B06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"57308201576"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8CC8BA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"2017-06-01T00:00:00+03:00"</w:t>
            </w:r>
          </w:p>
          <w:p w14:paraId="7A175C6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},</w:t>
            </w:r>
          </w:p>
          <w:p w14:paraId="6D403B6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5434890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E78E56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"216714"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F0635F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"6982"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C50A3B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"2015-06-01T00:00:00+03:00"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CA46CE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AF1DAB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6B5F81C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</w:t>
            </w:r>
          </w:p>
          <w:p w14:paraId="4A039CF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]</w:t>
            </w:r>
          </w:p>
          <w:p w14:paraId="07A8B2F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6DE6EA1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4EAFB3A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},</w:t>
            </w:r>
          </w:p>
          <w:p w14:paraId="458BB6C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"legalAuthenticator"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BF0CBF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FCD6F0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"20dfadd0-c709-43b0-a130-5a16301b0217"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728AD5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E8EC82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6A09EE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AFD335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"IdPersonMis_28130"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EA6D97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"2009-06-01T00:00:00+04:00"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1F1435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FB0E7F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0BF277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"Матвеев"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05A30C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"Геннадий"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F0D809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"Иванович"</w:t>
            </w:r>
          </w:p>
          <w:p w14:paraId="240AADF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48C0D4C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28AF3C9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65B4617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40B1E2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"57308201576"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991239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"2017-06-01T00:00:00+03:00"</w:t>
            </w:r>
          </w:p>
          <w:p w14:paraId="600F857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},</w:t>
            </w:r>
          </w:p>
          <w:p w14:paraId="4E7FFAC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1EC36D6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A4886C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"336484"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B670D8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"4602"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B7FE03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"2015-06-01T00:00:00+03:00"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3C8AF5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4FA5F0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641CC75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</w:t>
            </w:r>
          </w:p>
          <w:p w14:paraId="3F18441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]</w:t>
            </w:r>
          </w:p>
          <w:p w14:paraId="20F957B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18A6B8C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4F0BBE6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1095396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"Recipient"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7C8348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"IdRelationType"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6931E0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4F3618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7F195B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"Мясников"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A0887B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"Михаил"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44C087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"Иванович"</w:t>
            </w:r>
          </w:p>
          <w:p w14:paraId="73ECCC6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},</w:t>
            </w:r>
          </w:p>
          <w:p w14:paraId="5E69DD0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1E5191D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{</w:t>
            </w:r>
          </w:p>
          <w:p w14:paraId="3A54AA5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D179F2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"57308201576"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E4162F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"2017-06-01T00:00:00+03:00"</w:t>
            </w:r>
          </w:p>
          <w:p w14:paraId="5D7DDE9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40D035D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{</w:t>
            </w:r>
          </w:p>
          <w:p w14:paraId="0EAF73A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BF44D4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"804154"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646139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"4347"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96B07B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"2015-06-01T00:00:00+03:00"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A149CC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3CE495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2BE0756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</w:t>
            </w:r>
          </w:p>
          <w:p w14:paraId="5D04F8B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]</w:t>
            </w:r>
          </w:p>
          <w:p w14:paraId="22C6477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2BB088E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2E80FC9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"NbInfo"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567955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1D9B61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"2020-05-23T00:00:00+03:00"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82BC87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2B5EF2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8A4329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"Муравьев"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E357DB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"Артём"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525559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"Иванович"</w:t>
            </w:r>
          </w:p>
          <w:p w14:paraId="44512F7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799799A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47EDEA2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"BirthPlace"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D3C3E8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state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5B374D2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precinct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"Приморский р-н"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7398C7E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city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</w:p>
          <w:p w14:paraId="473911B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},</w:t>
            </w:r>
          </w:p>
          <w:p w14:paraId="7368EFB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CurrBornNum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1BC2458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BirthArea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06F34A6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"BabyHeight"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80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E7A27E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"BabyWeight"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3500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F58FA7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"BornNum"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438DA09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2B578AC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87351F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"AddressDto"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B1CB65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state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778B1AB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precinct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2E8DB24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city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0CFD441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streetName</w:t>
            </w: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</w:t>
            </w:r>
            <w:r w:rsidRPr="00C7490A">
              <w:rPr>
                <w:rStyle w:val="scroll-codedefaultnewcontentstring"/>
                <w:color w:val="auto"/>
              </w:rPr>
              <w:t xml:space="preserve">: </w:t>
            </w: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"Сельмаш"</w:t>
            </w:r>
            <w:r w:rsidRPr="00C7490A">
              <w:rPr>
                <w:rStyle w:val="scroll-codedefaultnewcontentstring"/>
                <w:color w:val="auto"/>
              </w:rPr>
              <w:t>,</w:t>
            </w:r>
          </w:p>
          <w:p w14:paraId="6B2A926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"houseNumber"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B3E738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"AppartmentID"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"491"</w:t>
            </w:r>
          </w:p>
          <w:p w14:paraId="05E29E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61F6680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"RegistryArea"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502585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60311F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"1995-06-01T00:00:00+04:00"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ED4F1D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A4EBF6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"Шашкова"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A11239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"София"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E8F1D8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"Ивановна"</w:t>
            </w:r>
          </w:p>
          <w:p w14:paraId="636D0E1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69C3B70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1451FD8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"MaritalStatus"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87830C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"MotherOccupation"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5F360F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"MotherEducation"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04DB991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778C7AB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"Childbearing"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34BBDC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"FirstDocVisit"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BBB6CD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"ObstetricService"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"B01.001.009"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04BDBF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"BirthPlaceType"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94139A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64E006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"BornNum"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973555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"ObstetricType"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89E2BE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707C87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"20dfadd0-c709-43b0-a130-5a16301b0217"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0A32F6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F5DC9D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C155E6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AD4583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"IdPersonMis_74098"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F48D69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"1991-06-01T00:00:00+04:00"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85C9FC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469FE4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14D3FC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"Сысоев"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B94F93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"Игнатий"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D2A25E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"Иванович"</w:t>
            </w:r>
          </w:p>
          <w:p w14:paraId="64FCBD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</w:t>
            </w:r>
          </w:p>
          <w:p w14:paraId="4F0DF61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65A7EDB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7658236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</w:t>
            </w:r>
          </w:p>
          <w:p w14:paraId="2E532C0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</w:tc>
      </w:tr>
    </w:tbl>
    <w:p w14:paraId="0812EAB7" w14:textId="77777777" w:rsidR="008F3A8B" w:rsidRPr="00D4524D" w:rsidRDefault="008F3A8B" w:rsidP="008F3A8B">
      <w:pPr>
        <w:spacing w:line="240" w:lineRule="auto"/>
      </w:pPr>
    </w:p>
    <w:p w14:paraId="58C32D32" w14:textId="77777777" w:rsidR="008F3A8B" w:rsidRPr="00D4524D" w:rsidRDefault="008F3A8B" w:rsidP="008F3A8B">
      <w:pPr>
        <w:spacing w:line="240" w:lineRule="auto"/>
      </w:pPr>
      <w:r w:rsidRPr="00D4524D">
        <w:t>В ответ на вызов метода возвращается HTTP-код "201" - Created и два идентификатора:</w:t>
      </w:r>
    </w:p>
    <w:p w14:paraId="52A9B247" w14:textId="77777777" w:rsidR="008F3A8B" w:rsidRPr="00D4524D" w:rsidRDefault="008F3A8B" w:rsidP="008F3A8B">
      <w:pPr>
        <w:numPr>
          <w:ilvl w:val="0"/>
          <w:numId w:val="105"/>
        </w:numPr>
        <w:spacing w:line="240" w:lineRule="auto"/>
        <w:jc w:val="both"/>
      </w:pPr>
      <w:r w:rsidRPr="00D4524D">
        <w:t>IdMedDocumentMis - идентификатор описания ЭМД в МИС;</w:t>
      </w:r>
    </w:p>
    <w:p w14:paraId="532922D6" w14:textId="77777777" w:rsidR="008F3A8B" w:rsidRPr="00D4524D" w:rsidRDefault="008F3A8B" w:rsidP="008F3A8B">
      <w:pPr>
        <w:numPr>
          <w:ilvl w:val="0"/>
          <w:numId w:val="105"/>
        </w:numPr>
        <w:spacing w:line="240" w:lineRule="auto"/>
        <w:jc w:val="both"/>
      </w:pPr>
      <w:r w:rsidRPr="00D4524D">
        <w:t>IdMedDocument - идентификатор описания ЭМД в Модуле приема документов от МИС.</w:t>
      </w:r>
    </w:p>
    <w:p w14:paraId="6C2A4BCC" w14:textId="77777777" w:rsidR="008F3A8B" w:rsidRPr="00D4524D" w:rsidRDefault="008F3A8B" w:rsidP="008F3A8B">
      <w:pPr>
        <w:spacing w:line="240" w:lineRule="auto"/>
      </w:pPr>
      <w:r w:rsidRPr="00D4524D">
        <w:t>Полученные идентификаторы должны сохраняться в МИС. Они используются при обновлении и получении JSON-описания ЭМД, ранее зарегистрированного в Модуле. 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2851CD63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2DAACC11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lastRenderedPageBreak/>
              <w:t>{</w:t>
            </w:r>
          </w:p>
          <w:p w14:paraId="0C6384DE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"IdMedDocumentMis"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"idDocumentMis_14184"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,</w:t>
            </w:r>
          </w:p>
          <w:p w14:paraId="60ECE035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"IdMedDocument"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hAnsi="Times New Roman"/>
                <w:color w:val="auto"/>
                <w:sz w:val="24"/>
              </w:rPr>
              <w:t>605</w:t>
            </w:r>
          </w:p>
          <w:p w14:paraId="7A624DDB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}</w:t>
            </w:r>
          </w:p>
        </w:tc>
      </w:tr>
    </w:tbl>
    <w:p w14:paraId="65410822" w14:textId="77777777" w:rsidR="008F3A8B" w:rsidRPr="00D4524D" w:rsidRDefault="008F3A8B" w:rsidP="008F3A8B">
      <w:pPr>
        <w:spacing w:line="240" w:lineRule="auto"/>
      </w:pPr>
      <w:r w:rsidRPr="00D4524D">
        <w:t xml:space="preserve">Code Block </w:t>
      </w:r>
      <w:r w:rsidRPr="00D4524D">
        <w:fldChar w:fldCharType="begin"/>
      </w:r>
      <w:r w:rsidRPr="00D4524D">
        <w:instrText>SEQ Code_Block \* ARABIC</w:instrText>
      </w:r>
      <w:r w:rsidRPr="00D4524D">
        <w:fldChar w:fldCharType="separate"/>
      </w:r>
      <w:r w:rsidRPr="00D4524D">
        <w:t>4</w:t>
      </w:r>
      <w:r w:rsidRPr="00D4524D">
        <w:fldChar w:fldCharType="end"/>
      </w:r>
      <w:r w:rsidRPr="00D4524D">
        <w:t xml:space="preserve"> Пример ответа</w:t>
      </w:r>
    </w:p>
    <w:p w14:paraId="0AE1F0E6" w14:textId="77777777" w:rsidR="008F3A8B" w:rsidRPr="00D4524D" w:rsidRDefault="008F3A8B" w:rsidP="008F3A8B">
      <w:pPr>
        <w:pStyle w:val="3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199" w:name="_Toc256000023"/>
      <w:bookmarkStart w:id="200" w:name="scroll-bookmark-25"/>
      <w:bookmarkStart w:id="201" w:name="_Toc89373723"/>
      <w:r w:rsidRPr="00D4524D">
        <w:rPr>
          <w:szCs w:val="24"/>
        </w:rPr>
        <w:t>Обновление ранее переданного JSON-описания ЭМД</w:t>
      </w:r>
      <w:bookmarkEnd w:id="199"/>
      <w:bookmarkEnd w:id="200"/>
      <w:bookmarkEnd w:id="201"/>
    </w:p>
    <w:p w14:paraId="18E3544A" w14:textId="77777777" w:rsidR="008F3A8B" w:rsidRPr="00D4524D" w:rsidRDefault="008F3A8B" w:rsidP="008F3A8B">
      <w:pPr>
        <w:spacing w:line="240" w:lineRule="auto"/>
        <w:jc w:val="both"/>
      </w:pPr>
      <w:r w:rsidRPr="00D4524D">
        <w:t>Метод обеспечивает полную замену информации о ранее переданном JSON-описании в Модуле приема документов от МИС. При этом, для ранее переданных данных выставляется статус «аннулировано» и происходит сохранение нового документа.</w:t>
      </w:r>
    </w:p>
    <w:p w14:paraId="64255F37" w14:textId="77777777" w:rsidR="008F3A8B" w:rsidRPr="00D4524D" w:rsidRDefault="008F3A8B" w:rsidP="008F3A8B">
      <w:pPr>
        <w:spacing w:line="240" w:lineRule="auto"/>
        <w:jc w:val="both"/>
      </w:pPr>
      <w:r w:rsidRPr="00D4524D">
        <w:t>При изменении документа осуществляется проверка наличия в Модуле приема документов от МИС JSON-описания ЭМД, с указанными в запросе метода параметрами: </w:t>
      </w:r>
    </w:p>
    <w:p w14:paraId="08C2B400" w14:textId="77777777" w:rsidR="008F3A8B" w:rsidRPr="00D4524D" w:rsidRDefault="008F3A8B" w:rsidP="008F3A8B">
      <w:pPr>
        <w:numPr>
          <w:ilvl w:val="0"/>
          <w:numId w:val="104"/>
        </w:numPr>
        <w:spacing w:line="240" w:lineRule="auto"/>
        <w:jc w:val="both"/>
      </w:pPr>
      <w:r w:rsidRPr="00D4524D">
        <w:t>Идентификатор передающей системы (oid МИС);</w:t>
      </w:r>
    </w:p>
    <w:p w14:paraId="30801082" w14:textId="77777777" w:rsidR="008F3A8B" w:rsidRPr="00D4524D" w:rsidRDefault="008F3A8B" w:rsidP="008F3A8B">
      <w:pPr>
        <w:numPr>
          <w:ilvl w:val="0"/>
          <w:numId w:val="104"/>
        </w:numPr>
        <w:spacing w:line="240" w:lineRule="auto"/>
        <w:jc w:val="both"/>
      </w:pPr>
      <w:r w:rsidRPr="00D4524D">
        <w:t>Идентификатор МО;</w:t>
      </w:r>
    </w:p>
    <w:p w14:paraId="3C062105" w14:textId="77777777" w:rsidR="008F3A8B" w:rsidRPr="00D4524D" w:rsidRDefault="008F3A8B" w:rsidP="008F3A8B">
      <w:pPr>
        <w:numPr>
          <w:ilvl w:val="0"/>
          <w:numId w:val="104"/>
        </w:numPr>
        <w:spacing w:line="240" w:lineRule="auto"/>
        <w:jc w:val="both"/>
      </w:pPr>
      <w:r w:rsidRPr="00D4524D">
        <w:t>Идентификатор JSON-описания ЭМД данного типа в передающей МИС.</w:t>
      </w:r>
    </w:p>
    <w:p w14:paraId="522D95D5" w14:textId="77777777" w:rsidR="008F3A8B" w:rsidRPr="00D4524D" w:rsidRDefault="008F3A8B" w:rsidP="008F3A8B">
      <w:pPr>
        <w:spacing w:line="240" w:lineRule="auto"/>
        <w:jc w:val="both"/>
      </w:pPr>
      <w:r w:rsidRPr="00D4524D">
        <w:t>Обновление ранее переданного JSON-описания ЭМД осуществляется методом PUT.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C7490A" w14:paraId="5E01CE82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39D9DE20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PUT [base]/Emd/[EMDType]/[ID]</w:t>
            </w:r>
          </w:p>
          <w:p w14:paraId="762B51FB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header authorization: {N3 GUID МИС}</w:t>
            </w:r>
          </w:p>
          <w:p w14:paraId="76F4FAA6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header Content-Type: application/json</w:t>
            </w:r>
          </w:p>
          <w:p w14:paraId="2F40A4DF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{тело запроса}</w:t>
            </w:r>
          </w:p>
        </w:tc>
      </w:tr>
    </w:tbl>
    <w:p w14:paraId="065C46B8" w14:textId="77777777" w:rsidR="008F3A8B" w:rsidRPr="00D4524D" w:rsidRDefault="008F3A8B" w:rsidP="008F3A8B">
      <w:pPr>
        <w:spacing w:line="240" w:lineRule="auto"/>
        <w:rPr>
          <w:lang w:val="en-US"/>
        </w:rPr>
      </w:pPr>
    </w:p>
    <w:p w14:paraId="1D11AD21" w14:textId="77777777" w:rsidR="008F3A8B" w:rsidRPr="00D4524D" w:rsidRDefault="008F3A8B" w:rsidP="008F3A8B">
      <w:pPr>
        <w:spacing w:line="240" w:lineRule="auto"/>
      </w:pPr>
      <w:r w:rsidRPr="00D4524D">
        <w:t>где:</w:t>
      </w:r>
    </w:p>
    <w:p w14:paraId="4A2B8BE0" w14:textId="77777777" w:rsidR="008F3A8B" w:rsidRPr="00D4524D" w:rsidRDefault="008F3A8B" w:rsidP="008F3A8B">
      <w:pPr>
        <w:pStyle w:val="affffffffffff6"/>
        <w:numPr>
          <w:ilvl w:val="0"/>
          <w:numId w:val="103"/>
        </w:numPr>
        <w:spacing w:line="240" w:lineRule="auto"/>
      </w:pPr>
      <w:r w:rsidRPr="00D4524D">
        <w:t>ID - Идентификатор  JSON-описания ЭМД в МИС, ранее переданного в Модуль;</w:t>
      </w:r>
    </w:p>
    <w:p w14:paraId="03A1F5C2" w14:textId="77777777" w:rsidR="008F3A8B" w:rsidRPr="00D4524D" w:rsidRDefault="008F3A8B" w:rsidP="008F3A8B">
      <w:pPr>
        <w:pStyle w:val="affffffffffff6"/>
        <w:numPr>
          <w:ilvl w:val="0"/>
          <w:numId w:val="103"/>
        </w:numPr>
        <w:spacing w:line="240" w:lineRule="auto"/>
      </w:pPr>
      <w:r w:rsidRPr="00D4524D">
        <w:t xml:space="preserve">тело запроса - набор параметров, передаваемых в запросе в JSON-формате, совпадает с тем, который передается при </w:t>
      </w:r>
      <w:hyperlink w:anchor="scroll-bookmark-24" w:history="1">
        <w:r w:rsidRPr="00D4524D">
          <w:rPr>
            <w:rStyle w:val="afff1"/>
          </w:rPr>
          <w:t>Добавлении JSON-описания ЭМД</w:t>
        </w:r>
      </w:hyperlink>
      <w:r w:rsidRPr="00D4524D">
        <w:t>. Зависит от типа описания ЭМД.</w:t>
      </w:r>
    </w:p>
    <w:p w14:paraId="775DBDBC" w14:textId="77777777" w:rsidR="008F3A8B" w:rsidRPr="00D4524D" w:rsidRDefault="008F3A8B" w:rsidP="008F3A8B">
      <w:pPr>
        <w:spacing w:line="240" w:lineRule="auto"/>
      </w:pPr>
      <w:r w:rsidRPr="00D4524D">
        <w:t>Полученные идентификаторы должны сохраняться в МИС. Они используются при получении JSON-описания ЭМД, зарегистрированного в Модуле. </w:t>
      </w:r>
    </w:p>
    <w:p w14:paraId="6244C038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  <w:lang w:val="ru-RU"/>
        </w:rPr>
      </w:pPr>
      <w:r w:rsidRPr="00D4524D">
        <w:rPr>
          <w:rFonts w:ascii="Times New Roman" w:hAnsi="Times New Roman" w:cs="Times New Roman"/>
          <w:lang w:val="ru-RU"/>
        </w:rPr>
        <w:t xml:space="preserve">Пример адресной строки запроса на обновление ранее переданного </w:t>
      </w:r>
      <w:r w:rsidRPr="00D4524D">
        <w:rPr>
          <w:rFonts w:ascii="Times New Roman" w:hAnsi="Times New Roman" w:cs="Times New Roman"/>
        </w:rPr>
        <w:t>JSON</w:t>
      </w:r>
      <w:r w:rsidRPr="00D4524D">
        <w:rPr>
          <w:rFonts w:ascii="Times New Roman" w:hAnsi="Times New Roman" w:cs="Times New Roman"/>
          <w:lang w:val="ru-RU"/>
        </w:rPr>
        <w:t>-описания ЭМД</w:t>
      </w:r>
    </w:p>
    <w:p w14:paraId="028F05FB" w14:textId="77777777" w:rsidR="008F3A8B" w:rsidRPr="00D4524D" w:rsidRDefault="008F3A8B" w:rsidP="008F3A8B">
      <w:pPr>
        <w:spacing w:line="240" w:lineRule="auto"/>
      </w:pPr>
      <w:r w:rsidRPr="00D4524D">
        <w:t>PUT  http://rc-test/CDAGen/api/Emd/BirthCert/747</w:t>
      </w:r>
    </w:p>
    <w:p w14:paraId="43E5154C" w14:textId="77777777" w:rsidR="008F3A8B" w:rsidRPr="00D4524D" w:rsidRDefault="008F3A8B" w:rsidP="008F3A8B">
      <w:pPr>
        <w:spacing w:line="240" w:lineRule="auto"/>
        <w:rPr>
          <w:lang w:val="en-US"/>
        </w:rPr>
      </w:pPr>
      <w:r w:rsidRPr="00D4524D">
        <w:rPr>
          <w:lang w:val="en-US"/>
        </w:rPr>
        <w:t>Authorization: N3 7739172C-604A-4DED-9C93-4765E8775304</w:t>
      </w:r>
    </w:p>
    <w:p w14:paraId="466ED768" w14:textId="77777777" w:rsidR="008F3A8B" w:rsidRPr="00D4524D" w:rsidRDefault="008F3A8B" w:rsidP="008F3A8B">
      <w:pPr>
        <w:spacing w:line="240" w:lineRule="auto"/>
      </w:pPr>
      <w:r w:rsidRPr="00D4524D">
        <w:t>Content-Type: application/json</w:t>
      </w:r>
    </w:p>
    <w:p w14:paraId="254A969C" w14:textId="77777777" w:rsidR="008F3A8B" w:rsidRPr="00D4524D" w:rsidRDefault="008F3A8B" w:rsidP="008F3A8B">
      <w:pPr>
        <w:spacing w:line="240" w:lineRule="auto"/>
      </w:pPr>
      <w:r w:rsidRPr="00D4524D">
        <w:t>В ответ на вызов метода возвращается HTTP-код "200" - OK, сообщение "Данные документа обновлены" и два идентификатора:</w:t>
      </w:r>
    </w:p>
    <w:p w14:paraId="3980B2BE" w14:textId="77777777" w:rsidR="008F3A8B" w:rsidRPr="00D4524D" w:rsidRDefault="008F3A8B" w:rsidP="008F3A8B">
      <w:pPr>
        <w:numPr>
          <w:ilvl w:val="0"/>
          <w:numId w:val="102"/>
        </w:numPr>
        <w:spacing w:line="240" w:lineRule="auto"/>
      </w:pPr>
      <w:r w:rsidRPr="00D4524D">
        <w:t>IdMedDocumentMis - идентификатор описания ЭМД в МИС;</w:t>
      </w:r>
    </w:p>
    <w:p w14:paraId="1955F539" w14:textId="77777777" w:rsidR="008F3A8B" w:rsidRPr="00D4524D" w:rsidRDefault="008F3A8B" w:rsidP="008F3A8B">
      <w:pPr>
        <w:numPr>
          <w:ilvl w:val="0"/>
          <w:numId w:val="102"/>
        </w:numPr>
        <w:spacing w:line="240" w:lineRule="auto"/>
      </w:pPr>
      <w:r w:rsidRPr="00D4524D">
        <w:t>IdMedDocument -  "новый" идентификатор описания ЭМД в Модуле приема документов от МИС. </w:t>
      </w:r>
    </w:p>
    <w:p w14:paraId="11AD4927" w14:textId="77777777" w:rsidR="008F3A8B" w:rsidRPr="00D4524D" w:rsidRDefault="008F3A8B" w:rsidP="008F3A8B">
      <w:pPr>
        <w:spacing w:line="240" w:lineRule="auto"/>
      </w:pPr>
      <w:r w:rsidRPr="00D4524D">
        <w:t>Полученные идентификаторы должны сохраняться в МИС. Они используются при получении JSON-описания ЭМД, ранее зарегистрированного в Модуле. 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733B99F1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3FDC0E8C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lastRenderedPageBreak/>
              <w:t>{</w:t>
            </w:r>
          </w:p>
          <w:p w14:paraId="7826DF3B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"IdMedDocumentMis"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"idDocumentMis_78902"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,</w:t>
            </w:r>
          </w:p>
          <w:p w14:paraId="064EDA7D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"IdMedDocument"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hAnsi="Times New Roman"/>
                <w:color w:val="auto"/>
                <w:sz w:val="24"/>
              </w:rPr>
              <w:t>638</w:t>
            </w:r>
          </w:p>
          <w:p w14:paraId="1A20B139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}</w:t>
            </w:r>
          </w:p>
        </w:tc>
      </w:tr>
    </w:tbl>
    <w:p w14:paraId="508DA245" w14:textId="77777777" w:rsidR="008F3A8B" w:rsidRPr="00D4524D" w:rsidRDefault="008F3A8B" w:rsidP="008F3A8B">
      <w:pPr>
        <w:spacing w:line="240" w:lineRule="auto"/>
      </w:pPr>
      <w:r w:rsidRPr="00D4524D">
        <w:t xml:space="preserve">Code Block </w:t>
      </w:r>
      <w:r w:rsidRPr="00D4524D">
        <w:fldChar w:fldCharType="begin"/>
      </w:r>
      <w:r w:rsidRPr="00D4524D">
        <w:instrText>SEQ Code_Block \* ARABIC</w:instrText>
      </w:r>
      <w:r w:rsidRPr="00D4524D">
        <w:fldChar w:fldCharType="separate"/>
      </w:r>
      <w:r w:rsidRPr="00D4524D">
        <w:t>5</w:t>
      </w:r>
      <w:r w:rsidRPr="00D4524D">
        <w:fldChar w:fldCharType="end"/>
      </w:r>
      <w:r w:rsidRPr="00D4524D">
        <w:t xml:space="preserve"> Пример ответа</w:t>
      </w:r>
    </w:p>
    <w:p w14:paraId="6497044F" w14:textId="77777777" w:rsidR="008F3A8B" w:rsidRPr="00D4524D" w:rsidRDefault="008F3A8B" w:rsidP="008F3A8B">
      <w:pPr>
        <w:pStyle w:val="3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02" w:name="_Toc256000024"/>
      <w:bookmarkStart w:id="203" w:name="scroll-bookmark-26"/>
      <w:bookmarkStart w:id="204" w:name="_Toc89373724"/>
      <w:r w:rsidRPr="00D4524D">
        <w:rPr>
          <w:szCs w:val="24"/>
        </w:rPr>
        <w:t>Получение JSON-описания ЭМД</w:t>
      </w:r>
      <w:bookmarkEnd w:id="202"/>
      <w:bookmarkEnd w:id="203"/>
      <w:bookmarkEnd w:id="204"/>
    </w:p>
    <w:p w14:paraId="108D4356" w14:textId="77777777" w:rsidR="008F3A8B" w:rsidRPr="00D4524D" w:rsidRDefault="008F3A8B" w:rsidP="008F3A8B">
      <w:pPr>
        <w:spacing w:line="240" w:lineRule="auto"/>
        <w:jc w:val="both"/>
      </w:pPr>
      <w:r w:rsidRPr="00D4524D">
        <w:t>Метод предназначен для получения JSON-описания ЭМД, ранее зарегистрированного в Модуле приема документов от МИС ЦП «ИЭМК». Осуществляется двумя способами: </w:t>
      </w:r>
    </w:p>
    <w:p w14:paraId="165CFEA8" w14:textId="77777777" w:rsidR="008F3A8B" w:rsidRPr="00D4524D" w:rsidRDefault="008F3A8B" w:rsidP="008F3A8B">
      <w:pPr>
        <w:numPr>
          <w:ilvl w:val="0"/>
          <w:numId w:val="109"/>
        </w:numPr>
        <w:spacing w:line="240" w:lineRule="auto"/>
        <w:jc w:val="both"/>
      </w:pPr>
      <w:hyperlink w:anchor="scroll-bookmark-29" w:history="1">
        <w:r w:rsidRPr="00D4524D">
          <w:rPr>
            <w:rStyle w:val="afff1"/>
          </w:rPr>
          <w:t>Получение JSON-описания ЭМД по глобальному идентификатору ЭМД в Модуле</w:t>
        </w:r>
      </w:hyperlink>
      <w:r w:rsidRPr="00D4524D">
        <w:t>;</w:t>
      </w:r>
    </w:p>
    <w:p w14:paraId="08A2204B" w14:textId="77777777" w:rsidR="008F3A8B" w:rsidRPr="00D4524D" w:rsidRDefault="008F3A8B" w:rsidP="008F3A8B">
      <w:pPr>
        <w:numPr>
          <w:ilvl w:val="0"/>
          <w:numId w:val="109"/>
        </w:numPr>
        <w:spacing w:line="240" w:lineRule="auto"/>
        <w:jc w:val="both"/>
      </w:pPr>
      <w:hyperlink w:anchor="scroll-bookmark-30" w:history="1">
        <w:r w:rsidRPr="00D4524D">
          <w:rPr>
            <w:rStyle w:val="afff1"/>
          </w:rPr>
          <w:t>Получение JSON-описания ЭМД по идентификатору ЭМД в МИС</w:t>
        </w:r>
      </w:hyperlink>
      <w:r w:rsidRPr="00D4524D">
        <w:t>.</w:t>
      </w:r>
    </w:p>
    <w:tbl>
      <w:tblPr>
        <w:tblStyle w:val="ScrollWarning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9350"/>
      </w:tblGrid>
      <w:tr w:rsidR="008F3A8B" w:rsidRPr="00D4524D" w14:paraId="72D58B4F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EBD85A2" w14:textId="77777777" w:rsidR="008F3A8B" w:rsidRPr="00D4524D" w:rsidRDefault="008F3A8B" w:rsidP="001D1873">
            <w:pPr>
              <w:spacing w:line="240" w:lineRule="auto"/>
              <w:ind w:left="0" w:right="0" w:firstLine="0"/>
              <w:rPr>
                <w:lang w:val="ru-RU"/>
              </w:rPr>
            </w:pPr>
            <w:r w:rsidRPr="00D4524D">
              <w:rPr>
                <w:b/>
                <w:lang w:val="ru-RU"/>
              </w:rPr>
              <w:t>Важно</w:t>
            </w:r>
          </w:p>
          <w:p w14:paraId="57BC6E05" w14:textId="77777777" w:rsidR="008F3A8B" w:rsidRPr="00D4524D" w:rsidRDefault="008F3A8B" w:rsidP="001D1873">
            <w:pPr>
              <w:spacing w:line="240" w:lineRule="auto"/>
              <w:ind w:left="0" w:right="0" w:firstLine="0"/>
            </w:pPr>
            <w:r w:rsidRPr="00D4524D">
              <w:rPr>
                <w:lang w:val="ru-RU"/>
              </w:rPr>
              <w:t>При запросе данных документа на стороне</w:t>
            </w:r>
            <w:r w:rsidRPr="00D4524D">
              <w:t> </w:t>
            </w:r>
            <w:r w:rsidRPr="00D4524D">
              <w:rPr>
                <w:lang w:val="ru-RU"/>
              </w:rPr>
              <w:t xml:space="preserve">Модуля приема документов от МИС проверяется, что запрашиваемое </w:t>
            </w:r>
            <w:r w:rsidRPr="00D4524D">
              <w:t>JSON</w:t>
            </w:r>
            <w:r w:rsidRPr="00D4524D">
              <w:rPr>
                <w:lang w:val="ru-RU"/>
              </w:rPr>
              <w:t xml:space="preserve">-описание ЭМД ранее было передано от МИС - инициатора запроса. </w:t>
            </w:r>
            <w:r w:rsidRPr="00D4524D">
              <w:t>Передача в МИС "чужих" JSON-описаний не допускается.</w:t>
            </w:r>
          </w:p>
        </w:tc>
      </w:tr>
    </w:tbl>
    <w:p w14:paraId="054E3935" w14:textId="77777777" w:rsidR="008F3A8B" w:rsidRPr="00D4524D" w:rsidRDefault="008F3A8B" w:rsidP="008F3A8B">
      <w:pPr>
        <w:pStyle w:val="4"/>
        <w:numPr>
          <w:ilvl w:val="3"/>
          <w:numId w:val="99"/>
        </w:numPr>
        <w:spacing w:before="0" w:after="0"/>
        <w:ind w:left="862" w:hanging="862"/>
        <w:contextualSpacing w:val="0"/>
        <w:jc w:val="left"/>
        <w:rPr>
          <w:szCs w:val="24"/>
        </w:rPr>
      </w:pPr>
      <w:bookmarkStart w:id="205" w:name="_Toc89373725"/>
      <w:bookmarkStart w:id="206" w:name="scroll-bookmark-29"/>
      <w:r w:rsidRPr="00D4524D">
        <w:rPr>
          <w:szCs w:val="24"/>
        </w:rPr>
        <w:t>Получение JSON-описания ЭМД по глобальному идентификатору ЭМД в Модуле</w:t>
      </w:r>
      <w:bookmarkEnd w:id="205"/>
      <w:r w:rsidRPr="00D4524D">
        <w:rPr>
          <w:szCs w:val="24"/>
        </w:rPr>
        <w:t xml:space="preserve"> </w:t>
      </w:r>
      <w:bookmarkEnd w:id="206"/>
    </w:p>
    <w:p w14:paraId="24F56220" w14:textId="77777777" w:rsidR="008F3A8B" w:rsidRPr="00D4524D" w:rsidRDefault="008F3A8B" w:rsidP="008F3A8B">
      <w:pPr>
        <w:spacing w:line="240" w:lineRule="auto"/>
      </w:pPr>
      <w:r w:rsidRPr="00D4524D">
        <w:t>Получение ранее переданного JSON-описания ЭМД по глобальному идентификатору ЭМД в Модуле осуществляется методом GET.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C7490A" w14:paraId="06FDE691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74C21E1E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GET [base]/Emd/[EMDType]/[ID]</w:t>
            </w:r>
          </w:p>
          <w:p w14:paraId="560A6374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header Authorization: {N3 GUID МИС}</w:t>
            </w:r>
          </w:p>
          <w:p w14:paraId="67962B09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header Content-Type: application/json</w:t>
            </w:r>
          </w:p>
        </w:tc>
      </w:tr>
    </w:tbl>
    <w:p w14:paraId="55830A89" w14:textId="77777777" w:rsidR="008F3A8B" w:rsidRPr="00D4524D" w:rsidRDefault="008F3A8B" w:rsidP="008F3A8B">
      <w:pPr>
        <w:spacing w:line="240" w:lineRule="auto"/>
        <w:rPr>
          <w:lang w:val="en-US"/>
        </w:rPr>
      </w:pPr>
    </w:p>
    <w:p w14:paraId="1F381D03" w14:textId="77777777" w:rsidR="008F3A8B" w:rsidRPr="00D4524D" w:rsidRDefault="008F3A8B" w:rsidP="008F3A8B">
      <w:pPr>
        <w:spacing w:line="240" w:lineRule="auto"/>
      </w:pPr>
      <w:r w:rsidRPr="00D4524D">
        <w:t>где:</w:t>
      </w:r>
    </w:p>
    <w:p w14:paraId="46BDBD81" w14:textId="77777777" w:rsidR="008F3A8B" w:rsidRPr="00D4524D" w:rsidRDefault="008F3A8B" w:rsidP="008F3A8B">
      <w:pPr>
        <w:numPr>
          <w:ilvl w:val="0"/>
          <w:numId w:val="80"/>
        </w:numPr>
        <w:spacing w:line="240" w:lineRule="auto"/>
      </w:pPr>
      <w:r w:rsidRPr="00D4524D">
        <w:t>ID - Идентификатор ранее переданного описания ЭМД в Модуль приема документов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56535594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781BC74A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GET http: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//rc-test/CDAGen/api/Emd/BirthCert/747</w:t>
            </w:r>
          </w:p>
          <w:p w14:paraId="5CB96262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Authorization: N3 7739172C-604A-4DED-9C93-4765E8775304</w:t>
            </w:r>
          </w:p>
          <w:p w14:paraId="4F003739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Content-Type: application/json</w:t>
            </w:r>
          </w:p>
        </w:tc>
      </w:tr>
    </w:tbl>
    <w:p w14:paraId="560700BB" w14:textId="77777777" w:rsidR="008F3A8B" w:rsidRPr="00D4524D" w:rsidRDefault="008F3A8B" w:rsidP="008F3A8B">
      <w:pPr>
        <w:spacing w:line="240" w:lineRule="auto"/>
      </w:pPr>
      <w:r w:rsidRPr="00D4524D">
        <w:t xml:space="preserve">Code Block </w:t>
      </w:r>
      <w:r w:rsidRPr="00D4524D">
        <w:fldChar w:fldCharType="begin"/>
      </w:r>
      <w:r w:rsidRPr="00D4524D">
        <w:instrText>SEQ Code_Block \* ARABIC</w:instrText>
      </w:r>
      <w:r w:rsidRPr="00D4524D">
        <w:fldChar w:fldCharType="separate"/>
      </w:r>
      <w:r w:rsidRPr="00D4524D">
        <w:t>6</w:t>
      </w:r>
      <w:r w:rsidRPr="00D4524D">
        <w:fldChar w:fldCharType="end"/>
      </w:r>
      <w:r w:rsidRPr="00D4524D">
        <w:t xml:space="preserve"> Пример запроса</w:t>
      </w:r>
    </w:p>
    <w:p w14:paraId="65B3EA56" w14:textId="77777777" w:rsidR="008F3A8B" w:rsidRPr="00D4524D" w:rsidRDefault="008F3A8B" w:rsidP="008F3A8B">
      <w:pPr>
        <w:spacing w:line="240" w:lineRule="auto"/>
      </w:pPr>
      <w:r w:rsidRPr="00D4524D">
        <w:t>В ответ на вызов метода возвращается JSON - описание ЭМД. Содержимое полей аналогично добавляемым в теле метода </w:t>
      </w:r>
      <w:hyperlink w:anchor="scroll-bookmark-24" w:history="1">
        <w:r w:rsidRPr="00D4524D">
          <w:rPr>
            <w:rStyle w:val="afff1"/>
          </w:rPr>
          <w:t>Добавление JSON-описания ЭМД</w:t>
        </w:r>
      </w:hyperlink>
      <w:r w:rsidRPr="00D4524D">
        <w:t>.</w:t>
      </w:r>
    </w:p>
    <w:p w14:paraId="4231CE5E" w14:textId="77777777" w:rsidR="008F3A8B" w:rsidRPr="00D4524D" w:rsidRDefault="008F3A8B" w:rsidP="008F3A8B">
      <w:pPr>
        <w:pStyle w:val="4"/>
        <w:numPr>
          <w:ilvl w:val="3"/>
          <w:numId w:val="99"/>
        </w:numPr>
        <w:spacing w:before="0" w:after="0"/>
        <w:ind w:left="862" w:hanging="862"/>
        <w:contextualSpacing w:val="0"/>
        <w:jc w:val="left"/>
        <w:rPr>
          <w:szCs w:val="24"/>
        </w:rPr>
      </w:pPr>
      <w:bookmarkStart w:id="207" w:name="scroll-bookmark-30"/>
      <w:bookmarkStart w:id="208" w:name="_Toc89373726"/>
      <w:r w:rsidRPr="00D4524D">
        <w:rPr>
          <w:szCs w:val="24"/>
        </w:rPr>
        <w:t>Получение JSON-описания ЭМД по идентификатору ЭМД в МИС</w:t>
      </w:r>
      <w:bookmarkEnd w:id="207"/>
      <w:bookmarkEnd w:id="208"/>
    </w:p>
    <w:p w14:paraId="0BC6BFEC" w14:textId="77777777" w:rsidR="008F3A8B" w:rsidRPr="00D4524D" w:rsidRDefault="008F3A8B" w:rsidP="008F3A8B">
      <w:pPr>
        <w:spacing w:line="240" w:lineRule="auto"/>
      </w:pPr>
      <w:r w:rsidRPr="00D4524D">
        <w:t>Получение ранее переданного JSON-описания ЭМД по идентификатору ЭМД в МИС осуществляется методом POST.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C7490A" w14:paraId="1480985D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62BD770E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 xml:space="preserve">POST [base]/Emd/[EMDType]/Mis </w:t>
            </w:r>
          </w:p>
          <w:p w14:paraId="198D4861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Content-Type: application/json</w:t>
            </w:r>
          </w:p>
          <w:p w14:paraId="5C1E611E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header authorization: {N3 GUID МИС}</w:t>
            </w:r>
          </w:p>
        </w:tc>
      </w:tr>
    </w:tbl>
    <w:p w14:paraId="2461E0CF" w14:textId="77777777" w:rsidR="008F3A8B" w:rsidRPr="00D4524D" w:rsidRDefault="008F3A8B" w:rsidP="008F3A8B">
      <w:pPr>
        <w:spacing w:line="240" w:lineRule="auto"/>
        <w:rPr>
          <w:lang w:val="en-US"/>
        </w:rPr>
      </w:pPr>
    </w:p>
    <w:p w14:paraId="59FA2171" w14:textId="77777777" w:rsidR="008F3A8B" w:rsidRPr="00D4524D" w:rsidRDefault="008F3A8B" w:rsidP="008F3A8B">
      <w:pPr>
        <w:spacing w:line="240" w:lineRule="auto"/>
      </w:pPr>
      <w:r w:rsidRPr="00D4524D">
        <w:t>Передаваемые в теле запроса параметры: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230"/>
        <w:gridCol w:w="1371"/>
        <w:gridCol w:w="763"/>
        <w:gridCol w:w="4986"/>
      </w:tblGrid>
      <w:tr w:rsidR="008F3A8B" w:rsidRPr="00D4524D" w14:paraId="79E34125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BE1C7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lastRenderedPageBreak/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FAB0A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FCE86D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1183CD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1357CE94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E47335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OidMis</w:t>
            </w:r>
          </w:p>
        </w:tc>
        <w:tc>
          <w:tcPr>
            <w:tcW w:w="0" w:type="auto"/>
            <w:shd w:val="clear" w:color="auto" w:fill="auto"/>
          </w:tcPr>
          <w:p w14:paraId="2C8A214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0...1</w:t>
            </w:r>
          </w:p>
        </w:tc>
        <w:tc>
          <w:tcPr>
            <w:tcW w:w="0" w:type="auto"/>
            <w:shd w:val="clear" w:color="auto" w:fill="auto"/>
          </w:tcPr>
          <w:p w14:paraId="4A2B2D8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57E8F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МИС,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в которой зарегистрирован документ</w:t>
            </w:r>
          </w:p>
        </w:tc>
      </w:tr>
      <w:tr w:rsidR="008F3A8B" w:rsidRPr="00D4524D" w14:paraId="675728D2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A9CD01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IdLpu</w:t>
            </w:r>
          </w:p>
        </w:tc>
        <w:tc>
          <w:tcPr>
            <w:tcW w:w="0" w:type="auto"/>
            <w:shd w:val="clear" w:color="auto" w:fill="auto"/>
          </w:tcPr>
          <w:p w14:paraId="5CE8EC4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1...1</w:t>
            </w:r>
          </w:p>
        </w:tc>
        <w:tc>
          <w:tcPr>
            <w:tcW w:w="0" w:type="auto"/>
            <w:shd w:val="clear" w:color="auto" w:fill="auto"/>
          </w:tcPr>
          <w:p w14:paraId="6EBC86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17743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в которой зарегистрирован документ</w:t>
            </w:r>
          </w:p>
        </w:tc>
      </w:tr>
      <w:tr w:rsidR="008F3A8B" w:rsidRPr="00D4524D" w14:paraId="26A7CBCA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5C5E65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IdMedDocumentMis</w:t>
            </w:r>
          </w:p>
        </w:tc>
        <w:tc>
          <w:tcPr>
            <w:tcW w:w="0" w:type="auto"/>
            <w:shd w:val="clear" w:color="auto" w:fill="auto"/>
          </w:tcPr>
          <w:p w14:paraId="6422809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1...1</w:t>
            </w:r>
          </w:p>
        </w:tc>
        <w:tc>
          <w:tcPr>
            <w:tcW w:w="0" w:type="auto"/>
            <w:shd w:val="clear" w:color="auto" w:fill="auto"/>
          </w:tcPr>
          <w:p w14:paraId="1AAB99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43E574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Идентификатор ЭМД в МИС</w:t>
            </w:r>
          </w:p>
        </w:tc>
      </w:tr>
    </w:tbl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6252790A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0E41BB4F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POST http: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//rc-test/CDAGen/api/Emd/BirthCert/Mis</w:t>
            </w:r>
          </w:p>
          <w:p w14:paraId="0ABB7EA6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Authorization: N3 7739172C-604A-4DED-9C93-4765E8775304</w:t>
            </w:r>
          </w:p>
          <w:p w14:paraId="55F65B94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Content-Type: application/json</w:t>
            </w:r>
          </w:p>
          <w:p w14:paraId="67241C39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Fonts w:ascii="Times New Roman" w:hAnsi="Times New Roman"/>
                <w:sz w:val="24"/>
              </w:rPr>
              <w:t> </w:t>
            </w:r>
          </w:p>
          <w:p w14:paraId="6F5BA047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{</w:t>
            </w:r>
          </w:p>
          <w:p w14:paraId="2920C160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"OidMis"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"1.2.643.2.69.1.2.18"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,</w:t>
            </w:r>
          </w:p>
          <w:p w14:paraId="68A743D5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"IdLpu"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"20dfadd0-c709-43b0-a130-5a16301b0217"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,</w:t>
            </w:r>
          </w:p>
          <w:p w14:paraId="73E238EA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"IdMedDocumentMis"</w:t>
            </w: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hAnsi="Times New Roman"/>
                <w:color w:val="auto"/>
                <w:sz w:val="24"/>
              </w:rPr>
              <w:t>"idDocumentMis_12388"</w:t>
            </w:r>
          </w:p>
          <w:p w14:paraId="48AE507C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}</w:t>
            </w:r>
          </w:p>
        </w:tc>
      </w:tr>
    </w:tbl>
    <w:p w14:paraId="10FA663A" w14:textId="77777777" w:rsidR="008F3A8B" w:rsidRPr="00D4524D" w:rsidRDefault="008F3A8B" w:rsidP="008F3A8B">
      <w:pPr>
        <w:spacing w:line="240" w:lineRule="auto"/>
      </w:pPr>
      <w:r w:rsidRPr="00D4524D">
        <w:t xml:space="preserve">Code Block </w:t>
      </w:r>
      <w:r w:rsidRPr="00D4524D">
        <w:fldChar w:fldCharType="begin"/>
      </w:r>
      <w:r w:rsidRPr="00D4524D">
        <w:instrText>SEQ Code_Block \* ARABIC</w:instrText>
      </w:r>
      <w:r w:rsidRPr="00D4524D">
        <w:fldChar w:fldCharType="separate"/>
      </w:r>
      <w:r w:rsidRPr="00D4524D">
        <w:t>7</w:t>
      </w:r>
      <w:r w:rsidRPr="00D4524D">
        <w:fldChar w:fldCharType="end"/>
      </w:r>
      <w:r w:rsidRPr="00D4524D">
        <w:t xml:space="preserve"> Пример запроса</w:t>
      </w:r>
    </w:p>
    <w:p w14:paraId="713080A1" w14:textId="77777777" w:rsidR="008F3A8B" w:rsidRPr="00D4524D" w:rsidRDefault="008F3A8B" w:rsidP="008F3A8B">
      <w:pPr>
        <w:spacing w:line="240" w:lineRule="auto"/>
        <w:jc w:val="both"/>
      </w:pPr>
      <w:r w:rsidRPr="00D4524D">
        <w:t xml:space="preserve">В ответе на вызов метода возвращается JSON - описание ЭМД. Содержимое полей аналогично добавляемым в теле метода </w:t>
      </w:r>
      <w:hyperlink w:anchor="scroll-bookmark-24" w:history="1">
        <w:r w:rsidRPr="00D4524D">
          <w:rPr>
            <w:rStyle w:val="afff1"/>
          </w:rPr>
          <w:t>Добавление JSON-описания ЭМД</w:t>
        </w:r>
      </w:hyperlink>
      <w:r w:rsidRPr="00D4524D">
        <w:t>. Если в БД отсутствует указанный идентификатор, возвращается HTTP-код 404 и сообщение "Запрашиваемый документ не найден".</w:t>
      </w:r>
    </w:p>
    <w:p w14:paraId="6CC39E37" w14:textId="77777777" w:rsidR="008F3A8B" w:rsidRPr="00D4524D" w:rsidRDefault="008F3A8B" w:rsidP="008F3A8B">
      <w:pPr>
        <w:pStyle w:val="2"/>
        <w:numPr>
          <w:ilvl w:val="1"/>
          <w:numId w:val="99"/>
        </w:numPr>
        <w:spacing w:before="0" w:after="0"/>
      </w:pPr>
      <w:bookmarkStart w:id="209" w:name="_Toc256000026"/>
      <w:bookmarkStart w:id="210" w:name="scroll-bookmark-28"/>
      <w:bookmarkStart w:id="211" w:name="_Toc89373727"/>
      <w:r w:rsidRPr="00D4524D">
        <w:t>Получение "Обратного талона МСЭ"</w:t>
      </w:r>
      <w:bookmarkEnd w:id="209"/>
      <w:bookmarkEnd w:id="210"/>
      <w:bookmarkEnd w:id="211"/>
    </w:p>
    <w:p w14:paraId="27999C64" w14:textId="77777777" w:rsidR="008F3A8B" w:rsidRPr="00D4524D" w:rsidRDefault="008F3A8B" w:rsidP="008F3A8B">
      <w:pPr>
        <w:spacing w:line="240" w:lineRule="auto"/>
      </w:pPr>
      <w:r w:rsidRPr="00D4524D">
        <w:t>Данный метод предназначен для получения ЭМД типа "Сведения о результатах проведенной медико-социальной экспертизы" из РЭМД ЕГИСЗ.</w:t>
      </w:r>
    </w:p>
    <w:tbl>
      <w:tblPr>
        <w:tblStyle w:val="ScrollWarning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9350"/>
      </w:tblGrid>
      <w:tr w:rsidR="008F3A8B" w:rsidRPr="00D4524D" w14:paraId="4274FD52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B117E45" w14:textId="77777777" w:rsidR="008F3A8B" w:rsidRPr="00D4524D" w:rsidRDefault="008F3A8B" w:rsidP="001D1873">
            <w:pPr>
              <w:spacing w:line="240" w:lineRule="auto"/>
              <w:ind w:left="0" w:right="0" w:firstLine="0"/>
              <w:rPr>
                <w:lang w:val="ru-RU"/>
              </w:rPr>
            </w:pPr>
            <w:r w:rsidRPr="00D4524D">
              <w:rPr>
                <w:b/>
                <w:lang w:val="ru-RU"/>
              </w:rPr>
              <w:t>Важно!</w:t>
            </w:r>
          </w:p>
          <w:p w14:paraId="79260404" w14:textId="77777777" w:rsidR="008F3A8B" w:rsidRPr="00D4524D" w:rsidRDefault="008F3A8B" w:rsidP="001D1873">
            <w:pPr>
              <w:spacing w:line="240" w:lineRule="auto"/>
              <w:ind w:left="0" w:right="0" w:firstLine="0"/>
            </w:pPr>
            <w:r w:rsidRPr="00D4524D">
              <w:rPr>
                <w:lang w:val="ru-RU"/>
              </w:rPr>
              <w:t>При запросе документа на стороне</w:t>
            </w:r>
            <w:r w:rsidRPr="00D4524D">
              <w:t> </w:t>
            </w:r>
            <w:r w:rsidRPr="00D4524D">
              <w:rPr>
                <w:lang w:val="ru-RU"/>
              </w:rPr>
              <w:t xml:space="preserve">Модуля приема документов от МИС проверяется, что запрашиваемый обратный талон относится к ЭМД типа "Направление на медико-социальную экспертизу", который ранее был передан от площадки (МИС - МО) - инициатора запроса. </w:t>
            </w:r>
            <w:r w:rsidRPr="00D4524D">
              <w:t>Передача в МИС "чужих" документов не допускается.</w:t>
            </w:r>
          </w:p>
        </w:tc>
      </w:tr>
    </w:tbl>
    <w:p w14:paraId="1D2713F9" w14:textId="77777777" w:rsidR="008F3A8B" w:rsidRPr="00D4524D" w:rsidRDefault="008F3A8B" w:rsidP="008F3A8B">
      <w:pPr>
        <w:spacing w:line="240" w:lineRule="auto"/>
      </w:pPr>
    </w:p>
    <w:p w14:paraId="7F36017C" w14:textId="77777777" w:rsidR="008F3A8B" w:rsidRPr="00D4524D" w:rsidRDefault="008F3A8B" w:rsidP="008F3A8B">
      <w:pPr>
        <w:spacing w:line="240" w:lineRule="auto"/>
        <w:jc w:val="both"/>
      </w:pPr>
      <w:r w:rsidRPr="00D4524D">
        <w:t>Процесс получения ЭМД типа "Сведения о результатах проведенной медико-социальной экспертизы" из РЭМД состоит из двух этапов:</w:t>
      </w:r>
    </w:p>
    <w:p w14:paraId="55E3DD91" w14:textId="77777777" w:rsidR="008F3A8B" w:rsidRPr="00D4524D" w:rsidRDefault="008F3A8B" w:rsidP="008F3A8B">
      <w:pPr>
        <w:numPr>
          <w:ilvl w:val="0"/>
          <w:numId w:val="100"/>
        </w:numPr>
        <w:spacing w:line="240" w:lineRule="auto"/>
        <w:jc w:val="both"/>
      </w:pPr>
      <w:r w:rsidRPr="00D4524D">
        <w:t>Запрос на получение ЭМД из РЭМД</w:t>
      </w:r>
    </w:p>
    <w:p w14:paraId="21B7F6B1" w14:textId="77777777" w:rsidR="008F3A8B" w:rsidRPr="00D4524D" w:rsidRDefault="008F3A8B" w:rsidP="008F3A8B">
      <w:pPr>
        <w:numPr>
          <w:ilvl w:val="0"/>
          <w:numId w:val="100"/>
        </w:numPr>
        <w:spacing w:line="240" w:lineRule="auto"/>
        <w:jc w:val="both"/>
      </w:pPr>
      <w:r w:rsidRPr="00D4524D">
        <w:t>Получение ЭМД из РЭМД (асинхронно)</w:t>
      </w:r>
    </w:p>
    <w:p w14:paraId="297FB72C" w14:textId="77777777" w:rsidR="008F3A8B" w:rsidRPr="00D4524D" w:rsidRDefault="008F3A8B" w:rsidP="008F3A8B">
      <w:pPr>
        <w:spacing w:line="240" w:lineRule="auto"/>
        <w:jc w:val="both"/>
      </w:pPr>
      <w:r w:rsidRPr="00D4524D">
        <w:t>Запрос на получение ЭМД из РЭМД перенаправляется в РЭМД ЕГИСЗ. На стороне РЭМД ЕГИСЗ осуществляется проверка наличия разрешения на получение файла ЭМД из предоставляющей ИС. Результат проверки перенаправляется в МИС посредством синхронного ответа. Если проверка прошла успешно, РЭМД отправляет на адрес сервиса обратного вызова ИЭМК файл ЭМД, который затем направляется на адрес сервиса обратного вызова площадки МИС-МО.</w:t>
      </w:r>
    </w:p>
    <w:p w14:paraId="23A2E8C8" w14:textId="77777777" w:rsidR="008F3A8B" w:rsidRPr="00D4524D" w:rsidRDefault="008F3A8B" w:rsidP="008F3A8B">
      <w:pPr>
        <w:spacing w:line="240" w:lineRule="auto"/>
        <w:jc w:val="both"/>
      </w:pPr>
      <w:r w:rsidRPr="00D4524D">
        <w:t>Запрос на получение ЭМД из РЭМД осуществляется с помощью метода GET: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C7490A" w14:paraId="272AEF73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3BC8F34F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lastRenderedPageBreak/>
              <w:t>GET [base]/Mse/MseResult?IdMSEMis=[IdMseMis]&amp;EmdrId=[EmdrId]</w:t>
            </w:r>
          </w:p>
        </w:tc>
      </w:tr>
    </w:tbl>
    <w:p w14:paraId="3530C8C6" w14:textId="77777777" w:rsidR="008F3A8B" w:rsidRPr="00D4524D" w:rsidRDefault="008F3A8B" w:rsidP="008F3A8B">
      <w:pPr>
        <w:spacing w:line="240" w:lineRule="auto"/>
        <w:rPr>
          <w:lang w:val="en-US"/>
        </w:rPr>
      </w:pPr>
    </w:p>
    <w:p w14:paraId="2B931E09" w14:textId="77777777" w:rsidR="008F3A8B" w:rsidRPr="00D4524D" w:rsidRDefault="008F3A8B" w:rsidP="008F3A8B">
      <w:pPr>
        <w:spacing w:line="240" w:lineRule="auto"/>
      </w:pPr>
      <w:r w:rsidRPr="00D4524D">
        <w:t>где: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98"/>
        <w:gridCol w:w="1371"/>
        <w:gridCol w:w="763"/>
        <w:gridCol w:w="5918"/>
      </w:tblGrid>
      <w:tr w:rsidR="008F3A8B" w:rsidRPr="00D4524D" w14:paraId="073D1E1C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5F40B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E66108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C943DD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E16440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10B24F42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EB8CFE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EmdrId</w:t>
            </w:r>
          </w:p>
        </w:tc>
        <w:tc>
          <w:tcPr>
            <w:tcW w:w="0" w:type="auto"/>
            <w:shd w:val="clear" w:color="auto" w:fill="auto"/>
          </w:tcPr>
          <w:p w14:paraId="230D499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1...1</w:t>
            </w:r>
          </w:p>
        </w:tc>
        <w:tc>
          <w:tcPr>
            <w:tcW w:w="0" w:type="auto"/>
            <w:shd w:val="clear" w:color="auto" w:fill="auto"/>
          </w:tcPr>
          <w:p w14:paraId="4FCD93F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CB2C16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документа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"Сведения о результатах проведенной медико-социальной экспертизы" в РЭМД ЕГИСЗ</w:t>
            </w:r>
          </w:p>
        </w:tc>
      </w:tr>
      <w:tr w:rsidR="008F3A8B" w:rsidRPr="00D4524D" w14:paraId="45D9BBC6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3974B5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IdMSEMis</w:t>
            </w:r>
          </w:p>
        </w:tc>
        <w:tc>
          <w:tcPr>
            <w:tcW w:w="0" w:type="auto"/>
            <w:shd w:val="clear" w:color="auto" w:fill="auto"/>
          </w:tcPr>
          <w:p w14:paraId="7E32944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1...1</w:t>
            </w:r>
          </w:p>
        </w:tc>
        <w:tc>
          <w:tcPr>
            <w:tcW w:w="0" w:type="auto"/>
            <w:shd w:val="clear" w:color="auto" w:fill="auto"/>
          </w:tcPr>
          <w:p w14:paraId="756E9C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F7C126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документа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"Направление на медико-социальную экспертизу"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в МИС</w:t>
            </w:r>
          </w:p>
        </w:tc>
      </w:tr>
    </w:tbl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C7490A" w14:paraId="66E74985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4D057F09" w14:textId="77777777" w:rsidR="008F3A8B" w:rsidRPr="00D4524D" w:rsidRDefault="008F3A8B" w:rsidP="001D1873">
            <w:pPr>
              <w:pStyle w:val="scroll-codecontentdivline"/>
              <w:spacing w:after="0"/>
              <w:ind w:left="0" w:right="0"/>
              <w:rPr>
                <w:rFonts w:ascii="Times New Roman" w:hAnsi="Times New Roman"/>
                <w:sz w:val="24"/>
              </w:rPr>
            </w:pPr>
            <w:r w:rsidRPr="00D4524D">
              <w:rPr>
                <w:rStyle w:val="scroll-codedefaultnewcontentplain"/>
                <w:rFonts w:ascii="Times New Roman" w:hAnsi="Times New Roman"/>
                <w:color w:val="auto"/>
                <w:sz w:val="24"/>
              </w:rPr>
              <w:t>GET http:</w:t>
            </w:r>
            <w:r w:rsidRPr="00D4524D">
              <w:rPr>
                <w:rStyle w:val="scroll-codedefaultnewcontentcomments"/>
                <w:rFonts w:ascii="Times New Roman" w:hAnsi="Times New Roman"/>
                <w:color w:val="auto"/>
                <w:sz w:val="24"/>
              </w:rPr>
              <w:t>//rc-test/CDAGen/api/Mse/MseResult?IdMSEMis=2342&amp;EmdrId=01.16.8.000000059</w:t>
            </w:r>
          </w:p>
        </w:tc>
      </w:tr>
    </w:tbl>
    <w:p w14:paraId="51FC5792" w14:textId="77777777" w:rsidR="008F3A8B" w:rsidRPr="00D4524D" w:rsidRDefault="008F3A8B" w:rsidP="008F3A8B">
      <w:pPr>
        <w:spacing w:line="240" w:lineRule="auto"/>
      </w:pPr>
      <w:r w:rsidRPr="00D4524D">
        <w:t xml:space="preserve">Code Block </w:t>
      </w:r>
      <w:r w:rsidRPr="00D4524D">
        <w:fldChar w:fldCharType="begin"/>
      </w:r>
      <w:r w:rsidRPr="00D4524D">
        <w:instrText>SEQ Code_Block \* ARABIC</w:instrText>
      </w:r>
      <w:r w:rsidRPr="00D4524D">
        <w:fldChar w:fldCharType="separate"/>
      </w:r>
      <w:r w:rsidRPr="00D4524D">
        <w:t>8</w:t>
      </w:r>
      <w:r w:rsidRPr="00D4524D">
        <w:fldChar w:fldCharType="end"/>
      </w:r>
      <w:r w:rsidRPr="00D4524D">
        <w:t xml:space="preserve"> Пример запроса на получение ЭМД "Сведения о результатах проведенной медико-социальной экспертизы"</w:t>
      </w:r>
    </w:p>
    <w:p w14:paraId="58B8573A" w14:textId="77777777" w:rsidR="008F3A8B" w:rsidRPr="00D4524D" w:rsidRDefault="008F3A8B" w:rsidP="008F3A8B">
      <w:pPr>
        <w:spacing w:line="240" w:lineRule="auto"/>
      </w:pPr>
      <w:r w:rsidRPr="00D4524D">
        <w:t>В ответе на вызов метода возвращаются следующие параметры:</w:t>
      </w:r>
    </w:p>
    <w:p w14:paraId="32F72815" w14:textId="77777777" w:rsidR="008F3A8B" w:rsidRPr="00D4524D" w:rsidRDefault="008F3A8B" w:rsidP="008F3A8B">
      <w:pPr>
        <w:numPr>
          <w:ilvl w:val="0"/>
          <w:numId w:val="101"/>
        </w:numPr>
        <w:spacing w:line="240" w:lineRule="auto"/>
      </w:pPr>
      <w:r w:rsidRPr="00D4524D">
        <w:t>Message - информационное сообщение, содержащее результат выполнения запроса;</w:t>
      </w:r>
    </w:p>
    <w:p w14:paraId="4EC98991" w14:textId="77777777" w:rsidR="008F3A8B" w:rsidRPr="00D4524D" w:rsidRDefault="008F3A8B" w:rsidP="008F3A8B">
      <w:pPr>
        <w:numPr>
          <w:ilvl w:val="0"/>
          <w:numId w:val="101"/>
        </w:numPr>
        <w:spacing w:line="240" w:lineRule="auto"/>
      </w:pPr>
      <w:r w:rsidRPr="00D4524D">
        <w:t>MessageId - идентификатор запроса в РЭМД ЕГИСЗ, ответ на который получен.</w:t>
      </w:r>
    </w:p>
    <w:p w14:paraId="24AF54A5" w14:textId="77777777" w:rsidR="008F3A8B" w:rsidRPr="00D4524D" w:rsidRDefault="008F3A8B" w:rsidP="008F3A8B">
      <w:pPr>
        <w:pStyle w:val="10"/>
        <w:numPr>
          <w:ilvl w:val="1"/>
          <w:numId w:val="99"/>
        </w:numPr>
        <w:tabs>
          <w:tab w:val="left" w:pos="0"/>
          <w:tab w:val="left" w:pos="567"/>
        </w:tabs>
        <w:contextualSpacing w:val="0"/>
        <w:jc w:val="left"/>
        <w:rPr>
          <w:szCs w:val="24"/>
        </w:rPr>
      </w:pPr>
      <w:bookmarkStart w:id="212" w:name="_Toc256000027"/>
      <w:bookmarkStart w:id="213" w:name="scroll-bookmark-32"/>
      <w:bookmarkStart w:id="214" w:name="_Toc89373728"/>
      <w:r w:rsidRPr="00D4524D">
        <w:rPr>
          <w:szCs w:val="24"/>
        </w:rPr>
        <w:lastRenderedPageBreak/>
        <w:t>JSON-описание ЭМД типа "Свидетельство о рождении" (ред.2)</w:t>
      </w:r>
      <w:bookmarkEnd w:id="212"/>
      <w:bookmarkEnd w:id="213"/>
      <w:bookmarkEnd w:id="214"/>
    </w:p>
    <w:p w14:paraId="754F1707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rPr>
          <w:szCs w:val="24"/>
        </w:rPr>
      </w:pPr>
      <w:bookmarkStart w:id="215" w:name="_Toc256000028"/>
      <w:bookmarkStart w:id="216" w:name="scroll-bookmark-33"/>
      <w:bookmarkStart w:id="217" w:name="_Toc89373729"/>
      <w:r w:rsidRPr="00D4524D">
        <w:rPr>
          <w:szCs w:val="24"/>
        </w:rPr>
        <w:t>Общие сведения</w:t>
      </w:r>
      <w:bookmarkEnd w:id="215"/>
      <w:bookmarkEnd w:id="216"/>
      <w:bookmarkEnd w:id="217"/>
    </w:p>
    <w:p w14:paraId="7633669E" w14:textId="77777777" w:rsidR="008F3A8B" w:rsidRPr="00D4524D" w:rsidRDefault="008F3A8B" w:rsidP="008F3A8B">
      <w:pPr>
        <w:spacing w:line="240" w:lineRule="auto"/>
        <w:jc w:val="both"/>
      </w:pPr>
      <w:r w:rsidRPr="00D4524D">
        <w:t>JSON-описание ЭМД "Свидетельство о рождении" предназначено для последующей генерации CDA-описания Модулем генерации CDA, с целью формирования структурированного электронного медицинского документа (СЭМД), доступного для выгрузки в федеральный сервис ИЭМК ЕГИСЗ, а также формирования электронного медицинского документа, который может быть выгружен в федеральный Реестр ЭМД (РЭМД) после подписания в медицинской организации (МО) цифровой подписью. </w:t>
      </w:r>
    </w:p>
    <w:p w14:paraId="2CF4BE00" w14:textId="77777777" w:rsidR="008F3A8B" w:rsidRPr="00D4524D" w:rsidRDefault="008F3A8B" w:rsidP="008F3A8B">
      <w:pPr>
        <w:spacing w:line="240" w:lineRule="auto"/>
        <w:jc w:val="both"/>
      </w:pPr>
      <w:r w:rsidRPr="00D4524D">
        <w:t>Обмен JSON-описанием ЭМД "Свидетельство о рождении" осуществляется в рамках методов </w:t>
      </w:r>
      <w:hyperlink r:id="rId181" w:history="1">
        <w:r w:rsidRPr="00D4524D">
          <w:rPr>
            <w:rStyle w:val="afff1"/>
          </w:rPr>
          <w:t>Модуля приема документов от МИС</w:t>
        </w:r>
      </w:hyperlink>
      <w:r w:rsidRPr="00D4524D">
        <w:t>.</w:t>
      </w:r>
    </w:p>
    <w:p w14:paraId="4429D08E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18" w:name="_Toc256000029"/>
      <w:bookmarkStart w:id="219" w:name="scroll-bookmark-34"/>
      <w:bookmarkStart w:id="220" w:name="_Toc89373730"/>
      <w:r w:rsidRPr="00D4524D">
        <w:rPr>
          <w:szCs w:val="24"/>
        </w:rPr>
        <w:t>Структура JSON - описания ЭМД типа "Свидетельство о рождении"</w:t>
      </w:r>
      <w:bookmarkEnd w:id="218"/>
      <w:bookmarkEnd w:id="219"/>
      <w:bookmarkEnd w:id="220"/>
    </w:p>
    <w:p w14:paraId="1332A72A" w14:textId="77777777" w:rsidR="008F3A8B" w:rsidRPr="00D4524D" w:rsidRDefault="008F3A8B" w:rsidP="008F3A8B">
      <w:pPr>
        <w:spacing w:line="240" w:lineRule="auto"/>
      </w:pP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275"/>
        <w:gridCol w:w="2095"/>
        <w:gridCol w:w="1684"/>
        <w:gridCol w:w="2296"/>
      </w:tblGrid>
      <w:tr w:rsidR="008F3A8B" w:rsidRPr="00D4524D" w14:paraId="63F274BB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943A5F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Элемент</w:t>
            </w:r>
          </w:p>
        </w:tc>
        <w:tc>
          <w:tcPr>
            <w:tcW w:w="13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343A96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Обязательность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5C7EE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 параметра  </w:t>
            </w:r>
          </w:p>
        </w:tc>
        <w:tc>
          <w:tcPr>
            <w:tcW w:w="14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226C2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2415E5B4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77516B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IdDocumentMis</w:t>
            </w:r>
          </w:p>
        </w:tc>
        <w:tc>
          <w:tcPr>
            <w:tcW w:w="1318" w:type="pct"/>
            <w:shd w:val="clear" w:color="auto" w:fill="auto"/>
          </w:tcPr>
          <w:p w14:paraId="11F5D3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ECE57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6D0641C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документа в системе-источнике (МИС)</w:t>
            </w:r>
          </w:p>
        </w:tc>
      </w:tr>
      <w:tr w:rsidR="008F3A8B" w:rsidRPr="00D4524D" w14:paraId="0D46A46B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7719FA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IdPatientMis</w:t>
            </w:r>
          </w:p>
        </w:tc>
        <w:tc>
          <w:tcPr>
            <w:tcW w:w="1318" w:type="pct"/>
            <w:shd w:val="clear" w:color="auto" w:fill="auto"/>
          </w:tcPr>
          <w:p w14:paraId="3AB12DA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A317C5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177C0E8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карточки пациента в МО</w:t>
            </w:r>
          </w:p>
        </w:tc>
      </w:tr>
      <w:tr w:rsidR="008F3A8B" w:rsidRPr="00D4524D" w14:paraId="6E578A7A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A1E60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IdLpu</w:t>
            </w:r>
          </w:p>
        </w:tc>
        <w:tc>
          <w:tcPr>
            <w:tcW w:w="1318" w:type="pct"/>
            <w:shd w:val="clear" w:color="auto" w:fill="auto"/>
          </w:tcPr>
          <w:p w14:paraId="2A55FCF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FD6CAE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2E32CF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Идентификатор МО</w:t>
            </w:r>
          </w:p>
        </w:tc>
      </w:tr>
      <w:tr w:rsidR="008F3A8B" w:rsidRPr="00D4524D" w14:paraId="4FF1A7B2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2F6852D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DocN</w:t>
            </w:r>
          </w:p>
        </w:tc>
        <w:tc>
          <w:tcPr>
            <w:tcW w:w="1318" w:type="pct"/>
            <w:shd w:val="clear" w:color="auto" w:fill="auto"/>
          </w:tcPr>
          <w:p w14:paraId="503F114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E8748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46F56A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Номер св -ва о рождении</w:t>
            </w:r>
          </w:p>
        </w:tc>
      </w:tr>
      <w:tr w:rsidR="008F3A8B" w:rsidRPr="00D4524D" w14:paraId="76A867AC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04BB3B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DocS</w:t>
            </w:r>
          </w:p>
        </w:tc>
        <w:tc>
          <w:tcPr>
            <w:tcW w:w="1318" w:type="pct"/>
            <w:shd w:val="clear" w:color="auto" w:fill="auto"/>
          </w:tcPr>
          <w:p w14:paraId="1DF9616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31B90D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5390D7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Серия св -ва о рождении</w:t>
            </w:r>
          </w:p>
        </w:tc>
      </w:tr>
      <w:tr w:rsidR="008F3A8B" w:rsidRPr="00D4524D" w14:paraId="2F9781B5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59E335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IssueDate</w:t>
            </w:r>
          </w:p>
        </w:tc>
        <w:tc>
          <w:tcPr>
            <w:tcW w:w="1318" w:type="pct"/>
            <w:shd w:val="clear" w:color="auto" w:fill="auto"/>
          </w:tcPr>
          <w:p w14:paraId="11243B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618798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1444" w:type="pct"/>
            <w:shd w:val="clear" w:color="auto" w:fill="auto"/>
          </w:tcPr>
          <w:p w14:paraId="63FB02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получения медицинского свидетельства о рождении</w:t>
            </w:r>
          </w:p>
        </w:tc>
      </w:tr>
      <w:tr w:rsidR="008F3A8B" w:rsidRPr="00D4524D" w14:paraId="0DAD8FE0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257CC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Confidentiality</w:t>
            </w:r>
          </w:p>
        </w:tc>
        <w:tc>
          <w:tcPr>
            <w:tcW w:w="1318" w:type="pct"/>
            <w:shd w:val="clear" w:color="auto" w:fill="auto"/>
          </w:tcPr>
          <w:p w14:paraId="5D43A8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7AD2D4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19AFF0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1.2.643.5.1.13.2.1.1.1504.9)</w:t>
            </w:r>
          </w:p>
        </w:tc>
      </w:tr>
      <w:tr w:rsidR="008F3A8B" w:rsidRPr="00D4524D" w14:paraId="0878234B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56752EA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DoctorConfidentiality</w:t>
            </w:r>
          </w:p>
        </w:tc>
        <w:tc>
          <w:tcPr>
            <w:tcW w:w="1318" w:type="pct"/>
            <w:shd w:val="clear" w:color="auto" w:fill="auto"/>
          </w:tcPr>
          <w:p w14:paraId="688AE7C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3EA78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451D19E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для врача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1.2.643.5.1.13.2.1.1.1504.9)</w:t>
            </w:r>
          </w:p>
        </w:tc>
      </w:tr>
      <w:tr w:rsidR="008F3A8B" w:rsidRPr="00D4524D" w14:paraId="17C9AB85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03EE9C5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CuratorConfidentiality</w:t>
            </w:r>
          </w:p>
        </w:tc>
        <w:tc>
          <w:tcPr>
            <w:tcW w:w="1318" w:type="pct"/>
            <w:shd w:val="clear" w:color="auto" w:fill="auto"/>
          </w:tcPr>
          <w:p w14:paraId="73F049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441F2B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510A6B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для представителя пациента/опекуна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1.2.643.5.1.13.2.1.1.1504.9)</w:t>
            </w:r>
          </w:p>
        </w:tc>
      </w:tr>
      <w:tr w:rsidR="008F3A8B" w:rsidRPr="00D4524D" w14:paraId="2E8549C6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2EC5C7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</w:t>
            </w:r>
          </w:p>
        </w:tc>
        <w:tc>
          <w:tcPr>
            <w:tcW w:w="1318" w:type="pct"/>
            <w:shd w:val="clear" w:color="auto" w:fill="auto"/>
          </w:tcPr>
          <w:p w14:paraId="747EF2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51831A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</w:t>
            </w:r>
          </w:p>
        </w:tc>
        <w:tc>
          <w:tcPr>
            <w:tcW w:w="1444" w:type="pct"/>
            <w:shd w:val="clear" w:color="auto" w:fill="auto"/>
          </w:tcPr>
          <w:p w14:paraId="4C3529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Элемент содержит сведения о враче (фельдшере , акушерке )), который является автором, т.е. заполнил документ Медицинское свидетельство о рождении</w:t>
            </w:r>
          </w:p>
        </w:tc>
      </w:tr>
      <w:tr w:rsidR="008F3A8B" w:rsidRPr="00D4524D" w14:paraId="51C209C9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4A6BEE9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</w:t>
            </w:r>
          </w:p>
        </w:tc>
        <w:tc>
          <w:tcPr>
            <w:tcW w:w="1318" w:type="pct"/>
            <w:shd w:val="clear" w:color="auto" w:fill="auto"/>
          </w:tcPr>
          <w:p w14:paraId="29AD29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 1..1</w:t>
            </w:r>
          </w:p>
        </w:tc>
        <w:tc>
          <w:tcPr>
            <w:tcW w:w="0" w:type="auto"/>
            <w:shd w:val="clear" w:color="auto" w:fill="auto"/>
          </w:tcPr>
          <w:p w14:paraId="732BEB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Doctor</w:t>
            </w:r>
          </w:p>
        </w:tc>
        <w:tc>
          <w:tcPr>
            <w:tcW w:w="1444" w:type="pct"/>
            <w:shd w:val="clear" w:color="auto" w:fill="auto"/>
          </w:tcPr>
          <w:p w14:paraId="76FC8D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медицинском работнике</w:t>
            </w:r>
          </w:p>
        </w:tc>
      </w:tr>
      <w:tr w:rsidR="008F3A8B" w:rsidRPr="00D4524D" w14:paraId="6E48137B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BFE54A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Author/Doctor/IdLpu</w:t>
            </w:r>
          </w:p>
        </w:tc>
        <w:tc>
          <w:tcPr>
            <w:tcW w:w="1318" w:type="pct"/>
            <w:shd w:val="clear" w:color="auto" w:fill="auto"/>
          </w:tcPr>
          <w:p w14:paraId="0701CB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AE049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396B8E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к которому относится медицинский работник (по справочнику 1.2.643.2.69.1.1.1.64)</w:t>
            </w:r>
          </w:p>
        </w:tc>
      </w:tr>
      <w:tr w:rsidR="008F3A8B" w:rsidRPr="00D4524D" w14:paraId="730C9A06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5E203D3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Author/Doctor/IdSpecialty</w:t>
            </w:r>
          </w:p>
        </w:tc>
        <w:tc>
          <w:tcPr>
            <w:tcW w:w="1318" w:type="pct"/>
            <w:shd w:val="clear" w:color="auto" w:fill="auto"/>
          </w:tcPr>
          <w:p w14:paraId="15DA01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7853CD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7D7B021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</w:t>
            </w:r>
            <w:r w:rsidRPr="00D4524D">
              <w:rPr>
                <w:rFonts w:ascii="Times New Roman" w:hAnsi="Times New Roman"/>
                <w:lang w:val="ru-RU"/>
              </w:rPr>
              <w:lastRenderedPageBreak/>
              <w:t xml:space="preserve">здравоохранения,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1.2.643.5.1.13.2.1.1.181)</w:t>
            </w:r>
          </w:p>
        </w:tc>
      </w:tr>
      <w:tr w:rsidR="008F3A8B" w:rsidRPr="00D4524D" w14:paraId="1B745FE8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457DDE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Author/Doctor/IdPosition</w:t>
            </w:r>
          </w:p>
        </w:tc>
        <w:tc>
          <w:tcPr>
            <w:tcW w:w="1318" w:type="pct"/>
            <w:shd w:val="clear" w:color="auto" w:fill="auto"/>
          </w:tcPr>
          <w:p w14:paraId="08D46E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89F6A8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76C5C06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должности медицинского работника (по справочнику 1.2.643.5.1.13.13.11.1002)</w:t>
            </w:r>
          </w:p>
        </w:tc>
      </w:tr>
      <w:tr w:rsidR="008F3A8B" w:rsidRPr="00D4524D" w14:paraId="193D2A43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5A900B3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Author/Doctor/Person</w:t>
            </w:r>
          </w:p>
        </w:tc>
        <w:tc>
          <w:tcPr>
            <w:tcW w:w="1318" w:type="pct"/>
            <w:shd w:val="clear" w:color="auto" w:fill="auto"/>
          </w:tcPr>
          <w:p w14:paraId="630C19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242A9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1444" w:type="pct"/>
            <w:shd w:val="clear" w:color="auto" w:fill="auto"/>
          </w:tcPr>
          <w:p w14:paraId="325F9E0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персоне</w:t>
            </w:r>
          </w:p>
        </w:tc>
      </w:tr>
      <w:tr w:rsidR="008F3A8B" w:rsidRPr="00D4524D" w14:paraId="3E08ADFE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5A8B120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Author/Doctor/Person/IdPersonMis</w:t>
            </w:r>
          </w:p>
        </w:tc>
        <w:tc>
          <w:tcPr>
            <w:tcW w:w="1318" w:type="pct"/>
            <w:shd w:val="clear" w:color="auto" w:fill="auto"/>
          </w:tcPr>
          <w:p w14:paraId="243F472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A9A386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7972A3F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Уникальный идентификатор персоны в МИС</w:t>
            </w:r>
          </w:p>
        </w:tc>
      </w:tr>
      <w:tr w:rsidR="008F3A8B" w:rsidRPr="00D4524D" w14:paraId="430DEFC5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E07C7E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Author/Doctor/Person/BirthDate</w:t>
            </w:r>
          </w:p>
        </w:tc>
        <w:tc>
          <w:tcPr>
            <w:tcW w:w="1318" w:type="pct"/>
            <w:shd w:val="clear" w:color="auto" w:fill="auto"/>
          </w:tcPr>
          <w:p w14:paraId="3B8CF8E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A36A0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1444" w:type="pct"/>
            <w:shd w:val="clear" w:color="auto" w:fill="auto"/>
          </w:tcPr>
          <w:p w14:paraId="0CC37F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3DD34A1C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08B43D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Author/Doctor/Person/Sex</w:t>
            </w:r>
          </w:p>
        </w:tc>
        <w:tc>
          <w:tcPr>
            <w:tcW w:w="1318" w:type="pct"/>
            <w:shd w:val="clear" w:color="auto" w:fill="auto"/>
          </w:tcPr>
          <w:p w14:paraId="059F5EB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E00E2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1304E5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пола (Классификатор половой принадлежности,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1.2.643.5.1.13.2.1.1.156)</w:t>
            </w:r>
          </w:p>
        </w:tc>
      </w:tr>
      <w:tr w:rsidR="008F3A8B" w:rsidRPr="00D4524D" w14:paraId="388C562C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DCEE4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Author/Doctor/Person/</w:t>
            </w:r>
            <w:r w:rsidRPr="00D4524D">
              <w:rPr>
                <w:rFonts w:ascii="Times New Roman" w:hAnsi="Times New Roman"/>
                <w:b/>
              </w:rPr>
              <w:br/>
              <w:t>HumanName</w:t>
            </w:r>
          </w:p>
        </w:tc>
        <w:tc>
          <w:tcPr>
            <w:tcW w:w="1318" w:type="pct"/>
            <w:shd w:val="clear" w:color="auto" w:fill="auto"/>
          </w:tcPr>
          <w:p w14:paraId="35294A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C2759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1444" w:type="pct"/>
            <w:shd w:val="clear" w:color="auto" w:fill="auto"/>
          </w:tcPr>
          <w:p w14:paraId="5CB2204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персоны</w:t>
            </w:r>
          </w:p>
        </w:tc>
      </w:tr>
      <w:tr w:rsidR="008F3A8B" w:rsidRPr="00D4524D" w14:paraId="36CA1864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7AD2B9C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1318" w:type="pct"/>
            <w:shd w:val="clear" w:color="auto" w:fill="auto"/>
          </w:tcPr>
          <w:p w14:paraId="012E52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91164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5B390D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</w:t>
            </w:r>
          </w:p>
        </w:tc>
      </w:tr>
      <w:tr w:rsidR="008F3A8B" w:rsidRPr="00D4524D" w14:paraId="5B85D3D6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02168E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1318" w:type="pct"/>
            <w:shd w:val="clear" w:color="auto" w:fill="auto"/>
          </w:tcPr>
          <w:p w14:paraId="365E99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621BF6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37B951D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</w:t>
            </w:r>
          </w:p>
        </w:tc>
      </w:tr>
      <w:tr w:rsidR="008F3A8B" w:rsidRPr="00D4524D" w14:paraId="483E500A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81CA9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1318" w:type="pct"/>
            <w:shd w:val="clear" w:color="auto" w:fill="auto"/>
          </w:tcPr>
          <w:p w14:paraId="3E8E89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D2ABC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6B7D7D5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</w:t>
            </w:r>
          </w:p>
        </w:tc>
      </w:tr>
      <w:tr w:rsidR="008F3A8B" w:rsidRPr="00D4524D" w14:paraId="0078B54C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9917CF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1318" w:type="pct"/>
            <w:shd w:val="clear" w:color="auto" w:fill="auto"/>
          </w:tcPr>
          <w:p w14:paraId="7D73770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1...* Обязательно наличие СНИЛС - IdDocumentType =223</w:t>
            </w:r>
          </w:p>
        </w:tc>
        <w:tc>
          <w:tcPr>
            <w:tcW w:w="0" w:type="auto"/>
            <w:shd w:val="clear" w:color="auto" w:fill="auto"/>
          </w:tcPr>
          <w:p w14:paraId="51A93D7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1444" w:type="pct"/>
            <w:shd w:val="clear" w:color="auto" w:fill="auto"/>
          </w:tcPr>
          <w:p w14:paraId="64A747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Сведения о документах персоны</w:t>
            </w:r>
          </w:p>
        </w:tc>
      </w:tr>
      <w:tr w:rsidR="008F3A8B" w:rsidRPr="00D4524D" w14:paraId="1A3A96BD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1CFD3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DocumentsDto/IdDocumentType</w:t>
            </w:r>
          </w:p>
        </w:tc>
        <w:tc>
          <w:tcPr>
            <w:tcW w:w="1318" w:type="pct"/>
            <w:shd w:val="clear" w:color="auto" w:fill="auto"/>
          </w:tcPr>
          <w:p w14:paraId="0CF51D6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276AE3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0E06140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39DF5F9C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54B592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DocumentsDto/DocN</w:t>
            </w:r>
          </w:p>
        </w:tc>
        <w:tc>
          <w:tcPr>
            <w:tcW w:w="1318" w:type="pct"/>
            <w:shd w:val="clear" w:color="auto" w:fill="auto"/>
          </w:tcPr>
          <w:p w14:paraId="54B31C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65047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00E7060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6A2020D2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4963C36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DocumentsDto/DocS</w:t>
            </w:r>
          </w:p>
        </w:tc>
        <w:tc>
          <w:tcPr>
            <w:tcW w:w="1318" w:type="pct"/>
            <w:shd w:val="clear" w:color="auto" w:fill="auto"/>
          </w:tcPr>
          <w:p w14:paraId="134D3D8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53D894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74C9507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31C2A14A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D97F86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DocumentsDto/IssuedDate</w:t>
            </w:r>
          </w:p>
        </w:tc>
        <w:tc>
          <w:tcPr>
            <w:tcW w:w="1318" w:type="pct"/>
            <w:shd w:val="clear" w:color="auto" w:fill="auto"/>
          </w:tcPr>
          <w:p w14:paraId="7A2222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0..1</w:t>
            </w:r>
            <w:r w:rsidRPr="00D4524D">
              <w:rPr>
                <w:rFonts w:ascii="Times New Roman" w:hAnsi="Times New Roman"/>
                <w:lang w:val="ru-RU"/>
              </w:rPr>
              <w:br/>
              <w:t>Условно - обязательный: обязателен для всех типов документов, кроме СНИЛС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 223), и Номер ОМС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=228, 226,240)</w:t>
            </w:r>
          </w:p>
        </w:tc>
        <w:tc>
          <w:tcPr>
            <w:tcW w:w="0" w:type="auto"/>
            <w:shd w:val="clear" w:color="auto" w:fill="auto"/>
          </w:tcPr>
          <w:p w14:paraId="0A9DC4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1444" w:type="pct"/>
            <w:shd w:val="clear" w:color="auto" w:fill="auto"/>
          </w:tcPr>
          <w:p w14:paraId="6191CF1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179158BA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2B257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DocumentsDto/IssueOrgName</w:t>
            </w:r>
          </w:p>
        </w:tc>
        <w:tc>
          <w:tcPr>
            <w:tcW w:w="1318" w:type="pct"/>
            <w:shd w:val="clear" w:color="auto" w:fill="auto"/>
          </w:tcPr>
          <w:p w14:paraId="5EE689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D3153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786A0D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5ABCD561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E059A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DocumentsDto/IssueOrgCode</w:t>
            </w:r>
          </w:p>
        </w:tc>
        <w:tc>
          <w:tcPr>
            <w:tcW w:w="1318" w:type="pct"/>
            <w:shd w:val="clear" w:color="auto" w:fill="auto"/>
          </w:tcPr>
          <w:p w14:paraId="780442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673CAC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3336DC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05D9A3A1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952BF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</w:t>
            </w:r>
          </w:p>
        </w:tc>
        <w:tc>
          <w:tcPr>
            <w:tcW w:w="1318" w:type="pct"/>
            <w:shd w:val="clear" w:color="auto" w:fill="auto"/>
          </w:tcPr>
          <w:p w14:paraId="16924C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58B46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</w:t>
            </w:r>
          </w:p>
        </w:tc>
        <w:tc>
          <w:tcPr>
            <w:tcW w:w="1444" w:type="pct"/>
            <w:shd w:val="clear" w:color="auto" w:fill="auto"/>
          </w:tcPr>
          <w:p w14:paraId="4B2C843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Информация о лице, подписавшем документ, включает ФИО, должность и место</w:t>
            </w:r>
          </w:p>
        </w:tc>
      </w:tr>
      <w:tr w:rsidR="008F3A8B" w:rsidRPr="00D4524D" w14:paraId="00039EDF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096702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</w:t>
            </w:r>
          </w:p>
        </w:tc>
        <w:tc>
          <w:tcPr>
            <w:tcW w:w="1318" w:type="pct"/>
            <w:shd w:val="clear" w:color="auto" w:fill="auto"/>
          </w:tcPr>
          <w:p w14:paraId="4FE8E53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 1..1</w:t>
            </w:r>
          </w:p>
        </w:tc>
        <w:tc>
          <w:tcPr>
            <w:tcW w:w="0" w:type="auto"/>
            <w:shd w:val="clear" w:color="auto" w:fill="auto"/>
          </w:tcPr>
          <w:p w14:paraId="34AF41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Doctor</w:t>
            </w:r>
          </w:p>
        </w:tc>
        <w:tc>
          <w:tcPr>
            <w:tcW w:w="1444" w:type="pct"/>
            <w:shd w:val="clear" w:color="auto" w:fill="auto"/>
          </w:tcPr>
          <w:p w14:paraId="4270E4B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медицинском работнике</w:t>
            </w:r>
          </w:p>
        </w:tc>
      </w:tr>
      <w:tr w:rsidR="008F3A8B" w:rsidRPr="00D4524D" w14:paraId="21ADC14E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25F288A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legalAuthenticator/Doctor/IdLpu</w:t>
            </w:r>
          </w:p>
        </w:tc>
        <w:tc>
          <w:tcPr>
            <w:tcW w:w="1318" w:type="pct"/>
            <w:shd w:val="clear" w:color="auto" w:fill="auto"/>
          </w:tcPr>
          <w:p w14:paraId="647279D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0..1 </w:t>
            </w:r>
          </w:p>
        </w:tc>
        <w:tc>
          <w:tcPr>
            <w:tcW w:w="0" w:type="auto"/>
            <w:shd w:val="clear" w:color="auto" w:fill="auto"/>
          </w:tcPr>
          <w:p w14:paraId="16B913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55365D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к которому относится медицинский работник (по справочнику 1.2.643.2.69.1.1.1.64)</w:t>
            </w:r>
          </w:p>
        </w:tc>
      </w:tr>
      <w:tr w:rsidR="008F3A8B" w:rsidRPr="00D4524D" w14:paraId="0BA8B893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21DDA3F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legalAuthenticator/Doctor/IdSpecialty</w:t>
            </w:r>
          </w:p>
        </w:tc>
        <w:tc>
          <w:tcPr>
            <w:tcW w:w="1318" w:type="pct"/>
            <w:shd w:val="clear" w:color="auto" w:fill="auto"/>
          </w:tcPr>
          <w:p w14:paraId="4EE7A09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7083EE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02622EC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</w:t>
            </w:r>
            <w:r w:rsidRPr="00D4524D">
              <w:rPr>
                <w:rFonts w:ascii="Times New Roman" w:hAnsi="Times New Roman"/>
                <w:lang w:val="ru-RU"/>
              </w:rPr>
              <w:lastRenderedPageBreak/>
              <w:t xml:space="preserve">фармацевтическим образованием в сфере здравоохранения,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1.2.643.5.1.13.2.1.1.181)</w:t>
            </w:r>
          </w:p>
        </w:tc>
      </w:tr>
      <w:tr w:rsidR="008F3A8B" w:rsidRPr="00D4524D" w14:paraId="5D1F91B8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2BD88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legalAuthenticator/Doctor/IdPosition</w:t>
            </w:r>
          </w:p>
        </w:tc>
        <w:tc>
          <w:tcPr>
            <w:tcW w:w="1318" w:type="pct"/>
            <w:shd w:val="clear" w:color="auto" w:fill="auto"/>
          </w:tcPr>
          <w:p w14:paraId="1C31BB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B05D7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6A3061A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должности медицинского работника (по справочнику 1.2.643.5.1.13.13.11.1002)</w:t>
            </w:r>
          </w:p>
        </w:tc>
      </w:tr>
      <w:tr w:rsidR="008F3A8B" w:rsidRPr="00D4524D" w14:paraId="20C11A3F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F262D5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legalAuthenticator/Doctor/Person</w:t>
            </w:r>
          </w:p>
        </w:tc>
        <w:tc>
          <w:tcPr>
            <w:tcW w:w="1318" w:type="pct"/>
            <w:shd w:val="clear" w:color="auto" w:fill="auto"/>
          </w:tcPr>
          <w:p w14:paraId="16A53E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C5649A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1444" w:type="pct"/>
            <w:shd w:val="clear" w:color="auto" w:fill="auto"/>
          </w:tcPr>
          <w:p w14:paraId="7553892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персоне</w:t>
            </w:r>
          </w:p>
        </w:tc>
      </w:tr>
      <w:tr w:rsidR="008F3A8B" w:rsidRPr="00D4524D" w14:paraId="1154C2ED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2B18B99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  <w:b/>
              </w:rPr>
              <w:br/>
            </w:r>
            <w:r w:rsidRPr="00D4524D">
              <w:rPr>
                <w:rFonts w:ascii="Times New Roman" w:hAnsi="Times New Roman"/>
              </w:rPr>
              <w:t>IdPersonMis</w:t>
            </w:r>
          </w:p>
        </w:tc>
        <w:tc>
          <w:tcPr>
            <w:tcW w:w="1318" w:type="pct"/>
            <w:shd w:val="clear" w:color="auto" w:fill="auto"/>
          </w:tcPr>
          <w:p w14:paraId="6E9442A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8CEAD8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3BE312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Уникальный идентификатор персоны в МИС</w:t>
            </w:r>
          </w:p>
        </w:tc>
      </w:tr>
      <w:tr w:rsidR="008F3A8B" w:rsidRPr="00D4524D" w14:paraId="13C41FB0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7BC6B50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BirthDate</w:t>
            </w:r>
          </w:p>
        </w:tc>
        <w:tc>
          <w:tcPr>
            <w:tcW w:w="1318" w:type="pct"/>
            <w:shd w:val="clear" w:color="auto" w:fill="auto"/>
          </w:tcPr>
          <w:p w14:paraId="111B60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243874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1444" w:type="pct"/>
            <w:shd w:val="clear" w:color="auto" w:fill="auto"/>
          </w:tcPr>
          <w:p w14:paraId="53A8F4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13A20F53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60053C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Sex</w:t>
            </w:r>
          </w:p>
        </w:tc>
        <w:tc>
          <w:tcPr>
            <w:tcW w:w="1318" w:type="pct"/>
            <w:shd w:val="clear" w:color="auto" w:fill="auto"/>
          </w:tcPr>
          <w:p w14:paraId="359B56B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35A2DE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55A0C49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пола (Классификатор половой принадлежности,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1.2.643.5.1.13.2.1.1.156)</w:t>
            </w:r>
          </w:p>
        </w:tc>
      </w:tr>
      <w:tr w:rsidR="008F3A8B" w:rsidRPr="00D4524D" w14:paraId="689B61AA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4B32A76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1318" w:type="pct"/>
            <w:shd w:val="clear" w:color="auto" w:fill="auto"/>
          </w:tcPr>
          <w:p w14:paraId="714D533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E7D55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1444" w:type="pct"/>
            <w:shd w:val="clear" w:color="auto" w:fill="auto"/>
          </w:tcPr>
          <w:p w14:paraId="6951223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персоны</w:t>
            </w:r>
          </w:p>
        </w:tc>
      </w:tr>
      <w:tr w:rsidR="008F3A8B" w:rsidRPr="00D4524D" w14:paraId="155423F0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2BFE98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1318" w:type="pct"/>
            <w:shd w:val="clear" w:color="auto" w:fill="auto"/>
          </w:tcPr>
          <w:p w14:paraId="614000C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F6A5D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5E9BAD4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</w:t>
            </w:r>
          </w:p>
        </w:tc>
      </w:tr>
      <w:tr w:rsidR="008F3A8B" w:rsidRPr="00D4524D" w14:paraId="39C23CA1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57F374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1318" w:type="pct"/>
            <w:shd w:val="clear" w:color="auto" w:fill="auto"/>
          </w:tcPr>
          <w:p w14:paraId="31BC88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8CCE85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57FA56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</w:t>
            </w:r>
          </w:p>
        </w:tc>
      </w:tr>
      <w:tr w:rsidR="008F3A8B" w:rsidRPr="00D4524D" w14:paraId="06D51DFC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B9CC54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1318" w:type="pct"/>
            <w:shd w:val="clear" w:color="auto" w:fill="auto"/>
          </w:tcPr>
          <w:p w14:paraId="784917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72A7E5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243E58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</w:t>
            </w:r>
          </w:p>
        </w:tc>
      </w:tr>
      <w:tr w:rsidR="008F3A8B" w:rsidRPr="00D4524D" w14:paraId="4D189D31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8EC01F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1318" w:type="pct"/>
            <w:shd w:val="clear" w:color="auto" w:fill="auto"/>
          </w:tcPr>
          <w:p w14:paraId="511474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 xml:space="preserve">1...* Обязательно наличие СНИЛС </w:t>
            </w:r>
            <w:r w:rsidRPr="00D4524D">
              <w:rPr>
                <w:rFonts w:ascii="Times New Roman" w:hAnsi="Times New Roman"/>
                <w:b/>
              </w:rPr>
              <w:lastRenderedPageBreak/>
              <w:t>- IdDocumentType =223</w:t>
            </w:r>
          </w:p>
        </w:tc>
        <w:tc>
          <w:tcPr>
            <w:tcW w:w="0" w:type="auto"/>
            <w:shd w:val="clear" w:color="auto" w:fill="auto"/>
          </w:tcPr>
          <w:p w14:paraId="18C5C0B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lastRenderedPageBreak/>
              <w:t>DocumentsDto</w:t>
            </w:r>
          </w:p>
        </w:tc>
        <w:tc>
          <w:tcPr>
            <w:tcW w:w="1444" w:type="pct"/>
            <w:shd w:val="clear" w:color="auto" w:fill="auto"/>
          </w:tcPr>
          <w:p w14:paraId="758010F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Сведения о документах персоны</w:t>
            </w:r>
          </w:p>
        </w:tc>
      </w:tr>
      <w:tr w:rsidR="008F3A8B" w:rsidRPr="00D4524D" w14:paraId="1F138356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44532E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DocumentsDto/IdDocumentType</w:t>
            </w:r>
          </w:p>
        </w:tc>
        <w:tc>
          <w:tcPr>
            <w:tcW w:w="1318" w:type="pct"/>
            <w:shd w:val="clear" w:color="auto" w:fill="auto"/>
          </w:tcPr>
          <w:p w14:paraId="46204C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02C01C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134D7F2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3918BFD6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4AA24C5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DocumentsDto/DocN</w:t>
            </w:r>
          </w:p>
        </w:tc>
        <w:tc>
          <w:tcPr>
            <w:tcW w:w="1318" w:type="pct"/>
            <w:shd w:val="clear" w:color="auto" w:fill="auto"/>
          </w:tcPr>
          <w:p w14:paraId="4F58689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DB277A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12A403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6D8595F6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05844D1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DocumentsDto/DocS</w:t>
            </w:r>
          </w:p>
        </w:tc>
        <w:tc>
          <w:tcPr>
            <w:tcW w:w="1318" w:type="pct"/>
            <w:shd w:val="clear" w:color="auto" w:fill="auto"/>
          </w:tcPr>
          <w:p w14:paraId="3F8DFE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564FB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4DFFE8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24F4D267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8D6E6D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DocumentsDto/IssuedDate</w:t>
            </w:r>
          </w:p>
        </w:tc>
        <w:tc>
          <w:tcPr>
            <w:tcW w:w="1318" w:type="pct"/>
            <w:shd w:val="clear" w:color="auto" w:fill="auto"/>
          </w:tcPr>
          <w:p w14:paraId="2761C1D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0..1</w:t>
            </w:r>
            <w:r w:rsidRPr="00D4524D">
              <w:rPr>
                <w:rFonts w:ascii="Times New Roman" w:hAnsi="Times New Roman"/>
                <w:lang w:val="ru-RU"/>
              </w:rPr>
              <w:br/>
              <w:t>Условно - обязательный: обязателен для всех типов документов, кроме СНИЛС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 223), и Номер ОМС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=228, 226,240)</w:t>
            </w:r>
          </w:p>
        </w:tc>
        <w:tc>
          <w:tcPr>
            <w:tcW w:w="0" w:type="auto"/>
            <w:shd w:val="clear" w:color="auto" w:fill="auto"/>
          </w:tcPr>
          <w:p w14:paraId="6C56D7E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1444" w:type="pct"/>
            <w:shd w:val="clear" w:color="auto" w:fill="auto"/>
          </w:tcPr>
          <w:p w14:paraId="5AA5C7F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07F92DC4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5F388F6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DocumentsDto/IssueOrgName</w:t>
            </w:r>
          </w:p>
        </w:tc>
        <w:tc>
          <w:tcPr>
            <w:tcW w:w="1318" w:type="pct"/>
            <w:shd w:val="clear" w:color="auto" w:fill="auto"/>
          </w:tcPr>
          <w:p w14:paraId="17E3833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E2ECD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3485B18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7346836F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7D5D6CE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DocumentsDto/IssueOrgCode</w:t>
            </w:r>
          </w:p>
        </w:tc>
        <w:tc>
          <w:tcPr>
            <w:tcW w:w="1318" w:type="pct"/>
            <w:shd w:val="clear" w:color="auto" w:fill="auto"/>
          </w:tcPr>
          <w:p w14:paraId="0426C1D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DE62CE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625508F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3FC7C421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732D3B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</w:t>
            </w:r>
          </w:p>
        </w:tc>
        <w:tc>
          <w:tcPr>
            <w:tcW w:w="1318" w:type="pct"/>
            <w:shd w:val="clear" w:color="auto" w:fill="auto"/>
          </w:tcPr>
          <w:p w14:paraId="29639D7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D9C095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</w:t>
            </w:r>
          </w:p>
        </w:tc>
        <w:tc>
          <w:tcPr>
            <w:tcW w:w="1444" w:type="pct"/>
            <w:shd w:val="clear" w:color="auto" w:fill="auto"/>
          </w:tcPr>
          <w:p w14:paraId="161F09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Данные о получателе документа</w:t>
            </w:r>
          </w:p>
        </w:tc>
      </w:tr>
      <w:tr w:rsidR="008F3A8B" w:rsidRPr="00D4524D" w14:paraId="5BE08BE8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DBC0AD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Recipient/IdRelationType</w:t>
            </w:r>
          </w:p>
        </w:tc>
        <w:tc>
          <w:tcPr>
            <w:tcW w:w="1318" w:type="pct"/>
            <w:shd w:val="clear" w:color="auto" w:fill="auto"/>
          </w:tcPr>
          <w:p w14:paraId="61F8C6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FEABC5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0B47C8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родственной связи 1.2.643.5.1.13.13.99.2.14" "Родственные и иные связи"</w:t>
            </w:r>
          </w:p>
        </w:tc>
      </w:tr>
      <w:tr w:rsidR="008F3A8B" w:rsidRPr="00D4524D" w14:paraId="56323600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506437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Recipient/Person</w:t>
            </w:r>
          </w:p>
        </w:tc>
        <w:tc>
          <w:tcPr>
            <w:tcW w:w="1318" w:type="pct"/>
            <w:shd w:val="clear" w:color="auto" w:fill="auto"/>
          </w:tcPr>
          <w:p w14:paraId="2FBA720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EB5246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1444" w:type="pct"/>
            <w:shd w:val="clear" w:color="auto" w:fill="auto"/>
          </w:tcPr>
          <w:p w14:paraId="26423D3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персоне</w:t>
            </w:r>
          </w:p>
        </w:tc>
      </w:tr>
      <w:tr w:rsidR="008F3A8B" w:rsidRPr="00D4524D" w14:paraId="18AC81BC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5F4E76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Recipient/Person/HumanName</w:t>
            </w:r>
          </w:p>
        </w:tc>
        <w:tc>
          <w:tcPr>
            <w:tcW w:w="1318" w:type="pct"/>
            <w:shd w:val="clear" w:color="auto" w:fill="auto"/>
          </w:tcPr>
          <w:p w14:paraId="602487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45FED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1444" w:type="pct"/>
            <w:shd w:val="clear" w:color="auto" w:fill="auto"/>
          </w:tcPr>
          <w:p w14:paraId="1F2CE72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персоны</w:t>
            </w:r>
          </w:p>
        </w:tc>
      </w:tr>
      <w:tr w:rsidR="008F3A8B" w:rsidRPr="00D4524D" w14:paraId="406BA5FD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2CF9D67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Recipient/Person/HumanName/</w:t>
            </w:r>
            <w:r w:rsidRPr="00D4524D">
              <w:rPr>
                <w:rFonts w:ascii="Times New Roman" w:hAnsi="Times New Roman"/>
              </w:rPr>
              <w:br/>
              <w:t>FamilyName</w:t>
            </w:r>
          </w:p>
        </w:tc>
        <w:tc>
          <w:tcPr>
            <w:tcW w:w="1318" w:type="pct"/>
            <w:shd w:val="clear" w:color="auto" w:fill="auto"/>
          </w:tcPr>
          <w:p w14:paraId="07A5BD3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C59D2D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1CFA110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</w:t>
            </w:r>
          </w:p>
        </w:tc>
      </w:tr>
      <w:tr w:rsidR="008F3A8B" w:rsidRPr="00D4524D" w14:paraId="7552B537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7CCBA51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Recipient/Person/HumanName/</w:t>
            </w:r>
            <w:r w:rsidRPr="00D4524D">
              <w:rPr>
                <w:rFonts w:ascii="Times New Roman" w:hAnsi="Times New Roman"/>
              </w:rPr>
              <w:br/>
              <w:t>GivenName</w:t>
            </w:r>
          </w:p>
        </w:tc>
        <w:tc>
          <w:tcPr>
            <w:tcW w:w="1318" w:type="pct"/>
            <w:shd w:val="clear" w:color="auto" w:fill="auto"/>
          </w:tcPr>
          <w:p w14:paraId="2B8936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9FAC48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345328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</w:t>
            </w:r>
          </w:p>
        </w:tc>
      </w:tr>
      <w:tr w:rsidR="008F3A8B" w:rsidRPr="00D4524D" w14:paraId="3215C09C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00FEFB8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Recipient/Person/HumanName/</w:t>
            </w:r>
            <w:r w:rsidRPr="00D4524D">
              <w:rPr>
                <w:rFonts w:ascii="Times New Roman" w:hAnsi="Times New Roman"/>
              </w:rPr>
              <w:br/>
              <w:t>MiddleName</w:t>
            </w:r>
          </w:p>
        </w:tc>
        <w:tc>
          <w:tcPr>
            <w:tcW w:w="1318" w:type="pct"/>
            <w:shd w:val="clear" w:color="auto" w:fill="auto"/>
          </w:tcPr>
          <w:p w14:paraId="5103A63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40D16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553374D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</w:t>
            </w:r>
          </w:p>
        </w:tc>
      </w:tr>
      <w:tr w:rsidR="008F3A8B" w:rsidRPr="00D4524D" w14:paraId="467E164C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078AE11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Recipient/Person/DocumentsDto</w:t>
            </w:r>
          </w:p>
        </w:tc>
        <w:tc>
          <w:tcPr>
            <w:tcW w:w="1318" w:type="pct"/>
            <w:shd w:val="clear" w:color="auto" w:fill="auto"/>
          </w:tcPr>
          <w:p w14:paraId="75EAD11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0..*</w:t>
            </w:r>
          </w:p>
        </w:tc>
        <w:tc>
          <w:tcPr>
            <w:tcW w:w="0" w:type="auto"/>
            <w:shd w:val="clear" w:color="auto" w:fill="auto"/>
          </w:tcPr>
          <w:p w14:paraId="4C64BB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1444" w:type="pct"/>
            <w:shd w:val="clear" w:color="auto" w:fill="auto"/>
          </w:tcPr>
          <w:p w14:paraId="4F8543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Сведения о документах персоны</w:t>
            </w:r>
          </w:p>
        </w:tc>
      </w:tr>
      <w:tr w:rsidR="008F3A8B" w:rsidRPr="00D4524D" w14:paraId="2CB329C9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E2A4EC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</w:t>
            </w:r>
            <w:r w:rsidRPr="00D4524D">
              <w:rPr>
                <w:rFonts w:ascii="Times New Roman" w:hAnsi="Times New Roman"/>
                <w:b/>
              </w:rPr>
              <w:br/>
            </w:r>
            <w:r w:rsidRPr="00D4524D">
              <w:rPr>
                <w:rFonts w:ascii="Times New Roman" w:hAnsi="Times New Roman"/>
              </w:rPr>
              <w:t>IdDocumentType</w:t>
            </w:r>
          </w:p>
        </w:tc>
        <w:tc>
          <w:tcPr>
            <w:tcW w:w="1318" w:type="pct"/>
            <w:shd w:val="clear" w:color="auto" w:fill="auto"/>
          </w:tcPr>
          <w:p w14:paraId="681D1B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FA4D8F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322411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5D052060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7056E05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</w:t>
            </w:r>
            <w:r w:rsidRPr="00D4524D">
              <w:rPr>
                <w:rFonts w:ascii="Times New Roman" w:hAnsi="Times New Roman"/>
              </w:rPr>
              <w:br/>
              <w:t>DocN</w:t>
            </w:r>
          </w:p>
        </w:tc>
        <w:tc>
          <w:tcPr>
            <w:tcW w:w="1318" w:type="pct"/>
            <w:shd w:val="clear" w:color="auto" w:fill="auto"/>
          </w:tcPr>
          <w:p w14:paraId="4FE8EE5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60BD1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7E60A7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76BD293A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28B7D9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</w:t>
            </w:r>
            <w:r w:rsidRPr="00D4524D">
              <w:rPr>
                <w:rFonts w:ascii="Times New Roman" w:hAnsi="Times New Roman"/>
              </w:rPr>
              <w:br/>
              <w:t>DocS</w:t>
            </w:r>
          </w:p>
        </w:tc>
        <w:tc>
          <w:tcPr>
            <w:tcW w:w="1318" w:type="pct"/>
            <w:shd w:val="clear" w:color="auto" w:fill="auto"/>
          </w:tcPr>
          <w:p w14:paraId="302DEF1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D393BB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47B49B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43D38E42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51E37F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</w:t>
            </w:r>
            <w:r w:rsidRPr="00D4524D">
              <w:rPr>
                <w:rFonts w:ascii="Times New Roman" w:hAnsi="Times New Roman"/>
              </w:rPr>
              <w:br/>
              <w:t>IssuedDate</w:t>
            </w:r>
          </w:p>
        </w:tc>
        <w:tc>
          <w:tcPr>
            <w:tcW w:w="1318" w:type="pct"/>
            <w:shd w:val="clear" w:color="auto" w:fill="auto"/>
          </w:tcPr>
          <w:p w14:paraId="1FA7942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0..1</w:t>
            </w:r>
            <w:r w:rsidRPr="00D4524D">
              <w:rPr>
                <w:rFonts w:ascii="Times New Roman" w:hAnsi="Times New Roman"/>
                <w:lang w:val="ru-RU"/>
              </w:rPr>
              <w:br/>
              <w:t>Условно - обязательный: обязателен для всех типов документов, кроме СНИЛС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 223), и Номер ОМС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=228, 226,240)</w:t>
            </w:r>
          </w:p>
        </w:tc>
        <w:tc>
          <w:tcPr>
            <w:tcW w:w="0" w:type="auto"/>
            <w:shd w:val="clear" w:color="auto" w:fill="auto"/>
          </w:tcPr>
          <w:p w14:paraId="7AEC76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1444" w:type="pct"/>
            <w:shd w:val="clear" w:color="auto" w:fill="auto"/>
          </w:tcPr>
          <w:p w14:paraId="5C8A61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5AAAE842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26055F9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</w:t>
            </w:r>
            <w:r w:rsidRPr="00D4524D">
              <w:rPr>
                <w:rFonts w:ascii="Times New Roman" w:hAnsi="Times New Roman"/>
              </w:rPr>
              <w:br/>
              <w:t>IssueOrgName</w:t>
            </w:r>
          </w:p>
        </w:tc>
        <w:tc>
          <w:tcPr>
            <w:tcW w:w="1318" w:type="pct"/>
            <w:shd w:val="clear" w:color="auto" w:fill="auto"/>
          </w:tcPr>
          <w:p w14:paraId="3730964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E0299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24D3568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6603C05D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99D11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</w:t>
            </w:r>
            <w:r w:rsidRPr="00D4524D">
              <w:rPr>
                <w:rFonts w:ascii="Times New Roman" w:hAnsi="Times New Roman"/>
              </w:rPr>
              <w:br/>
              <w:t>IssueOrgCode</w:t>
            </w:r>
          </w:p>
        </w:tc>
        <w:tc>
          <w:tcPr>
            <w:tcW w:w="1318" w:type="pct"/>
            <w:shd w:val="clear" w:color="auto" w:fill="auto"/>
          </w:tcPr>
          <w:p w14:paraId="49C0DFE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75A99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39BEC1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0A590FCC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8F7A4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NbInfo</w:t>
            </w:r>
          </w:p>
        </w:tc>
        <w:tc>
          <w:tcPr>
            <w:tcW w:w="1318" w:type="pct"/>
            <w:shd w:val="clear" w:color="auto" w:fill="auto"/>
          </w:tcPr>
          <w:p w14:paraId="0F6F82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3E93A3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NbInfo</w:t>
            </w:r>
          </w:p>
        </w:tc>
        <w:tc>
          <w:tcPr>
            <w:tcW w:w="1444" w:type="pct"/>
            <w:shd w:val="clear" w:color="auto" w:fill="auto"/>
          </w:tcPr>
          <w:p w14:paraId="656C648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новорожденном</w:t>
            </w:r>
          </w:p>
        </w:tc>
      </w:tr>
      <w:tr w:rsidR="008F3A8B" w:rsidRPr="00D4524D" w14:paraId="03D22659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5BFB18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NbInfo/Person</w:t>
            </w:r>
          </w:p>
        </w:tc>
        <w:tc>
          <w:tcPr>
            <w:tcW w:w="1318" w:type="pct"/>
            <w:shd w:val="clear" w:color="auto" w:fill="auto"/>
          </w:tcPr>
          <w:p w14:paraId="760AF05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CB256E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1444" w:type="pct"/>
            <w:shd w:val="clear" w:color="auto" w:fill="auto"/>
          </w:tcPr>
          <w:p w14:paraId="00BD938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Персональные данные новорожденного</w:t>
            </w:r>
          </w:p>
        </w:tc>
      </w:tr>
      <w:tr w:rsidR="008F3A8B" w:rsidRPr="00D4524D" w14:paraId="7507BF93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015D8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NbInfo/Person/BirthDate</w:t>
            </w:r>
          </w:p>
        </w:tc>
        <w:tc>
          <w:tcPr>
            <w:tcW w:w="1318" w:type="pct"/>
            <w:shd w:val="clear" w:color="auto" w:fill="auto"/>
          </w:tcPr>
          <w:p w14:paraId="5121BC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63902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1444" w:type="pct"/>
            <w:shd w:val="clear" w:color="auto" w:fill="auto"/>
          </w:tcPr>
          <w:p w14:paraId="241FDA5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114C04C4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454D5C4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NbInfo/Person/Sex</w:t>
            </w:r>
          </w:p>
        </w:tc>
        <w:tc>
          <w:tcPr>
            <w:tcW w:w="1318" w:type="pct"/>
            <w:shd w:val="clear" w:color="auto" w:fill="auto"/>
          </w:tcPr>
          <w:p w14:paraId="43DA86A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16DAE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57CA91E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пола (Классификатор половой принадлежности, </w:t>
            </w:r>
            <w:r w:rsidRPr="00D4524D">
              <w:rPr>
                <w:rFonts w:ascii="Times New Roman" w:hAnsi="Times New Roman"/>
              </w:rPr>
              <w:lastRenderedPageBreak/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1.2.643.5.1.13.2.1.1.156)</w:t>
            </w:r>
          </w:p>
        </w:tc>
      </w:tr>
      <w:tr w:rsidR="008F3A8B" w:rsidRPr="00D4524D" w14:paraId="4722DB8E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2C5F8F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lastRenderedPageBreak/>
              <w:t>NbInfo/Person/HumanName</w:t>
            </w:r>
          </w:p>
        </w:tc>
        <w:tc>
          <w:tcPr>
            <w:tcW w:w="1318" w:type="pct"/>
            <w:shd w:val="clear" w:color="auto" w:fill="auto"/>
          </w:tcPr>
          <w:p w14:paraId="690C03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CFDBC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1444" w:type="pct"/>
            <w:shd w:val="clear" w:color="auto" w:fill="auto"/>
          </w:tcPr>
          <w:p w14:paraId="7D41248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новорожденного</w:t>
            </w:r>
          </w:p>
        </w:tc>
      </w:tr>
      <w:tr w:rsidR="008F3A8B" w:rsidRPr="00D4524D" w14:paraId="60EDE627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F4DBD5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NbInfo/Person/HumanName/</w:t>
            </w:r>
            <w:r w:rsidRPr="00D4524D">
              <w:rPr>
                <w:rFonts w:ascii="Times New Roman" w:hAnsi="Times New Roman"/>
                <w:b/>
              </w:rPr>
              <w:br/>
            </w:r>
            <w:r w:rsidRPr="00D4524D">
              <w:rPr>
                <w:rFonts w:ascii="Times New Roman" w:hAnsi="Times New Roman"/>
              </w:rPr>
              <w:t>FamilyName</w:t>
            </w:r>
          </w:p>
        </w:tc>
        <w:tc>
          <w:tcPr>
            <w:tcW w:w="1318" w:type="pct"/>
            <w:shd w:val="clear" w:color="auto" w:fill="auto"/>
          </w:tcPr>
          <w:p w14:paraId="0464810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EB6B0A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61A3B89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</w:t>
            </w:r>
          </w:p>
        </w:tc>
      </w:tr>
      <w:tr w:rsidR="008F3A8B" w:rsidRPr="00D4524D" w14:paraId="5AEA93BE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21A349D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NbInfo/Person/HumanName/</w:t>
            </w:r>
            <w:r w:rsidRPr="00D4524D">
              <w:rPr>
                <w:rFonts w:ascii="Times New Roman" w:hAnsi="Times New Roman"/>
              </w:rPr>
              <w:br/>
              <w:t>GivenName</w:t>
            </w:r>
          </w:p>
        </w:tc>
        <w:tc>
          <w:tcPr>
            <w:tcW w:w="1318" w:type="pct"/>
            <w:shd w:val="clear" w:color="auto" w:fill="auto"/>
          </w:tcPr>
          <w:p w14:paraId="1053ED7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EC9781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121216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</w:t>
            </w:r>
          </w:p>
        </w:tc>
      </w:tr>
      <w:tr w:rsidR="008F3A8B" w:rsidRPr="00D4524D" w14:paraId="4C9214BA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7432CB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NbInfo/Person/HumanName/</w:t>
            </w:r>
            <w:r w:rsidRPr="00D4524D">
              <w:rPr>
                <w:rFonts w:ascii="Times New Roman" w:hAnsi="Times New Roman"/>
              </w:rPr>
              <w:br/>
              <w:t>MiddleName</w:t>
            </w:r>
          </w:p>
        </w:tc>
        <w:tc>
          <w:tcPr>
            <w:tcW w:w="1318" w:type="pct"/>
            <w:shd w:val="clear" w:color="auto" w:fill="auto"/>
          </w:tcPr>
          <w:p w14:paraId="5BB4A69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C66D8C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509704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</w:t>
            </w:r>
          </w:p>
        </w:tc>
      </w:tr>
      <w:tr w:rsidR="008F3A8B" w:rsidRPr="00D4524D" w14:paraId="5651AE3B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B320DD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NbInfo/BirthPlace</w:t>
            </w:r>
          </w:p>
        </w:tc>
        <w:tc>
          <w:tcPr>
            <w:tcW w:w="1318" w:type="pct"/>
            <w:shd w:val="clear" w:color="auto" w:fill="auto"/>
          </w:tcPr>
          <w:p w14:paraId="6A48FA7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CBE9F6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BirthPlace</w:t>
            </w:r>
          </w:p>
        </w:tc>
        <w:tc>
          <w:tcPr>
            <w:tcW w:w="1444" w:type="pct"/>
            <w:shd w:val="clear" w:color="auto" w:fill="auto"/>
          </w:tcPr>
          <w:p w14:paraId="07F4D3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Место рождения новорожденного</w:t>
            </w:r>
          </w:p>
        </w:tc>
      </w:tr>
      <w:tr w:rsidR="008F3A8B" w:rsidRPr="00D4524D" w14:paraId="05F40A40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695E7B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NbInfo/BirthPlace/state</w:t>
            </w:r>
          </w:p>
        </w:tc>
        <w:tc>
          <w:tcPr>
            <w:tcW w:w="1318" w:type="pct"/>
            <w:shd w:val="clear" w:color="auto" w:fill="auto"/>
          </w:tcPr>
          <w:p w14:paraId="0FE7795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E264C2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strike/>
              </w:rPr>
              <w:t>String</w:t>
            </w:r>
            <w:r w:rsidRPr="00D4524D">
              <w:rPr>
                <w:rFonts w:ascii="Times New Roman" w:hAnsi="Times New Roman"/>
              </w:rPr>
              <w:t xml:space="preserve"> int</w:t>
            </w:r>
          </w:p>
        </w:tc>
        <w:tc>
          <w:tcPr>
            <w:tcW w:w="1444" w:type="pct"/>
            <w:shd w:val="clear" w:color="auto" w:fill="auto"/>
          </w:tcPr>
          <w:p w14:paraId="5E45512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strike/>
                <w:lang w:val="ru-RU"/>
              </w:rPr>
              <w:t>Регион РФ (республика, край, область)</w:t>
            </w:r>
          </w:p>
          <w:p w14:paraId="2448551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региона РФ (республика, край, область)</w:t>
            </w:r>
          </w:p>
        </w:tc>
      </w:tr>
      <w:tr w:rsidR="008F3A8B" w:rsidRPr="00D4524D" w14:paraId="0DF7825E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7E39FF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NbInfo/BirthPlace/precinct</w:t>
            </w:r>
          </w:p>
        </w:tc>
        <w:tc>
          <w:tcPr>
            <w:tcW w:w="1318" w:type="pct"/>
            <w:shd w:val="clear" w:color="auto" w:fill="auto"/>
          </w:tcPr>
          <w:p w14:paraId="11F8CDB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0F7AA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08505C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Район</w:t>
            </w:r>
          </w:p>
        </w:tc>
      </w:tr>
      <w:tr w:rsidR="008F3A8B" w:rsidRPr="00D4524D" w14:paraId="0858033D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B511AC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NbInfo/BirthPlace/city</w:t>
            </w:r>
          </w:p>
        </w:tc>
        <w:tc>
          <w:tcPr>
            <w:tcW w:w="1318" w:type="pct"/>
            <w:shd w:val="clear" w:color="auto" w:fill="auto"/>
          </w:tcPr>
          <w:p w14:paraId="217D1A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77B55C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3196FC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Город\Село</w:t>
            </w:r>
          </w:p>
        </w:tc>
      </w:tr>
      <w:tr w:rsidR="008F3A8B" w:rsidRPr="00D4524D" w14:paraId="42175571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380E2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NbInfo/BornNum</w:t>
            </w:r>
          </w:p>
        </w:tc>
        <w:tc>
          <w:tcPr>
            <w:tcW w:w="1318" w:type="pct"/>
            <w:shd w:val="clear" w:color="auto" w:fill="auto"/>
          </w:tcPr>
          <w:p w14:paraId="727B29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A05D5A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4CE32B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Которым по счёту ребёнок был рождён у матери</w:t>
            </w:r>
          </w:p>
        </w:tc>
      </w:tr>
      <w:tr w:rsidR="008F3A8B" w:rsidRPr="00D4524D" w14:paraId="51A133FD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435AF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NbInfo/CurrBornNum</w:t>
            </w:r>
          </w:p>
        </w:tc>
        <w:tc>
          <w:tcPr>
            <w:tcW w:w="1318" w:type="pct"/>
            <w:shd w:val="clear" w:color="auto" w:fill="auto"/>
          </w:tcPr>
          <w:p w14:paraId="6AA677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1..1 </w:t>
            </w:r>
          </w:p>
        </w:tc>
        <w:tc>
          <w:tcPr>
            <w:tcW w:w="0" w:type="auto"/>
            <w:shd w:val="clear" w:color="auto" w:fill="auto"/>
          </w:tcPr>
          <w:p w14:paraId="0F3AF24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636C6D1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Которым по счёту ребёнок был рождён в данных родах</w:t>
            </w:r>
          </w:p>
        </w:tc>
      </w:tr>
      <w:tr w:rsidR="008F3A8B" w:rsidRPr="00D4524D" w14:paraId="75D1C28F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05452B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NbInfo/BirthArea</w:t>
            </w:r>
          </w:p>
        </w:tc>
        <w:tc>
          <w:tcPr>
            <w:tcW w:w="1318" w:type="pct"/>
            <w:shd w:val="clear" w:color="auto" w:fill="auto"/>
          </w:tcPr>
          <w:p w14:paraId="2DF52B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19AD6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1C11E6D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местности рождения ребенка (Признак жителя города или села,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1.2.643.5.1.13.13.11.1042)</w:t>
            </w:r>
          </w:p>
        </w:tc>
      </w:tr>
      <w:tr w:rsidR="008F3A8B" w:rsidRPr="00D4524D" w14:paraId="32EB7ED2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0B21DCD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NbInfo/BabyWeight</w:t>
            </w:r>
          </w:p>
        </w:tc>
        <w:tc>
          <w:tcPr>
            <w:tcW w:w="1318" w:type="pct"/>
            <w:shd w:val="clear" w:color="auto" w:fill="auto"/>
          </w:tcPr>
          <w:p w14:paraId="2D21E5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869290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4556EDB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Масса тела ребёнка при рождении (в граммах)</w:t>
            </w:r>
          </w:p>
        </w:tc>
      </w:tr>
      <w:tr w:rsidR="008F3A8B" w:rsidRPr="00D4524D" w14:paraId="5ECB3BEE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0F6D0E3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NbInfo/BabyHeight</w:t>
            </w:r>
          </w:p>
        </w:tc>
        <w:tc>
          <w:tcPr>
            <w:tcW w:w="1318" w:type="pct"/>
            <w:shd w:val="clear" w:color="auto" w:fill="auto"/>
          </w:tcPr>
          <w:p w14:paraId="65C80CB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69D423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1A0221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Длина тела ребёнка при рождении (в сантиметрах)</w:t>
            </w:r>
          </w:p>
        </w:tc>
      </w:tr>
      <w:tr w:rsidR="008F3A8B" w:rsidRPr="00D4524D" w14:paraId="7A8C461B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5C707E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</w:t>
            </w:r>
          </w:p>
        </w:tc>
        <w:tc>
          <w:tcPr>
            <w:tcW w:w="1318" w:type="pct"/>
            <w:shd w:val="clear" w:color="auto" w:fill="auto"/>
          </w:tcPr>
          <w:p w14:paraId="2F871F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DC02D4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</w:t>
            </w:r>
          </w:p>
        </w:tc>
        <w:tc>
          <w:tcPr>
            <w:tcW w:w="1444" w:type="pct"/>
            <w:shd w:val="clear" w:color="auto" w:fill="auto"/>
          </w:tcPr>
          <w:p w14:paraId="00954B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матери</w:t>
            </w:r>
          </w:p>
        </w:tc>
      </w:tr>
      <w:tr w:rsidR="008F3A8B" w:rsidRPr="00D4524D" w14:paraId="5B7C4BE7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726A7E6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lastRenderedPageBreak/>
              <w:t>MotherInfo/Person</w:t>
            </w:r>
          </w:p>
        </w:tc>
        <w:tc>
          <w:tcPr>
            <w:tcW w:w="1318" w:type="pct"/>
            <w:shd w:val="clear" w:color="auto" w:fill="auto"/>
          </w:tcPr>
          <w:p w14:paraId="7A813AA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AB4A3F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1444" w:type="pct"/>
            <w:shd w:val="clear" w:color="auto" w:fill="auto"/>
          </w:tcPr>
          <w:p w14:paraId="0F0204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Персональные сведения о матери</w:t>
            </w:r>
          </w:p>
        </w:tc>
      </w:tr>
      <w:tr w:rsidR="008F3A8B" w:rsidRPr="00D4524D" w14:paraId="619D7A22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4A78D22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MotherInfo/Person/BirthDate</w:t>
            </w:r>
          </w:p>
        </w:tc>
        <w:tc>
          <w:tcPr>
            <w:tcW w:w="1318" w:type="pct"/>
            <w:shd w:val="clear" w:color="auto" w:fill="auto"/>
          </w:tcPr>
          <w:p w14:paraId="182412D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AF2A92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1444" w:type="pct"/>
            <w:shd w:val="clear" w:color="auto" w:fill="auto"/>
          </w:tcPr>
          <w:p w14:paraId="0A51079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 матери</w:t>
            </w:r>
          </w:p>
        </w:tc>
      </w:tr>
      <w:tr w:rsidR="008F3A8B" w:rsidRPr="00D4524D" w14:paraId="07ED8172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7163465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MotherInfo/Person/HumanName</w:t>
            </w:r>
          </w:p>
        </w:tc>
        <w:tc>
          <w:tcPr>
            <w:tcW w:w="1318" w:type="pct"/>
            <w:shd w:val="clear" w:color="auto" w:fill="auto"/>
          </w:tcPr>
          <w:p w14:paraId="088F39B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9A6433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1444" w:type="pct"/>
            <w:shd w:val="clear" w:color="auto" w:fill="auto"/>
          </w:tcPr>
          <w:p w14:paraId="7A6ECE4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матери</w:t>
            </w:r>
          </w:p>
        </w:tc>
      </w:tr>
      <w:tr w:rsidR="008F3A8B" w:rsidRPr="00D4524D" w14:paraId="6A51EC7E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D8BB6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MotherInfo/Person/HumanName/</w:t>
            </w:r>
            <w:r w:rsidRPr="00D4524D">
              <w:rPr>
                <w:rFonts w:ascii="Times New Roman" w:hAnsi="Times New Roman"/>
              </w:rPr>
              <w:br/>
              <w:t>FamilyName</w:t>
            </w:r>
          </w:p>
        </w:tc>
        <w:tc>
          <w:tcPr>
            <w:tcW w:w="1318" w:type="pct"/>
            <w:shd w:val="clear" w:color="auto" w:fill="auto"/>
          </w:tcPr>
          <w:p w14:paraId="33EBD08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8ABC86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7133C6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</w:t>
            </w:r>
          </w:p>
        </w:tc>
      </w:tr>
      <w:tr w:rsidR="008F3A8B" w:rsidRPr="00D4524D" w14:paraId="5C8D76DD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3EA843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MotherInfo/Person/HumanName/</w:t>
            </w:r>
            <w:r w:rsidRPr="00D4524D">
              <w:rPr>
                <w:rFonts w:ascii="Times New Roman" w:hAnsi="Times New Roman"/>
              </w:rPr>
              <w:br/>
              <w:t>GivenName</w:t>
            </w:r>
          </w:p>
        </w:tc>
        <w:tc>
          <w:tcPr>
            <w:tcW w:w="1318" w:type="pct"/>
            <w:shd w:val="clear" w:color="auto" w:fill="auto"/>
          </w:tcPr>
          <w:p w14:paraId="36DE7DF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093DDC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13AFDB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</w:t>
            </w:r>
          </w:p>
        </w:tc>
      </w:tr>
      <w:tr w:rsidR="008F3A8B" w:rsidRPr="00D4524D" w14:paraId="055D2435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A15E5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MotherInfo/Person/HumanName/</w:t>
            </w:r>
            <w:r w:rsidRPr="00D4524D">
              <w:rPr>
                <w:rFonts w:ascii="Times New Roman" w:hAnsi="Times New Roman"/>
              </w:rPr>
              <w:br/>
              <w:t>MiddleName</w:t>
            </w:r>
          </w:p>
        </w:tc>
        <w:tc>
          <w:tcPr>
            <w:tcW w:w="1318" w:type="pct"/>
            <w:shd w:val="clear" w:color="auto" w:fill="auto"/>
          </w:tcPr>
          <w:p w14:paraId="751760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CDEEB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2EF8443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</w:t>
            </w:r>
          </w:p>
        </w:tc>
      </w:tr>
      <w:tr w:rsidR="008F3A8B" w:rsidRPr="00D4524D" w14:paraId="6C0538B5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142CA4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MotherInfo/Person/</w:t>
            </w:r>
            <w:r w:rsidRPr="00D4524D">
              <w:rPr>
                <w:rFonts w:ascii="Times New Roman" w:hAnsi="Times New Roman"/>
                <w:b/>
              </w:rPr>
              <w:br/>
              <w:t>DocumentsDto</w:t>
            </w:r>
          </w:p>
        </w:tc>
        <w:tc>
          <w:tcPr>
            <w:tcW w:w="1318" w:type="pct"/>
            <w:shd w:val="clear" w:color="auto" w:fill="auto"/>
          </w:tcPr>
          <w:p w14:paraId="5A56515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1..*</w:t>
            </w:r>
            <w:r w:rsidRPr="00D4524D">
              <w:rPr>
                <w:rFonts w:ascii="Times New Roman" w:hAnsi="Times New Roman"/>
                <w:b/>
              </w:rPr>
              <w:t>  </w:t>
            </w:r>
            <w:r w:rsidRPr="00D4524D">
              <w:rPr>
                <w:rFonts w:ascii="Times New Roman" w:hAnsi="Times New Roman"/>
                <w:lang w:val="ru-RU"/>
              </w:rPr>
              <w:br/>
            </w:r>
            <w:r w:rsidRPr="00D4524D">
              <w:rPr>
                <w:rFonts w:ascii="Times New Roman" w:hAnsi="Times New Roman"/>
                <w:b/>
                <w:lang w:val="ru-RU"/>
              </w:rPr>
              <w:t>Обязательно нужно передать Номер полиса ОМС (</w:t>
            </w:r>
            <w:r w:rsidRPr="00D4524D">
              <w:rPr>
                <w:rFonts w:ascii="Times New Roman" w:hAnsi="Times New Roman"/>
                <w:b/>
              </w:rPr>
              <w:t>IdDocumentType</w:t>
            </w:r>
            <w:r w:rsidRPr="00D4524D">
              <w:rPr>
                <w:rFonts w:ascii="Times New Roman" w:hAnsi="Times New Roman"/>
                <w:b/>
                <w:lang w:val="ru-RU"/>
              </w:rPr>
              <w:t>=228)</w:t>
            </w:r>
          </w:p>
        </w:tc>
        <w:tc>
          <w:tcPr>
            <w:tcW w:w="0" w:type="auto"/>
            <w:shd w:val="clear" w:color="auto" w:fill="auto"/>
          </w:tcPr>
          <w:p w14:paraId="3C7B711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1444" w:type="pct"/>
            <w:shd w:val="clear" w:color="auto" w:fill="auto"/>
          </w:tcPr>
          <w:p w14:paraId="66AF3EB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Сведения о документах персоны.</w:t>
            </w:r>
          </w:p>
        </w:tc>
      </w:tr>
      <w:tr w:rsidR="008F3A8B" w:rsidRPr="00D4524D" w14:paraId="2F93773B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F5D763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DocumentsDto/IdDocumentType</w:t>
            </w:r>
          </w:p>
        </w:tc>
        <w:tc>
          <w:tcPr>
            <w:tcW w:w="1318" w:type="pct"/>
            <w:shd w:val="clear" w:color="auto" w:fill="auto"/>
          </w:tcPr>
          <w:p w14:paraId="5F8DA6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83F19C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07CBC6B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7183005E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4751EBF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DocumentsDto/DocN</w:t>
            </w:r>
          </w:p>
        </w:tc>
        <w:tc>
          <w:tcPr>
            <w:tcW w:w="1318" w:type="pct"/>
            <w:shd w:val="clear" w:color="auto" w:fill="auto"/>
          </w:tcPr>
          <w:p w14:paraId="2CD68B9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DB716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33DE482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0E13B15D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49B20E2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DocumentsDto/DocS</w:t>
            </w:r>
          </w:p>
        </w:tc>
        <w:tc>
          <w:tcPr>
            <w:tcW w:w="1318" w:type="pct"/>
            <w:shd w:val="clear" w:color="auto" w:fill="auto"/>
          </w:tcPr>
          <w:p w14:paraId="4ED6FA9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859353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015AA90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511C818F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2487F0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DocumentsDto/IssuedDate</w:t>
            </w:r>
          </w:p>
        </w:tc>
        <w:tc>
          <w:tcPr>
            <w:tcW w:w="1318" w:type="pct"/>
            <w:shd w:val="clear" w:color="auto" w:fill="auto"/>
          </w:tcPr>
          <w:p w14:paraId="0E19178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0..1</w:t>
            </w:r>
            <w:r w:rsidRPr="00D4524D">
              <w:rPr>
                <w:rFonts w:ascii="Times New Roman" w:hAnsi="Times New Roman"/>
                <w:lang w:val="ru-RU"/>
              </w:rPr>
              <w:br/>
              <w:t>Условно - обязательный: обязателен для всех типов документов, кроме СНИЛС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 223), и Номер ОМС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=228, 226,240)</w:t>
            </w:r>
          </w:p>
        </w:tc>
        <w:tc>
          <w:tcPr>
            <w:tcW w:w="0" w:type="auto"/>
            <w:shd w:val="clear" w:color="auto" w:fill="auto"/>
          </w:tcPr>
          <w:p w14:paraId="73A7E4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1444" w:type="pct"/>
            <w:shd w:val="clear" w:color="auto" w:fill="auto"/>
          </w:tcPr>
          <w:p w14:paraId="0AFAC3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6B2E58CF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4DA32A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DocumentsDto/IssueOrgName</w:t>
            </w:r>
          </w:p>
        </w:tc>
        <w:tc>
          <w:tcPr>
            <w:tcW w:w="1318" w:type="pct"/>
            <w:shd w:val="clear" w:color="auto" w:fill="auto"/>
          </w:tcPr>
          <w:p w14:paraId="079341E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752EF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03C301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7E55AB27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C11EA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DocumentsDto/IssueOrgCode</w:t>
            </w:r>
          </w:p>
        </w:tc>
        <w:tc>
          <w:tcPr>
            <w:tcW w:w="1318" w:type="pct"/>
            <w:shd w:val="clear" w:color="auto" w:fill="auto"/>
          </w:tcPr>
          <w:p w14:paraId="06590B0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1085D7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58F65CD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56F98A57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793F6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MotherInfo/AddressDto</w:t>
            </w:r>
          </w:p>
        </w:tc>
        <w:tc>
          <w:tcPr>
            <w:tcW w:w="1318" w:type="pct"/>
            <w:shd w:val="clear" w:color="auto" w:fill="auto"/>
          </w:tcPr>
          <w:p w14:paraId="426BEA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10FF03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AddressDto</w:t>
            </w:r>
          </w:p>
        </w:tc>
        <w:tc>
          <w:tcPr>
            <w:tcW w:w="1444" w:type="pct"/>
            <w:shd w:val="clear" w:color="auto" w:fill="auto"/>
          </w:tcPr>
          <w:p w14:paraId="1B7E4A6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Адрес регистрации матери</w:t>
            </w:r>
          </w:p>
        </w:tc>
      </w:tr>
      <w:tr w:rsidR="008F3A8B" w:rsidRPr="00D4524D" w14:paraId="4C7465C5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E3D10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MotherInfo/AddressDto/state</w:t>
            </w:r>
          </w:p>
        </w:tc>
        <w:tc>
          <w:tcPr>
            <w:tcW w:w="1318" w:type="pct"/>
            <w:shd w:val="clear" w:color="auto" w:fill="auto"/>
          </w:tcPr>
          <w:p w14:paraId="47B024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B86353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strike/>
              </w:rPr>
              <w:t>String</w:t>
            </w:r>
            <w:r w:rsidRPr="00D4524D">
              <w:rPr>
                <w:rFonts w:ascii="Times New Roman" w:hAnsi="Times New Roman"/>
              </w:rPr>
              <w:t xml:space="preserve"> int</w:t>
            </w:r>
          </w:p>
        </w:tc>
        <w:tc>
          <w:tcPr>
            <w:tcW w:w="1444" w:type="pct"/>
            <w:shd w:val="clear" w:color="auto" w:fill="auto"/>
          </w:tcPr>
          <w:p w14:paraId="76B3C4D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strike/>
                <w:lang w:val="ru-RU"/>
              </w:rPr>
              <w:t>Регион РФ (республика, край, область)</w:t>
            </w:r>
          </w:p>
          <w:p w14:paraId="6993216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региона РФ (республика, край, область)</w:t>
            </w:r>
          </w:p>
        </w:tc>
      </w:tr>
      <w:tr w:rsidR="008F3A8B" w:rsidRPr="00D4524D" w14:paraId="7B9B7468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287127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MotherInfo/AddressDto/precinct</w:t>
            </w:r>
          </w:p>
        </w:tc>
        <w:tc>
          <w:tcPr>
            <w:tcW w:w="1318" w:type="pct"/>
            <w:shd w:val="clear" w:color="auto" w:fill="auto"/>
          </w:tcPr>
          <w:p w14:paraId="17F6304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AA68B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423EBB1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Район</w:t>
            </w:r>
          </w:p>
        </w:tc>
      </w:tr>
      <w:tr w:rsidR="008F3A8B" w:rsidRPr="00D4524D" w14:paraId="2DFC6BB6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5CDB5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MotherInfo/AddressDto/city</w:t>
            </w:r>
          </w:p>
        </w:tc>
        <w:tc>
          <w:tcPr>
            <w:tcW w:w="1318" w:type="pct"/>
            <w:shd w:val="clear" w:color="auto" w:fill="auto"/>
          </w:tcPr>
          <w:p w14:paraId="0FC991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2D729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53603C7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Город/Село</w:t>
            </w:r>
          </w:p>
        </w:tc>
      </w:tr>
      <w:tr w:rsidR="008F3A8B" w:rsidRPr="00D4524D" w14:paraId="18D388DA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47BCED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MotherInfo/AddressDto/streetName</w:t>
            </w:r>
          </w:p>
        </w:tc>
        <w:tc>
          <w:tcPr>
            <w:tcW w:w="1318" w:type="pct"/>
            <w:shd w:val="clear" w:color="auto" w:fill="auto"/>
          </w:tcPr>
          <w:p w14:paraId="35F8AC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FFB79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0D6C8F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Улица</w:t>
            </w:r>
          </w:p>
        </w:tc>
      </w:tr>
      <w:tr w:rsidR="008F3A8B" w:rsidRPr="00D4524D" w14:paraId="6E9594F5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0635CD5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MotherInfo/AddressDto/houseNumber</w:t>
            </w:r>
          </w:p>
        </w:tc>
        <w:tc>
          <w:tcPr>
            <w:tcW w:w="1318" w:type="pct"/>
            <w:shd w:val="clear" w:color="auto" w:fill="auto"/>
          </w:tcPr>
          <w:p w14:paraId="59135AA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689563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6DBC5F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Дом</w:t>
            </w:r>
          </w:p>
        </w:tc>
      </w:tr>
      <w:tr w:rsidR="008F3A8B" w:rsidRPr="00D4524D" w14:paraId="63B74737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7B8074E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MotherInfo/AddressDto/ApartmentID</w:t>
            </w:r>
          </w:p>
        </w:tc>
        <w:tc>
          <w:tcPr>
            <w:tcW w:w="1318" w:type="pct"/>
            <w:shd w:val="clear" w:color="auto" w:fill="auto"/>
          </w:tcPr>
          <w:p w14:paraId="0A11FC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F1E8B9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01DF04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Квартира</w:t>
            </w:r>
          </w:p>
        </w:tc>
      </w:tr>
      <w:tr w:rsidR="008F3A8B" w:rsidRPr="00D4524D" w14:paraId="69A72467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0933E4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MotherInfo/RegistryArea</w:t>
            </w:r>
          </w:p>
        </w:tc>
        <w:tc>
          <w:tcPr>
            <w:tcW w:w="1318" w:type="pct"/>
            <w:shd w:val="clear" w:color="auto" w:fill="auto"/>
          </w:tcPr>
          <w:p w14:paraId="26C818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56101F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5595A9F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Местность регистрации матери (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 xml:space="preserve">правочник «Признак жителя города или села» -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1.2.643.5.1.13.13.11.1 042)</w:t>
            </w:r>
          </w:p>
        </w:tc>
      </w:tr>
      <w:tr w:rsidR="008F3A8B" w:rsidRPr="00D4524D" w14:paraId="7A5E862E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4C2C66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MotherInfo/MaritalStatus</w:t>
            </w:r>
          </w:p>
        </w:tc>
        <w:tc>
          <w:tcPr>
            <w:tcW w:w="1318" w:type="pct"/>
            <w:shd w:val="clear" w:color="auto" w:fill="auto"/>
          </w:tcPr>
          <w:p w14:paraId="5E754D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53CDB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1AC1080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Семейное положение матери (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 xml:space="preserve">правочник «Семейное положение матери» -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1.2.643.5.1.13.13.99.2.15)</w:t>
            </w:r>
          </w:p>
        </w:tc>
      </w:tr>
      <w:tr w:rsidR="008F3A8B" w:rsidRPr="00D4524D" w14:paraId="718B676E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74E7A0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MotherInfo/MotherOccupation</w:t>
            </w:r>
          </w:p>
        </w:tc>
        <w:tc>
          <w:tcPr>
            <w:tcW w:w="1318" w:type="pct"/>
            <w:shd w:val="clear" w:color="auto" w:fill="auto"/>
          </w:tcPr>
          <w:p w14:paraId="38AC97B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04434C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63A950B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Занятость матери (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>правочник «Занятость» -</w:t>
            </w:r>
            <w:r w:rsidRPr="00D4524D">
              <w:rPr>
                <w:rFonts w:ascii="Times New Roman" w:hAnsi="Times New Roman"/>
              </w:rPr>
              <w:t> 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1.2.643.5.1.13.13.99.2.17)</w:t>
            </w:r>
          </w:p>
        </w:tc>
      </w:tr>
      <w:tr w:rsidR="008F3A8B" w:rsidRPr="00D4524D" w14:paraId="6AE10918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0C0BE21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MotherInfo/MotherEducation</w:t>
            </w:r>
          </w:p>
        </w:tc>
        <w:tc>
          <w:tcPr>
            <w:tcW w:w="1318" w:type="pct"/>
            <w:shd w:val="clear" w:color="auto" w:fill="auto"/>
          </w:tcPr>
          <w:p w14:paraId="3EEC90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47BCE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6CA0AB8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Образование матери </w:t>
            </w:r>
            <w:r w:rsidRPr="00D4524D">
              <w:rPr>
                <w:rFonts w:ascii="Times New Roman" w:hAnsi="Times New Roman"/>
                <w:lang w:val="ru-RU"/>
              </w:rPr>
              <w:lastRenderedPageBreak/>
              <w:t>(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>правочник "Классификатор образования для медицинских свидетельств"</w:t>
            </w:r>
            <w:r w:rsidRPr="00D4524D">
              <w:rPr>
                <w:rFonts w:ascii="Times New Roman" w:hAnsi="Times New Roman"/>
              </w:rPr>
              <w:t>  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1.2.643.5.1.13.13.99.2.16)</w:t>
            </w:r>
          </w:p>
        </w:tc>
      </w:tr>
      <w:tr w:rsidR="008F3A8B" w:rsidRPr="00D4524D" w14:paraId="5EC409DB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5626E09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lastRenderedPageBreak/>
              <w:t>Childbearing</w:t>
            </w:r>
          </w:p>
        </w:tc>
        <w:tc>
          <w:tcPr>
            <w:tcW w:w="1318" w:type="pct"/>
            <w:shd w:val="clear" w:color="auto" w:fill="auto"/>
          </w:tcPr>
          <w:p w14:paraId="2C83F3D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D2DCB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Childbearing</w:t>
            </w:r>
          </w:p>
        </w:tc>
        <w:tc>
          <w:tcPr>
            <w:tcW w:w="1444" w:type="pct"/>
            <w:shd w:val="clear" w:color="auto" w:fill="auto"/>
          </w:tcPr>
          <w:p w14:paraId="40D5A2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Беременность и роды</w:t>
            </w:r>
          </w:p>
        </w:tc>
      </w:tr>
      <w:tr w:rsidR="008F3A8B" w:rsidRPr="00D4524D" w14:paraId="7C4677D2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21BAF87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Childbearing/FirstDocVisit</w:t>
            </w:r>
          </w:p>
        </w:tc>
        <w:tc>
          <w:tcPr>
            <w:tcW w:w="1318" w:type="pct"/>
            <w:shd w:val="clear" w:color="auto" w:fill="auto"/>
          </w:tcPr>
          <w:p w14:paraId="1CDBBCC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4E5472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5AE773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Срок первой явки к врачу (в неделях)</w:t>
            </w:r>
          </w:p>
        </w:tc>
      </w:tr>
      <w:tr w:rsidR="008F3A8B" w:rsidRPr="00D4524D" w14:paraId="235CE9FA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66FA55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Childbearing/ObstetricService</w:t>
            </w:r>
          </w:p>
        </w:tc>
        <w:tc>
          <w:tcPr>
            <w:tcW w:w="1318" w:type="pct"/>
            <w:shd w:val="clear" w:color="auto" w:fill="auto"/>
          </w:tcPr>
          <w:p w14:paraId="742673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218133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70A5CAA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родовспоможения по справочнику 1.2.643.5.1.13.13.11.1070. Допу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>тимые значения : "</w:t>
            </w:r>
            <w:r w:rsidRPr="00D4524D">
              <w:rPr>
                <w:rFonts w:ascii="Times New Roman" w:hAnsi="Times New Roman"/>
              </w:rPr>
              <w:t>B</w:t>
            </w:r>
            <w:r w:rsidRPr="00D4524D">
              <w:rPr>
                <w:rFonts w:ascii="Times New Roman" w:hAnsi="Times New Roman"/>
                <w:lang w:val="ru-RU"/>
              </w:rPr>
              <w:t>01.001.009", "</w:t>
            </w:r>
            <w:r w:rsidRPr="00D4524D">
              <w:rPr>
                <w:rFonts w:ascii="Times New Roman" w:hAnsi="Times New Roman"/>
              </w:rPr>
              <w:t>B</w:t>
            </w:r>
            <w:r w:rsidRPr="00D4524D">
              <w:rPr>
                <w:rFonts w:ascii="Times New Roman" w:hAnsi="Times New Roman"/>
                <w:lang w:val="ru-RU"/>
              </w:rPr>
              <w:t>02.001.002", "</w:t>
            </w:r>
            <w:r w:rsidRPr="00D4524D">
              <w:rPr>
                <w:rFonts w:ascii="Times New Roman" w:hAnsi="Times New Roman"/>
              </w:rPr>
              <w:t>B</w:t>
            </w:r>
            <w:r w:rsidRPr="00D4524D">
              <w:rPr>
                <w:rFonts w:ascii="Times New Roman" w:hAnsi="Times New Roman"/>
                <w:lang w:val="ru-RU"/>
              </w:rPr>
              <w:t>01.001.006".</w:t>
            </w:r>
            <w:r w:rsidRPr="00D4524D">
              <w:rPr>
                <w:rFonts w:ascii="Times New Roman" w:hAnsi="Times New Roman"/>
              </w:rPr>
              <w:t> </w:t>
            </w:r>
          </w:p>
        </w:tc>
      </w:tr>
      <w:tr w:rsidR="008F3A8B" w:rsidRPr="00D4524D" w14:paraId="1F463D0E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E88DCE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Childbearing/BirthPlaceType</w:t>
            </w:r>
          </w:p>
        </w:tc>
        <w:tc>
          <w:tcPr>
            <w:tcW w:w="1318" w:type="pct"/>
            <w:shd w:val="clear" w:color="auto" w:fill="auto"/>
          </w:tcPr>
          <w:p w14:paraId="239090B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C0DB3A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34B1ACF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Тип места рождения ребёнка 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>правочник 1.2.643.5.1.13.13.99.2.30</w:t>
            </w:r>
          </w:p>
        </w:tc>
      </w:tr>
      <w:tr w:rsidR="008F3A8B" w:rsidRPr="00D4524D" w14:paraId="4E54911F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4A0FF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Childbearing/BirthType</w:t>
            </w:r>
          </w:p>
        </w:tc>
        <w:tc>
          <w:tcPr>
            <w:tcW w:w="1318" w:type="pct"/>
            <w:shd w:val="clear" w:color="auto" w:fill="auto"/>
          </w:tcPr>
          <w:p w14:paraId="0F66769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8DF330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55B6512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Cправочник «Тип родов (плодность)» 1.2.643.5.1.13.13.99.2.31</w:t>
            </w:r>
          </w:p>
        </w:tc>
      </w:tr>
      <w:tr w:rsidR="008F3A8B" w:rsidRPr="00D4524D" w14:paraId="75BE2C5D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D503C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Childbearing/BornNum</w:t>
            </w:r>
          </w:p>
        </w:tc>
        <w:tc>
          <w:tcPr>
            <w:tcW w:w="1318" w:type="pct"/>
            <w:shd w:val="clear" w:color="auto" w:fill="auto"/>
          </w:tcPr>
          <w:p w14:paraId="2A2B56E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BB28B7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6B9CB44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Число родившихся детей</w:t>
            </w:r>
          </w:p>
        </w:tc>
      </w:tr>
      <w:tr w:rsidR="008F3A8B" w:rsidRPr="00D4524D" w14:paraId="6E2A9494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BB8DA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Childbearing/ObstetricType</w:t>
            </w:r>
          </w:p>
        </w:tc>
        <w:tc>
          <w:tcPr>
            <w:tcW w:w="1318" w:type="pct"/>
            <w:shd w:val="clear" w:color="auto" w:fill="auto"/>
          </w:tcPr>
          <w:p w14:paraId="1DACF86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FC25C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2E64DA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>правочник «Тип лица, принимавшего роды» 1.2.643.5.1.13.13.99.2.32</w:t>
            </w:r>
          </w:p>
        </w:tc>
      </w:tr>
      <w:tr w:rsidR="008F3A8B" w:rsidRPr="00D4524D" w14:paraId="4C9CB1C2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7292F51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Childbearing/Doctor</w:t>
            </w:r>
          </w:p>
        </w:tc>
        <w:tc>
          <w:tcPr>
            <w:tcW w:w="1318" w:type="pct"/>
            <w:shd w:val="clear" w:color="auto" w:fill="auto"/>
          </w:tcPr>
          <w:p w14:paraId="0AD2436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F70DF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Doctor</w:t>
            </w:r>
          </w:p>
        </w:tc>
        <w:tc>
          <w:tcPr>
            <w:tcW w:w="1444" w:type="pct"/>
            <w:shd w:val="clear" w:color="auto" w:fill="auto"/>
          </w:tcPr>
          <w:p w14:paraId="684C27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Информация о лице, принимавшем роды</w:t>
            </w:r>
          </w:p>
        </w:tc>
      </w:tr>
      <w:tr w:rsidR="008F3A8B" w:rsidRPr="00D4524D" w14:paraId="3CADD975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25C393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Childbearing/Doctor/IdLpu</w:t>
            </w:r>
          </w:p>
        </w:tc>
        <w:tc>
          <w:tcPr>
            <w:tcW w:w="1318" w:type="pct"/>
            <w:shd w:val="clear" w:color="auto" w:fill="auto"/>
          </w:tcPr>
          <w:p w14:paraId="170CCA3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0..1 </w:t>
            </w:r>
          </w:p>
        </w:tc>
        <w:tc>
          <w:tcPr>
            <w:tcW w:w="0" w:type="auto"/>
            <w:shd w:val="clear" w:color="auto" w:fill="auto"/>
          </w:tcPr>
          <w:p w14:paraId="60B6F09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653851F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МО, к которому относится </w:t>
            </w:r>
            <w:r w:rsidRPr="00D4524D">
              <w:rPr>
                <w:rFonts w:ascii="Times New Roman" w:hAnsi="Times New Roman"/>
                <w:lang w:val="ru-RU"/>
              </w:rPr>
              <w:lastRenderedPageBreak/>
              <w:t>медицинский работник (по справочнику 1.2.643.2.69.1.1.1.64)</w:t>
            </w:r>
          </w:p>
        </w:tc>
      </w:tr>
      <w:tr w:rsidR="008F3A8B" w:rsidRPr="00D4524D" w14:paraId="5F8D9CC0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747C3E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Childbearing/Doctor/IdSpecialty</w:t>
            </w:r>
          </w:p>
        </w:tc>
        <w:tc>
          <w:tcPr>
            <w:tcW w:w="1318" w:type="pct"/>
            <w:shd w:val="clear" w:color="auto" w:fill="auto"/>
          </w:tcPr>
          <w:p w14:paraId="5D66B10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7A133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0E3342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1.2.643.5.1.13.2.1.1.181)</w:t>
            </w:r>
          </w:p>
        </w:tc>
      </w:tr>
      <w:tr w:rsidR="008F3A8B" w:rsidRPr="00D4524D" w14:paraId="65AF7D6E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56C357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Childbearing/Doctor/IdPosition</w:t>
            </w:r>
          </w:p>
        </w:tc>
        <w:tc>
          <w:tcPr>
            <w:tcW w:w="1318" w:type="pct"/>
            <w:shd w:val="clear" w:color="auto" w:fill="auto"/>
          </w:tcPr>
          <w:p w14:paraId="1EEF7DB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4B7AAB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751C9C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должности медицинского работника (по справочнику 1.2.643.5.1.13.13.11.1002)</w:t>
            </w:r>
          </w:p>
        </w:tc>
      </w:tr>
      <w:tr w:rsidR="008F3A8B" w:rsidRPr="00D4524D" w14:paraId="7E78FA03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186BD0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Childbearing/Doctor/Person</w:t>
            </w:r>
          </w:p>
        </w:tc>
        <w:tc>
          <w:tcPr>
            <w:tcW w:w="1318" w:type="pct"/>
            <w:shd w:val="clear" w:color="auto" w:fill="auto"/>
          </w:tcPr>
          <w:p w14:paraId="7B29F19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327530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1444" w:type="pct"/>
            <w:shd w:val="clear" w:color="auto" w:fill="auto"/>
          </w:tcPr>
          <w:p w14:paraId="66A90D8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персоне</w:t>
            </w:r>
          </w:p>
        </w:tc>
      </w:tr>
      <w:tr w:rsidR="008F3A8B" w:rsidRPr="00D4524D" w14:paraId="16073FA1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021C3C9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Childbearing/Doctor/Person/IdPersonMis</w:t>
            </w:r>
          </w:p>
        </w:tc>
        <w:tc>
          <w:tcPr>
            <w:tcW w:w="1318" w:type="pct"/>
            <w:shd w:val="clear" w:color="auto" w:fill="auto"/>
          </w:tcPr>
          <w:p w14:paraId="104DAE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F3F38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076057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Уникальный идентификатор персоны в МИС</w:t>
            </w:r>
          </w:p>
        </w:tc>
      </w:tr>
      <w:tr w:rsidR="008F3A8B" w:rsidRPr="00D4524D" w14:paraId="1730605E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2F20B21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Childbearing/Doctor/Person/BirthDate</w:t>
            </w:r>
          </w:p>
        </w:tc>
        <w:tc>
          <w:tcPr>
            <w:tcW w:w="1318" w:type="pct"/>
            <w:shd w:val="clear" w:color="auto" w:fill="auto"/>
          </w:tcPr>
          <w:p w14:paraId="145D1B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300AC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1444" w:type="pct"/>
            <w:shd w:val="clear" w:color="auto" w:fill="auto"/>
          </w:tcPr>
          <w:p w14:paraId="5BF6693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17CB4841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35EDBE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Childbearing/Doctor/Person/Sex</w:t>
            </w:r>
          </w:p>
        </w:tc>
        <w:tc>
          <w:tcPr>
            <w:tcW w:w="1318" w:type="pct"/>
            <w:shd w:val="clear" w:color="auto" w:fill="auto"/>
          </w:tcPr>
          <w:p w14:paraId="7CBBCC5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B9A80A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1444" w:type="pct"/>
            <w:shd w:val="clear" w:color="auto" w:fill="auto"/>
          </w:tcPr>
          <w:p w14:paraId="0146E4F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пола (Классификатор половой принадлежности,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1.2.643.5.1.13.2.1.1.156)</w:t>
            </w:r>
          </w:p>
        </w:tc>
      </w:tr>
      <w:tr w:rsidR="008F3A8B" w:rsidRPr="00D4524D" w14:paraId="2E5A7218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C9F9B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lastRenderedPageBreak/>
              <w:t>Childbearing/Doctor/Person/</w:t>
            </w:r>
            <w:r w:rsidRPr="00D4524D">
              <w:rPr>
                <w:rFonts w:ascii="Times New Roman" w:hAnsi="Times New Roman"/>
                <w:b/>
              </w:rPr>
              <w:br/>
              <w:t>HumanName</w:t>
            </w:r>
          </w:p>
        </w:tc>
        <w:tc>
          <w:tcPr>
            <w:tcW w:w="1318" w:type="pct"/>
            <w:shd w:val="clear" w:color="auto" w:fill="auto"/>
          </w:tcPr>
          <w:p w14:paraId="4222A0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566076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1444" w:type="pct"/>
            <w:shd w:val="clear" w:color="auto" w:fill="auto"/>
          </w:tcPr>
          <w:p w14:paraId="7636C61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персоны</w:t>
            </w:r>
          </w:p>
        </w:tc>
      </w:tr>
      <w:tr w:rsidR="008F3A8B" w:rsidRPr="00D4524D" w14:paraId="4A3C5CDE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5ED7C16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1318" w:type="pct"/>
            <w:shd w:val="clear" w:color="auto" w:fill="auto"/>
          </w:tcPr>
          <w:p w14:paraId="16249A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5458F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28A7D8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</w:t>
            </w:r>
          </w:p>
        </w:tc>
      </w:tr>
      <w:tr w:rsidR="008F3A8B" w:rsidRPr="00D4524D" w14:paraId="300FCA67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08C38D4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1318" w:type="pct"/>
            <w:shd w:val="clear" w:color="auto" w:fill="auto"/>
          </w:tcPr>
          <w:p w14:paraId="510F0A4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90ADFF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413F2F8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</w:t>
            </w:r>
          </w:p>
        </w:tc>
      </w:tr>
      <w:tr w:rsidR="008F3A8B" w:rsidRPr="00D4524D" w14:paraId="64B6B94D" w14:textId="77777777" w:rsidTr="001D1873">
        <w:trPr>
          <w:jc w:val="center"/>
        </w:trPr>
        <w:tc>
          <w:tcPr>
            <w:tcW w:w="1163" w:type="pct"/>
            <w:shd w:val="clear" w:color="auto" w:fill="auto"/>
          </w:tcPr>
          <w:p w14:paraId="68D4A24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1318" w:type="pct"/>
            <w:shd w:val="clear" w:color="auto" w:fill="auto"/>
          </w:tcPr>
          <w:p w14:paraId="4061E4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67B1AD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1444" w:type="pct"/>
            <w:shd w:val="clear" w:color="auto" w:fill="auto"/>
          </w:tcPr>
          <w:p w14:paraId="3BC08B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</w:t>
            </w:r>
          </w:p>
        </w:tc>
      </w:tr>
    </w:tbl>
    <w:p w14:paraId="50EF9C55" w14:textId="77777777" w:rsidR="008F3A8B" w:rsidRPr="00D4524D" w:rsidRDefault="008F3A8B" w:rsidP="008F3A8B">
      <w:pPr>
        <w:spacing w:line="240" w:lineRule="auto"/>
      </w:pPr>
      <w:r w:rsidRPr="00D4524D">
        <w:t>Примечание: номер документа СНИЛС должен передаваться без разделителей, в формате XXXXXXXXXXX</w:t>
      </w:r>
    </w:p>
    <w:p w14:paraId="134D4F29" w14:textId="77777777" w:rsidR="008F3A8B" w:rsidRPr="00D4524D" w:rsidRDefault="008F3A8B" w:rsidP="008F3A8B">
      <w:pPr>
        <w:pStyle w:val="3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21" w:name="_Toc256000030"/>
      <w:bookmarkStart w:id="222" w:name="scroll-bookmark-35"/>
      <w:bookmarkStart w:id="223" w:name="_Toc89373731"/>
      <w:r w:rsidRPr="00D4524D">
        <w:rPr>
          <w:szCs w:val="24"/>
        </w:rPr>
        <w:t>Пример JSON-описания</w:t>
      </w:r>
      <w:bookmarkEnd w:id="221"/>
      <w:bookmarkEnd w:id="222"/>
      <w:bookmarkEnd w:id="223"/>
    </w:p>
    <w:p w14:paraId="17E2890D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  <w:lang w:val="ru-RU"/>
        </w:rPr>
      </w:pPr>
      <w:r w:rsidRPr="00D4524D">
        <w:rPr>
          <w:rFonts w:ascii="Times New Roman" w:hAnsi="Times New Roman" w:cs="Times New Roman"/>
          <w:lang w:val="ru-RU"/>
        </w:rPr>
        <w:t xml:space="preserve">Пример </w:t>
      </w:r>
      <w:r w:rsidRPr="00D4524D">
        <w:rPr>
          <w:rFonts w:ascii="Times New Roman" w:hAnsi="Times New Roman" w:cs="Times New Roman"/>
        </w:rPr>
        <w:t>JSON</w:t>
      </w:r>
      <w:r w:rsidRPr="00D4524D">
        <w:rPr>
          <w:rFonts w:ascii="Times New Roman" w:hAnsi="Times New Roman" w:cs="Times New Roman"/>
          <w:lang w:val="ru-RU"/>
        </w:rPr>
        <w:t>-описания ЭМД "Свидетельство о рождении"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74D03D1B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68B0713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>{</w:t>
            </w:r>
          </w:p>
          <w:p w14:paraId="53F34AD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"idDocumentMis_3560328"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78B762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"IdPatientMis: jvljepflerjrqldmtder"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C413BD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"4414852d-dde9-4c1d-8f94-4488a25c351f"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DA0A5D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"849346"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7078FC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"354403"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824DC8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"2021-02-17T00:00:00+03:00"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92D093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FC6C16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6F7022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"CuratorConfidentiality"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D1B968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"Author"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66A572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89EC0F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"4414852d-dde9-4c1d-8f94-4488a25c351f"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D5ECF3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93FCC3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F89468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0634A8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"IdPersonMis_7148958"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C2F4B1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"1991-03-04T00:00:00+03:00"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D60FC6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CC039C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576A91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"Чичурина"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441D0F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"Елена"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BFA660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"Николаевна"</w:t>
            </w:r>
          </w:p>
          <w:p w14:paraId="3027F8C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087F978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21E5CAF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07A888A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78E379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"04302664315"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5F88BE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"2018-03-04T00:00:00+03:00"</w:t>
            </w:r>
          </w:p>
          <w:p w14:paraId="3B1BFF2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3C1833A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0782D8F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1C9B41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"391956"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20F0A6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"8979"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60F242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DE9D2A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E42B07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7F78019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39E1170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]</w:t>
            </w:r>
          </w:p>
          <w:p w14:paraId="0B3E45D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6F09DCB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686608C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2D6B136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"legalAuthenticator"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FD44C3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E7C556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"4414852d-dde9-4c1d-8f94-4488a25c351f"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2E573F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lastRenderedPageBreak/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79F786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BDA791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764E66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"IdPersonMis_6576019"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4E82FA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"1992-03-04T00:00:00+03:00"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A79B80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A9660A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607AF2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"Чичурина"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FD750F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"Елена"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24B1AB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"Николаевна"</w:t>
            </w:r>
          </w:p>
          <w:p w14:paraId="564C63F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4BA3451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519E0E5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379A20E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EEC7E2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"04302664315"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1B0884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"2018-03-04T00:00:00+03:00"</w:t>
            </w:r>
          </w:p>
          <w:p w14:paraId="2C687A5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3F2A02B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49B71FA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145A56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"198739"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7E73D8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"2312"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D3141F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5BC37E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0B8B7D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097070D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39A4DBF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]</w:t>
            </w:r>
          </w:p>
          <w:p w14:paraId="04985F7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64940B6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1E87970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52BA1BD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"Recipient"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8CA222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"IdRelationType"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D8DFED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B76B74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4610C1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"Воронцов"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A1968C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"Николай"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BD6854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"Владимирович"</w:t>
            </w:r>
          </w:p>
          <w:p w14:paraId="3FC296A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2719890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19AB035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50AC487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C64127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"39195897965"</w:t>
            </w:r>
          </w:p>
          <w:p w14:paraId="2624F29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727A530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59D12AA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85D6E1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"278872"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354DE5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lastRenderedPageBreak/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"3038"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9E1963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E4D0FE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D66F84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725008A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0368932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]</w:t>
            </w:r>
          </w:p>
          <w:p w14:paraId="5DE2510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4E4C52A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610C0FA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"NbInfo"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6C1A04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D2FCF5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"2021-02-16T00:00:00+03:00"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E3211D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1E48D2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806DAC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"Трофимов"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A04733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"Вадим"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7C5CEB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"Владимирович"</w:t>
            </w:r>
          </w:p>
          <w:p w14:paraId="5A9911D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3D4EFFA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1AB2CEF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"BirthPlace"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8BA81A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78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60D4FD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"precinct"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"Калининский р-н"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7BCD95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</w:t>
            </w:r>
          </w:p>
          <w:p w14:paraId="32EA266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5BD05B2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"CurrBornNum"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3455B7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"BirthArea"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6D34AA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"BabyHeight"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80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2E3179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"BabyWeight"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3500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D0D0E0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"BornNum"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78E07E1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5751CD8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847D05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"AddressDto"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611BC2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state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  <w:lang w:val="ru-RU"/>
              </w:rPr>
              <w:t>78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216C16E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precinct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4AB6B98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city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5EF8AA0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"streetName"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"Учительская"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49F2ED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"houseNumber"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"69"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9D51B0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"AppartmentID"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"491"</w:t>
            </w:r>
          </w:p>
          <w:p w14:paraId="2F7B312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2419ECA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"RegistryArea"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197A43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182E57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"1946-09-16T00:00:00"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5AA9F4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DAD9A2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"Комиссарова"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800697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"Ульяна"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2DB6D9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"Ивановна"</w:t>
            </w:r>
          </w:p>
          <w:p w14:paraId="17085F3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>},</w:t>
            </w:r>
          </w:p>
          <w:p w14:paraId="3739E2F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42C55F6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28EA7A7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66904F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"93177649445"</w:t>
            </w:r>
          </w:p>
          <w:p w14:paraId="45F05A7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30CC305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24669B7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F682B9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"841455"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A5CC1C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"7632"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383CB0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210F1E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F1C4E3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0BF2133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60D6E58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2F30B57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AADE03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"7101987012362423"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B7F2C8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8DBA71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"МФЦ Приморского района"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DA5B67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"1841"</w:t>
            </w:r>
          </w:p>
          <w:p w14:paraId="59557A9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3F4C2BC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]</w:t>
            </w:r>
          </w:p>
          <w:p w14:paraId="6837302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283E317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"MaritalStatus"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4FD578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"MotherOccupation"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613F56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"MotherEducation"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36BACAD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370439B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"Childbearing"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827611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"FirstDocVisit"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9C3DAD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"ObstetricService"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"B01.001.009"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9AF21C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"BirthPlaceType"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EAFA78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3BBF1B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"BornNum"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C35C2D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"ObstetricType"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581850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4D866B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"4414852d-dde9-4c1d-8f94-4488a25c351f"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CE9047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25C696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E443BA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AB262F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"IdPersonMis_6050008"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88ABB7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"1984-03-04T00:00:00+03:00"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D47F25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C27FEF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56C449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"Чичурина"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58FEA9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"Елена"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D2749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lastRenderedPageBreak/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"Николаевна"</w:t>
            </w:r>
          </w:p>
          <w:p w14:paraId="774AA20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05366CC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13F751A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120535B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6CEA551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</w:tc>
      </w:tr>
    </w:tbl>
    <w:p w14:paraId="73C53382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</w:rPr>
      </w:pPr>
    </w:p>
    <w:p w14:paraId="6F56086C" w14:textId="77777777" w:rsidR="008F3A8B" w:rsidRPr="00D4524D" w:rsidRDefault="008F3A8B" w:rsidP="008F3A8B">
      <w:pPr>
        <w:pStyle w:val="2"/>
        <w:numPr>
          <w:ilvl w:val="1"/>
          <w:numId w:val="99"/>
        </w:numPr>
        <w:spacing w:before="0" w:after="0"/>
      </w:pPr>
      <w:bookmarkStart w:id="224" w:name="_Toc256000031"/>
      <w:bookmarkStart w:id="225" w:name="scroll-bookmark-36"/>
      <w:bookmarkStart w:id="226" w:name="_Toc89373732"/>
      <w:r w:rsidRPr="00D4524D">
        <w:t>JSON-описание ЭМД типа "Свидетельство о рождении" (ред.4)</w:t>
      </w:r>
      <w:bookmarkEnd w:id="224"/>
      <w:bookmarkEnd w:id="225"/>
      <w:bookmarkEnd w:id="226"/>
    </w:p>
    <w:p w14:paraId="528DFD5C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27" w:name="_Toc256000032"/>
      <w:bookmarkStart w:id="228" w:name="scroll-bookmark-37"/>
      <w:bookmarkStart w:id="229" w:name="_Toc89373733"/>
      <w:r w:rsidRPr="00D4524D">
        <w:rPr>
          <w:szCs w:val="24"/>
        </w:rPr>
        <w:t>Общие сведения</w:t>
      </w:r>
      <w:bookmarkEnd w:id="227"/>
      <w:bookmarkEnd w:id="228"/>
      <w:bookmarkEnd w:id="229"/>
    </w:p>
    <w:p w14:paraId="2C3DA271" w14:textId="77777777" w:rsidR="008F3A8B" w:rsidRPr="00D4524D" w:rsidRDefault="008F3A8B" w:rsidP="008F3A8B">
      <w:pPr>
        <w:spacing w:line="240" w:lineRule="auto"/>
        <w:jc w:val="both"/>
      </w:pPr>
      <w:r w:rsidRPr="00D4524D">
        <w:t>JSON-описание ЭМД "Свидетельство о рождении" предназначено для последующей генерации CDA-описания Модулем генерации CDA, с целью формирования структурированного электронного медицинского документа (СЭМД), доступного для выгрузки в федеральный сервис ИЭМК ЕГИСЗ, а также формирования электронного медицинского документа, который может быть выгружен в федеральный Реестр ЭМД (РЭМД) после подписания в медицинской организации (МО) цифровой подписью. </w:t>
      </w:r>
    </w:p>
    <w:p w14:paraId="538D91BB" w14:textId="77777777" w:rsidR="008F3A8B" w:rsidRPr="00D4524D" w:rsidRDefault="008F3A8B" w:rsidP="008F3A8B">
      <w:pPr>
        <w:spacing w:line="240" w:lineRule="auto"/>
        <w:jc w:val="both"/>
      </w:pPr>
      <w:r w:rsidRPr="00D4524D">
        <w:t>Обмен JSON-описанием ЭМД "Свидетельство о рождении" осуществляется в рамках методов </w:t>
      </w:r>
      <w:hyperlink r:id="rId182" w:history="1">
        <w:r w:rsidRPr="00D4524D">
          <w:rPr>
            <w:rStyle w:val="afff1"/>
          </w:rPr>
          <w:t>Модуля приема документов от МИС</w:t>
        </w:r>
      </w:hyperlink>
      <w:r w:rsidRPr="00D4524D">
        <w:t>.</w:t>
      </w:r>
    </w:p>
    <w:p w14:paraId="791C941D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30" w:name="_Toc256000033"/>
      <w:bookmarkStart w:id="231" w:name="scroll-bookmark-38"/>
      <w:bookmarkStart w:id="232" w:name="_Toc89373734"/>
      <w:r w:rsidRPr="00D4524D">
        <w:rPr>
          <w:szCs w:val="24"/>
        </w:rPr>
        <w:t>Структура JSON - описания ЭМД типа "Свидетельство о рождении"</w:t>
      </w:r>
      <w:bookmarkEnd w:id="230"/>
      <w:bookmarkEnd w:id="231"/>
      <w:bookmarkEnd w:id="232"/>
    </w:p>
    <w:p w14:paraId="586B0CED" w14:textId="77777777" w:rsidR="008F3A8B" w:rsidRPr="00D4524D" w:rsidRDefault="008F3A8B" w:rsidP="008F3A8B">
      <w:pPr>
        <w:spacing w:line="240" w:lineRule="auto"/>
      </w:pP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31"/>
        <w:gridCol w:w="1733"/>
        <w:gridCol w:w="1599"/>
        <w:gridCol w:w="3787"/>
      </w:tblGrid>
      <w:tr w:rsidR="008F3A8B" w:rsidRPr="00D4524D" w14:paraId="3ACD36B8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DDBCB9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Элемент</w:t>
            </w:r>
          </w:p>
        </w:tc>
        <w:tc>
          <w:tcPr>
            <w:tcW w:w="9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41F5F5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Обязательность</w:t>
            </w:r>
          </w:p>
        </w:tc>
        <w:tc>
          <w:tcPr>
            <w:tcW w:w="8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299588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 параметра  </w:t>
            </w:r>
          </w:p>
        </w:tc>
        <w:tc>
          <w:tcPr>
            <w:tcW w:w="20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FE54D2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170868D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DB906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IdDocumentMis</w:t>
            </w:r>
          </w:p>
        </w:tc>
        <w:tc>
          <w:tcPr>
            <w:tcW w:w="927" w:type="pct"/>
            <w:shd w:val="clear" w:color="auto" w:fill="auto"/>
          </w:tcPr>
          <w:p w14:paraId="6E2C55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35CAE80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4433EC9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документа в системе-источнике (МИС)</w:t>
            </w:r>
          </w:p>
        </w:tc>
      </w:tr>
      <w:tr w:rsidR="008F3A8B" w:rsidRPr="00D4524D" w14:paraId="4A5D081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8AA25D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IdPatientMis</w:t>
            </w:r>
          </w:p>
        </w:tc>
        <w:tc>
          <w:tcPr>
            <w:tcW w:w="927" w:type="pct"/>
            <w:shd w:val="clear" w:color="auto" w:fill="auto"/>
          </w:tcPr>
          <w:p w14:paraId="7279A1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3F34F4B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6D9D65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карточки пациента - мать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в МО</w:t>
            </w:r>
          </w:p>
        </w:tc>
      </w:tr>
      <w:tr w:rsidR="008F3A8B" w:rsidRPr="00D4524D" w14:paraId="1B6DDCE4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E0B90D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IdLpu</w:t>
            </w:r>
          </w:p>
        </w:tc>
        <w:tc>
          <w:tcPr>
            <w:tcW w:w="927" w:type="pct"/>
            <w:shd w:val="clear" w:color="auto" w:fill="auto"/>
          </w:tcPr>
          <w:p w14:paraId="4CC0CDC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1BA2B8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4C92164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Идентификатор МО</w:t>
            </w:r>
          </w:p>
        </w:tc>
      </w:tr>
      <w:tr w:rsidR="008F3A8B" w:rsidRPr="00D4524D" w14:paraId="691D9E8A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0BFDF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DocN</w:t>
            </w:r>
          </w:p>
        </w:tc>
        <w:tc>
          <w:tcPr>
            <w:tcW w:w="927" w:type="pct"/>
            <w:shd w:val="clear" w:color="auto" w:fill="auto"/>
          </w:tcPr>
          <w:p w14:paraId="3BF41F2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1F5BDCF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223868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Номер св -ва о рождении</w:t>
            </w:r>
          </w:p>
        </w:tc>
      </w:tr>
      <w:tr w:rsidR="008F3A8B" w:rsidRPr="00D4524D" w14:paraId="016F1042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058038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DocS</w:t>
            </w:r>
          </w:p>
        </w:tc>
        <w:tc>
          <w:tcPr>
            <w:tcW w:w="927" w:type="pct"/>
            <w:shd w:val="clear" w:color="auto" w:fill="auto"/>
          </w:tcPr>
          <w:p w14:paraId="3B8D15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2E8D5AE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7FE4A3D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Серия св -ва о рождении</w:t>
            </w:r>
          </w:p>
        </w:tc>
      </w:tr>
      <w:tr w:rsidR="008F3A8B" w:rsidRPr="00D4524D" w14:paraId="20ED2DB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1CCF65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IssueDate</w:t>
            </w:r>
          </w:p>
        </w:tc>
        <w:tc>
          <w:tcPr>
            <w:tcW w:w="927" w:type="pct"/>
            <w:shd w:val="clear" w:color="auto" w:fill="auto"/>
          </w:tcPr>
          <w:p w14:paraId="5B7BA1E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30FF891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025" w:type="pct"/>
            <w:shd w:val="clear" w:color="auto" w:fill="auto"/>
          </w:tcPr>
          <w:p w14:paraId="563A982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выдачи медицинского свидетельства о рождении</w:t>
            </w:r>
          </w:p>
        </w:tc>
      </w:tr>
      <w:tr w:rsidR="008F3A8B" w:rsidRPr="00D4524D" w14:paraId="64A21CAE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45FEF1B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Confidentiality</w:t>
            </w:r>
          </w:p>
        </w:tc>
        <w:tc>
          <w:tcPr>
            <w:tcW w:w="927" w:type="pct"/>
            <w:shd w:val="clear" w:color="auto" w:fill="auto"/>
          </w:tcPr>
          <w:p w14:paraId="608BAA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6909C9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3787826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1.2.643.5.1.13.2.1.1.1504.9)</w:t>
            </w:r>
          </w:p>
        </w:tc>
      </w:tr>
      <w:tr w:rsidR="008F3A8B" w:rsidRPr="00D4524D" w14:paraId="2E342631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A331D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DoctorConfidentiality</w:t>
            </w:r>
          </w:p>
        </w:tc>
        <w:tc>
          <w:tcPr>
            <w:tcW w:w="927" w:type="pct"/>
            <w:shd w:val="clear" w:color="auto" w:fill="auto"/>
          </w:tcPr>
          <w:p w14:paraId="5607116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6832764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72F14D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для врача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1.2.643.5.1.13.2.1.1.1504.9)</w:t>
            </w:r>
          </w:p>
        </w:tc>
      </w:tr>
      <w:tr w:rsidR="008F3A8B" w:rsidRPr="00D4524D" w14:paraId="681CA4DE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21A9E65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CuratorConfidentiality</w:t>
            </w:r>
          </w:p>
        </w:tc>
        <w:tc>
          <w:tcPr>
            <w:tcW w:w="927" w:type="pct"/>
            <w:shd w:val="clear" w:color="auto" w:fill="auto"/>
          </w:tcPr>
          <w:p w14:paraId="0DF573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1C6E89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57A175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для представителя пациента/опекуна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1.2.643.5.1.13.2.1.1.1504.9)</w:t>
            </w:r>
          </w:p>
        </w:tc>
      </w:tr>
      <w:tr w:rsidR="008F3A8B" w:rsidRPr="00D4524D" w14:paraId="70C18F10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2DEDB9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lastRenderedPageBreak/>
              <w:t>Author</w:t>
            </w:r>
          </w:p>
        </w:tc>
        <w:tc>
          <w:tcPr>
            <w:tcW w:w="927" w:type="pct"/>
            <w:shd w:val="clear" w:color="auto" w:fill="auto"/>
          </w:tcPr>
          <w:p w14:paraId="13F08B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0E1371D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</w:t>
            </w:r>
          </w:p>
        </w:tc>
        <w:tc>
          <w:tcPr>
            <w:tcW w:w="2025" w:type="pct"/>
            <w:shd w:val="clear" w:color="auto" w:fill="auto"/>
          </w:tcPr>
          <w:p w14:paraId="1B0382E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Элемент содержит сведения о враче (фельдшере , акушерке )), который является автором, т.е. заполнил документ Медицинское свидетельство о рождении</w:t>
            </w:r>
          </w:p>
        </w:tc>
      </w:tr>
      <w:tr w:rsidR="008F3A8B" w:rsidRPr="00D4524D" w14:paraId="256D4C21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4C9A4D0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</w:t>
            </w:r>
          </w:p>
        </w:tc>
        <w:tc>
          <w:tcPr>
            <w:tcW w:w="927" w:type="pct"/>
            <w:shd w:val="clear" w:color="auto" w:fill="auto"/>
          </w:tcPr>
          <w:p w14:paraId="5689D4E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 1..1</w:t>
            </w:r>
          </w:p>
        </w:tc>
        <w:tc>
          <w:tcPr>
            <w:tcW w:w="855" w:type="pct"/>
            <w:shd w:val="clear" w:color="auto" w:fill="auto"/>
          </w:tcPr>
          <w:p w14:paraId="00B916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Doctor</w:t>
            </w:r>
          </w:p>
        </w:tc>
        <w:tc>
          <w:tcPr>
            <w:tcW w:w="2025" w:type="pct"/>
            <w:shd w:val="clear" w:color="auto" w:fill="auto"/>
          </w:tcPr>
          <w:p w14:paraId="579C62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Информация об авторе - медицинском работнике</w:t>
            </w:r>
          </w:p>
        </w:tc>
      </w:tr>
      <w:tr w:rsidR="008F3A8B" w:rsidRPr="00D4524D" w14:paraId="47E666B5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D0E5F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Author/Doctor/IdLpu</w:t>
            </w:r>
          </w:p>
        </w:tc>
        <w:tc>
          <w:tcPr>
            <w:tcW w:w="927" w:type="pct"/>
            <w:shd w:val="clear" w:color="auto" w:fill="auto"/>
          </w:tcPr>
          <w:p w14:paraId="5B72F00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636FAC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4E3AFC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к которому относится автор (по справочнику 1.2.643.2.69.1.1.1.64)</w:t>
            </w:r>
          </w:p>
        </w:tc>
      </w:tr>
      <w:tr w:rsidR="008F3A8B" w:rsidRPr="00D4524D" w14:paraId="31F1553C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CFF11D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Author/Doctor/IdSpecialty</w:t>
            </w:r>
          </w:p>
        </w:tc>
        <w:tc>
          <w:tcPr>
            <w:tcW w:w="927" w:type="pct"/>
            <w:shd w:val="clear" w:color="auto" w:fill="auto"/>
          </w:tcPr>
          <w:p w14:paraId="105CF22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58C366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5B38ED3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специальности автора -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1.2.643.5.1.13.2.1.1.181)</w:t>
            </w:r>
          </w:p>
        </w:tc>
      </w:tr>
      <w:tr w:rsidR="008F3A8B" w:rsidRPr="00D4524D" w14:paraId="2C6523B1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125FBB1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Author/Doctor/IdPosition</w:t>
            </w:r>
          </w:p>
        </w:tc>
        <w:tc>
          <w:tcPr>
            <w:tcW w:w="927" w:type="pct"/>
            <w:shd w:val="clear" w:color="auto" w:fill="auto"/>
          </w:tcPr>
          <w:p w14:paraId="7D99F29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15FD82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397A85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должности автора - медицинского работника (по справочнику 1.2.643.5.1.13.13.11.1002)</w:t>
            </w:r>
          </w:p>
        </w:tc>
      </w:tr>
      <w:tr w:rsidR="008F3A8B" w:rsidRPr="00D4524D" w14:paraId="463F0022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F170B9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Author/Doctor/Person</w:t>
            </w:r>
          </w:p>
        </w:tc>
        <w:tc>
          <w:tcPr>
            <w:tcW w:w="927" w:type="pct"/>
            <w:shd w:val="clear" w:color="auto" w:fill="auto"/>
          </w:tcPr>
          <w:p w14:paraId="7224E5A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0C8B98F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2025" w:type="pct"/>
            <w:shd w:val="clear" w:color="auto" w:fill="auto"/>
          </w:tcPr>
          <w:p w14:paraId="6278902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об авторе - персоне</w:t>
            </w:r>
          </w:p>
        </w:tc>
      </w:tr>
      <w:tr w:rsidR="008F3A8B" w:rsidRPr="00D4524D" w14:paraId="7889C031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79F4FBA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Author/Doctor/Person/IdPersonMis</w:t>
            </w:r>
          </w:p>
        </w:tc>
        <w:tc>
          <w:tcPr>
            <w:tcW w:w="927" w:type="pct"/>
            <w:shd w:val="clear" w:color="auto" w:fill="auto"/>
          </w:tcPr>
          <w:p w14:paraId="4666432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5C2C00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1F1EB8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Уникальный идентификатор автора - персоны в МИС</w:t>
            </w:r>
          </w:p>
        </w:tc>
      </w:tr>
      <w:tr w:rsidR="008F3A8B" w:rsidRPr="00D4524D" w14:paraId="468F5281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579F169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Author/Doctor/Person/BirthDate</w:t>
            </w:r>
          </w:p>
        </w:tc>
        <w:tc>
          <w:tcPr>
            <w:tcW w:w="927" w:type="pct"/>
            <w:shd w:val="clear" w:color="auto" w:fill="auto"/>
          </w:tcPr>
          <w:p w14:paraId="0D3212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54FC46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025" w:type="pct"/>
            <w:shd w:val="clear" w:color="auto" w:fill="auto"/>
          </w:tcPr>
          <w:p w14:paraId="6D3287C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 автора</w:t>
            </w:r>
          </w:p>
        </w:tc>
      </w:tr>
      <w:tr w:rsidR="008F3A8B" w:rsidRPr="00D4524D" w14:paraId="0588782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35CF2B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Author/Doctor/Person/Sex</w:t>
            </w:r>
          </w:p>
        </w:tc>
        <w:tc>
          <w:tcPr>
            <w:tcW w:w="927" w:type="pct"/>
            <w:shd w:val="clear" w:color="auto" w:fill="auto"/>
          </w:tcPr>
          <w:p w14:paraId="1FD7ED6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39BB9E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6DCDA6E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пола автора (Классификатор половой принадлежности,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1.2.643.5.1.13.2.1.1.156)</w:t>
            </w:r>
          </w:p>
        </w:tc>
      </w:tr>
      <w:tr w:rsidR="008F3A8B" w:rsidRPr="00D4524D" w14:paraId="22DB95E8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5F757B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Author/Doctor/Person/</w:t>
            </w:r>
            <w:r w:rsidRPr="00D4524D">
              <w:rPr>
                <w:rFonts w:ascii="Times New Roman" w:hAnsi="Times New Roman"/>
                <w:b/>
              </w:rPr>
              <w:br/>
              <w:t>HumanName</w:t>
            </w:r>
          </w:p>
        </w:tc>
        <w:tc>
          <w:tcPr>
            <w:tcW w:w="927" w:type="pct"/>
            <w:shd w:val="clear" w:color="auto" w:fill="auto"/>
          </w:tcPr>
          <w:p w14:paraId="3904655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78B0803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2025" w:type="pct"/>
            <w:shd w:val="clear" w:color="auto" w:fill="auto"/>
          </w:tcPr>
          <w:p w14:paraId="26338E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автора - персоны</w:t>
            </w:r>
          </w:p>
        </w:tc>
      </w:tr>
      <w:tr w:rsidR="008F3A8B" w:rsidRPr="00D4524D" w14:paraId="0EB32786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5D129B1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927" w:type="pct"/>
            <w:shd w:val="clear" w:color="auto" w:fill="auto"/>
          </w:tcPr>
          <w:p w14:paraId="2DD4382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417A89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15057D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 автора</w:t>
            </w:r>
          </w:p>
        </w:tc>
      </w:tr>
      <w:tr w:rsidR="008F3A8B" w:rsidRPr="00D4524D" w14:paraId="5659DE24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9FFF2B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927" w:type="pct"/>
            <w:shd w:val="clear" w:color="auto" w:fill="auto"/>
          </w:tcPr>
          <w:p w14:paraId="3B0ED7F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438083F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34525A2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 автора</w:t>
            </w:r>
          </w:p>
        </w:tc>
      </w:tr>
      <w:tr w:rsidR="008F3A8B" w:rsidRPr="00D4524D" w14:paraId="6A0EC418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50ABDF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Author/Doctor/Person/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927" w:type="pct"/>
            <w:shd w:val="clear" w:color="auto" w:fill="auto"/>
          </w:tcPr>
          <w:p w14:paraId="6CADC63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619A6A2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7BE70D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Отчество автора (не передавать только при отсутствии отчества, в т.ч.в ФРМР)</w:t>
            </w:r>
          </w:p>
        </w:tc>
      </w:tr>
      <w:tr w:rsidR="008F3A8B" w:rsidRPr="00D4524D" w14:paraId="0CC71CB8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5385BC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927" w:type="pct"/>
            <w:shd w:val="clear" w:color="auto" w:fill="auto"/>
          </w:tcPr>
          <w:p w14:paraId="4C8F686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1...* Обязательно наличие СНИЛС - IdDocumentType = 223</w:t>
            </w:r>
          </w:p>
        </w:tc>
        <w:tc>
          <w:tcPr>
            <w:tcW w:w="855" w:type="pct"/>
            <w:shd w:val="clear" w:color="auto" w:fill="auto"/>
          </w:tcPr>
          <w:p w14:paraId="34A406A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2025" w:type="pct"/>
            <w:shd w:val="clear" w:color="auto" w:fill="auto"/>
          </w:tcPr>
          <w:p w14:paraId="13A06E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Сведения о документах персоны</w:t>
            </w:r>
          </w:p>
        </w:tc>
      </w:tr>
      <w:tr w:rsidR="008F3A8B" w:rsidRPr="00D4524D" w14:paraId="12F0996C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4DA5707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DocumentsDto/IdDocumentType</w:t>
            </w:r>
          </w:p>
        </w:tc>
        <w:tc>
          <w:tcPr>
            <w:tcW w:w="927" w:type="pct"/>
            <w:shd w:val="clear" w:color="auto" w:fill="auto"/>
          </w:tcPr>
          <w:p w14:paraId="5ED7A8B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126F81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5ADAB2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3C56DED5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33A7A4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DocumentsDto/DocN</w:t>
            </w:r>
          </w:p>
        </w:tc>
        <w:tc>
          <w:tcPr>
            <w:tcW w:w="927" w:type="pct"/>
            <w:shd w:val="clear" w:color="auto" w:fill="auto"/>
          </w:tcPr>
          <w:p w14:paraId="65710E6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3D41F90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26FC69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0D886A9A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BAF53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DocumentsDto/DocS</w:t>
            </w:r>
          </w:p>
        </w:tc>
        <w:tc>
          <w:tcPr>
            <w:tcW w:w="927" w:type="pct"/>
            <w:shd w:val="clear" w:color="auto" w:fill="auto"/>
          </w:tcPr>
          <w:p w14:paraId="401C1E4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11C220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5F7102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0402D04A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456E48E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DocumentsDto/IssuedDate</w:t>
            </w:r>
          </w:p>
        </w:tc>
        <w:tc>
          <w:tcPr>
            <w:tcW w:w="927" w:type="pct"/>
            <w:shd w:val="clear" w:color="auto" w:fill="auto"/>
          </w:tcPr>
          <w:p w14:paraId="32EF66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0..1</w:t>
            </w:r>
            <w:r w:rsidRPr="00D4524D">
              <w:rPr>
                <w:rFonts w:ascii="Times New Roman" w:hAnsi="Times New Roman"/>
                <w:lang w:val="ru-RU"/>
              </w:rPr>
              <w:br/>
              <w:t>Условно - обязательный: обязателен для всех типов документов, кроме СНИЛС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 223), и Номер ОМС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=228, 226,240)</w:t>
            </w:r>
          </w:p>
        </w:tc>
        <w:tc>
          <w:tcPr>
            <w:tcW w:w="855" w:type="pct"/>
            <w:shd w:val="clear" w:color="auto" w:fill="auto"/>
          </w:tcPr>
          <w:p w14:paraId="254809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025" w:type="pct"/>
            <w:shd w:val="clear" w:color="auto" w:fill="auto"/>
          </w:tcPr>
          <w:p w14:paraId="579ED94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36BE8ADD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7AFD69A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DocumentsDto/IssueOrgName</w:t>
            </w:r>
          </w:p>
        </w:tc>
        <w:tc>
          <w:tcPr>
            <w:tcW w:w="927" w:type="pct"/>
            <w:shd w:val="clear" w:color="auto" w:fill="auto"/>
          </w:tcPr>
          <w:p w14:paraId="66CAB2B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0936CCF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1661888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75BA1E3E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46E21D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DocumentsDto/IssueOrgCode</w:t>
            </w:r>
          </w:p>
        </w:tc>
        <w:tc>
          <w:tcPr>
            <w:tcW w:w="927" w:type="pct"/>
            <w:shd w:val="clear" w:color="auto" w:fill="auto"/>
          </w:tcPr>
          <w:p w14:paraId="6B92697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6AE54D1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79CAD7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79AFD9A6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0271B2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lastRenderedPageBreak/>
              <w:t>legalAuthenticator</w:t>
            </w:r>
          </w:p>
        </w:tc>
        <w:tc>
          <w:tcPr>
            <w:tcW w:w="927" w:type="pct"/>
            <w:shd w:val="clear" w:color="auto" w:fill="auto"/>
          </w:tcPr>
          <w:p w14:paraId="774946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5124E0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</w:t>
            </w:r>
          </w:p>
        </w:tc>
        <w:tc>
          <w:tcPr>
            <w:tcW w:w="2025" w:type="pct"/>
            <w:shd w:val="clear" w:color="auto" w:fill="auto"/>
          </w:tcPr>
          <w:p w14:paraId="0EBCBD1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Информация о лице, подписавшем документ, включает ФИО, должность и место</w:t>
            </w:r>
          </w:p>
        </w:tc>
      </w:tr>
      <w:tr w:rsidR="008F3A8B" w:rsidRPr="00D4524D" w14:paraId="27A0DA3C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A3DA68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</w:t>
            </w:r>
          </w:p>
        </w:tc>
        <w:tc>
          <w:tcPr>
            <w:tcW w:w="927" w:type="pct"/>
            <w:shd w:val="clear" w:color="auto" w:fill="auto"/>
          </w:tcPr>
          <w:p w14:paraId="5A2A27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 1..1</w:t>
            </w:r>
          </w:p>
        </w:tc>
        <w:tc>
          <w:tcPr>
            <w:tcW w:w="855" w:type="pct"/>
            <w:shd w:val="clear" w:color="auto" w:fill="auto"/>
          </w:tcPr>
          <w:p w14:paraId="1E472FA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Doctor</w:t>
            </w:r>
          </w:p>
        </w:tc>
        <w:tc>
          <w:tcPr>
            <w:tcW w:w="2025" w:type="pct"/>
            <w:shd w:val="clear" w:color="auto" w:fill="auto"/>
          </w:tcPr>
          <w:p w14:paraId="2BFD187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медицинском работнике</w:t>
            </w:r>
          </w:p>
        </w:tc>
      </w:tr>
      <w:tr w:rsidR="008F3A8B" w:rsidRPr="00D4524D" w14:paraId="26C04BDF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0E1086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legalAuthenticator/Doctor/IdLpu</w:t>
            </w:r>
          </w:p>
        </w:tc>
        <w:tc>
          <w:tcPr>
            <w:tcW w:w="927" w:type="pct"/>
            <w:shd w:val="clear" w:color="auto" w:fill="auto"/>
          </w:tcPr>
          <w:p w14:paraId="340D85F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0..1 </w:t>
            </w:r>
          </w:p>
        </w:tc>
        <w:tc>
          <w:tcPr>
            <w:tcW w:w="855" w:type="pct"/>
            <w:shd w:val="clear" w:color="auto" w:fill="auto"/>
          </w:tcPr>
          <w:p w14:paraId="05D8D69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6AADC0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к которому относится медицинский работник (по справочнику 1.2.643.2.69.1.1.1.64)</w:t>
            </w:r>
          </w:p>
        </w:tc>
      </w:tr>
      <w:tr w:rsidR="008F3A8B" w:rsidRPr="00D4524D" w14:paraId="4B3D09BC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A2B66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legalAuthenticator/Doctor/IdSpecialty</w:t>
            </w:r>
          </w:p>
        </w:tc>
        <w:tc>
          <w:tcPr>
            <w:tcW w:w="927" w:type="pct"/>
            <w:shd w:val="clear" w:color="auto" w:fill="auto"/>
          </w:tcPr>
          <w:p w14:paraId="2E0466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79E476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4C8FFF2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1.2.643.5.1.13.2.1.1.181)</w:t>
            </w:r>
          </w:p>
        </w:tc>
      </w:tr>
      <w:tr w:rsidR="008F3A8B" w:rsidRPr="00D4524D" w14:paraId="2DC4EC15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7FAB477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legalAuthenticator/Doctor/IdPosition</w:t>
            </w:r>
          </w:p>
        </w:tc>
        <w:tc>
          <w:tcPr>
            <w:tcW w:w="927" w:type="pct"/>
            <w:shd w:val="clear" w:color="auto" w:fill="auto"/>
          </w:tcPr>
          <w:p w14:paraId="68E175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2C6E1DC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1779913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должности медицинского работника (по справочнику 1.2.643.5.1.13.13.11.1002)</w:t>
            </w:r>
          </w:p>
        </w:tc>
      </w:tr>
      <w:tr w:rsidR="008F3A8B" w:rsidRPr="00D4524D" w14:paraId="7563C048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76A1BA3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legalAuthenticator/Doctor/Person</w:t>
            </w:r>
          </w:p>
        </w:tc>
        <w:tc>
          <w:tcPr>
            <w:tcW w:w="927" w:type="pct"/>
            <w:shd w:val="clear" w:color="auto" w:fill="auto"/>
          </w:tcPr>
          <w:p w14:paraId="3570DE7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46134E0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2025" w:type="pct"/>
            <w:shd w:val="clear" w:color="auto" w:fill="auto"/>
          </w:tcPr>
          <w:p w14:paraId="6DA5315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персоне</w:t>
            </w:r>
          </w:p>
        </w:tc>
      </w:tr>
      <w:tr w:rsidR="008F3A8B" w:rsidRPr="00D4524D" w14:paraId="75F25EAE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ED481F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  <w:b/>
              </w:rPr>
              <w:br/>
            </w:r>
            <w:r w:rsidRPr="00D4524D">
              <w:rPr>
                <w:rFonts w:ascii="Times New Roman" w:hAnsi="Times New Roman"/>
              </w:rPr>
              <w:t>IdPersonMis</w:t>
            </w:r>
          </w:p>
        </w:tc>
        <w:tc>
          <w:tcPr>
            <w:tcW w:w="927" w:type="pct"/>
            <w:shd w:val="clear" w:color="auto" w:fill="auto"/>
          </w:tcPr>
          <w:p w14:paraId="098ACB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2CB3A73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0323229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Уникальный идентификатор персоны в МИС</w:t>
            </w:r>
          </w:p>
        </w:tc>
      </w:tr>
      <w:tr w:rsidR="008F3A8B" w:rsidRPr="00D4524D" w14:paraId="1C016C2A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E272E0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BirthDate</w:t>
            </w:r>
          </w:p>
        </w:tc>
        <w:tc>
          <w:tcPr>
            <w:tcW w:w="927" w:type="pct"/>
            <w:shd w:val="clear" w:color="auto" w:fill="auto"/>
          </w:tcPr>
          <w:p w14:paraId="701D93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39BD7C1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025" w:type="pct"/>
            <w:shd w:val="clear" w:color="auto" w:fill="auto"/>
          </w:tcPr>
          <w:p w14:paraId="354E683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7201B9F6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7D9F3AB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Sex</w:t>
            </w:r>
          </w:p>
        </w:tc>
        <w:tc>
          <w:tcPr>
            <w:tcW w:w="927" w:type="pct"/>
            <w:shd w:val="clear" w:color="auto" w:fill="auto"/>
          </w:tcPr>
          <w:p w14:paraId="609D0FF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047A76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6926010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пола (Классификатор половой принадлежности,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1.2.643.5.1.13.2.1.1.156)</w:t>
            </w:r>
          </w:p>
        </w:tc>
      </w:tr>
      <w:tr w:rsidR="008F3A8B" w:rsidRPr="00D4524D" w14:paraId="14F0FC52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474805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927" w:type="pct"/>
            <w:shd w:val="clear" w:color="auto" w:fill="auto"/>
          </w:tcPr>
          <w:p w14:paraId="3106335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55EC88A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2025" w:type="pct"/>
            <w:shd w:val="clear" w:color="auto" w:fill="auto"/>
          </w:tcPr>
          <w:p w14:paraId="6E42D4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персоны</w:t>
            </w:r>
          </w:p>
        </w:tc>
      </w:tr>
      <w:tr w:rsidR="008F3A8B" w:rsidRPr="00D4524D" w14:paraId="5C68228C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7C0CA1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927" w:type="pct"/>
            <w:shd w:val="clear" w:color="auto" w:fill="auto"/>
          </w:tcPr>
          <w:p w14:paraId="0B9E1D7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4BDD8BF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0D504B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</w:t>
            </w:r>
          </w:p>
        </w:tc>
      </w:tr>
      <w:tr w:rsidR="008F3A8B" w:rsidRPr="00D4524D" w14:paraId="26F7DED6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220247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927" w:type="pct"/>
            <w:shd w:val="clear" w:color="auto" w:fill="auto"/>
          </w:tcPr>
          <w:p w14:paraId="4C6C90A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7BF6CC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461ECE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</w:t>
            </w:r>
          </w:p>
        </w:tc>
      </w:tr>
      <w:tr w:rsidR="008F3A8B" w:rsidRPr="00D4524D" w14:paraId="464B437E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E2C753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927" w:type="pct"/>
            <w:shd w:val="clear" w:color="auto" w:fill="auto"/>
          </w:tcPr>
          <w:p w14:paraId="5A9863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233A174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069CBEA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Отчество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 xml:space="preserve"> (не передавать только при отсутствии отчества, в т.ч.в ФРМР)</w:t>
            </w:r>
          </w:p>
        </w:tc>
      </w:tr>
      <w:tr w:rsidR="008F3A8B" w:rsidRPr="00D4524D" w14:paraId="18140A1F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50691A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927" w:type="pct"/>
            <w:shd w:val="clear" w:color="auto" w:fill="auto"/>
          </w:tcPr>
          <w:p w14:paraId="6B26D54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1...* Обязательно наличие СНИЛС - IdDocumentType =223</w:t>
            </w:r>
          </w:p>
        </w:tc>
        <w:tc>
          <w:tcPr>
            <w:tcW w:w="855" w:type="pct"/>
            <w:shd w:val="clear" w:color="auto" w:fill="auto"/>
          </w:tcPr>
          <w:p w14:paraId="4BD017C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2025" w:type="pct"/>
            <w:shd w:val="clear" w:color="auto" w:fill="auto"/>
          </w:tcPr>
          <w:p w14:paraId="092CD5D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Сведения о документах персоны</w:t>
            </w:r>
          </w:p>
        </w:tc>
      </w:tr>
      <w:tr w:rsidR="008F3A8B" w:rsidRPr="00D4524D" w14:paraId="185874F0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53D5148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DocumentsDto/IdDocumentType</w:t>
            </w:r>
          </w:p>
        </w:tc>
        <w:tc>
          <w:tcPr>
            <w:tcW w:w="927" w:type="pct"/>
            <w:shd w:val="clear" w:color="auto" w:fill="auto"/>
          </w:tcPr>
          <w:p w14:paraId="3080C9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57CC3E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518C8F0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2A36BE94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148AC9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DocumentsDto/DocN</w:t>
            </w:r>
          </w:p>
        </w:tc>
        <w:tc>
          <w:tcPr>
            <w:tcW w:w="927" w:type="pct"/>
            <w:shd w:val="clear" w:color="auto" w:fill="auto"/>
          </w:tcPr>
          <w:p w14:paraId="2B6C49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74596F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2615B7B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08FF85B1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113A035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DocumentsDto/DocS</w:t>
            </w:r>
          </w:p>
        </w:tc>
        <w:tc>
          <w:tcPr>
            <w:tcW w:w="927" w:type="pct"/>
            <w:shd w:val="clear" w:color="auto" w:fill="auto"/>
          </w:tcPr>
          <w:p w14:paraId="799EF6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626AFF8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3DDAABD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2BD3943B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4DB8935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DocumentsDto/IssuedDate</w:t>
            </w:r>
          </w:p>
        </w:tc>
        <w:tc>
          <w:tcPr>
            <w:tcW w:w="927" w:type="pct"/>
            <w:shd w:val="clear" w:color="auto" w:fill="auto"/>
          </w:tcPr>
          <w:p w14:paraId="3CF8773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0..1</w:t>
            </w:r>
            <w:r w:rsidRPr="00D4524D">
              <w:rPr>
                <w:rFonts w:ascii="Times New Roman" w:hAnsi="Times New Roman"/>
                <w:lang w:val="ru-RU"/>
              </w:rPr>
              <w:br/>
              <w:t>Условно - обязательный: обязателен для всех типов документов, кроме СНИЛС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 223), и Номер ОМС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=228, 226,240)</w:t>
            </w:r>
          </w:p>
        </w:tc>
        <w:tc>
          <w:tcPr>
            <w:tcW w:w="855" w:type="pct"/>
            <w:shd w:val="clear" w:color="auto" w:fill="auto"/>
          </w:tcPr>
          <w:p w14:paraId="230295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025" w:type="pct"/>
            <w:shd w:val="clear" w:color="auto" w:fill="auto"/>
          </w:tcPr>
          <w:p w14:paraId="3534209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7494B7EE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EEA5E9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DocumentsDto/IssueOrgName</w:t>
            </w:r>
          </w:p>
        </w:tc>
        <w:tc>
          <w:tcPr>
            <w:tcW w:w="927" w:type="pct"/>
            <w:shd w:val="clear" w:color="auto" w:fill="auto"/>
          </w:tcPr>
          <w:p w14:paraId="303AD74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5C61FA0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35C2286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7AA5D0BA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8610E5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DocumentsDto/IssueOrgCode</w:t>
            </w:r>
          </w:p>
        </w:tc>
        <w:tc>
          <w:tcPr>
            <w:tcW w:w="927" w:type="pct"/>
            <w:shd w:val="clear" w:color="auto" w:fill="auto"/>
          </w:tcPr>
          <w:p w14:paraId="0E70C4A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1734FD5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66E858D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1F0550C7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464563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</w:t>
            </w:r>
          </w:p>
        </w:tc>
        <w:tc>
          <w:tcPr>
            <w:tcW w:w="927" w:type="pct"/>
            <w:shd w:val="clear" w:color="auto" w:fill="auto"/>
          </w:tcPr>
          <w:p w14:paraId="6F0665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637F87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</w:t>
            </w:r>
          </w:p>
        </w:tc>
        <w:tc>
          <w:tcPr>
            <w:tcW w:w="2025" w:type="pct"/>
            <w:shd w:val="clear" w:color="auto" w:fill="auto"/>
          </w:tcPr>
          <w:p w14:paraId="2E70234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Данные о получателе документа</w:t>
            </w:r>
          </w:p>
        </w:tc>
      </w:tr>
      <w:tr w:rsidR="008F3A8B" w:rsidRPr="00D4524D" w14:paraId="061CE080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29F8A5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Recipient/IdRelationType</w:t>
            </w:r>
          </w:p>
        </w:tc>
        <w:tc>
          <w:tcPr>
            <w:tcW w:w="927" w:type="pct"/>
            <w:shd w:val="clear" w:color="auto" w:fill="auto"/>
          </w:tcPr>
          <w:p w14:paraId="42FD9C9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166C1A2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4C341BD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родственной связи 1.2.643.5.1.13.13.99.2.14 "Родственные и иные связи"</w:t>
            </w:r>
          </w:p>
        </w:tc>
      </w:tr>
      <w:tr w:rsidR="008F3A8B" w:rsidRPr="00D4524D" w14:paraId="5F661B58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1CDD365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Recipient/Person</w:t>
            </w:r>
          </w:p>
        </w:tc>
        <w:tc>
          <w:tcPr>
            <w:tcW w:w="927" w:type="pct"/>
            <w:shd w:val="clear" w:color="auto" w:fill="auto"/>
          </w:tcPr>
          <w:p w14:paraId="6D7B59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3026CF1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2025" w:type="pct"/>
            <w:shd w:val="clear" w:color="auto" w:fill="auto"/>
          </w:tcPr>
          <w:p w14:paraId="5BE446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персоне</w:t>
            </w:r>
          </w:p>
        </w:tc>
      </w:tr>
      <w:tr w:rsidR="008F3A8B" w:rsidRPr="00D4524D" w14:paraId="60A6AE5D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B33F2B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Recipient/Person/HumanName</w:t>
            </w:r>
          </w:p>
        </w:tc>
        <w:tc>
          <w:tcPr>
            <w:tcW w:w="927" w:type="pct"/>
            <w:shd w:val="clear" w:color="auto" w:fill="auto"/>
          </w:tcPr>
          <w:p w14:paraId="42F3E2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2136B89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2025" w:type="pct"/>
            <w:shd w:val="clear" w:color="auto" w:fill="auto"/>
          </w:tcPr>
          <w:p w14:paraId="4B5395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персоны</w:t>
            </w:r>
          </w:p>
        </w:tc>
      </w:tr>
      <w:tr w:rsidR="008F3A8B" w:rsidRPr="00D4524D" w14:paraId="37A7E022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757C1E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Recipient/Person/HumanName/</w:t>
            </w:r>
            <w:r w:rsidRPr="00D4524D">
              <w:rPr>
                <w:rFonts w:ascii="Times New Roman" w:hAnsi="Times New Roman"/>
              </w:rPr>
              <w:br/>
              <w:t>FamilyName</w:t>
            </w:r>
          </w:p>
        </w:tc>
        <w:tc>
          <w:tcPr>
            <w:tcW w:w="927" w:type="pct"/>
            <w:shd w:val="clear" w:color="auto" w:fill="auto"/>
          </w:tcPr>
          <w:p w14:paraId="35A219E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26C88ED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771D3C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</w:t>
            </w:r>
          </w:p>
        </w:tc>
      </w:tr>
      <w:tr w:rsidR="008F3A8B" w:rsidRPr="00D4524D" w14:paraId="1B2B588A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E4E512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Recipient/Person/HumanName/</w:t>
            </w:r>
            <w:r w:rsidRPr="00D4524D">
              <w:rPr>
                <w:rFonts w:ascii="Times New Roman" w:hAnsi="Times New Roman"/>
              </w:rPr>
              <w:br/>
              <w:t>GivenName</w:t>
            </w:r>
          </w:p>
        </w:tc>
        <w:tc>
          <w:tcPr>
            <w:tcW w:w="927" w:type="pct"/>
            <w:shd w:val="clear" w:color="auto" w:fill="auto"/>
          </w:tcPr>
          <w:p w14:paraId="5D8BB5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53B677E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1A21BB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</w:t>
            </w:r>
          </w:p>
        </w:tc>
      </w:tr>
      <w:tr w:rsidR="008F3A8B" w:rsidRPr="00D4524D" w14:paraId="3AFF6005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8F05F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Recipient/Person/HumanName/</w:t>
            </w:r>
            <w:r w:rsidRPr="00D4524D">
              <w:rPr>
                <w:rFonts w:ascii="Times New Roman" w:hAnsi="Times New Roman"/>
              </w:rPr>
              <w:br/>
              <w:t>MiddleName</w:t>
            </w:r>
          </w:p>
        </w:tc>
        <w:tc>
          <w:tcPr>
            <w:tcW w:w="927" w:type="pct"/>
            <w:shd w:val="clear" w:color="auto" w:fill="auto"/>
          </w:tcPr>
          <w:p w14:paraId="68935C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785E95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5F9A3C1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</w:t>
            </w:r>
          </w:p>
        </w:tc>
      </w:tr>
      <w:tr w:rsidR="008F3A8B" w:rsidRPr="00D4524D" w14:paraId="7A9DF505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721385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Recipient/Person/DocumentsDto</w:t>
            </w:r>
          </w:p>
        </w:tc>
        <w:tc>
          <w:tcPr>
            <w:tcW w:w="927" w:type="pct"/>
            <w:shd w:val="clear" w:color="auto" w:fill="auto"/>
          </w:tcPr>
          <w:p w14:paraId="71FDBE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0..* Условно - обязательный: обязателен СНИЛС (</w:t>
            </w:r>
            <w:r w:rsidRPr="00D4524D">
              <w:rPr>
                <w:rFonts w:ascii="Times New Roman" w:hAnsi="Times New Roman"/>
                <w:b/>
              </w:rPr>
              <w:t>IdDocumentType</w:t>
            </w:r>
            <w:r w:rsidRPr="00D4524D">
              <w:rPr>
                <w:rFonts w:ascii="Times New Roman" w:hAnsi="Times New Roman"/>
                <w:b/>
                <w:lang w:val="ru-RU"/>
              </w:rPr>
              <w:t>=223), если получатель - мать (</w:t>
            </w:r>
            <w:r w:rsidRPr="00D4524D">
              <w:rPr>
                <w:rFonts w:ascii="Times New Roman" w:hAnsi="Times New Roman"/>
                <w:b/>
              </w:rPr>
              <w:t>Recipient</w:t>
            </w:r>
            <w:r w:rsidRPr="00D4524D">
              <w:rPr>
                <w:rFonts w:ascii="Times New Roman" w:hAnsi="Times New Roman"/>
                <w:b/>
                <w:lang w:val="ru-RU"/>
              </w:rPr>
              <w:t>/</w:t>
            </w:r>
            <w:r w:rsidRPr="00D4524D">
              <w:rPr>
                <w:rFonts w:ascii="Times New Roman" w:hAnsi="Times New Roman"/>
                <w:b/>
              </w:rPr>
              <w:t>IdRelationType</w:t>
            </w:r>
            <w:r w:rsidRPr="00D4524D">
              <w:rPr>
                <w:rFonts w:ascii="Times New Roman" w:hAnsi="Times New Roman"/>
                <w:b/>
                <w:lang w:val="ru-RU"/>
              </w:rPr>
              <w:t>=1)</w:t>
            </w:r>
          </w:p>
        </w:tc>
        <w:tc>
          <w:tcPr>
            <w:tcW w:w="855" w:type="pct"/>
            <w:shd w:val="clear" w:color="auto" w:fill="auto"/>
          </w:tcPr>
          <w:p w14:paraId="2E90B24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2025" w:type="pct"/>
            <w:shd w:val="clear" w:color="auto" w:fill="auto"/>
          </w:tcPr>
          <w:p w14:paraId="00132C7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Сведения о документах персоны</w:t>
            </w:r>
          </w:p>
        </w:tc>
      </w:tr>
      <w:tr w:rsidR="008F3A8B" w:rsidRPr="00D4524D" w14:paraId="0101D68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18CDC3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</w:t>
            </w:r>
            <w:r w:rsidRPr="00D4524D">
              <w:rPr>
                <w:rFonts w:ascii="Times New Roman" w:hAnsi="Times New Roman"/>
                <w:b/>
              </w:rPr>
              <w:br/>
            </w:r>
            <w:r w:rsidRPr="00D4524D">
              <w:rPr>
                <w:rFonts w:ascii="Times New Roman" w:hAnsi="Times New Roman"/>
              </w:rPr>
              <w:t>IdDocumentType</w:t>
            </w:r>
          </w:p>
        </w:tc>
        <w:tc>
          <w:tcPr>
            <w:tcW w:w="927" w:type="pct"/>
            <w:shd w:val="clear" w:color="auto" w:fill="auto"/>
          </w:tcPr>
          <w:p w14:paraId="28D477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7A04E36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2895419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7F3C8575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E8F09D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</w:t>
            </w:r>
            <w:r w:rsidRPr="00D4524D">
              <w:rPr>
                <w:rFonts w:ascii="Times New Roman" w:hAnsi="Times New Roman"/>
              </w:rPr>
              <w:br/>
              <w:t>DocN</w:t>
            </w:r>
          </w:p>
        </w:tc>
        <w:tc>
          <w:tcPr>
            <w:tcW w:w="927" w:type="pct"/>
            <w:shd w:val="clear" w:color="auto" w:fill="auto"/>
          </w:tcPr>
          <w:p w14:paraId="1079B4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28183D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44EE26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368AD6BD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4FD8E1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</w:t>
            </w:r>
            <w:r w:rsidRPr="00D4524D">
              <w:rPr>
                <w:rFonts w:ascii="Times New Roman" w:hAnsi="Times New Roman"/>
              </w:rPr>
              <w:br/>
              <w:t>DocS</w:t>
            </w:r>
          </w:p>
        </w:tc>
        <w:tc>
          <w:tcPr>
            <w:tcW w:w="927" w:type="pct"/>
            <w:shd w:val="clear" w:color="auto" w:fill="auto"/>
          </w:tcPr>
          <w:p w14:paraId="4E47195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18A4E3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08C9889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0182C61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75CD3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</w:t>
            </w:r>
            <w:r w:rsidRPr="00D4524D">
              <w:rPr>
                <w:rFonts w:ascii="Times New Roman" w:hAnsi="Times New Roman"/>
              </w:rPr>
              <w:br/>
              <w:t>IssuedDate</w:t>
            </w:r>
          </w:p>
        </w:tc>
        <w:tc>
          <w:tcPr>
            <w:tcW w:w="927" w:type="pct"/>
            <w:shd w:val="clear" w:color="auto" w:fill="auto"/>
          </w:tcPr>
          <w:p w14:paraId="0F1C2A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0..1</w:t>
            </w:r>
            <w:r w:rsidRPr="00D4524D">
              <w:rPr>
                <w:rFonts w:ascii="Times New Roman" w:hAnsi="Times New Roman"/>
                <w:lang w:val="ru-RU"/>
              </w:rPr>
              <w:br/>
              <w:t>Условно - обязательный: обязателен для всех типов документов, кроме СНИЛС (</w:t>
            </w:r>
            <w:r w:rsidRPr="00D4524D">
              <w:rPr>
                <w:rFonts w:ascii="Times New Roman" w:hAnsi="Times New Roman"/>
              </w:rPr>
              <w:t>IdDocumentT</w:t>
            </w:r>
            <w:r w:rsidRPr="00D4524D">
              <w:rPr>
                <w:rFonts w:ascii="Times New Roman" w:hAnsi="Times New Roman"/>
              </w:rPr>
              <w:lastRenderedPageBreak/>
              <w:t>ype</w:t>
            </w:r>
            <w:r w:rsidRPr="00D4524D">
              <w:rPr>
                <w:rFonts w:ascii="Times New Roman" w:hAnsi="Times New Roman"/>
                <w:lang w:val="ru-RU"/>
              </w:rPr>
              <w:t xml:space="preserve"> = 223), и Номер ОМС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=228, 226,240)</w:t>
            </w:r>
          </w:p>
        </w:tc>
        <w:tc>
          <w:tcPr>
            <w:tcW w:w="855" w:type="pct"/>
            <w:shd w:val="clear" w:color="auto" w:fill="auto"/>
          </w:tcPr>
          <w:p w14:paraId="46981D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datetime</w:t>
            </w:r>
          </w:p>
        </w:tc>
        <w:tc>
          <w:tcPr>
            <w:tcW w:w="2025" w:type="pct"/>
            <w:shd w:val="clear" w:color="auto" w:fill="auto"/>
          </w:tcPr>
          <w:p w14:paraId="54B010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508EAF21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10F582B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</w:t>
            </w:r>
            <w:r w:rsidRPr="00D4524D">
              <w:rPr>
                <w:rFonts w:ascii="Times New Roman" w:hAnsi="Times New Roman"/>
              </w:rPr>
              <w:br/>
              <w:t>IssueOrgName</w:t>
            </w:r>
          </w:p>
        </w:tc>
        <w:tc>
          <w:tcPr>
            <w:tcW w:w="927" w:type="pct"/>
            <w:shd w:val="clear" w:color="auto" w:fill="auto"/>
          </w:tcPr>
          <w:p w14:paraId="35A3BE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65D235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4C576A1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6B39266D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CE1619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</w:t>
            </w:r>
            <w:r w:rsidRPr="00D4524D">
              <w:rPr>
                <w:rFonts w:ascii="Times New Roman" w:hAnsi="Times New Roman"/>
              </w:rPr>
              <w:br/>
              <w:t>IssueOrgCode</w:t>
            </w:r>
          </w:p>
        </w:tc>
        <w:tc>
          <w:tcPr>
            <w:tcW w:w="927" w:type="pct"/>
            <w:shd w:val="clear" w:color="auto" w:fill="auto"/>
          </w:tcPr>
          <w:p w14:paraId="3D6A17E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2A23D3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3B6D4D3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60A45FFC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A841A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NbInfo</w:t>
            </w:r>
          </w:p>
        </w:tc>
        <w:tc>
          <w:tcPr>
            <w:tcW w:w="927" w:type="pct"/>
            <w:shd w:val="clear" w:color="auto" w:fill="auto"/>
          </w:tcPr>
          <w:p w14:paraId="090550B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2BF73ED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NbInfo</w:t>
            </w:r>
          </w:p>
        </w:tc>
        <w:tc>
          <w:tcPr>
            <w:tcW w:w="2025" w:type="pct"/>
            <w:shd w:val="clear" w:color="auto" w:fill="auto"/>
          </w:tcPr>
          <w:p w14:paraId="4731E82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новорожденном</w:t>
            </w:r>
          </w:p>
        </w:tc>
      </w:tr>
      <w:tr w:rsidR="008F3A8B" w:rsidRPr="00D4524D" w14:paraId="17C99486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1D0320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NbInfo/Person</w:t>
            </w:r>
          </w:p>
        </w:tc>
        <w:tc>
          <w:tcPr>
            <w:tcW w:w="927" w:type="pct"/>
            <w:shd w:val="clear" w:color="auto" w:fill="auto"/>
          </w:tcPr>
          <w:p w14:paraId="1BFE47A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050F119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2025" w:type="pct"/>
            <w:shd w:val="clear" w:color="auto" w:fill="auto"/>
          </w:tcPr>
          <w:p w14:paraId="2E2335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Персональные данные новорожденного</w:t>
            </w:r>
          </w:p>
        </w:tc>
      </w:tr>
      <w:tr w:rsidR="008F3A8B" w:rsidRPr="00D4524D" w14:paraId="6D60ED0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2B53A4A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NbInfo/Person/BirthDate</w:t>
            </w:r>
          </w:p>
        </w:tc>
        <w:tc>
          <w:tcPr>
            <w:tcW w:w="927" w:type="pct"/>
            <w:shd w:val="clear" w:color="auto" w:fill="auto"/>
          </w:tcPr>
          <w:p w14:paraId="42E0A1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3EB0628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025" w:type="pct"/>
            <w:shd w:val="clear" w:color="auto" w:fill="auto"/>
          </w:tcPr>
          <w:p w14:paraId="0FC0AA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4DE803DE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A718C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NbInfo/Person/Sex</w:t>
            </w:r>
          </w:p>
        </w:tc>
        <w:tc>
          <w:tcPr>
            <w:tcW w:w="927" w:type="pct"/>
            <w:shd w:val="clear" w:color="auto" w:fill="auto"/>
          </w:tcPr>
          <w:p w14:paraId="3125AA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0D13C66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4AAF9B5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пола (Классификатор половой принадлежности,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1.2.643.5.1.13.2.1.1.156)</w:t>
            </w:r>
          </w:p>
        </w:tc>
      </w:tr>
      <w:tr w:rsidR="008F3A8B" w:rsidRPr="00D4524D" w14:paraId="7569DC0B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58E9479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NbInfo/Person/HumanName</w:t>
            </w:r>
          </w:p>
        </w:tc>
        <w:tc>
          <w:tcPr>
            <w:tcW w:w="927" w:type="pct"/>
            <w:shd w:val="clear" w:color="auto" w:fill="auto"/>
          </w:tcPr>
          <w:p w14:paraId="086D6EC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693FEE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2025" w:type="pct"/>
            <w:shd w:val="clear" w:color="auto" w:fill="auto"/>
          </w:tcPr>
          <w:p w14:paraId="54AFC0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новорожденного</w:t>
            </w:r>
          </w:p>
        </w:tc>
      </w:tr>
      <w:tr w:rsidR="008F3A8B" w:rsidRPr="00D4524D" w14:paraId="22EC5FA7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792B85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NbInfo/Person/HumanName/</w:t>
            </w:r>
            <w:r w:rsidRPr="00D4524D">
              <w:rPr>
                <w:rFonts w:ascii="Times New Roman" w:hAnsi="Times New Roman"/>
                <w:b/>
              </w:rPr>
              <w:br/>
            </w:r>
            <w:r w:rsidRPr="00D4524D">
              <w:rPr>
                <w:rFonts w:ascii="Times New Roman" w:hAnsi="Times New Roman"/>
              </w:rPr>
              <w:t>FamilyName</w:t>
            </w:r>
          </w:p>
        </w:tc>
        <w:tc>
          <w:tcPr>
            <w:tcW w:w="927" w:type="pct"/>
            <w:shd w:val="clear" w:color="auto" w:fill="auto"/>
          </w:tcPr>
          <w:p w14:paraId="159D76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54E49B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611FFAF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</w:t>
            </w:r>
          </w:p>
        </w:tc>
      </w:tr>
      <w:tr w:rsidR="008F3A8B" w:rsidRPr="00D4524D" w14:paraId="4872E561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11E55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NbInfo/Person/HumanName/</w:t>
            </w:r>
            <w:r w:rsidRPr="00D4524D">
              <w:rPr>
                <w:rFonts w:ascii="Times New Roman" w:hAnsi="Times New Roman"/>
              </w:rPr>
              <w:br/>
              <w:t>GivenName</w:t>
            </w:r>
          </w:p>
        </w:tc>
        <w:tc>
          <w:tcPr>
            <w:tcW w:w="927" w:type="pct"/>
            <w:shd w:val="clear" w:color="auto" w:fill="auto"/>
          </w:tcPr>
          <w:p w14:paraId="63CE3B9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79CFF5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3A1B68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</w:t>
            </w:r>
          </w:p>
        </w:tc>
      </w:tr>
      <w:tr w:rsidR="008F3A8B" w:rsidRPr="00D4524D" w14:paraId="13AD9CF4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7AD6985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NbInfo/Person/HumanName/</w:t>
            </w:r>
            <w:r w:rsidRPr="00D4524D">
              <w:rPr>
                <w:rFonts w:ascii="Times New Roman" w:hAnsi="Times New Roman"/>
              </w:rPr>
              <w:br/>
              <w:t>MiddleName</w:t>
            </w:r>
          </w:p>
        </w:tc>
        <w:tc>
          <w:tcPr>
            <w:tcW w:w="927" w:type="pct"/>
            <w:shd w:val="clear" w:color="auto" w:fill="auto"/>
          </w:tcPr>
          <w:p w14:paraId="159F6D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203B28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188A7B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</w:t>
            </w:r>
          </w:p>
        </w:tc>
      </w:tr>
      <w:tr w:rsidR="008F3A8B" w:rsidRPr="00D4524D" w14:paraId="77E0BA2F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66AF16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NbInfo/BirthPlace</w:t>
            </w:r>
          </w:p>
        </w:tc>
        <w:tc>
          <w:tcPr>
            <w:tcW w:w="927" w:type="pct"/>
            <w:shd w:val="clear" w:color="auto" w:fill="auto"/>
          </w:tcPr>
          <w:p w14:paraId="4FBB5E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  <w:strike/>
              </w:rPr>
              <w:t>0..1</w:t>
            </w:r>
          </w:p>
          <w:p w14:paraId="6220429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0AA6AF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BirthPlace</w:t>
            </w:r>
          </w:p>
        </w:tc>
        <w:tc>
          <w:tcPr>
            <w:tcW w:w="2025" w:type="pct"/>
            <w:shd w:val="clear" w:color="auto" w:fill="auto"/>
          </w:tcPr>
          <w:p w14:paraId="37ACB67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Место рождения новорожденного</w:t>
            </w:r>
          </w:p>
        </w:tc>
      </w:tr>
      <w:tr w:rsidR="008F3A8B" w:rsidRPr="00D4524D" w14:paraId="28B042F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3539D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NbInfo/BirthPlace/state</w:t>
            </w:r>
          </w:p>
        </w:tc>
        <w:tc>
          <w:tcPr>
            <w:tcW w:w="927" w:type="pct"/>
            <w:shd w:val="clear" w:color="auto" w:fill="auto"/>
          </w:tcPr>
          <w:p w14:paraId="39D99DB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6C8419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22D6E23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региона РФ (республика, край, область), по справочнику 1.2.643.5.1.13.13.99.2.206</w:t>
            </w:r>
          </w:p>
        </w:tc>
      </w:tr>
      <w:tr w:rsidR="008F3A8B" w:rsidRPr="00D4524D" w14:paraId="194C997F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D05334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NbInfo/BirthPlace/precinct</w:t>
            </w:r>
          </w:p>
        </w:tc>
        <w:tc>
          <w:tcPr>
            <w:tcW w:w="927" w:type="pct"/>
            <w:shd w:val="clear" w:color="auto" w:fill="auto"/>
          </w:tcPr>
          <w:p w14:paraId="1B8C095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strike/>
              </w:rPr>
              <w:t>1..1</w:t>
            </w:r>
          </w:p>
          <w:p w14:paraId="664E7E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6C4F74C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3F401A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Район</w:t>
            </w:r>
          </w:p>
        </w:tc>
      </w:tr>
      <w:tr w:rsidR="008F3A8B" w:rsidRPr="00D4524D" w14:paraId="728038DC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2AA962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NbInfo/BirthPlace/city</w:t>
            </w:r>
          </w:p>
        </w:tc>
        <w:tc>
          <w:tcPr>
            <w:tcW w:w="927" w:type="pct"/>
            <w:shd w:val="clear" w:color="auto" w:fill="auto"/>
          </w:tcPr>
          <w:p w14:paraId="3F3569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strike/>
              </w:rPr>
              <w:t>1..1</w:t>
            </w:r>
          </w:p>
          <w:p w14:paraId="7F289D0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541C57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5E475B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Город\Село</w:t>
            </w:r>
          </w:p>
        </w:tc>
      </w:tr>
      <w:tr w:rsidR="008F3A8B" w:rsidRPr="00D4524D" w14:paraId="43238B22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C1246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NbInfo/BornNum</w:t>
            </w:r>
          </w:p>
        </w:tc>
        <w:tc>
          <w:tcPr>
            <w:tcW w:w="927" w:type="pct"/>
            <w:shd w:val="clear" w:color="auto" w:fill="auto"/>
          </w:tcPr>
          <w:p w14:paraId="2422FE3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6D7E30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1D077B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Которым по счёту ребёнок был рождён у матери</w:t>
            </w:r>
          </w:p>
        </w:tc>
      </w:tr>
      <w:tr w:rsidR="008F3A8B" w:rsidRPr="00D4524D" w14:paraId="3727C747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459D600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NbInfo/CurrBornNum</w:t>
            </w:r>
          </w:p>
        </w:tc>
        <w:tc>
          <w:tcPr>
            <w:tcW w:w="927" w:type="pct"/>
            <w:shd w:val="clear" w:color="auto" w:fill="auto"/>
          </w:tcPr>
          <w:p w14:paraId="4179F41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1..1 </w:t>
            </w:r>
          </w:p>
        </w:tc>
        <w:tc>
          <w:tcPr>
            <w:tcW w:w="855" w:type="pct"/>
            <w:shd w:val="clear" w:color="auto" w:fill="auto"/>
          </w:tcPr>
          <w:p w14:paraId="7E95E0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56CDFB1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Которым по счёту ребёнок был рождён в данных родах</w:t>
            </w:r>
          </w:p>
        </w:tc>
      </w:tr>
      <w:tr w:rsidR="008F3A8B" w:rsidRPr="00D4524D" w14:paraId="06D70BB8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C14C1A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NbInfo/BirthArea</w:t>
            </w:r>
          </w:p>
        </w:tc>
        <w:tc>
          <w:tcPr>
            <w:tcW w:w="927" w:type="pct"/>
            <w:shd w:val="clear" w:color="auto" w:fill="auto"/>
          </w:tcPr>
          <w:p w14:paraId="13566C8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758F363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122093E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местности рождения ребенка (Признак жителя города или села,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1.2.643.5.1.13.13.11.1042)</w:t>
            </w:r>
          </w:p>
        </w:tc>
      </w:tr>
      <w:tr w:rsidR="008F3A8B" w:rsidRPr="00D4524D" w14:paraId="5AD9EEC4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2E93C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NbInfo/BabyWeight</w:t>
            </w:r>
          </w:p>
        </w:tc>
        <w:tc>
          <w:tcPr>
            <w:tcW w:w="927" w:type="pct"/>
            <w:shd w:val="clear" w:color="auto" w:fill="auto"/>
          </w:tcPr>
          <w:p w14:paraId="48C4DB9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43291F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1B9915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Масса тела ребёнка при рождении (в граммах)</w:t>
            </w:r>
          </w:p>
        </w:tc>
      </w:tr>
      <w:tr w:rsidR="008F3A8B" w:rsidRPr="00D4524D" w14:paraId="79E84366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75A9C24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NbInfo/BabyHeight</w:t>
            </w:r>
          </w:p>
        </w:tc>
        <w:tc>
          <w:tcPr>
            <w:tcW w:w="927" w:type="pct"/>
            <w:shd w:val="clear" w:color="auto" w:fill="auto"/>
          </w:tcPr>
          <w:p w14:paraId="0C8FC96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032F69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4CEEA2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Длина тела ребёнка при рождении (в сантиметрах)</w:t>
            </w:r>
          </w:p>
        </w:tc>
      </w:tr>
      <w:tr w:rsidR="008F3A8B" w:rsidRPr="00D4524D" w14:paraId="6386DEA2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5E6EA85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</w:t>
            </w:r>
          </w:p>
        </w:tc>
        <w:tc>
          <w:tcPr>
            <w:tcW w:w="927" w:type="pct"/>
            <w:shd w:val="clear" w:color="auto" w:fill="auto"/>
          </w:tcPr>
          <w:p w14:paraId="563D47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07F6A6C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</w:t>
            </w:r>
          </w:p>
        </w:tc>
        <w:tc>
          <w:tcPr>
            <w:tcW w:w="2025" w:type="pct"/>
            <w:shd w:val="clear" w:color="auto" w:fill="auto"/>
          </w:tcPr>
          <w:p w14:paraId="1C682C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матери</w:t>
            </w:r>
          </w:p>
        </w:tc>
      </w:tr>
      <w:tr w:rsidR="008F3A8B" w:rsidRPr="00D4524D" w14:paraId="78B6EE0B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4817DB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MotherInfo/Person</w:t>
            </w:r>
          </w:p>
        </w:tc>
        <w:tc>
          <w:tcPr>
            <w:tcW w:w="927" w:type="pct"/>
            <w:shd w:val="clear" w:color="auto" w:fill="auto"/>
          </w:tcPr>
          <w:p w14:paraId="5647A24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152964A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2025" w:type="pct"/>
            <w:shd w:val="clear" w:color="auto" w:fill="auto"/>
          </w:tcPr>
          <w:p w14:paraId="7007DD0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Персональные сведения о матери</w:t>
            </w:r>
          </w:p>
        </w:tc>
      </w:tr>
      <w:tr w:rsidR="008F3A8B" w:rsidRPr="00D4524D" w14:paraId="29F9CBA1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1CD7051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MotherInfo/Person/BirthDate</w:t>
            </w:r>
          </w:p>
        </w:tc>
        <w:tc>
          <w:tcPr>
            <w:tcW w:w="927" w:type="pct"/>
            <w:shd w:val="clear" w:color="auto" w:fill="auto"/>
          </w:tcPr>
          <w:p w14:paraId="7FEC4A1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26E3D17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025" w:type="pct"/>
            <w:shd w:val="clear" w:color="auto" w:fill="auto"/>
          </w:tcPr>
          <w:p w14:paraId="0CE78C3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 матери</w:t>
            </w:r>
          </w:p>
        </w:tc>
      </w:tr>
      <w:tr w:rsidR="008F3A8B" w:rsidRPr="00D4524D" w14:paraId="1D6AC54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F05B02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MotherInfo/Person/HumanName</w:t>
            </w:r>
          </w:p>
        </w:tc>
        <w:tc>
          <w:tcPr>
            <w:tcW w:w="927" w:type="pct"/>
            <w:shd w:val="clear" w:color="auto" w:fill="auto"/>
          </w:tcPr>
          <w:p w14:paraId="4844EC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17439D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2025" w:type="pct"/>
            <w:shd w:val="clear" w:color="auto" w:fill="auto"/>
          </w:tcPr>
          <w:p w14:paraId="17F141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матери</w:t>
            </w:r>
          </w:p>
        </w:tc>
      </w:tr>
      <w:tr w:rsidR="008F3A8B" w:rsidRPr="00D4524D" w14:paraId="5CD040B1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241E553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MotherInfo/Person/HumanName/</w:t>
            </w:r>
            <w:r w:rsidRPr="00D4524D">
              <w:rPr>
                <w:rFonts w:ascii="Times New Roman" w:hAnsi="Times New Roman"/>
              </w:rPr>
              <w:br/>
              <w:t>FamilyName</w:t>
            </w:r>
          </w:p>
        </w:tc>
        <w:tc>
          <w:tcPr>
            <w:tcW w:w="927" w:type="pct"/>
            <w:shd w:val="clear" w:color="auto" w:fill="auto"/>
          </w:tcPr>
          <w:p w14:paraId="3AB6CE9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1220E4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12F1AE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</w:t>
            </w:r>
          </w:p>
        </w:tc>
      </w:tr>
      <w:tr w:rsidR="008F3A8B" w:rsidRPr="00D4524D" w14:paraId="406CCD2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C4E9F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MotherInfo/Person/HumanName/</w:t>
            </w:r>
            <w:r w:rsidRPr="00D4524D">
              <w:rPr>
                <w:rFonts w:ascii="Times New Roman" w:hAnsi="Times New Roman"/>
              </w:rPr>
              <w:br/>
              <w:t>GivenName</w:t>
            </w:r>
          </w:p>
        </w:tc>
        <w:tc>
          <w:tcPr>
            <w:tcW w:w="927" w:type="pct"/>
            <w:shd w:val="clear" w:color="auto" w:fill="auto"/>
          </w:tcPr>
          <w:p w14:paraId="2F4B57C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78738E0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041BFAA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</w:t>
            </w:r>
          </w:p>
        </w:tc>
      </w:tr>
      <w:tr w:rsidR="008F3A8B" w:rsidRPr="00D4524D" w14:paraId="31458274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29068F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MotherInfo/Person/HumanName/</w:t>
            </w:r>
            <w:r w:rsidRPr="00D4524D">
              <w:rPr>
                <w:rFonts w:ascii="Times New Roman" w:hAnsi="Times New Roman"/>
              </w:rPr>
              <w:br/>
              <w:t>MiddleName</w:t>
            </w:r>
          </w:p>
        </w:tc>
        <w:tc>
          <w:tcPr>
            <w:tcW w:w="927" w:type="pct"/>
            <w:shd w:val="clear" w:color="auto" w:fill="auto"/>
          </w:tcPr>
          <w:p w14:paraId="7BABEA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0D5104F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7838AC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</w:t>
            </w:r>
          </w:p>
        </w:tc>
      </w:tr>
      <w:tr w:rsidR="008F3A8B" w:rsidRPr="00D4524D" w14:paraId="4C461E86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52AA5DB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MotherInfo/Person/</w:t>
            </w:r>
            <w:r w:rsidRPr="00D4524D">
              <w:rPr>
                <w:rFonts w:ascii="Times New Roman" w:hAnsi="Times New Roman"/>
                <w:b/>
              </w:rPr>
              <w:br/>
              <w:t>DocumentsDto</w:t>
            </w:r>
          </w:p>
        </w:tc>
        <w:tc>
          <w:tcPr>
            <w:tcW w:w="927" w:type="pct"/>
            <w:shd w:val="clear" w:color="auto" w:fill="auto"/>
          </w:tcPr>
          <w:p w14:paraId="6CD999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72EC79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0..*</w:t>
            </w:r>
            <w:r w:rsidRPr="00D4524D">
              <w:rPr>
                <w:rFonts w:ascii="Times New Roman" w:hAnsi="Times New Roman"/>
                <w:lang w:val="ru-RU"/>
              </w:rPr>
              <w:br/>
            </w:r>
            <w:r w:rsidRPr="00D4524D">
              <w:rPr>
                <w:rFonts w:ascii="Times New Roman" w:hAnsi="Times New Roman"/>
                <w:b/>
                <w:lang w:val="ru-RU"/>
              </w:rPr>
              <w:t>желательно передать СНИЛС и полис ОМС</w:t>
            </w:r>
          </w:p>
        </w:tc>
        <w:tc>
          <w:tcPr>
            <w:tcW w:w="855" w:type="pct"/>
            <w:shd w:val="clear" w:color="auto" w:fill="auto"/>
          </w:tcPr>
          <w:p w14:paraId="74F91F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2025" w:type="pct"/>
            <w:shd w:val="clear" w:color="auto" w:fill="auto"/>
          </w:tcPr>
          <w:p w14:paraId="1448EA0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Сведения о документах персоны.</w:t>
            </w:r>
          </w:p>
        </w:tc>
      </w:tr>
      <w:tr w:rsidR="008F3A8B" w:rsidRPr="00D4524D" w14:paraId="7E20F9C7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90DE5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DocumentsDto/IdDocumentType</w:t>
            </w:r>
          </w:p>
        </w:tc>
        <w:tc>
          <w:tcPr>
            <w:tcW w:w="927" w:type="pct"/>
            <w:shd w:val="clear" w:color="auto" w:fill="auto"/>
          </w:tcPr>
          <w:p w14:paraId="653106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24CE534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1A5D08A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79750A6E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521B39B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DocumentsDto/DocN</w:t>
            </w:r>
          </w:p>
        </w:tc>
        <w:tc>
          <w:tcPr>
            <w:tcW w:w="927" w:type="pct"/>
            <w:shd w:val="clear" w:color="auto" w:fill="auto"/>
          </w:tcPr>
          <w:p w14:paraId="7981BC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0130369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31AA9D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7787AFC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1A1E097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DocumentsDto/DocS</w:t>
            </w:r>
          </w:p>
        </w:tc>
        <w:tc>
          <w:tcPr>
            <w:tcW w:w="927" w:type="pct"/>
            <w:shd w:val="clear" w:color="auto" w:fill="auto"/>
          </w:tcPr>
          <w:p w14:paraId="0D5D36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4C0C2E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0A6FA13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42FB4EB5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2B6EB9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DocumentsDto/IssuedDate</w:t>
            </w:r>
          </w:p>
        </w:tc>
        <w:tc>
          <w:tcPr>
            <w:tcW w:w="927" w:type="pct"/>
            <w:shd w:val="clear" w:color="auto" w:fill="auto"/>
          </w:tcPr>
          <w:p w14:paraId="51C7F4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0..1</w:t>
            </w:r>
            <w:r w:rsidRPr="00D4524D">
              <w:rPr>
                <w:rFonts w:ascii="Times New Roman" w:hAnsi="Times New Roman"/>
                <w:lang w:val="ru-RU"/>
              </w:rPr>
              <w:br/>
              <w:t xml:space="preserve">Условно - обязательный: обязателен для всех типов документов, </w:t>
            </w:r>
            <w:r w:rsidRPr="00D4524D">
              <w:rPr>
                <w:rFonts w:ascii="Times New Roman" w:hAnsi="Times New Roman"/>
                <w:lang w:val="ru-RU"/>
              </w:rPr>
              <w:lastRenderedPageBreak/>
              <w:t>кроме СНИЛС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 223), и Номер ОМС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=228, 226,240)</w:t>
            </w:r>
          </w:p>
        </w:tc>
        <w:tc>
          <w:tcPr>
            <w:tcW w:w="855" w:type="pct"/>
            <w:shd w:val="clear" w:color="auto" w:fill="auto"/>
          </w:tcPr>
          <w:p w14:paraId="7EEB57B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datetime</w:t>
            </w:r>
          </w:p>
        </w:tc>
        <w:tc>
          <w:tcPr>
            <w:tcW w:w="2025" w:type="pct"/>
            <w:shd w:val="clear" w:color="auto" w:fill="auto"/>
          </w:tcPr>
          <w:p w14:paraId="2590E70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4834F7E6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E074FD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DocumentsDto/IssueOrgName</w:t>
            </w:r>
          </w:p>
        </w:tc>
        <w:tc>
          <w:tcPr>
            <w:tcW w:w="927" w:type="pct"/>
            <w:shd w:val="clear" w:color="auto" w:fill="auto"/>
          </w:tcPr>
          <w:p w14:paraId="398DEB8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149080E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06AD7A2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300DD752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3170D7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DocumentsDto/IssueOrgCode</w:t>
            </w:r>
          </w:p>
        </w:tc>
        <w:tc>
          <w:tcPr>
            <w:tcW w:w="927" w:type="pct"/>
            <w:shd w:val="clear" w:color="auto" w:fill="auto"/>
          </w:tcPr>
          <w:p w14:paraId="166B8E8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3748A3A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78BAC46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1D786005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1E0A434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MotherInfo/AddressDto</w:t>
            </w:r>
          </w:p>
        </w:tc>
        <w:tc>
          <w:tcPr>
            <w:tcW w:w="927" w:type="pct"/>
            <w:shd w:val="clear" w:color="auto" w:fill="auto"/>
          </w:tcPr>
          <w:p w14:paraId="0AC3B02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10493B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AddressDto</w:t>
            </w:r>
          </w:p>
        </w:tc>
        <w:tc>
          <w:tcPr>
            <w:tcW w:w="2025" w:type="pct"/>
            <w:shd w:val="clear" w:color="auto" w:fill="auto"/>
          </w:tcPr>
          <w:p w14:paraId="647CA9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Адрес регистрации матери</w:t>
            </w:r>
          </w:p>
        </w:tc>
      </w:tr>
      <w:tr w:rsidR="008F3A8B" w:rsidRPr="00D4524D" w14:paraId="203506C4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2E08604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MotherInfo/AddressDto/state</w:t>
            </w:r>
          </w:p>
        </w:tc>
        <w:tc>
          <w:tcPr>
            <w:tcW w:w="927" w:type="pct"/>
            <w:shd w:val="clear" w:color="auto" w:fill="auto"/>
          </w:tcPr>
          <w:p w14:paraId="12617F8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4166E0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22CCA72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региона РФ (республика, край, область), по справочнику 1.2.643.5.1.13.13.99.2.206</w:t>
            </w:r>
          </w:p>
        </w:tc>
      </w:tr>
      <w:tr w:rsidR="008F3A8B" w:rsidRPr="00D4524D" w14:paraId="14A5B68C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2D515C4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MotherInfo/AddressDto/precinct</w:t>
            </w:r>
          </w:p>
        </w:tc>
        <w:tc>
          <w:tcPr>
            <w:tcW w:w="927" w:type="pct"/>
            <w:shd w:val="clear" w:color="auto" w:fill="auto"/>
          </w:tcPr>
          <w:p w14:paraId="254CF54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146B034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6868B99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Район</w:t>
            </w:r>
          </w:p>
        </w:tc>
      </w:tr>
      <w:tr w:rsidR="008F3A8B" w:rsidRPr="00D4524D" w14:paraId="21222897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458CBA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MotherInfo/AddressDto/city</w:t>
            </w:r>
          </w:p>
        </w:tc>
        <w:tc>
          <w:tcPr>
            <w:tcW w:w="927" w:type="pct"/>
            <w:shd w:val="clear" w:color="auto" w:fill="auto"/>
          </w:tcPr>
          <w:p w14:paraId="4D89F21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4018C1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10BF97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Город/Село</w:t>
            </w:r>
          </w:p>
        </w:tc>
      </w:tr>
      <w:tr w:rsidR="008F3A8B" w:rsidRPr="00D4524D" w14:paraId="6244FA6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67BEE7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MotherInfo/AddressDto/streetName</w:t>
            </w:r>
          </w:p>
        </w:tc>
        <w:tc>
          <w:tcPr>
            <w:tcW w:w="927" w:type="pct"/>
            <w:shd w:val="clear" w:color="auto" w:fill="auto"/>
          </w:tcPr>
          <w:p w14:paraId="4B781B4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59BA662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5EEDC25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Улица</w:t>
            </w:r>
          </w:p>
        </w:tc>
      </w:tr>
      <w:tr w:rsidR="008F3A8B" w:rsidRPr="00D4524D" w14:paraId="5D99AD3A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B469B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MotherInfo/AddressDto/houseNumber</w:t>
            </w:r>
          </w:p>
        </w:tc>
        <w:tc>
          <w:tcPr>
            <w:tcW w:w="927" w:type="pct"/>
            <w:shd w:val="clear" w:color="auto" w:fill="auto"/>
          </w:tcPr>
          <w:p w14:paraId="2EB741E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4768F2C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203648F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Дом</w:t>
            </w:r>
          </w:p>
        </w:tc>
      </w:tr>
      <w:tr w:rsidR="008F3A8B" w:rsidRPr="00D4524D" w14:paraId="69DD0641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B977C2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MotherInfo/AddressDto/ApartmentID</w:t>
            </w:r>
          </w:p>
        </w:tc>
        <w:tc>
          <w:tcPr>
            <w:tcW w:w="927" w:type="pct"/>
            <w:shd w:val="clear" w:color="auto" w:fill="auto"/>
          </w:tcPr>
          <w:p w14:paraId="2D84096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3D6A08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27D678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Квартира</w:t>
            </w:r>
          </w:p>
        </w:tc>
      </w:tr>
      <w:tr w:rsidR="008F3A8B" w:rsidRPr="00D4524D" w14:paraId="2D6D995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5F45DD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MotherInfo/RegistryArea</w:t>
            </w:r>
          </w:p>
        </w:tc>
        <w:tc>
          <w:tcPr>
            <w:tcW w:w="927" w:type="pct"/>
            <w:shd w:val="clear" w:color="auto" w:fill="auto"/>
          </w:tcPr>
          <w:p w14:paraId="165AFAC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3B53A76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134A88C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Местность регистрации матери (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 xml:space="preserve">правочник «Признак жителя города или села» -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1.2.643.5.1.13.13.11.1042)</w:t>
            </w:r>
          </w:p>
        </w:tc>
      </w:tr>
      <w:tr w:rsidR="008F3A8B" w:rsidRPr="00D4524D" w14:paraId="0D7614B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09FE1F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MotherInfo/MaritalStatus</w:t>
            </w:r>
          </w:p>
        </w:tc>
        <w:tc>
          <w:tcPr>
            <w:tcW w:w="927" w:type="pct"/>
            <w:shd w:val="clear" w:color="auto" w:fill="auto"/>
          </w:tcPr>
          <w:p w14:paraId="70AD82C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4B7EB3E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56C98EB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Семейное положение матери (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 xml:space="preserve">правочник «Семейное положение матери» -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1.2.643.5.1.13.13.99.2.15)</w:t>
            </w:r>
          </w:p>
        </w:tc>
      </w:tr>
      <w:tr w:rsidR="008F3A8B" w:rsidRPr="00D4524D" w14:paraId="3F6BC55F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604CC4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MotherInfo/MotherOccupation</w:t>
            </w:r>
          </w:p>
        </w:tc>
        <w:tc>
          <w:tcPr>
            <w:tcW w:w="927" w:type="pct"/>
            <w:shd w:val="clear" w:color="auto" w:fill="auto"/>
          </w:tcPr>
          <w:p w14:paraId="011E856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0AF1B6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75F47CF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Занятость матери (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>правочник «Занятость» -</w:t>
            </w:r>
            <w:r w:rsidRPr="00D4524D">
              <w:rPr>
                <w:rFonts w:ascii="Times New Roman" w:hAnsi="Times New Roman"/>
              </w:rPr>
              <w:t> 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1.2.643.5.1.13.13.99.2.17)</w:t>
            </w:r>
          </w:p>
        </w:tc>
      </w:tr>
      <w:tr w:rsidR="008F3A8B" w:rsidRPr="00D4524D" w14:paraId="13DA5A45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247FAC7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MotherInfo/MotherEducation</w:t>
            </w:r>
          </w:p>
        </w:tc>
        <w:tc>
          <w:tcPr>
            <w:tcW w:w="927" w:type="pct"/>
            <w:shd w:val="clear" w:color="auto" w:fill="auto"/>
          </w:tcPr>
          <w:p w14:paraId="5107709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257685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4EDD1E2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Образование матери (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>правочник "Классификатор образования для медицинских свидетельств"</w:t>
            </w:r>
            <w:r w:rsidRPr="00D4524D">
              <w:rPr>
                <w:rFonts w:ascii="Times New Roman" w:hAnsi="Times New Roman"/>
              </w:rPr>
              <w:t>  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1.2.643.5.1.13.13.99.2.16)</w:t>
            </w:r>
          </w:p>
        </w:tc>
      </w:tr>
      <w:tr w:rsidR="008F3A8B" w:rsidRPr="00D4524D" w14:paraId="1090CBF4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3AC5C0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Childbearing</w:t>
            </w:r>
          </w:p>
        </w:tc>
        <w:tc>
          <w:tcPr>
            <w:tcW w:w="927" w:type="pct"/>
            <w:shd w:val="clear" w:color="auto" w:fill="auto"/>
          </w:tcPr>
          <w:p w14:paraId="4F888A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44379C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Childbearing</w:t>
            </w:r>
          </w:p>
        </w:tc>
        <w:tc>
          <w:tcPr>
            <w:tcW w:w="2025" w:type="pct"/>
            <w:shd w:val="clear" w:color="auto" w:fill="auto"/>
          </w:tcPr>
          <w:p w14:paraId="247DFE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Беременность и роды</w:t>
            </w:r>
          </w:p>
        </w:tc>
      </w:tr>
      <w:tr w:rsidR="008F3A8B" w:rsidRPr="00D4524D" w14:paraId="017F0C9A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1DED012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Childbearing/FirstDocVisit</w:t>
            </w:r>
          </w:p>
        </w:tc>
        <w:tc>
          <w:tcPr>
            <w:tcW w:w="927" w:type="pct"/>
            <w:shd w:val="clear" w:color="auto" w:fill="auto"/>
          </w:tcPr>
          <w:p w14:paraId="2852AAE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067464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3A3795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Срок первой явки к врачу (в неделях)</w:t>
            </w:r>
          </w:p>
        </w:tc>
      </w:tr>
      <w:tr w:rsidR="008F3A8B" w:rsidRPr="00D4524D" w14:paraId="22EFEBE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213143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Childbearing/ObstetricService</w:t>
            </w:r>
          </w:p>
        </w:tc>
        <w:tc>
          <w:tcPr>
            <w:tcW w:w="927" w:type="pct"/>
            <w:shd w:val="clear" w:color="auto" w:fill="auto"/>
          </w:tcPr>
          <w:p w14:paraId="30FB32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2FC02C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7A72D8B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родовспоможения по справочнику 1.2.643.5.1.13.13.11.1070. Допу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>тимые значения : "</w:t>
            </w:r>
            <w:r w:rsidRPr="00D4524D">
              <w:rPr>
                <w:rFonts w:ascii="Times New Roman" w:hAnsi="Times New Roman"/>
              </w:rPr>
              <w:t>B</w:t>
            </w:r>
            <w:r w:rsidRPr="00D4524D">
              <w:rPr>
                <w:rFonts w:ascii="Times New Roman" w:hAnsi="Times New Roman"/>
                <w:lang w:val="ru-RU"/>
              </w:rPr>
              <w:t>01.001.009", "</w:t>
            </w:r>
            <w:r w:rsidRPr="00D4524D">
              <w:rPr>
                <w:rFonts w:ascii="Times New Roman" w:hAnsi="Times New Roman"/>
              </w:rPr>
              <w:t>B</w:t>
            </w:r>
            <w:r w:rsidRPr="00D4524D">
              <w:rPr>
                <w:rFonts w:ascii="Times New Roman" w:hAnsi="Times New Roman"/>
                <w:lang w:val="ru-RU"/>
              </w:rPr>
              <w:t>02.001.002", "</w:t>
            </w:r>
            <w:r w:rsidRPr="00D4524D">
              <w:rPr>
                <w:rFonts w:ascii="Times New Roman" w:hAnsi="Times New Roman"/>
              </w:rPr>
              <w:t>B</w:t>
            </w:r>
            <w:r w:rsidRPr="00D4524D">
              <w:rPr>
                <w:rFonts w:ascii="Times New Roman" w:hAnsi="Times New Roman"/>
                <w:lang w:val="ru-RU"/>
              </w:rPr>
              <w:t>01.001.006".</w:t>
            </w:r>
            <w:r w:rsidRPr="00D4524D">
              <w:rPr>
                <w:rFonts w:ascii="Times New Roman" w:hAnsi="Times New Roman"/>
              </w:rPr>
              <w:t> </w:t>
            </w:r>
          </w:p>
        </w:tc>
      </w:tr>
      <w:tr w:rsidR="008F3A8B" w:rsidRPr="00D4524D" w14:paraId="73CC9F3B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9391CC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Childbearing/BirthPlaceType</w:t>
            </w:r>
          </w:p>
        </w:tc>
        <w:tc>
          <w:tcPr>
            <w:tcW w:w="927" w:type="pct"/>
            <w:shd w:val="clear" w:color="auto" w:fill="auto"/>
          </w:tcPr>
          <w:p w14:paraId="4F1223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05DAC0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341A66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Тип места рождения ребёнка 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>правочник 1.2.643.5.1.13.13.99.2.30</w:t>
            </w:r>
          </w:p>
        </w:tc>
      </w:tr>
      <w:tr w:rsidR="008F3A8B" w:rsidRPr="00D4524D" w14:paraId="3BB0ED6F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C0590D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Childbearing/BirthType</w:t>
            </w:r>
          </w:p>
        </w:tc>
        <w:tc>
          <w:tcPr>
            <w:tcW w:w="927" w:type="pct"/>
            <w:shd w:val="clear" w:color="auto" w:fill="auto"/>
          </w:tcPr>
          <w:p w14:paraId="4C91A1D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09FA1E2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5B648E3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Cправочник «Тип родов (плодность)» 1.2.643.5.1.13.13.99.2.31</w:t>
            </w:r>
          </w:p>
        </w:tc>
      </w:tr>
      <w:tr w:rsidR="008F3A8B" w:rsidRPr="00D4524D" w14:paraId="7172FBFC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D9195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Childbearing/BornNum</w:t>
            </w:r>
          </w:p>
        </w:tc>
        <w:tc>
          <w:tcPr>
            <w:tcW w:w="927" w:type="pct"/>
            <w:shd w:val="clear" w:color="auto" w:fill="auto"/>
          </w:tcPr>
          <w:p w14:paraId="25143DE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1498ACD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402BF5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Число родившихся детей</w:t>
            </w:r>
          </w:p>
        </w:tc>
      </w:tr>
      <w:tr w:rsidR="008F3A8B" w:rsidRPr="00D4524D" w14:paraId="67ABBA96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339E4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Childbearing/ObstetricType</w:t>
            </w:r>
          </w:p>
        </w:tc>
        <w:tc>
          <w:tcPr>
            <w:tcW w:w="927" w:type="pct"/>
            <w:shd w:val="clear" w:color="auto" w:fill="auto"/>
          </w:tcPr>
          <w:p w14:paraId="3F0EB9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32EF1F9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1A9BD79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>правочник «Тип лица, принимавшего роды» 1.2.643.5.1.13.13.99.2.32</w:t>
            </w:r>
          </w:p>
        </w:tc>
      </w:tr>
      <w:tr w:rsidR="008F3A8B" w:rsidRPr="00D4524D" w14:paraId="0EAEE41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422205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Childbearing/Doctor</w:t>
            </w:r>
          </w:p>
        </w:tc>
        <w:tc>
          <w:tcPr>
            <w:tcW w:w="927" w:type="pct"/>
            <w:shd w:val="clear" w:color="auto" w:fill="auto"/>
          </w:tcPr>
          <w:p w14:paraId="2E45663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376FE0B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Doctor</w:t>
            </w:r>
          </w:p>
        </w:tc>
        <w:tc>
          <w:tcPr>
            <w:tcW w:w="2025" w:type="pct"/>
            <w:shd w:val="clear" w:color="auto" w:fill="auto"/>
          </w:tcPr>
          <w:p w14:paraId="5A0BB8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Информация о лице, принимавшем роды</w:t>
            </w:r>
          </w:p>
        </w:tc>
      </w:tr>
      <w:tr w:rsidR="008F3A8B" w:rsidRPr="00D4524D" w14:paraId="0070C75C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67062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Childbearing/Doctor/IdLpu</w:t>
            </w:r>
          </w:p>
        </w:tc>
        <w:tc>
          <w:tcPr>
            <w:tcW w:w="927" w:type="pct"/>
            <w:shd w:val="clear" w:color="auto" w:fill="auto"/>
          </w:tcPr>
          <w:p w14:paraId="007BD7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0..1 </w:t>
            </w:r>
          </w:p>
        </w:tc>
        <w:tc>
          <w:tcPr>
            <w:tcW w:w="855" w:type="pct"/>
            <w:shd w:val="clear" w:color="auto" w:fill="auto"/>
          </w:tcPr>
          <w:p w14:paraId="2A0401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76AA5AF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к которому относится медицинский работник (по справочнику 1.2.643.2.69.1.1.1.64)</w:t>
            </w:r>
          </w:p>
        </w:tc>
      </w:tr>
      <w:tr w:rsidR="008F3A8B" w:rsidRPr="00D4524D" w14:paraId="42B98C8E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19CB5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Childbearing/Doctor/IdSpecialty</w:t>
            </w:r>
          </w:p>
        </w:tc>
        <w:tc>
          <w:tcPr>
            <w:tcW w:w="927" w:type="pct"/>
            <w:shd w:val="clear" w:color="auto" w:fill="auto"/>
          </w:tcPr>
          <w:p w14:paraId="73EA740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047298D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3B5EE66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1.2.643.5.1.13.2.1.1.181)</w:t>
            </w:r>
          </w:p>
        </w:tc>
      </w:tr>
      <w:tr w:rsidR="008F3A8B" w:rsidRPr="00D4524D" w14:paraId="38162389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6351F19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Childbearing/Doctor/IdPosition</w:t>
            </w:r>
          </w:p>
        </w:tc>
        <w:tc>
          <w:tcPr>
            <w:tcW w:w="927" w:type="pct"/>
            <w:shd w:val="clear" w:color="auto" w:fill="auto"/>
          </w:tcPr>
          <w:p w14:paraId="59ADE4B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7F2BA5B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4881D6B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должности медицинского работника (по справочнику 1.2.643.5.1.13.13.11.1002)</w:t>
            </w:r>
          </w:p>
        </w:tc>
      </w:tr>
      <w:tr w:rsidR="008F3A8B" w:rsidRPr="00D4524D" w14:paraId="05331D9A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445E13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Childbearing/Doctor/Person</w:t>
            </w:r>
          </w:p>
        </w:tc>
        <w:tc>
          <w:tcPr>
            <w:tcW w:w="927" w:type="pct"/>
            <w:shd w:val="clear" w:color="auto" w:fill="auto"/>
          </w:tcPr>
          <w:p w14:paraId="681C93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2B4A80E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2025" w:type="pct"/>
            <w:shd w:val="clear" w:color="auto" w:fill="auto"/>
          </w:tcPr>
          <w:p w14:paraId="643FF8A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персоне</w:t>
            </w:r>
          </w:p>
        </w:tc>
      </w:tr>
      <w:tr w:rsidR="008F3A8B" w:rsidRPr="00D4524D" w14:paraId="0422DC0C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150344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Childbearing/Doctor/Person/IdPersonMis</w:t>
            </w:r>
          </w:p>
        </w:tc>
        <w:tc>
          <w:tcPr>
            <w:tcW w:w="927" w:type="pct"/>
            <w:shd w:val="clear" w:color="auto" w:fill="auto"/>
          </w:tcPr>
          <w:p w14:paraId="397664D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0E06BA8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332DEE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Уникальный идентификатор персоны в МИС</w:t>
            </w:r>
          </w:p>
        </w:tc>
      </w:tr>
      <w:tr w:rsidR="008F3A8B" w:rsidRPr="00D4524D" w14:paraId="27E7B846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486079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Childbearing/Doctor/Person/BirthDate</w:t>
            </w:r>
          </w:p>
        </w:tc>
        <w:tc>
          <w:tcPr>
            <w:tcW w:w="927" w:type="pct"/>
            <w:shd w:val="clear" w:color="auto" w:fill="auto"/>
          </w:tcPr>
          <w:p w14:paraId="381E0B0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739914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025" w:type="pct"/>
            <w:shd w:val="clear" w:color="auto" w:fill="auto"/>
          </w:tcPr>
          <w:p w14:paraId="52A53B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7F004B03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7F95200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Childbearing/Doctor/Person/Sex</w:t>
            </w:r>
          </w:p>
        </w:tc>
        <w:tc>
          <w:tcPr>
            <w:tcW w:w="927" w:type="pct"/>
            <w:shd w:val="clear" w:color="auto" w:fill="auto"/>
          </w:tcPr>
          <w:p w14:paraId="16FBB5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5181A3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025" w:type="pct"/>
            <w:shd w:val="clear" w:color="auto" w:fill="auto"/>
          </w:tcPr>
          <w:p w14:paraId="756356A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пола (Классификатор половой принадлежности,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1.2.643.5.1.13.2.1.1.156)</w:t>
            </w:r>
          </w:p>
        </w:tc>
      </w:tr>
      <w:tr w:rsidR="008F3A8B" w:rsidRPr="00D4524D" w14:paraId="4C70115A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494AA62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Childbearing/Doctor/Person/</w:t>
            </w:r>
            <w:r w:rsidRPr="00D4524D">
              <w:rPr>
                <w:rFonts w:ascii="Times New Roman" w:hAnsi="Times New Roman"/>
                <w:b/>
              </w:rPr>
              <w:br/>
              <w:t>HumanName</w:t>
            </w:r>
          </w:p>
        </w:tc>
        <w:tc>
          <w:tcPr>
            <w:tcW w:w="927" w:type="pct"/>
            <w:shd w:val="clear" w:color="auto" w:fill="auto"/>
          </w:tcPr>
          <w:p w14:paraId="4FD50D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3B84C65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2025" w:type="pct"/>
            <w:shd w:val="clear" w:color="auto" w:fill="auto"/>
          </w:tcPr>
          <w:p w14:paraId="6FB9F8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персоны</w:t>
            </w:r>
          </w:p>
        </w:tc>
      </w:tr>
      <w:tr w:rsidR="008F3A8B" w:rsidRPr="00D4524D" w14:paraId="5DE6931D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0256991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927" w:type="pct"/>
            <w:shd w:val="clear" w:color="auto" w:fill="auto"/>
          </w:tcPr>
          <w:p w14:paraId="4F3CCB3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6A4C18F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046626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</w:t>
            </w:r>
          </w:p>
        </w:tc>
      </w:tr>
      <w:tr w:rsidR="008F3A8B" w:rsidRPr="00D4524D" w14:paraId="70415EE7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71A6985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927" w:type="pct"/>
            <w:shd w:val="clear" w:color="auto" w:fill="auto"/>
          </w:tcPr>
          <w:p w14:paraId="1F2E8B5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855" w:type="pct"/>
            <w:shd w:val="clear" w:color="auto" w:fill="auto"/>
          </w:tcPr>
          <w:p w14:paraId="57A50EC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7234D7A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</w:t>
            </w:r>
          </w:p>
        </w:tc>
      </w:tr>
      <w:tr w:rsidR="008F3A8B" w:rsidRPr="00D4524D" w14:paraId="2A90318B" w14:textId="77777777" w:rsidTr="001D1873">
        <w:trPr>
          <w:jc w:val="center"/>
        </w:trPr>
        <w:tc>
          <w:tcPr>
            <w:tcW w:w="1193" w:type="pct"/>
            <w:shd w:val="clear" w:color="auto" w:fill="auto"/>
          </w:tcPr>
          <w:p w14:paraId="16E2CA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927" w:type="pct"/>
            <w:shd w:val="clear" w:color="auto" w:fill="auto"/>
          </w:tcPr>
          <w:p w14:paraId="157660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855" w:type="pct"/>
            <w:shd w:val="clear" w:color="auto" w:fill="auto"/>
          </w:tcPr>
          <w:p w14:paraId="795D371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025" w:type="pct"/>
            <w:shd w:val="clear" w:color="auto" w:fill="auto"/>
          </w:tcPr>
          <w:p w14:paraId="081862B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Отчество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 xml:space="preserve"> (не передавать только при отсутствии отчества, в т.ч.в ФРМР)</w:t>
            </w:r>
          </w:p>
        </w:tc>
      </w:tr>
    </w:tbl>
    <w:p w14:paraId="78C96F45" w14:textId="77777777" w:rsidR="008F3A8B" w:rsidRPr="00D4524D" w:rsidRDefault="008F3A8B" w:rsidP="008F3A8B">
      <w:pPr>
        <w:spacing w:line="240" w:lineRule="auto"/>
      </w:pPr>
      <w:r w:rsidRPr="00D4524D">
        <w:t>Примечание: номер документа СНИЛС должен передаваться без разделителей, в формате XXXXXXXXXXX</w:t>
      </w:r>
    </w:p>
    <w:p w14:paraId="62BE98BC" w14:textId="77777777" w:rsidR="008F3A8B" w:rsidRPr="00D4524D" w:rsidRDefault="008F3A8B" w:rsidP="008F3A8B">
      <w:pPr>
        <w:pStyle w:val="3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33" w:name="_Toc256000034"/>
      <w:bookmarkStart w:id="234" w:name="scroll-bookmark-39"/>
      <w:bookmarkStart w:id="235" w:name="_Toc89373735"/>
      <w:r w:rsidRPr="00D4524D">
        <w:rPr>
          <w:szCs w:val="24"/>
        </w:rPr>
        <w:t>Пример JSON-описания</w:t>
      </w:r>
      <w:bookmarkEnd w:id="233"/>
      <w:bookmarkEnd w:id="234"/>
      <w:bookmarkEnd w:id="235"/>
    </w:p>
    <w:p w14:paraId="44F64913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  <w:lang w:val="ru-RU"/>
        </w:rPr>
      </w:pPr>
      <w:r w:rsidRPr="00D4524D">
        <w:rPr>
          <w:rFonts w:ascii="Times New Roman" w:hAnsi="Times New Roman" w:cs="Times New Roman"/>
          <w:lang w:val="ru-RU"/>
        </w:rPr>
        <w:t xml:space="preserve">Пример </w:t>
      </w:r>
      <w:r w:rsidRPr="00D4524D">
        <w:rPr>
          <w:rFonts w:ascii="Times New Roman" w:hAnsi="Times New Roman" w:cs="Times New Roman"/>
        </w:rPr>
        <w:t>JSON</w:t>
      </w:r>
      <w:r w:rsidRPr="00D4524D">
        <w:rPr>
          <w:rFonts w:ascii="Times New Roman" w:hAnsi="Times New Roman" w:cs="Times New Roman"/>
          <w:lang w:val="ru-RU"/>
        </w:rPr>
        <w:t>-описания ЭМД "Свидетельство о рождении"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27DDEB41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375E438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>{</w:t>
            </w:r>
          </w:p>
          <w:p w14:paraId="3650916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"idDocumentMis_3560328"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BE687E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"IdPatientMis: jvljepflerjrqldmtder"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5F7F22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"4414852d-dde9-4c1d-8f94-4488a25c351f"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41157B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"849346"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860203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"354403"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AC0B21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"2021-02-17T00:00:00+03:00"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D7E4EC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1A17B3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B00D30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"CuratorConfidentiality"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9ACC2E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"Author"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3BD296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AEB7AD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"4414852d-dde9-4c1d-8f94-4488a25c351f"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6D54D9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00DB95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98C66F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A57178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"IdPersonMis_7148958"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A2F65C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"1991-03-04T00:00:00+03:00"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7611A5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33BCC7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820347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"Чичурина"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68AAD4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"Елена"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125443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"Николаевна"</w:t>
            </w:r>
          </w:p>
          <w:p w14:paraId="5DB7F01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7483707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717E363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11F36DD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2C9CD6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"04302664315"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2DA1C1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"2018-03-04T00:00:00+03:00"</w:t>
            </w:r>
          </w:p>
          <w:p w14:paraId="1474B49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5C40BF9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3B033A0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5D5280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"391956"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D6CA0E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"8979"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B6699E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A2A61A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6EFE78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1C920CE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2A067C4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]</w:t>
            </w:r>
          </w:p>
          <w:p w14:paraId="55DA484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32144E4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500C866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0B8D4AF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"legalAuthenticator"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681403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788719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"4414852d-dde9-4c1d-8f94-4488a25c351f"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879926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lastRenderedPageBreak/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AF170B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B7F439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C513A4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"IdPersonMis_6576019"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33636C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"1992-03-04T00:00:00+03:00"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1E10B2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1757EE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39178E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"Чичурина"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ED8C0E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"Елена"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C6CA56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"Николаевна"</w:t>
            </w:r>
          </w:p>
          <w:p w14:paraId="5F12FBB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764FB9B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6B95066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4F22DA8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7257F4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"04302664315"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490764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"2018-03-04T00:00:00+03:00"</w:t>
            </w:r>
          </w:p>
          <w:p w14:paraId="7517219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137091D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6097EC3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F4D4D7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"198739"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3A1F8D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"2312"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7D440C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4C6B32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5D34E8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5678AB2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6E4B82C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]</w:t>
            </w:r>
          </w:p>
          <w:p w14:paraId="61E6388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5812B01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5FF931A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75F387D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"Recipient"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AAF6D0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"IdRelationType"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6F7175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0471E0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356C51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"Воронцов"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2D3A3B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"Николай"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C3CDC0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"Владимирович"</w:t>
            </w:r>
          </w:p>
          <w:p w14:paraId="65D1E0F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3FB1520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10A5BE8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4189FF0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60A8BA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"39195897965"</w:t>
            </w:r>
          </w:p>
          <w:p w14:paraId="3D9CA87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3DF891E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0403657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157CEA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"278872"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09EFF3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lastRenderedPageBreak/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"3038"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EB2673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D2F126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1E10C2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419CD44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38881E3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]</w:t>
            </w:r>
          </w:p>
          <w:p w14:paraId="58FB812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43960A2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6E1096B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"NbInfo"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D71EF4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6F61F2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"2021-02-16T00:00:00+03:00"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B15441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9E270B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F0BCD9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"Трофимов"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2DAE5E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"Вадим"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2B2DD2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"Владимирович"</w:t>
            </w:r>
          </w:p>
          <w:p w14:paraId="12DA31C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57B368C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18C7152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"BirthPlace"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882320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78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5C5583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"precinct"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"Калининский р-н"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ED5CF29" w14:textId="77777777" w:rsidR="008F3A8B" w:rsidRPr="00C7490A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city</w:t>
            </w: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C7490A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"Ростов-на-Дону"</w:t>
            </w:r>
          </w:p>
          <w:p w14:paraId="0B790C93" w14:textId="77777777" w:rsidR="008F3A8B" w:rsidRPr="00C7490A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C7490A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},</w:t>
            </w:r>
          </w:p>
          <w:p w14:paraId="3DE40B1D" w14:textId="77777777" w:rsidR="008F3A8B" w:rsidRPr="00C7490A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CurrBornNum</w:t>
            </w: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C7490A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C7490A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Pr="00C7490A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708B3BB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"BirthArea"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87EAFB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"BabyHeight"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80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F27462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"BabyWeight"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3500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0BB6E7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"BornNum"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718956F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3CDB3BF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1986FF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"AddressDto"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00B11AC" w14:textId="77777777" w:rsidR="008F3A8B" w:rsidRPr="00C7490A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state</w:t>
            </w: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</w:t>
            </w:r>
            <w:r w:rsidRPr="00C7490A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C7490A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78</w:t>
            </w:r>
            <w:r w:rsidRPr="00C7490A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3B1B1E7" w14:textId="77777777" w:rsidR="008F3A8B" w:rsidRPr="00C7490A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precinct</w:t>
            </w: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</w:t>
            </w:r>
            <w:r w:rsidRPr="00C7490A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</w:t>
            </w: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на</w:t>
            </w: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Дону</w:t>
            </w: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</w:t>
            </w:r>
            <w:r w:rsidRPr="00C7490A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302AA2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city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3846A60F" w14:textId="77777777" w:rsidR="008F3A8B" w:rsidRPr="00C7490A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streetName</w:t>
            </w: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C7490A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C7490A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"Учительская"</w:t>
            </w:r>
            <w:r w:rsidRPr="00C7490A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095D6C0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"houseNumber"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"69"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0056B6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"AppartmentID"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"491"</w:t>
            </w:r>
          </w:p>
          <w:p w14:paraId="4AF6571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6777CCD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"RegistryArea"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9F9685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025639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"1946-09-16T00:00:00"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56B884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957EA9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"Комиссарова"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CCF00F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"Ульяна"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C65BFD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"Ивановна"</w:t>
            </w:r>
          </w:p>
          <w:p w14:paraId="467DF53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>},</w:t>
            </w:r>
          </w:p>
          <w:p w14:paraId="69355C2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3F1E2DB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03CBEF7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1AE6DF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"93177649445"</w:t>
            </w:r>
          </w:p>
          <w:p w14:paraId="5BBE60D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31971C4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0D25DF9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100468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"841455"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29D8CB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"7632"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12D329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DFB6AF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144552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1584CDD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22DA25F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{</w:t>
            </w:r>
          </w:p>
          <w:p w14:paraId="25EF8C0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1DB1EA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"7101987012362423"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E3435D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402BAC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"МФЦ Приморского района"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7C4EC6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"1841"</w:t>
            </w:r>
          </w:p>
          <w:p w14:paraId="08AE833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29EC8D4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]</w:t>
            </w:r>
          </w:p>
          <w:p w14:paraId="72F3B9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0B2F8AB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"MaritalStatus"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9EA5AF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"MotherOccupation"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EAF80B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"MotherEducation"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5DE9593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},</w:t>
            </w:r>
          </w:p>
          <w:p w14:paraId="5C10C5D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"Childbearing"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A826C5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"FirstDocVisit"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8826DD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"ObstetricService"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"B01.001.009"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EBD9C9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"BirthPlaceType"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B2D168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BC5684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"BornNum"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F3E004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"ObstetricType"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89C615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24FAC3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"4414852d-dde9-4c1d-8f94-4488a25c351f"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58D75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EF09E7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FFC4EF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D6F213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"IdPersonMis_6050008"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B5B1F7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"1984-03-04T00:00:00+03:00"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1D3E1B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88610A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A38B55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"Чичурина"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C92056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"Елена"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8E613B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lastRenderedPageBreak/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"Николаевна"</w:t>
            </w:r>
          </w:p>
          <w:p w14:paraId="3D9012E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5B31E83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24A60D4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11571B7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  <w:p w14:paraId="55C5FF3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</w:tc>
      </w:tr>
    </w:tbl>
    <w:p w14:paraId="0796EE84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</w:rPr>
      </w:pPr>
    </w:p>
    <w:p w14:paraId="4448DF85" w14:textId="77777777" w:rsidR="008F3A8B" w:rsidRPr="00D4524D" w:rsidRDefault="008F3A8B" w:rsidP="008F3A8B">
      <w:pPr>
        <w:pStyle w:val="2"/>
        <w:numPr>
          <w:ilvl w:val="1"/>
          <w:numId w:val="99"/>
        </w:numPr>
        <w:spacing w:before="0" w:after="0"/>
      </w:pPr>
      <w:bookmarkStart w:id="236" w:name="_Toc256000035"/>
      <w:bookmarkStart w:id="237" w:name="scroll-bookmark-40"/>
      <w:bookmarkStart w:id="238" w:name="_Toc89373736"/>
      <w:r w:rsidRPr="00D4524D">
        <w:t>JSON-описание ЭМД типа "Свидетельство о смерти" (ред.2)</w:t>
      </w:r>
      <w:bookmarkEnd w:id="236"/>
      <w:bookmarkEnd w:id="237"/>
      <w:bookmarkEnd w:id="238"/>
    </w:p>
    <w:p w14:paraId="3AB3D98B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39" w:name="_Toc256000036"/>
      <w:bookmarkStart w:id="240" w:name="scroll-bookmark-41"/>
      <w:bookmarkStart w:id="241" w:name="_Toc89373737"/>
      <w:r w:rsidRPr="00D4524D">
        <w:rPr>
          <w:szCs w:val="24"/>
        </w:rPr>
        <w:t>Общие сведения</w:t>
      </w:r>
      <w:bookmarkEnd w:id="239"/>
      <w:bookmarkEnd w:id="240"/>
      <w:bookmarkEnd w:id="241"/>
    </w:p>
    <w:p w14:paraId="20AD7660" w14:textId="77777777" w:rsidR="008F3A8B" w:rsidRPr="00D4524D" w:rsidRDefault="008F3A8B" w:rsidP="008F3A8B">
      <w:pPr>
        <w:spacing w:line="240" w:lineRule="auto"/>
        <w:jc w:val="both"/>
      </w:pPr>
      <w:r w:rsidRPr="00D4524D">
        <w:t>JSON-описание ЭМД "Свидетельство о смерти" предназначено для последующей генерации CDA-описания Модулем генерации CDA, с целью формирования структурированного электронного медицинского документа (СЭМД), доступного для выгрузки в федеральный сервис ИЭМК ЕГИСЗ, а также формирования электронного медицинского документа, который может быть выгружен в федеральный Реестр ЭМД (РЭМД) после подписания в медицинской организации (МО) цифровой подписью. </w:t>
      </w:r>
    </w:p>
    <w:p w14:paraId="39A3024A" w14:textId="77777777" w:rsidR="008F3A8B" w:rsidRPr="00D4524D" w:rsidRDefault="008F3A8B" w:rsidP="008F3A8B">
      <w:pPr>
        <w:numPr>
          <w:ilvl w:val="0"/>
          <w:numId w:val="81"/>
        </w:numPr>
        <w:spacing w:line="240" w:lineRule="auto"/>
        <w:jc w:val="both"/>
      </w:pPr>
      <w:r w:rsidRPr="00D4524D">
        <w:t>Обмен JSON-описанием ЭМД "Свидетельство о рождении" осуществляется в рамках методов </w:t>
      </w:r>
      <w:hyperlink r:id="rId183" w:history="1">
        <w:r w:rsidRPr="00D4524D">
          <w:rPr>
            <w:rStyle w:val="afff1"/>
          </w:rPr>
          <w:t>Модуля приема документов от МИС</w:t>
        </w:r>
      </w:hyperlink>
      <w:r w:rsidRPr="00D4524D">
        <w:t>.</w:t>
      </w:r>
    </w:p>
    <w:tbl>
      <w:tblPr>
        <w:tblStyle w:val="ScrollWarning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9350"/>
      </w:tblGrid>
      <w:tr w:rsidR="008F3A8B" w:rsidRPr="00D4524D" w14:paraId="48E29713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D9B9A50" w14:textId="77777777" w:rsidR="008F3A8B" w:rsidRPr="00D4524D" w:rsidRDefault="008F3A8B" w:rsidP="001D1873">
            <w:pPr>
              <w:spacing w:line="240" w:lineRule="auto"/>
              <w:ind w:left="0" w:right="0" w:firstLine="0"/>
              <w:rPr>
                <w:lang w:val="ru-RU"/>
              </w:rPr>
            </w:pPr>
            <w:r w:rsidRPr="00D4524D">
              <w:rPr>
                <w:b/>
                <w:lang w:val="ru-RU"/>
              </w:rPr>
              <w:t>Важно!</w:t>
            </w:r>
          </w:p>
          <w:p w14:paraId="157BC934" w14:textId="77777777" w:rsidR="008F3A8B" w:rsidRPr="00D4524D" w:rsidRDefault="008F3A8B" w:rsidP="001D1873">
            <w:pPr>
              <w:spacing w:line="240" w:lineRule="auto"/>
              <w:ind w:left="0" w:right="0" w:firstLine="0"/>
              <w:rPr>
                <w:lang w:val="ru-RU"/>
              </w:rPr>
            </w:pPr>
            <w:r w:rsidRPr="00D4524D">
              <w:rPr>
                <w:lang w:val="ru-RU"/>
              </w:rPr>
              <w:t xml:space="preserve">Передача </w:t>
            </w:r>
            <w:r w:rsidRPr="00D4524D">
              <w:t>JSON</w:t>
            </w:r>
            <w:r w:rsidRPr="00D4524D">
              <w:rPr>
                <w:lang w:val="ru-RU"/>
              </w:rPr>
              <w:t>-описаний ЭМД типа "Свидетельство о смерти" анонимных пациентов, которых нельзя идентифицировать в Сервисе «Региональный реестр пациентов» не допускается</w:t>
            </w:r>
          </w:p>
        </w:tc>
      </w:tr>
    </w:tbl>
    <w:p w14:paraId="37CA7CCF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42" w:name="_Toc256000037"/>
      <w:bookmarkStart w:id="243" w:name="scroll-bookmark-42"/>
      <w:bookmarkStart w:id="244" w:name="_Toc89373738"/>
      <w:r w:rsidRPr="00D4524D">
        <w:rPr>
          <w:szCs w:val="24"/>
        </w:rPr>
        <w:t>Структура JSON - описания ЭМД типа "Свидетельство о смерти"</w:t>
      </w:r>
      <w:bookmarkEnd w:id="242"/>
      <w:bookmarkEnd w:id="243"/>
      <w:bookmarkEnd w:id="244"/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489"/>
        <w:gridCol w:w="1568"/>
        <w:gridCol w:w="1771"/>
        <w:gridCol w:w="2522"/>
      </w:tblGrid>
      <w:tr w:rsidR="008F3A8B" w:rsidRPr="00D4524D" w14:paraId="5D1C0F16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E22E0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9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B1BA1C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E19A2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87E374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3E9A671E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87BACD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IdDocumentMis</w:t>
            </w:r>
          </w:p>
        </w:tc>
        <w:tc>
          <w:tcPr>
            <w:tcW w:w="948" w:type="pct"/>
            <w:shd w:val="clear" w:color="auto" w:fill="auto"/>
          </w:tcPr>
          <w:p w14:paraId="5BA2728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2103D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42445E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документа в системе-источнике (МИС)</w:t>
            </w:r>
          </w:p>
        </w:tc>
      </w:tr>
      <w:tr w:rsidR="008F3A8B" w:rsidRPr="00D4524D" w14:paraId="7C3E0165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472BD3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IdPatientMis</w:t>
            </w:r>
          </w:p>
        </w:tc>
        <w:tc>
          <w:tcPr>
            <w:tcW w:w="948" w:type="pct"/>
            <w:shd w:val="clear" w:color="auto" w:fill="auto"/>
          </w:tcPr>
          <w:p w14:paraId="00D1E69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F87C8C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72E74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карточки пациента в МО</w:t>
            </w:r>
          </w:p>
        </w:tc>
      </w:tr>
      <w:tr w:rsidR="008F3A8B" w:rsidRPr="00D4524D" w14:paraId="356C5F5A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71C8763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IdLpu</w:t>
            </w:r>
          </w:p>
        </w:tc>
        <w:tc>
          <w:tcPr>
            <w:tcW w:w="948" w:type="pct"/>
            <w:shd w:val="clear" w:color="auto" w:fill="auto"/>
          </w:tcPr>
          <w:p w14:paraId="326C76B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6126C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BDCEC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выдавшей свидетельство о смерти, по справочнику 1.2.643.2.69.1.1.1.64</w:t>
            </w:r>
          </w:p>
        </w:tc>
      </w:tr>
      <w:tr w:rsidR="008F3A8B" w:rsidRPr="00D4524D" w14:paraId="1A932EB0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992D00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DeathCertType</w:t>
            </w:r>
          </w:p>
        </w:tc>
        <w:tc>
          <w:tcPr>
            <w:tcW w:w="948" w:type="pct"/>
            <w:shd w:val="clear" w:color="auto" w:fill="auto"/>
          </w:tcPr>
          <w:p w14:paraId="30431E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A03F65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50DB98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Вид медицинского свидетельства о смерти. Справочник "Вид медицинского свидетельства о смерти" 1.2.643.5.1.13.13.99.2.19</w:t>
            </w:r>
          </w:p>
        </w:tc>
      </w:tr>
      <w:tr w:rsidR="008F3A8B" w:rsidRPr="00D4524D" w14:paraId="12947432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B72C3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lastRenderedPageBreak/>
              <w:t>DeathCertInfo</w:t>
            </w:r>
          </w:p>
        </w:tc>
        <w:tc>
          <w:tcPr>
            <w:tcW w:w="948" w:type="pct"/>
            <w:shd w:val="clear" w:color="auto" w:fill="auto"/>
          </w:tcPr>
          <w:p w14:paraId="1CCB430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CD6836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DeathCertInfo</w:t>
            </w:r>
          </w:p>
        </w:tc>
        <w:tc>
          <w:tcPr>
            <w:tcW w:w="0" w:type="auto"/>
            <w:shd w:val="clear" w:color="auto" w:fill="auto"/>
          </w:tcPr>
          <w:p w14:paraId="0C7C2B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Учетные данные медицинского свидетельства о смерти</w:t>
            </w:r>
          </w:p>
        </w:tc>
      </w:tr>
      <w:tr w:rsidR="008F3A8B" w:rsidRPr="00D4524D" w14:paraId="688EE960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43A673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DeathCertInfo/DocN</w:t>
            </w:r>
          </w:p>
        </w:tc>
        <w:tc>
          <w:tcPr>
            <w:tcW w:w="948" w:type="pct"/>
            <w:shd w:val="clear" w:color="auto" w:fill="auto"/>
          </w:tcPr>
          <w:p w14:paraId="2F97C7D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CDB12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B72A7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свидетельства о смерти</w:t>
            </w:r>
          </w:p>
        </w:tc>
      </w:tr>
      <w:tr w:rsidR="008F3A8B" w:rsidRPr="00D4524D" w14:paraId="61AA7C61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D9BF8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DeathCertInfo/DocS</w:t>
            </w:r>
          </w:p>
        </w:tc>
        <w:tc>
          <w:tcPr>
            <w:tcW w:w="948" w:type="pct"/>
            <w:shd w:val="clear" w:color="auto" w:fill="auto"/>
          </w:tcPr>
          <w:p w14:paraId="73A1737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3D6DC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4E8CA6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 свидетельства о смерти</w:t>
            </w:r>
          </w:p>
        </w:tc>
      </w:tr>
      <w:tr w:rsidR="008F3A8B" w:rsidRPr="00D4524D" w14:paraId="5CF368FB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4728BB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DeathCertInfo/IssueDate</w:t>
            </w:r>
          </w:p>
        </w:tc>
        <w:tc>
          <w:tcPr>
            <w:tcW w:w="948" w:type="pct"/>
            <w:shd w:val="clear" w:color="auto" w:fill="auto"/>
          </w:tcPr>
          <w:p w14:paraId="196632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0AD89D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1C8CB47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получения медицинского свидетельства о смерти</w:t>
            </w:r>
          </w:p>
        </w:tc>
      </w:tr>
      <w:tr w:rsidR="008F3A8B" w:rsidRPr="00D4524D" w14:paraId="704C564C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10F5C4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DeathCertInfo/SignatureDate</w:t>
            </w:r>
          </w:p>
        </w:tc>
        <w:tc>
          <w:tcPr>
            <w:tcW w:w="948" w:type="pct"/>
            <w:shd w:val="clear" w:color="auto" w:fill="auto"/>
          </w:tcPr>
          <w:p w14:paraId="455418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6358CF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0F6D546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подписи документа автором</w:t>
            </w:r>
          </w:p>
        </w:tc>
      </w:tr>
      <w:tr w:rsidR="008F3A8B" w:rsidRPr="00D4524D" w14:paraId="0909C731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B97A21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PreviousDeathCert</w:t>
            </w:r>
          </w:p>
        </w:tc>
        <w:tc>
          <w:tcPr>
            <w:tcW w:w="948" w:type="pct"/>
            <w:shd w:val="clear" w:color="auto" w:fill="auto"/>
          </w:tcPr>
          <w:p w14:paraId="4332F9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 если DeathCertType = 3 или 4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0..0 если DeathCertType = 1 или 2</w:t>
            </w:r>
          </w:p>
        </w:tc>
        <w:tc>
          <w:tcPr>
            <w:tcW w:w="0" w:type="auto"/>
            <w:shd w:val="clear" w:color="auto" w:fill="auto"/>
          </w:tcPr>
          <w:p w14:paraId="15A5B09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PreviousDeathCert</w:t>
            </w:r>
          </w:p>
        </w:tc>
        <w:tc>
          <w:tcPr>
            <w:tcW w:w="0" w:type="auto"/>
            <w:shd w:val="clear" w:color="auto" w:fill="auto"/>
          </w:tcPr>
          <w:p w14:paraId="10758F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Информация о предшествующем медицинском свидетельстве о смерти</w:t>
            </w:r>
          </w:p>
        </w:tc>
      </w:tr>
      <w:tr w:rsidR="008F3A8B" w:rsidRPr="00D4524D" w14:paraId="16F7EEF1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572B659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PreviousDeathCert/DocN</w:t>
            </w:r>
          </w:p>
        </w:tc>
        <w:tc>
          <w:tcPr>
            <w:tcW w:w="948" w:type="pct"/>
            <w:shd w:val="clear" w:color="auto" w:fill="auto"/>
          </w:tcPr>
          <w:p w14:paraId="36E419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7A317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6C24C5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 свидетельства о смерти</w:t>
            </w:r>
          </w:p>
        </w:tc>
      </w:tr>
      <w:tr w:rsidR="008F3A8B" w:rsidRPr="00D4524D" w14:paraId="4C9665B2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09649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PreviousDeathCert/DocS</w:t>
            </w:r>
          </w:p>
        </w:tc>
        <w:tc>
          <w:tcPr>
            <w:tcW w:w="948" w:type="pct"/>
            <w:shd w:val="clear" w:color="auto" w:fill="auto"/>
          </w:tcPr>
          <w:p w14:paraId="609724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16260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61A5E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 свидетельства о смерти</w:t>
            </w:r>
          </w:p>
        </w:tc>
      </w:tr>
      <w:tr w:rsidR="008F3A8B" w:rsidRPr="00D4524D" w14:paraId="5E20EC35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0C8431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PreviousDeathCert/IssueDate</w:t>
            </w:r>
          </w:p>
        </w:tc>
        <w:tc>
          <w:tcPr>
            <w:tcW w:w="948" w:type="pct"/>
            <w:shd w:val="clear" w:color="auto" w:fill="auto"/>
          </w:tcPr>
          <w:p w14:paraId="5DC3AD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6E37B3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4FFAA88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получения медицинского свидетельства о смерти</w:t>
            </w:r>
          </w:p>
        </w:tc>
      </w:tr>
      <w:tr w:rsidR="008F3A8B" w:rsidRPr="00D4524D" w14:paraId="2335D45B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01295E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Confidentiality</w:t>
            </w:r>
          </w:p>
        </w:tc>
        <w:tc>
          <w:tcPr>
            <w:tcW w:w="948" w:type="pct"/>
            <w:shd w:val="clear" w:color="auto" w:fill="auto"/>
          </w:tcPr>
          <w:p w14:paraId="540E9BC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F7B3D1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45E2A73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1.2.643.5.1.13.2.1.1.1504.9)</w:t>
            </w:r>
          </w:p>
        </w:tc>
      </w:tr>
      <w:tr w:rsidR="008F3A8B" w:rsidRPr="00D4524D" w14:paraId="5B6E7157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32065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DoctorConfidentiality</w:t>
            </w:r>
          </w:p>
        </w:tc>
        <w:tc>
          <w:tcPr>
            <w:tcW w:w="948" w:type="pct"/>
            <w:shd w:val="clear" w:color="auto" w:fill="auto"/>
          </w:tcPr>
          <w:p w14:paraId="6CEA58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545692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02DFB6A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для врача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1.2.643.5.1.13.2.1.1.1504.9)</w:t>
            </w:r>
          </w:p>
        </w:tc>
      </w:tr>
      <w:tr w:rsidR="008F3A8B" w:rsidRPr="00D4524D" w14:paraId="2853B5D2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6FF068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CuratorConfidentiality</w:t>
            </w:r>
          </w:p>
        </w:tc>
        <w:tc>
          <w:tcPr>
            <w:tcW w:w="948" w:type="pct"/>
            <w:shd w:val="clear" w:color="auto" w:fill="auto"/>
          </w:tcPr>
          <w:p w14:paraId="70AB27E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127FE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658662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для представителя пациента/опекуна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1.2.643.5.1.13.2.1.1.1504.9)</w:t>
            </w:r>
          </w:p>
        </w:tc>
      </w:tr>
      <w:tr w:rsidR="008F3A8B" w:rsidRPr="00D4524D" w14:paraId="40EEA395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E72EFF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</w:t>
            </w:r>
          </w:p>
        </w:tc>
        <w:tc>
          <w:tcPr>
            <w:tcW w:w="948" w:type="pct"/>
            <w:shd w:val="clear" w:color="auto" w:fill="auto"/>
          </w:tcPr>
          <w:p w14:paraId="0A6D875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6ECF01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</w:t>
            </w:r>
          </w:p>
        </w:tc>
        <w:tc>
          <w:tcPr>
            <w:tcW w:w="0" w:type="auto"/>
            <w:shd w:val="clear" w:color="auto" w:fill="auto"/>
          </w:tcPr>
          <w:p w14:paraId="6AC2742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Содержит данные о враче, который является автором, т.е. заполнил документ Медицинское свидетельство о смерти</w:t>
            </w:r>
          </w:p>
        </w:tc>
      </w:tr>
      <w:tr w:rsidR="008F3A8B" w:rsidRPr="00D4524D" w14:paraId="022A88B3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E0653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</w:t>
            </w:r>
          </w:p>
        </w:tc>
        <w:tc>
          <w:tcPr>
            <w:tcW w:w="948" w:type="pct"/>
            <w:shd w:val="clear" w:color="auto" w:fill="auto"/>
          </w:tcPr>
          <w:p w14:paraId="73BBAE0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210212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Doctor</w:t>
            </w:r>
          </w:p>
        </w:tc>
        <w:tc>
          <w:tcPr>
            <w:tcW w:w="0" w:type="auto"/>
            <w:shd w:val="clear" w:color="auto" w:fill="auto"/>
          </w:tcPr>
          <w:p w14:paraId="3FD5A51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медицинском работнике</w:t>
            </w:r>
          </w:p>
        </w:tc>
      </w:tr>
      <w:tr w:rsidR="008F3A8B" w:rsidRPr="00D4524D" w14:paraId="5157FD64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4CAE7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Author/Doctor/IdLpu</w:t>
            </w:r>
          </w:p>
        </w:tc>
        <w:tc>
          <w:tcPr>
            <w:tcW w:w="948" w:type="pct"/>
            <w:shd w:val="clear" w:color="auto" w:fill="auto"/>
          </w:tcPr>
          <w:p w14:paraId="671B88D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1..1 </w:t>
            </w:r>
          </w:p>
        </w:tc>
        <w:tc>
          <w:tcPr>
            <w:tcW w:w="0" w:type="auto"/>
            <w:shd w:val="clear" w:color="auto" w:fill="auto"/>
          </w:tcPr>
          <w:p w14:paraId="265CD88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2EC612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к которому относится медицинский работник (по справочнику 1.2.643.2.69.1.1.1.64)</w:t>
            </w:r>
          </w:p>
        </w:tc>
      </w:tr>
      <w:tr w:rsidR="008F3A8B" w:rsidRPr="00D4524D" w14:paraId="0157DFE6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7A0D8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Author/Doctor/IdSpeciality</w:t>
            </w:r>
          </w:p>
        </w:tc>
        <w:tc>
          <w:tcPr>
            <w:tcW w:w="948" w:type="pct"/>
            <w:shd w:val="clear" w:color="auto" w:fill="auto"/>
          </w:tcPr>
          <w:p w14:paraId="30A11A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F809D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7429C42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1.2.643.5.1.13.2.1.1.181)</w:t>
            </w:r>
          </w:p>
        </w:tc>
      </w:tr>
      <w:tr w:rsidR="008F3A8B" w:rsidRPr="00D4524D" w14:paraId="1BC196BB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3351D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Author/Doctor/IdPosition</w:t>
            </w:r>
          </w:p>
        </w:tc>
        <w:tc>
          <w:tcPr>
            <w:tcW w:w="948" w:type="pct"/>
            <w:shd w:val="clear" w:color="auto" w:fill="auto"/>
          </w:tcPr>
          <w:p w14:paraId="47AFD78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FECFD2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01B8708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должности медицинского работника (по </w:t>
            </w:r>
            <w:r w:rsidRPr="00D4524D">
              <w:rPr>
                <w:rFonts w:ascii="Times New Roman" w:hAnsi="Times New Roman"/>
                <w:lang w:val="ru-RU"/>
              </w:rPr>
              <w:lastRenderedPageBreak/>
              <w:t>справочнику 1.2.643.5.1.13.13.11.1002)</w:t>
            </w:r>
          </w:p>
        </w:tc>
      </w:tr>
      <w:tr w:rsidR="008F3A8B" w:rsidRPr="00D4524D" w14:paraId="4E64621D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CC033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lastRenderedPageBreak/>
              <w:t>Author/Doctor/Person</w:t>
            </w:r>
          </w:p>
        </w:tc>
        <w:tc>
          <w:tcPr>
            <w:tcW w:w="948" w:type="pct"/>
            <w:shd w:val="clear" w:color="auto" w:fill="auto"/>
          </w:tcPr>
          <w:p w14:paraId="248246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4DE1F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4867BA5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персоне</w:t>
            </w:r>
          </w:p>
        </w:tc>
      </w:tr>
      <w:tr w:rsidR="008F3A8B" w:rsidRPr="00D4524D" w14:paraId="734F6392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7C14C97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Author/Doctor/Person/IdPersonMis</w:t>
            </w:r>
          </w:p>
        </w:tc>
        <w:tc>
          <w:tcPr>
            <w:tcW w:w="948" w:type="pct"/>
            <w:shd w:val="clear" w:color="auto" w:fill="auto"/>
          </w:tcPr>
          <w:p w14:paraId="448135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BF1C2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4C2E16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Уникальный идентификатор медработника в МИС</w:t>
            </w:r>
          </w:p>
        </w:tc>
      </w:tr>
      <w:tr w:rsidR="008F3A8B" w:rsidRPr="00D4524D" w14:paraId="6C3FCD81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7ABC8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Author/Doctor/Person/BirthDate</w:t>
            </w:r>
          </w:p>
        </w:tc>
        <w:tc>
          <w:tcPr>
            <w:tcW w:w="948" w:type="pct"/>
            <w:shd w:val="clear" w:color="auto" w:fill="auto"/>
          </w:tcPr>
          <w:p w14:paraId="24436E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A02C5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6770C4E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3D606704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6BBAF0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Author/Doctor/Person/Sex</w:t>
            </w:r>
          </w:p>
        </w:tc>
        <w:tc>
          <w:tcPr>
            <w:tcW w:w="948" w:type="pct"/>
            <w:shd w:val="clear" w:color="auto" w:fill="auto"/>
          </w:tcPr>
          <w:p w14:paraId="4937297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43E865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4DB53F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пола (Классификатор половой принадлежности,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1.2.643.5.1.13.2.1.1.156)</w:t>
            </w:r>
          </w:p>
        </w:tc>
      </w:tr>
      <w:tr w:rsidR="008F3A8B" w:rsidRPr="00D4524D" w14:paraId="258F43F5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65CDAD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Author/Doctor/Person/HumanName</w:t>
            </w:r>
          </w:p>
        </w:tc>
        <w:tc>
          <w:tcPr>
            <w:tcW w:w="948" w:type="pct"/>
            <w:shd w:val="clear" w:color="auto" w:fill="auto"/>
          </w:tcPr>
          <w:p w14:paraId="23447A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52A6D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17C2C1B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медицинского работника</w:t>
            </w:r>
          </w:p>
        </w:tc>
      </w:tr>
      <w:tr w:rsidR="008F3A8B" w:rsidRPr="00D4524D" w14:paraId="646DA96D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42ECEB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Author/Doctor/Person/HumanName/</w:t>
            </w:r>
            <w:r w:rsidRPr="00D4524D">
              <w:rPr>
                <w:rFonts w:ascii="Times New Roman" w:hAnsi="Times New Roman"/>
              </w:rPr>
              <w:br/>
              <w:t>FamilyName</w:t>
            </w:r>
          </w:p>
        </w:tc>
        <w:tc>
          <w:tcPr>
            <w:tcW w:w="948" w:type="pct"/>
            <w:shd w:val="clear" w:color="auto" w:fill="auto"/>
          </w:tcPr>
          <w:p w14:paraId="12BE26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3D67C1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6638EE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 автора</w:t>
            </w:r>
          </w:p>
        </w:tc>
      </w:tr>
      <w:tr w:rsidR="008F3A8B" w:rsidRPr="00D4524D" w14:paraId="165535E3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5E09AA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Author/Doctor/Person/HumanName/</w:t>
            </w:r>
            <w:r w:rsidRPr="00D4524D">
              <w:rPr>
                <w:rFonts w:ascii="Times New Roman" w:hAnsi="Times New Roman"/>
              </w:rPr>
              <w:br/>
              <w:t>GivenName</w:t>
            </w:r>
          </w:p>
        </w:tc>
        <w:tc>
          <w:tcPr>
            <w:tcW w:w="948" w:type="pct"/>
            <w:shd w:val="clear" w:color="auto" w:fill="auto"/>
          </w:tcPr>
          <w:p w14:paraId="33D7B8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5D190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3B01D0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 автора</w:t>
            </w:r>
          </w:p>
        </w:tc>
      </w:tr>
      <w:tr w:rsidR="008F3A8B" w:rsidRPr="00D4524D" w14:paraId="54738A2F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5E00F1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Author/Doctor/Person/HumanName/</w:t>
            </w:r>
            <w:r w:rsidRPr="00D4524D">
              <w:rPr>
                <w:rFonts w:ascii="Times New Roman" w:hAnsi="Times New Roman"/>
              </w:rPr>
              <w:br/>
              <w:t>MiddleName</w:t>
            </w:r>
          </w:p>
        </w:tc>
        <w:tc>
          <w:tcPr>
            <w:tcW w:w="948" w:type="pct"/>
            <w:shd w:val="clear" w:color="auto" w:fill="auto"/>
          </w:tcPr>
          <w:p w14:paraId="6538B4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B69282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C35BBD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 автора</w:t>
            </w:r>
          </w:p>
        </w:tc>
      </w:tr>
      <w:tr w:rsidR="008F3A8B" w:rsidRPr="00D4524D" w14:paraId="12CD2E35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F89029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Author/Doctor/Person/DocumentsDto</w:t>
            </w:r>
          </w:p>
        </w:tc>
        <w:tc>
          <w:tcPr>
            <w:tcW w:w="948" w:type="pct"/>
            <w:shd w:val="clear" w:color="auto" w:fill="auto"/>
          </w:tcPr>
          <w:p w14:paraId="7634582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1...*</w:t>
            </w:r>
          </w:p>
        </w:tc>
        <w:tc>
          <w:tcPr>
            <w:tcW w:w="0" w:type="auto"/>
            <w:shd w:val="clear" w:color="auto" w:fill="auto"/>
          </w:tcPr>
          <w:p w14:paraId="5127BE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0" w:type="auto"/>
            <w:shd w:val="clear" w:color="auto" w:fill="auto"/>
          </w:tcPr>
          <w:p w14:paraId="7CD502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Сведения о документах персоны</w:t>
            </w:r>
          </w:p>
        </w:tc>
      </w:tr>
      <w:tr w:rsidR="008F3A8B" w:rsidRPr="00D4524D" w14:paraId="08914732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472751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</w:p>
          <w:p w14:paraId="16035C1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IdDocumentType</w:t>
            </w:r>
          </w:p>
        </w:tc>
        <w:tc>
          <w:tcPr>
            <w:tcW w:w="948" w:type="pct"/>
            <w:shd w:val="clear" w:color="auto" w:fill="auto"/>
          </w:tcPr>
          <w:p w14:paraId="19F0723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85A60A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7E39C0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1B8E1370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8650B0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  <w:r w:rsidRPr="00D4524D">
              <w:rPr>
                <w:rFonts w:ascii="Times New Roman" w:hAnsi="Times New Roman"/>
              </w:rPr>
              <w:br/>
              <w:t>DocN</w:t>
            </w:r>
          </w:p>
        </w:tc>
        <w:tc>
          <w:tcPr>
            <w:tcW w:w="948" w:type="pct"/>
            <w:shd w:val="clear" w:color="auto" w:fill="auto"/>
          </w:tcPr>
          <w:p w14:paraId="6764D86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2CF68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9EE71B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3C546C09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48C76D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  <w:r w:rsidRPr="00D4524D">
              <w:rPr>
                <w:rFonts w:ascii="Times New Roman" w:hAnsi="Times New Roman"/>
              </w:rPr>
              <w:br/>
              <w:t>DocS</w:t>
            </w:r>
          </w:p>
        </w:tc>
        <w:tc>
          <w:tcPr>
            <w:tcW w:w="948" w:type="pct"/>
            <w:shd w:val="clear" w:color="auto" w:fill="auto"/>
          </w:tcPr>
          <w:p w14:paraId="0BB911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5F1341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16860C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04A8C138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DC1574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  <w:r w:rsidRPr="00D4524D">
              <w:rPr>
                <w:rFonts w:ascii="Times New Roman" w:hAnsi="Times New Roman"/>
              </w:rPr>
              <w:br/>
              <w:t>IssuedDate</w:t>
            </w:r>
          </w:p>
        </w:tc>
        <w:tc>
          <w:tcPr>
            <w:tcW w:w="948" w:type="pct"/>
            <w:shd w:val="clear" w:color="auto" w:fill="auto"/>
          </w:tcPr>
          <w:p w14:paraId="4D3E3FF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828EC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050AA6A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0BB6363F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590945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  <w:r w:rsidRPr="00D4524D">
              <w:rPr>
                <w:rFonts w:ascii="Times New Roman" w:hAnsi="Times New Roman"/>
              </w:rPr>
              <w:br/>
              <w:t>IssueOrgName</w:t>
            </w:r>
          </w:p>
        </w:tc>
        <w:tc>
          <w:tcPr>
            <w:tcW w:w="948" w:type="pct"/>
            <w:shd w:val="clear" w:color="auto" w:fill="auto"/>
          </w:tcPr>
          <w:p w14:paraId="53C2F0D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89F212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BC7D15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1014C918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84BC13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Author/Doctor/Person/DocumentsDto/</w:t>
            </w:r>
            <w:r w:rsidRPr="00D4524D">
              <w:rPr>
                <w:rFonts w:ascii="Times New Roman" w:hAnsi="Times New Roman"/>
              </w:rPr>
              <w:br/>
              <w:t>IssueOrgCode</w:t>
            </w:r>
          </w:p>
        </w:tc>
        <w:tc>
          <w:tcPr>
            <w:tcW w:w="948" w:type="pct"/>
            <w:shd w:val="clear" w:color="auto" w:fill="auto"/>
          </w:tcPr>
          <w:p w14:paraId="3D411D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6119C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CAEFC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516178F4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87345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</w:t>
            </w:r>
          </w:p>
        </w:tc>
        <w:tc>
          <w:tcPr>
            <w:tcW w:w="948" w:type="pct"/>
            <w:shd w:val="clear" w:color="auto" w:fill="auto"/>
          </w:tcPr>
          <w:p w14:paraId="493E510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6B6B02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</w:t>
            </w:r>
          </w:p>
        </w:tc>
        <w:tc>
          <w:tcPr>
            <w:tcW w:w="0" w:type="auto"/>
            <w:shd w:val="clear" w:color="auto" w:fill="auto"/>
          </w:tcPr>
          <w:p w14:paraId="599201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Информация о лице, подписавшем документ, включает ФИО, должность и место</w:t>
            </w:r>
          </w:p>
        </w:tc>
      </w:tr>
      <w:tr w:rsidR="008F3A8B" w:rsidRPr="00D4524D" w14:paraId="71581000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36A12E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</w:t>
            </w:r>
          </w:p>
        </w:tc>
        <w:tc>
          <w:tcPr>
            <w:tcW w:w="948" w:type="pct"/>
            <w:shd w:val="clear" w:color="auto" w:fill="auto"/>
          </w:tcPr>
          <w:p w14:paraId="37637E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EE6E4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Doctor</w:t>
            </w:r>
          </w:p>
        </w:tc>
        <w:tc>
          <w:tcPr>
            <w:tcW w:w="0" w:type="auto"/>
            <w:shd w:val="clear" w:color="auto" w:fill="auto"/>
          </w:tcPr>
          <w:p w14:paraId="7AD8FC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медицинском работнике</w:t>
            </w:r>
          </w:p>
        </w:tc>
      </w:tr>
      <w:tr w:rsidR="008F3A8B" w:rsidRPr="00D4524D" w14:paraId="443EE954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5A6AB15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legalAuthenticator/Doctor/IdLpu</w:t>
            </w:r>
          </w:p>
        </w:tc>
        <w:tc>
          <w:tcPr>
            <w:tcW w:w="948" w:type="pct"/>
            <w:shd w:val="clear" w:color="auto" w:fill="auto"/>
          </w:tcPr>
          <w:p w14:paraId="4A21E1E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0E4DE9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73D42F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к которому относится медицинский работник (по справочнику 1.2.643.2.69.1.1.1.64)</w:t>
            </w:r>
          </w:p>
        </w:tc>
      </w:tr>
      <w:tr w:rsidR="008F3A8B" w:rsidRPr="00D4524D" w14:paraId="4FC0AFFF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C8A0F1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legalAuthenticator/Doctor/IdSpeciality</w:t>
            </w:r>
          </w:p>
        </w:tc>
        <w:tc>
          <w:tcPr>
            <w:tcW w:w="948" w:type="pct"/>
            <w:shd w:val="clear" w:color="auto" w:fill="auto"/>
          </w:tcPr>
          <w:p w14:paraId="1770A0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6CDC1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E856D5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1.2.643.5.1.13.2.1.1.181)</w:t>
            </w:r>
          </w:p>
        </w:tc>
      </w:tr>
      <w:tr w:rsidR="008F3A8B" w:rsidRPr="00D4524D" w14:paraId="2842C08E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E2C9A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legalAuthenticator/Doctor/IdPosition</w:t>
            </w:r>
          </w:p>
        </w:tc>
        <w:tc>
          <w:tcPr>
            <w:tcW w:w="948" w:type="pct"/>
            <w:shd w:val="clear" w:color="auto" w:fill="auto"/>
          </w:tcPr>
          <w:p w14:paraId="002101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D36455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760E93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должности медицинского работника (по справочнику 1.2.643.5.1.13.13.11.1002)</w:t>
            </w:r>
          </w:p>
        </w:tc>
      </w:tr>
      <w:tr w:rsidR="008F3A8B" w:rsidRPr="00D4524D" w14:paraId="12D08379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3E1C4F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legalAuthenticator/Doctor/Person</w:t>
            </w:r>
          </w:p>
        </w:tc>
        <w:tc>
          <w:tcPr>
            <w:tcW w:w="948" w:type="pct"/>
            <w:shd w:val="clear" w:color="auto" w:fill="auto"/>
          </w:tcPr>
          <w:p w14:paraId="274D956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669D60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0543BDA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персоне</w:t>
            </w:r>
          </w:p>
        </w:tc>
      </w:tr>
      <w:tr w:rsidR="008F3A8B" w:rsidRPr="00D4524D" w14:paraId="1D6D9A3F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450627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IdPersonMis</w:t>
            </w:r>
          </w:p>
        </w:tc>
        <w:tc>
          <w:tcPr>
            <w:tcW w:w="948" w:type="pct"/>
            <w:shd w:val="clear" w:color="auto" w:fill="auto"/>
          </w:tcPr>
          <w:p w14:paraId="7ADE613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0439F9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D4D66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Уникальный идентификатор медработника в МИС</w:t>
            </w:r>
          </w:p>
        </w:tc>
      </w:tr>
      <w:tr w:rsidR="008F3A8B" w:rsidRPr="00D4524D" w14:paraId="08DAA263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0C3195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BirthDate</w:t>
            </w:r>
          </w:p>
        </w:tc>
        <w:tc>
          <w:tcPr>
            <w:tcW w:w="948" w:type="pct"/>
            <w:shd w:val="clear" w:color="auto" w:fill="auto"/>
          </w:tcPr>
          <w:p w14:paraId="27B0BA4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1E7508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6208DB8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3DBE6B1A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694695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legalAuthenticator/Doctor/Person/Sex</w:t>
            </w:r>
          </w:p>
        </w:tc>
        <w:tc>
          <w:tcPr>
            <w:tcW w:w="948" w:type="pct"/>
            <w:shd w:val="clear" w:color="auto" w:fill="auto"/>
          </w:tcPr>
          <w:p w14:paraId="469ACD8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BCABAF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B7334D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пола (Классификатор половой принадлежности,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1.2.643.5.1.13.2.1.1.156)</w:t>
            </w:r>
          </w:p>
        </w:tc>
      </w:tr>
      <w:tr w:rsidR="008F3A8B" w:rsidRPr="00D4524D" w14:paraId="614EC325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D1FA66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948" w:type="pct"/>
            <w:shd w:val="clear" w:color="auto" w:fill="auto"/>
          </w:tcPr>
          <w:p w14:paraId="523E9A3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6AF65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51D130E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медицинского работника</w:t>
            </w:r>
          </w:p>
        </w:tc>
      </w:tr>
      <w:tr w:rsidR="008F3A8B" w:rsidRPr="00D4524D" w14:paraId="022739BE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5A154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948" w:type="pct"/>
            <w:shd w:val="clear" w:color="auto" w:fill="auto"/>
          </w:tcPr>
          <w:p w14:paraId="3932DE0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F7DA41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20CDA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 автора</w:t>
            </w:r>
          </w:p>
        </w:tc>
      </w:tr>
      <w:tr w:rsidR="008F3A8B" w:rsidRPr="00D4524D" w14:paraId="63E5C0BA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5DEEE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948" w:type="pct"/>
            <w:shd w:val="clear" w:color="auto" w:fill="auto"/>
          </w:tcPr>
          <w:p w14:paraId="446947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5D7ECA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79FAE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 автора</w:t>
            </w:r>
          </w:p>
        </w:tc>
      </w:tr>
      <w:tr w:rsidR="008F3A8B" w:rsidRPr="00D4524D" w14:paraId="1C1C4C09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01F97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948" w:type="pct"/>
            <w:shd w:val="clear" w:color="auto" w:fill="auto"/>
          </w:tcPr>
          <w:p w14:paraId="570DAE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2E9EB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2EA93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 автора</w:t>
            </w:r>
          </w:p>
        </w:tc>
      </w:tr>
      <w:tr w:rsidR="008F3A8B" w:rsidRPr="00D4524D" w14:paraId="1F208F25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49DBB5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948" w:type="pct"/>
            <w:shd w:val="clear" w:color="auto" w:fill="auto"/>
          </w:tcPr>
          <w:p w14:paraId="322858F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1...*</w:t>
            </w:r>
          </w:p>
        </w:tc>
        <w:tc>
          <w:tcPr>
            <w:tcW w:w="0" w:type="auto"/>
            <w:shd w:val="clear" w:color="auto" w:fill="auto"/>
          </w:tcPr>
          <w:p w14:paraId="50EAA2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0" w:type="auto"/>
            <w:shd w:val="clear" w:color="auto" w:fill="auto"/>
          </w:tcPr>
          <w:p w14:paraId="5471719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Сведения о документах персоны</w:t>
            </w:r>
          </w:p>
        </w:tc>
      </w:tr>
      <w:tr w:rsidR="008F3A8B" w:rsidRPr="00D4524D" w14:paraId="1EAE37D7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F2042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DocumentsDto/IdDocumentType</w:t>
            </w:r>
          </w:p>
        </w:tc>
        <w:tc>
          <w:tcPr>
            <w:tcW w:w="948" w:type="pct"/>
            <w:shd w:val="clear" w:color="auto" w:fill="auto"/>
          </w:tcPr>
          <w:p w14:paraId="53A8D9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FA17B0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40F8AA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434A5A97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CA107B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DocumentsDto/DocN</w:t>
            </w:r>
          </w:p>
        </w:tc>
        <w:tc>
          <w:tcPr>
            <w:tcW w:w="948" w:type="pct"/>
            <w:shd w:val="clear" w:color="auto" w:fill="auto"/>
          </w:tcPr>
          <w:p w14:paraId="68B13A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2236C8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4079E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3109F360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6821D5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DocumentsDto/DocS</w:t>
            </w:r>
          </w:p>
        </w:tc>
        <w:tc>
          <w:tcPr>
            <w:tcW w:w="948" w:type="pct"/>
            <w:shd w:val="clear" w:color="auto" w:fill="auto"/>
          </w:tcPr>
          <w:p w14:paraId="18AC34D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174430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43CF18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525B1A21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5CA79F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DocumentsDto/IssuedDate</w:t>
            </w:r>
          </w:p>
        </w:tc>
        <w:tc>
          <w:tcPr>
            <w:tcW w:w="948" w:type="pct"/>
            <w:shd w:val="clear" w:color="auto" w:fill="auto"/>
          </w:tcPr>
          <w:p w14:paraId="23B625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DDB4CC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011D0BD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14506641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C064F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DocumentsDto/IssueOrgName</w:t>
            </w:r>
          </w:p>
        </w:tc>
        <w:tc>
          <w:tcPr>
            <w:tcW w:w="948" w:type="pct"/>
            <w:shd w:val="clear" w:color="auto" w:fill="auto"/>
          </w:tcPr>
          <w:p w14:paraId="69280C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07470A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E119A1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2D4472D3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B6F8A8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DocumentsDto/IssueOrgCode</w:t>
            </w:r>
          </w:p>
        </w:tc>
        <w:tc>
          <w:tcPr>
            <w:tcW w:w="948" w:type="pct"/>
            <w:shd w:val="clear" w:color="auto" w:fill="auto"/>
          </w:tcPr>
          <w:p w14:paraId="3123333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E719A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7387D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76AEECA4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5F5CE3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</w:t>
            </w:r>
          </w:p>
        </w:tc>
        <w:tc>
          <w:tcPr>
            <w:tcW w:w="948" w:type="pct"/>
            <w:shd w:val="clear" w:color="auto" w:fill="auto"/>
          </w:tcPr>
          <w:p w14:paraId="31F3D07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1924F6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</w:t>
            </w:r>
          </w:p>
        </w:tc>
        <w:tc>
          <w:tcPr>
            <w:tcW w:w="0" w:type="auto"/>
            <w:shd w:val="clear" w:color="auto" w:fill="auto"/>
          </w:tcPr>
          <w:p w14:paraId="14FE311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Данные о получателе документа</w:t>
            </w:r>
          </w:p>
        </w:tc>
      </w:tr>
      <w:tr w:rsidR="008F3A8B" w:rsidRPr="00D4524D" w14:paraId="00514A04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FB937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Recipient/IdRelationType</w:t>
            </w:r>
          </w:p>
        </w:tc>
        <w:tc>
          <w:tcPr>
            <w:tcW w:w="948" w:type="pct"/>
            <w:shd w:val="clear" w:color="auto" w:fill="auto"/>
          </w:tcPr>
          <w:p w14:paraId="6FA1869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2B4E5C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10E019F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родственной связи 1.2.643.5.1.13.13.99.2.14" "Родственные и иные связи"</w:t>
            </w:r>
          </w:p>
        </w:tc>
      </w:tr>
      <w:tr w:rsidR="008F3A8B" w:rsidRPr="00D4524D" w14:paraId="4AA628FE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99125C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Recipient/Person</w:t>
            </w:r>
          </w:p>
        </w:tc>
        <w:tc>
          <w:tcPr>
            <w:tcW w:w="948" w:type="pct"/>
            <w:shd w:val="clear" w:color="auto" w:fill="auto"/>
          </w:tcPr>
          <w:p w14:paraId="606381E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47BB37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78A0C4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получателя документа</w:t>
            </w:r>
          </w:p>
        </w:tc>
      </w:tr>
      <w:tr w:rsidR="008F3A8B" w:rsidRPr="00D4524D" w14:paraId="3E3CA57E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37F73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Recipient/Person/HumanName</w:t>
            </w:r>
          </w:p>
        </w:tc>
        <w:tc>
          <w:tcPr>
            <w:tcW w:w="948" w:type="pct"/>
            <w:shd w:val="clear" w:color="auto" w:fill="auto"/>
          </w:tcPr>
          <w:p w14:paraId="2B88D15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AD4A83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0B4702A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получателя документа</w:t>
            </w:r>
          </w:p>
        </w:tc>
      </w:tr>
      <w:tr w:rsidR="008F3A8B" w:rsidRPr="00D4524D" w14:paraId="75FCD75E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7A5A5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Recipient/Person/HumanName/FamilyName</w:t>
            </w:r>
          </w:p>
        </w:tc>
        <w:tc>
          <w:tcPr>
            <w:tcW w:w="948" w:type="pct"/>
            <w:shd w:val="clear" w:color="auto" w:fill="auto"/>
          </w:tcPr>
          <w:p w14:paraId="68D6407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E74591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08AC03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 получателя</w:t>
            </w:r>
          </w:p>
        </w:tc>
      </w:tr>
      <w:tr w:rsidR="008F3A8B" w:rsidRPr="00D4524D" w14:paraId="058AD2E0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7FDF25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Recipient/Person/HumanName/GivenName</w:t>
            </w:r>
          </w:p>
        </w:tc>
        <w:tc>
          <w:tcPr>
            <w:tcW w:w="948" w:type="pct"/>
            <w:shd w:val="clear" w:color="auto" w:fill="auto"/>
          </w:tcPr>
          <w:p w14:paraId="2EB78F6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305A1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A13D2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 получателя</w:t>
            </w:r>
          </w:p>
        </w:tc>
      </w:tr>
      <w:tr w:rsidR="008F3A8B" w:rsidRPr="00D4524D" w14:paraId="64BFBCDB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9C88B0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Recipient/Person/HumanName/MiddleName</w:t>
            </w:r>
          </w:p>
        </w:tc>
        <w:tc>
          <w:tcPr>
            <w:tcW w:w="948" w:type="pct"/>
            <w:shd w:val="clear" w:color="auto" w:fill="auto"/>
          </w:tcPr>
          <w:p w14:paraId="5D8A797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4628F9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42C5B8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 получателя</w:t>
            </w:r>
          </w:p>
        </w:tc>
      </w:tr>
      <w:tr w:rsidR="008F3A8B" w:rsidRPr="00D4524D" w14:paraId="25F1C8E1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ABCF8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Recipient/Person/DocumentsDto</w:t>
            </w:r>
          </w:p>
        </w:tc>
        <w:tc>
          <w:tcPr>
            <w:tcW w:w="948" w:type="pct"/>
            <w:shd w:val="clear" w:color="auto" w:fill="auto"/>
          </w:tcPr>
          <w:p w14:paraId="2E99D3A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1..*</w:t>
            </w:r>
          </w:p>
        </w:tc>
        <w:tc>
          <w:tcPr>
            <w:tcW w:w="0" w:type="auto"/>
            <w:shd w:val="clear" w:color="auto" w:fill="auto"/>
          </w:tcPr>
          <w:p w14:paraId="5E59B83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0" w:type="auto"/>
            <w:shd w:val="clear" w:color="auto" w:fill="auto"/>
          </w:tcPr>
          <w:p w14:paraId="32FCC3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Сведения о документе, удостоверяющем личность</w:t>
            </w:r>
          </w:p>
        </w:tc>
      </w:tr>
      <w:tr w:rsidR="008F3A8B" w:rsidRPr="00D4524D" w14:paraId="60E67916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7B414F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</w:t>
            </w:r>
            <w:r w:rsidRPr="00D4524D">
              <w:rPr>
                <w:rFonts w:ascii="Times New Roman" w:hAnsi="Times New Roman"/>
              </w:rPr>
              <w:br/>
              <w:t>IdDocumentType</w:t>
            </w:r>
          </w:p>
        </w:tc>
        <w:tc>
          <w:tcPr>
            <w:tcW w:w="948" w:type="pct"/>
            <w:shd w:val="clear" w:color="auto" w:fill="auto"/>
          </w:tcPr>
          <w:p w14:paraId="629413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5C3C1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1E4C85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50D0BD9D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4C025C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Recipient/Person/DocumentsDto/DocN</w:t>
            </w:r>
          </w:p>
        </w:tc>
        <w:tc>
          <w:tcPr>
            <w:tcW w:w="948" w:type="pct"/>
            <w:shd w:val="clear" w:color="auto" w:fill="auto"/>
          </w:tcPr>
          <w:p w14:paraId="5A75DC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68C432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DF8E75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2B1894ED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7307205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Recipient/Person/DocumentsDto/DocS</w:t>
            </w:r>
          </w:p>
        </w:tc>
        <w:tc>
          <w:tcPr>
            <w:tcW w:w="948" w:type="pct"/>
            <w:shd w:val="clear" w:color="auto" w:fill="auto"/>
          </w:tcPr>
          <w:p w14:paraId="7371013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149C51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61B29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51D2DFAD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9160B9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Recipient/Person/DocumentsDto/IssuedDate</w:t>
            </w:r>
          </w:p>
        </w:tc>
        <w:tc>
          <w:tcPr>
            <w:tcW w:w="948" w:type="pct"/>
            <w:shd w:val="clear" w:color="auto" w:fill="auto"/>
          </w:tcPr>
          <w:p w14:paraId="0DC82C6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35C1EE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101A08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3D876131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1DBBE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Recipient/Person/DocumentsDto/IssueOrgName</w:t>
            </w:r>
          </w:p>
        </w:tc>
        <w:tc>
          <w:tcPr>
            <w:tcW w:w="948" w:type="pct"/>
            <w:shd w:val="clear" w:color="auto" w:fill="auto"/>
          </w:tcPr>
          <w:p w14:paraId="0617AAA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4FABB0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1E51C9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1EAB81ED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DA86A7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Recipient/Person/DocumentsDto/IssueOrgCode</w:t>
            </w:r>
          </w:p>
        </w:tc>
        <w:tc>
          <w:tcPr>
            <w:tcW w:w="948" w:type="pct"/>
            <w:shd w:val="clear" w:color="auto" w:fill="auto"/>
          </w:tcPr>
          <w:p w14:paraId="110862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9B755C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961F97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43050022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4A430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</w:t>
            </w:r>
          </w:p>
        </w:tc>
        <w:tc>
          <w:tcPr>
            <w:tcW w:w="948" w:type="pct"/>
            <w:shd w:val="clear" w:color="auto" w:fill="auto"/>
          </w:tcPr>
          <w:p w14:paraId="19D50D9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D7809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</w:t>
            </w:r>
          </w:p>
        </w:tc>
        <w:tc>
          <w:tcPr>
            <w:tcW w:w="0" w:type="auto"/>
            <w:shd w:val="clear" w:color="auto" w:fill="auto"/>
          </w:tcPr>
          <w:p w14:paraId="210474E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об умершем</w:t>
            </w:r>
          </w:p>
        </w:tc>
      </w:tr>
      <w:tr w:rsidR="008F3A8B" w:rsidRPr="00D4524D" w14:paraId="421ECAEE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1E2DF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DeadInfo/DeadPatAgeGroup</w:t>
            </w:r>
          </w:p>
        </w:tc>
        <w:tc>
          <w:tcPr>
            <w:tcW w:w="948" w:type="pct"/>
            <w:shd w:val="clear" w:color="auto" w:fill="auto"/>
          </w:tcPr>
          <w:p w14:paraId="67AEF34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DB8213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5BE02C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Возрастная группа умершего. Справочник </w:t>
            </w:r>
            <w:r w:rsidRPr="00D4524D">
              <w:rPr>
                <w:rFonts w:ascii="Times New Roman" w:hAnsi="Times New Roman"/>
              </w:rPr>
              <w:t>OID </w:t>
            </w:r>
            <w:r w:rsidRPr="00D4524D">
              <w:rPr>
                <w:rFonts w:ascii="Times New Roman" w:hAnsi="Times New Roman"/>
                <w:lang w:val="ru-RU"/>
              </w:rPr>
              <w:t>1.2.643.2.69.1.1.1.161</w:t>
            </w:r>
          </w:p>
        </w:tc>
      </w:tr>
      <w:tr w:rsidR="008F3A8B" w:rsidRPr="00D4524D" w14:paraId="4A6031A6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25BDD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DeadInfo/Person</w:t>
            </w:r>
          </w:p>
        </w:tc>
        <w:tc>
          <w:tcPr>
            <w:tcW w:w="948" w:type="pct"/>
            <w:shd w:val="clear" w:color="auto" w:fill="auto"/>
          </w:tcPr>
          <w:p w14:paraId="0948D90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ABAFF5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02E29AF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Персональные сведения об умершем</w:t>
            </w:r>
          </w:p>
        </w:tc>
      </w:tr>
      <w:tr w:rsidR="008F3A8B" w:rsidRPr="00D4524D" w14:paraId="6322A206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75D9C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DeadInfo/Person/BirthDate</w:t>
            </w:r>
          </w:p>
        </w:tc>
        <w:tc>
          <w:tcPr>
            <w:tcW w:w="948" w:type="pct"/>
            <w:shd w:val="clear" w:color="auto" w:fill="auto"/>
          </w:tcPr>
          <w:p w14:paraId="0D46DA6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234EB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732EBD5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64A3CEF8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2AE9D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DeadInfo/Person/Sex</w:t>
            </w:r>
          </w:p>
        </w:tc>
        <w:tc>
          <w:tcPr>
            <w:tcW w:w="948" w:type="pct"/>
            <w:shd w:val="clear" w:color="auto" w:fill="auto"/>
          </w:tcPr>
          <w:p w14:paraId="3FECFCC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1A9AE1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589703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пола (Классификатор </w:t>
            </w:r>
            <w:r w:rsidRPr="00D4524D">
              <w:rPr>
                <w:rFonts w:ascii="Times New Roman" w:hAnsi="Times New Roman"/>
                <w:lang w:val="ru-RU"/>
              </w:rPr>
              <w:lastRenderedPageBreak/>
              <w:t xml:space="preserve">половой принадлежности,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1.2.643.5.1.13.2.1.1.156)</w:t>
            </w:r>
          </w:p>
        </w:tc>
      </w:tr>
      <w:tr w:rsidR="008F3A8B" w:rsidRPr="00D4524D" w14:paraId="431C9514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7B47DA3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lastRenderedPageBreak/>
              <w:t>DeadInfo/Person/HumanName</w:t>
            </w:r>
          </w:p>
        </w:tc>
        <w:tc>
          <w:tcPr>
            <w:tcW w:w="948" w:type="pct"/>
            <w:shd w:val="clear" w:color="auto" w:fill="auto"/>
          </w:tcPr>
          <w:p w14:paraId="0E8BF6F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A8EC43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420B35D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умершего</w:t>
            </w:r>
          </w:p>
        </w:tc>
      </w:tr>
      <w:tr w:rsidR="008F3A8B" w:rsidRPr="00D4524D" w14:paraId="36AD3220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A8FE74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DeadInfo/Person/HumanName/</w:t>
            </w:r>
            <w:r w:rsidRPr="00D4524D">
              <w:rPr>
                <w:rFonts w:ascii="Times New Roman" w:hAnsi="Times New Roman"/>
              </w:rPr>
              <w:br/>
              <w:t>FamilyName</w:t>
            </w:r>
          </w:p>
        </w:tc>
        <w:tc>
          <w:tcPr>
            <w:tcW w:w="948" w:type="pct"/>
            <w:shd w:val="clear" w:color="auto" w:fill="auto"/>
          </w:tcPr>
          <w:p w14:paraId="3DA92F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EA1088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2D0933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 умершего</w:t>
            </w:r>
          </w:p>
        </w:tc>
      </w:tr>
      <w:tr w:rsidR="008F3A8B" w:rsidRPr="00D4524D" w14:paraId="70D30087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D68BA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DeadInfo/Person/HumanName/</w:t>
            </w:r>
            <w:r w:rsidRPr="00D4524D">
              <w:rPr>
                <w:rFonts w:ascii="Times New Roman" w:hAnsi="Times New Roman"/>
              </w:rPr>
              <w:br/>
              <w:t>GivenName</w:t>
            </w:r>
          </w:p>
        </w:tc>
        <w:tc>
          <w:tcPr>
            <w:tcW w:w="948" w:type="pct"/>
            <w:shd w:val="clear" w:color="auto" w:fill="auto"/>
          </w:tcPr>
          <w:p w14:paraId="25C6FE1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E0F7A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2EB882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 умершего</w:t>
            </w:r>
          </w:p>
        </w:tc>
      </w:tr>
      <w:tr w:rsidR="008F3A8B" w:rsidRPr="00D4524D" w14:paraId="66084512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9C83C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DeadInfo/Person/HumanName/</w:t>
            </w:r>
            <w:r w:rsidRPr="00D4524D">
              <w:rPr>
                <w:rFonts w:ascii="Times New Roman" w:hAnsi="Times New Roman"/>
              </w:rPr>
              <w:br/>
              <w:t>MiddleName</w:t>
            </w:r>
          </w:p>
        </w:tc>
        <w:tc>
          <w:tcPr>
            <w:tcW w:w="948" w:type="pct"/>
            <w:shd w:val="clear" w:color="auto" w:fill="auto"/>
          </w:tcPr>
          <w:p w14:paraId="41C0CFC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CEF88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C5222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 умершего</w:t>
            </w:r>
          </w:p>
        </w:tc>
      </w:tr>
      <w:tr w:rsidR="008F3A8B" w:rsidRPr="00D4524D" w14:paraId="04A3510A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64EACA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DeadInfo/Person/DocumentsDto</w:t>
            </w:r>
          </w:p>
        </w:tc>
        <w:tc>
          <w:tcPr>
            <w:tcW w:w="948" w:type="pct"/>
            <w:shd w:val="clear" w:color="auto" w:fill="auto"/>
          </w:tcPr>
          <w:p w14:paraId="7342C9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</w:t>
            </w:r>
            <w:r w:rsidRPr="00D4524D">
              <w:rPr>
                <w:rFonts w:ascii="Times New Roman" w:hAnsi="Times New Roman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643A1CB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0" w:type="auto"/>
            <w:shd w:val="clear" w:color="auto" w:fill="auto"/>
          </w:tcPr>
          <w:p w14:paraId="246CFFF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Документы умершего. Обязательно передать полис ОМС (для ребенка до 1 года - полис матери), желательно передать также СНИЛС</w:t>
            </w:r>
          </w:p>
        </w:tc>
      </w:tr>
      <w:tr w:rsidR="008F3A8B" w:rsidRPr="00D4524D" w14:paraId="4319762D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8689E9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DeadInfo/Person/DocumentsDto/</w:t>
            </w:r>
            <w:r w:rsidRPr="00D4524D">
              <w:rPr>
                <w:rFonts w:ascii="Times New Roman" w:hAnsi="Times New Roman"/>
              </w:rPr>
              <w:br/>
              <w:t>IdDocumentType</w:t>
            </w:r>
          </w:p>
        </w:tc>
        <w:tc>
          <w:tcPr>
            <w:tcW w:w="948" w:type="pct"/>
            <w:shd w:val="clear" w:color="auto" w:fill="auto"/>
          </w:tcPr>
          <w:p w14:paraId="3099A66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192A90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426BF81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4D4D28D7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2D784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DeadInfo/Person/DocumentsDto/</w:t>
            </w:r>
            <w:r w:rsidRPr="00D4524D">
              <w:rPr>
                <w:rFonts w:ascii="Times New Roman" w:hAnsi="Times New Roman"/>
              </w:rPr>
              <w:br/>
              <w:t>DocS</w:t>
            </w:r>
          </w:p>
        </w:tc>
        <w:tc>
          <w:tcPr>
            <w:tcW w:w="948" w:type="pct"/>
            <w:shd w:val="clear" w:color="auto" w:fill="auto"/>
          </w:tcPr>
          <w:p w14:paraId="610E67E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0B4713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569221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33139610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424A1B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DeadInfo/Person/DocumentsDto/</w:t>
            </w:r>
            <w:r w:rsidRPr="00D4524D">
              <w:rPr>
                <w:rFonts w:ascii="Times New Roman" w:hAnsi="Times New Roman"/>
              </w:rPr>
              <w:br/>
              <w:t>DocN</w:t>
            </w:r>
          </w:p>
        </w:tc>
        <w:tc>
          <w:tcPr>
            <w:tcW w:w="948" w:type="pct"/>
            <w:shd w:val="clear" w:color="auto" w:fill="auto"/>
          </w:tcPr>
          <w:p w14:paraId="2C5C2D3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74055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A1CEF4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4FD6CDF1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170AA8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</w:t>
            </w:r>
            <w:r w:rsidRPr="00D4524D">
              <w:rPr>
                <w:rFonts w:ascii="Times New Roman" w:hAnsi="Times New Roman"/>
              </w:rPr>
              <w:br/>
              <w:t>DocumentsDto/IssuedDate</w:t>
            </w:r>
          </w:p>
        </w:tc>
        <w:tc>
          <w:tcPr>
            <w:tcW w:w="948" w:type="pct"/>
            <w:shd w:val="clear" w:color="auto" w:fill="auto"/>
          </w:tcPr>
          <w:p w14:paraId="2A4B82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DD345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1D2C84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59D21DA4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7EA7877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</w:t>
            </w:r>
            <w:r w:rsidRPr="00D4524D">
              <w:rPr>
                <w:rFonts w:ascii="Times New Roman" w:hAnsi="Times New Roman"/>
              </w:rPr>
              <w:br/>
              <w:t>DocumentsDto/IssueOrgName</w:t>
            </w:r>
          </w:p>
        </w:tc>
        <w:tc>
          <w:tcPr>
            <w:tcW w:w="948" w:type="pct"/>
            <w:shd w:val="clear" w:color="auto" w:fill="auto"/>
          </w:tcPr>
          <w:p w14:paraId="7C04D62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09905D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982CBD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098DB1EF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CC7FB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</w:t>
            </w:r>
            <w:r w:rsidRPr="00D4524D">
              <w:rPr>
                <w:rFonts w:ascii="Times New Roman" w:hAnsi="Times New Roman"/>
              </w:rPr>
              <w:br/>
              <w:t>DocumentsDto/IssueOrgCode</w:t>
            </w:r>
          </w:p>
        </w:tc>
        <w:tc>
          <w:tcPr>
            <w:tcW w:w="948" w:type="pct"/>
            <w:shd w:val="clear" w:color="auto" w:fill="auto"/>
          </w:tcPr>
          <w:p w14:paraId="4EF770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5A4AB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94510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6F25B466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BEFDE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DeadInfo/AddressDto</w:t>
            </w:r>
          </w:p>
        </w:tc>
        <w:tc>
          <w:tcPr>
            <w:tcW w:w="948" w:type="pct"/>
            <w:shd w:val="clear" w:color="auto" w:fill="auto"/>
          </w:tcPr>
          <w:p w14:paraId="5C2E924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1AE4A6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AddressDto</w:t>
            </w:r>
          </w:p>
        </w:tc>
        <w:tc>
          <w:tcPr>
            <w:tcW w:w="0" w:type="auto"/>
            <w:shd w:val="clear" w:color="auto" w:fill="auto"/>
          </w:tcPr>
          <w:p w14:paraId="1669AD2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Адрес постоянного жительства (регистрации) умершего</w:t>
            </w:r>
          </w:p>
        </w:tc>
      </w:tr>
      <w:tr w:rsidR="008F3A8B" w:rsidRPr="00D4524D" w14:paraId="08905436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48693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DeadInfo/AddressDto/state</w:t>
            </w:r>
          </w:p>
        </w:tc>
        <w:tc>
          <w:tcPr>
            <w:tcW w:w="948" w:type="pct"/>
            <w:shd w:val="clear" w:color="auto" w:fill="auto"/>
          </w:tcPr>
          <w:p w14:paraId="09C65BF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9C1B3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713AAE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Регион РФ (республика, край, область)</w:t>
            </w:r>
          </w:p>
        </w:tc>
      </w:tr>
      <w:tr w:rsidR="008F3A8B" w:rsidRPr="00D4524D" w14:paraId="0E2D0787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3FB4B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DeadInfo/AddressDto/precinct</w:t>
            </w:r>
          </w:p>
        </w:tc>
        <w:tc>
          <w:tcPr>
            <w:tcW w:w="948" w:type="pct"/>
            <w:shd w:val="clear" w:color="auto" w:fill="auto"/>
          </w:tcPr>
          <w:p w14:paraId="7A8C239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D3E83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2597D6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Район</w:t>
            </w:r>
          </w:p>
        </w:tc>
      </w:tr>
      <w:tr w:rsidR="008F3A8B" w:rsidRPr="00D4524D" w14:paraId="7F602965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70868C7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DeadInfo/AddressDto/city</w:t>
            </w:r>
          </w:p>
        </w:tc>
        <w:tc>
          <w:tcPr>
            <w:tcW w:w="948" w:type="pct"/>
            <w:shd w:val="clear" w:color="auto" w:fill="auto"/>
          </w:tcPr>
          <w:p w14:paraId="74C7F4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5F2CD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ECAA67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Город/Село</w:t>
            </w:r>
          </w:p>
        </w:tc>
      </w:tr>
      <w:tr w:rsidR="008F3A8B" w:rsidRPr="00D4524D" w14:paraId="2B0F742E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720FA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DeadInfo/AddressDto/streetName</w:t>
            </w:r>
          </w:p>
        </w:tc>
        <w:tc>
          <w:tcPr>
            <w:tcW w:w="948" w:type="pct"/>
            <w:shd w:val="clear" w:color="auto" w:fill="auto"/>
          </w:tcPr>
          <w:p w14:paraId="373904F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180100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8F2F0D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Улица</w:t>
            </w:r>
          </w:p>
        </w:tc>
      </w:tr>
      <w:tr w:rsidR="008F3A8B" w:rsidRPr="00D4524D" w14:paraId="4F0EE0AB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AE8C2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DeadInfo/AddressDto/houseNumber</w:t>
            </w:r>
          </w:p>
        </w:tc>
        <w:tc>
          <w:tcPr>
            <w:tcW w:w="948" w:type="pct"/>
            <w:shd w:val="clear" w:color="auto" w:fill="auto"/>
          </w:tcPr>
          <w:p w14:paraId="1E68850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AC402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C8ED85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Дом</w:t>
            </w:r>
          </w:p>
        </w:tc>
      </w:tr>
      <w:tr w:rsidR="008F3A8B" w:rsidRPr="00D4524D" w14:paraId="08870533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8CDD02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DeadInfo/AddressDto/AppartmentID</w:t>
            </w:r>
          </w:p>
        </w:tc>
        <w:tc>
          <w:tcPr>
            <w:tcW w:w="948" w:type="pct"/>
            <w:shd w:val="clear" w:color="auto" w:fill="auto"/>
          </w:tcPr>
          <w:p w14:paraId="5AB6F4F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7E11D5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22FA2D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Квартира</w:t>
            </w:r>
          </w:p>
        </w:tc>
      </w:tr>
      <w:tr w:rsidR="008F3A8B" w:rsidRPr="00D4524D" w14:paraId="76A42F83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EDF29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DeadInfo/IdLpu</w:t>
            </w:r>
          </w:p>
        </w:tc>
        <w:tc>
          <w:tcPr>
            <w:tcW w:w="948" w:type="pct"/>
            <w:shd w:val="clear" w:color="auto" w:fill="auto"/>
          </w:tcPr>
          <w:p w14:paraId="1234DD0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1107BA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064D09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оказавшей медицинскую помощь умершему по справочнику 1.2.643.2.69.1.1.1.64</w:t>
            </w:r>
          </w:p>
        </w:tc>
      </w:tr>
      <w:tr w:rsidR="008F3A8B" w:rsidRPr="00D4524D" w14:paraId="24D19292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3BFA6E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DeadInfo/DeathTime</w:t>
            </w:r>
          </w:p>
        </w:tc>
        <w:tc>
          <w:tcPr>
            <w:tcW w:w="948" w:type="pct"/>
            <w:shd w:val="clear" w:color="auto" w:fill="auto"/>
          </w:tcPr>
          <w:p w14:paraId="3A73D97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96B993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7FE239D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и время смерти</w:t>
            </w:r>
          </w:p>
        </w:tc>
      </w:tr>
      <w:tr w:rsidR="008F3A8B" w:rsidRPr="00D4524D" w14:paraId="7CEE2B70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6F0BDF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DeadInfo/RegistryArea</w:t>
            </w:r>
          </w:p>
        </w:tc>
        <w:tc>
          <w:tcPr>
            <w:tcW w:w="948" w:type="pct"/>
            <w:shd w:val="clear" w:color="auto" w:fill="auto"/>
          </w:tcPr>
          <w:p w14:paraId="2CB5494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1CA309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04B7095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Тип местности постоянного проживания (регистрации) 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>правочник «Признак жителя города или села» 1.2.643.5.1.13.13.11.1 042</w:t>
            </w:r>
          </w:p>
        </w:tc>
      </w:tr>
      <w:tr w:rsidR="008F3A8B" w:rsidRPr="00D4524D" w14:paraId="319A3335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580569E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DeadInfo/DeathPlace</w:t>
            </w:r>
          </w:p>
        </w:tc>
        <w:tc>
          <w:tcPr>
            <w:tcW w:w="948" w:type="pct"/>
            <w:shd w:val="clear" w:color="auto" w:fill="auto"/>
          </w:tcPr>
          <w:p w14:paraId="62BD042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8555DA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DeathPlace</w:t>
            </w:r>
          </w:p>
        </w:tc>
        <w:tc>
          <w:tcPr>
            <w:tcW w:w="0" w:type="auto"/>
            <w:shd w:val="clear" w:color="auto" w:fill="auto"/>
          </w:tcPr>
          <w:p w14:paraId="4DF7AC4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Место смерти</w:t>
            </w:r>
          </w:p>
        </w:tc>
      </w:tr>
      <w:tr w:rsidR="008F3A8B" w:rsidRPr="00D4524D" w14:paraId="7D25CB6F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3AB504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DeadInfo/DeathPlace/AddressDto</w:t>
            </w:r>
          </w:p>
        </w:tc>
        <w:tc>
          <w:tcPr>
            <w:tcW w:w="948" w:type="pct"/>
            <w:shd w:val="clear" w:color="auto" w:fill="auto"/>
          </w:tcPr>
          <w:p w14:paraId="5E34377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441CC5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AddressDto</w:t>
            </w:r>
          </w:p>
        </w:tc>
        <w:tc>
          <w:tcPr>
            <w:tcW w:w="0" w:type="auto"/>
            <w:shd w:val="clear" w:color="auto" w:fill="auto"/>
          </w:tcPr>
          <w:p w14:paraId="3B4911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Адрес места смерти</w:t>
            </w:r>
          </w:p>
        </w:tc>
      </w:tr>
      <w:tr w:rsidR="008F3A8B" w:rsidRPr="00D4524D" w14:paraId="4C8EDF22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DFA4F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DeadInfo/DeathPlace/AddressDto/state</w:t>
            </w:r>
          </w:p>
        </w:tc>
        <w:tc>
          <w:tcPr>
            <w:tcW w:w="948" w:type="pct"/>
            <w:shd w:val="clear" w:color="auto" w:fill="auto"/>
          </w:tcPr>
          <w:p w14:paraId="76C7890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FE0DAF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03CEE4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Регион РФ (республика, край, область)</w:t>
            </w:r>
          </w:p>
        </w:tc>
      </w:tr>
      <w:tr w:rsidR="008F3A8B" w:rsidRPr="00D4524D" w14:paraId="154CE8ED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012E90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DeadInfo/DeathPlace/AddressDto/precinct</w:t>
            </w:r>
          </w:p>
        </w:tc>
        <w:tc>
          <w:tcPr>
            <w:tcW w:w="948" w:type="pct"/>
            <w:shd w:val="clear" w:color="auto" w:fill="auto"/>
          </w:tcPr>
          <w:p w14:paraId="10837F6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FBC3B1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3328CB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Район</w:t>
            </w:r>
          </w:p>
        </w:tc>
      </w:tr>
      <w:tr w:rsidR="008F3A8B" w:rsidRPr="00D4524D" w14:paraId="3EB8C096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29098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DeadInfo/DeathPlace/AddressDto/city</w:t>
            </w:r>
          </w:p>
        </w:tc>
        <w:tc>
          <w:tcPr>
            <w:tcW w:w="948" w:type="pct"/>
            <w:shd w:val="clear" w:color="auto" w:fill="auto"/>
          </w:tcPr>
          <w:p w14:paraId="4038310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6BCFB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B17E4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Город/Село</w:t>
            </w:r>
          </w:p>
        </w:tc>
      </w:tr>
      <w:tr w:rsidR="008F3A8B" w:rsidRPr="00D4524D" w14:paraId="03E5E1C5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50C10BF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</w:t>
            </w:r>
            <w:r w:rsidRPr="00D4524D">
              <w:rPr>
                <w:rFonts w:ascii="Times New Roman" w:hAnsi="Times New Roman"/>
              </w:rPr>
              <w:br/>
              <w:t>streetName</w:t>
            </w:r>
          </w:p>
        </w:tc>
        <w:tc>
          <w:tcPr>
            <w:tcW w:w="948" w:type="pct"/>
            <w:shd w:val="clear" w:color="auto" w:fill="auto"/>
          </w:tcPr>
          <w:p w14:paraId="18F3E10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F0CF0D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E80F28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Улица</w:t>
            </w:r>
          </w:p>
        </w:tc>
      </w:tr>
      <w:tr w:rsidR="008F3A8B" w:rsidRPr="00D4524D" w14:paraId="1CB54503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512EE2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</w:t>
            </w:r>
            <w:r w:rsidRPr="00D4524D">
              <w:rPr>
                <w:rFonts w:ascii="Times New Roman" w:hAnsi="Times New Roman"/>
              </w:rPr>
              <w:br/>
              <w:t>houseNumber</w:t>
            </w:r>
          </w:p>
        </w:tc>
        <w:tc>
          <w:tcPr>
            <w:tcW w:w="948" w:type="pct"/>
            <w:shd w:val="clear" w:color="auto" w:fill="auto"/>
          </w:tcPr>
          <w:p w14:paraId="6248033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FB16BF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488BC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Дом</w:t>
            </w:r>
          </w:p>
        </w:tc>
      </w:tr>
      <w:tr w:rsidR="008F3A8B" w:rsidRPr="00D4524D" w14:paraId="19B5CEEE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71253F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</w:t>
            </w:r>
            <w:r w:rsidRPr="00D4524D">
              <w:rPr>
                <w:rFonts w:ascii="Times New Roman" w:hAnsi="Times New Roman"/>
              </w:rPr>
              <w:br/>
              <w:t>AppartmentID</w:t>
            </w:r>
          </w:p>
        </w:tc>
        <w:tc>
          <w:tcPr>
            <w:tcW w:w="948" w:type="pct"/>
            <w:shd w:val="clear" w:color="auto" w:fill="auto"/>
          </w:tcPr>
          <w:p w14:paraId="3D1098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0CA24A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5ED3F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Квартира</w:t>
            </w:r>
          </w:p>
        </w:tc>
      </w:tr>
      <w:tr w:rsidR="008F3A8B" w:rsidRPr="00D4524D" w14:paraId="24E74E10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ED035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DeadInfo/DeathArea</w:t>
            </w:r>
          </w:p>
        </w:tc>
        <w:tc>
          <w:tcPr>
            <w:tcW w:w="948" w:type="pct"/>
            <w:shd w:val="clear" w:color="auto" w:fill="auto"/>
          </w:tcPr>
          <w:p w14:paraId="44906DE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3D5B8B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91D523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Тип местности смерти. 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>правочник « Признак жителя города</w:t>
            </w:r>
            <w:r w:rsidRPr="00D4524D">
              <w:rPr>
                <w:rFonts w:ascii="Times New Roman" w:hAnsi="Times New Roman"/>
                <w:lang w:val="ru-RU"/>
              </w:rPr>
              <w:br/>
              <w:t xml:space="preserve">или села» </w:t>
            </w:r>
            <w:r w:rsidRPr="00D4524D">
              <w:rPr>
                <w:rFonts w:ascii="Times New Roman" w:hAnsi="Times New Roman"/>
                <w:lang w:val="ru-RU"/>
              </w:rPr>
              <w:lastRenderedPageBreak/>
              <w:t>1.2.643.5.1.13.13.11.1 042</w:t>
            </w:r>
          </w:p>
        </w:tc>
      </w:tr>
      <w:tr w:rsidR="008F3A8B" w:rsidRPr="00D4524D" w14:paraId="6CDED8EA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58AA85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DeadInfo/DeathPlaceType</w:t>
            </w:r>
          </w:p>
        </w:tc>
        <w:tc>
          <w:tcPr>
            <w:tcW w:w="948" w:type="pct"/>
            <w:shd w:val="clear" w:color="auto" w:fill="auto"/>
          </w:tcPr>
          <w:p w14:paraId="20E334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75CE4D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51C425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места смерти. Справочник "Типы мест наступления смерти" 1.2.643.5.1.13.13.99.2.20</w:t>
            </w:r>
          </w:p>
        </w:tc>
      </w:tr>
      <w:tr w:rsidR="008F3A8B" w:rsidRPr="00D4524D" w14:paraId="598BF00F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C34852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DeadInfo/SocialAnamnesis</w:t>
            </w:r>
          </w:p>
        </w:tc>
        <w:tc>
          <w:tcPr>
            <w:tcW w:w="948" w:type="pct"/>
            <w:shd w:val="clear" w:color="auto" w:fill="auto"/>
          </w:tcPr>
          <w:p w14:paraId="45E5755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0...0 если DeadPatAgeGroup =2,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0...1 если DeadPatAgeGroup =1</w:t>
            </w:r>
          </w:p>
        </w:tc>
        <w:tc>
          <w:tcPr>
            <w:tcW w:w="0" w:type="auto"/>
            <w:shd w:val="clear" w:color="auto" w:fill="auto"/>
          </w:tcPr>
          <w:p w14:paraId="0ED3B0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SocialAnamnesis</w:t>
            </w:r>
          </w:p>
        </w:tc>
        <w:tc>
          <w:tcPr>
            <w:tcW w:w="0" w:type="auto"/>
            <w:shd w:val="clear" w:color="auto" w:fill="auto"/>
          </w:tcPr>
          <w:p w14:paraId="6A15989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Дополнительная информация о семейном положении, занятости, образовании умершего</w:t>
            </w:r>
          </w:p>
        </w:tc>
      </w:tr>
      <w:tr w:rsidR="008F3A8B" w:rsidRPr="00D4524D" w14:paraId="210F282C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8855E6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DeadInfo/SocialAnamnesis/MaritalStatus</w:t>
            </w:r>
          </w:p>
        </w:tc>
        <w:tc>
          <w:tcPr>
            <w:tcW w:w="948" w:type="pct"/>
            <w:shd w:val="clear" w:color="auto" w:fill="auto"/>
          </w:tcPr>
          <w:p w14:paraId="5F8409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75D5F2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0417D33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Семейное положение умершего 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>правочник «Семейное положение» 1.2.643.5.1.13.13.99.2.15</w:t>
            </w:r>
          </w:p>
        </w:tc>
      </w:tr>
      <w:tr w:rsidR="008F3A8B" w:rsidRPr="00D4524D" w14:paraId="72844BDF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5D84DA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DeadInfo/SocialAnamnesis/Occupation</w:t>
            </w:r>
          </w:p>
        </w:tc>
        <w:tc>
          <w:tcPr>
            <w:tcW w:w="948" w:type="pct"/>
            <w:shd w:val="clear" w:color="auto" w:fill="auto"/>
          </w:tcPr>
          <w:p w14:paraId="4CB0FC0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CC182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6C36E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Занятость умершего Cправочник «Занятость» 1.2.643.5.1.13.13.99.2.17</w:t>
            </w:r>
          </w:p>
        </w:tc>
      </w:tr>
      <w:tr w:rsidR="008F3A8B" w:rsidRPr="00D4524D" w14:paraId="24D00BCF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585FA3E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DeadInfo/SocialAnamnesis/Education</w:t>
            </w:r>
          </w:p>
        </w:tc>
        <w:tc>
          <w:tcPr>
            <w:tcW w:w="948" w:type="pct"/>
            <w:shd w:val="clear" w:color="auto" w:fill="auto"/>
          </w:tcPr>
          <w:p w14:paraId="68205C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C8CEE1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05979F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Образование умершего Cправочник 1.2.643.5.1.13.13.99.2.16</w:t>
            </w:r>
          </w:p>
        </w:tc>
      </w:tr>
      <w:tr w:rsidR="008F3A8B" w:rsidRPr="00D4524D" w14:paraId="2EBFE765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5C61D12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DeadInfo/BabyInfo</w:t>
            </w:r>
          </w:p>
        </w:tc>
        <w:tc>
          <w:tcPr>
            <w:tcW w:w="948" w:type="pct"/>
            <w:shd w:val="clear" w:color="auto" w:fill="auto"/>
          </w:tcPr>
          <w:p w14:paraId="2FA18D8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0...0 если DeadPatAgeGroup =1,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0...1 если DeadPatAgeGroup =2</w:t>
            </w:r>
          </w:p>
        </w:tc>
        <w:tc>
          <w:tcPr>
            <w:tcW w:w="0" w:type="auto"/>
            <w:shd w:val="clear" w:color="auto" w:fill="auto"/>
          </w:tcPr>
          <w:p w14:paraId="63C01F8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BabyInfo</w:t>
            </w:r>
          </w:p>
        </w:tc>
        <w:tc>
          <w:tcPr>
            <w:tcW w:w="0" w:type="auto"/>
            <w:shd w:val="clear" w:color="auto" w:fill="auto"/>
          </w:tcPr>
          <w:p w14:paraId="5C867EE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 xml:space="preserve">Дополнительная информация о доношенности беременности, весе при рождении и т.д.. </w:t>
            </w:r>
            <w:r w:rsidRPr="00D4524D">
              <w:rPr>
                <w:rFonts w:ascii="Times New Roman" w:hAnsi="Times New Roman"/>
                <w:b/>
              </w:rPr>
              <w:t>Заполняется для умерших детей возрастом до одного года жизни</w:t>
            </w:r>
          </w:p>
        </w:tc>
      </w:tr>
      <w:tr w:rsidR="008F3A8B" w:rsidRPr="00D4524D" w14:paraId="19FE4DCA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31CE85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DeadInfo/BabyInfo/FullTermStatus</w:t>
            </w:r>
          </w:p>
        </w:tc>
        <w:tc>
          <w:tcPr>
            <w:tcW w:w="948" w:type="pct"/>
            <w:shd w:val="clear" w:color="auto" w:fill="auto"/>
          </w:tcPr>
          <w:p w14:paraId="570ABC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1F44B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3FF73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Доношенность. Заполняется для детей, умерших в возрасте от 168 часов </w:t>
            </w:r>
            <w:r w:rsidRPr="00D4524D">
              <w:rPr>
                <w:rFonts w:ascii="Times New Roman" w:hAnsi="Times New Roman"/>
                <w:lang w:val="ru-RU"/>
              </w:rPr>
              <w:lastRenderedPageBreak/>
              <w:t xml:space="preserve">до 1 месяца. </w:t>
            </w:r>
            <w:r w:rsidRPr="00D4524D">
              <w:rPr>
                <w:rFonts w:ascii="Times New Roman" w:hAnsi="Times New Roman"/>
              </w:rPr>
              <w:t>Справочник "Доношенность новорожденного" 1.2.643.5.1.13.13.99.2.18</w:t>
            </w:r>
          </w:p>
        </w:tc>
      </w:tr>
      <w:tr w:rsidR="008F3A8B" w:rsidRPr="00D4524D" w14:paraId="1800CB2F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BFB0D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DeadInfo/BabyInfo/BabyWeight</w:t>
            </w:r>
          </w:p>
        </w:tc>
        <w:tc>
          <w:tcPr>
            <w:tcW w:w="948" w:type="pct"/>
            <w:shd w:val="clear" w:color="auto" w:fill="auto"/>
          </w:tcPr>
          <w:p w14:paraId="7950663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C6E91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58D900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Масса тела ребёнка при рождении (в граммах)</w:t>
            </w:r>
          </w:p>
        </w:tc>
      </w:tr>
      <w:tr w:rsidR="008F3A8B" w:rsidRPr="00D4524D" w14:paraId="6AE6870E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717F969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DeadInfo/BabyInfo/BornNum</w:t>
            </w:r>
          </w:p>
        </w:tc>
        <w:tc>
          <w:tcPr>
            <w:tcW w:w="948" w:type="pct"/>
            <w:shd w:val="clear" w:color="auto" w:fill="auto"/>
          </w:tcPr>
          <w:p w14:paraId="46C070B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FB0611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0C887B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Которым по счёту ребёнок был рождён у матери</w:t>
            </w:r>
          </w:p>
        </w:tc>
      </w:tr>
      <w:tr w:rsidR="008F3A8B" w:rsidRPr="00D4524D" w14:paraId="087E3851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8D8074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DeadInfo/BabyInfo/MotherInfo</w:t>
            </w:r>
          </w:p>
        </w:tc>
        <w:tc>
          <w:tcPr>
            <w:tcW w:w="948" w:type="pct"/>
            <w:shd w:val="clear" w:color="auto" w:fill="auto"/>
          </w:tcPr>
          <w:p w14:paraId="029C8E9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B17994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</w:t>
            </w:r>
          </w:p>
        </w:tc>
        <w:tc>
          <w:tcPr>
            <w:tcW w:w="0" w:type="auto"/>
            <w:shd w:val="clear" w:color="auto" w:fill="auto"/>
          </w:tcPr>
          <w:p w14:paraId="6360829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Информация о матери умершего ребенка</w:t>
            </w:r>
          </w:p>
        </w:tc>
      </w:tr>
      <w:tr w:rsidR="008F3A8B" w:rsidRPr="00D4524D" w14:paraId="418486FE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D43390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DeadInfo/BabyInfo/MotherInfo/</w:t>
            </w:r>
            <w:r w:rsidRPr="00D4524D">
              <w:rPr>
                <w:rFonts w:ascii="Times New Roman" w:hAnsi="Times New Roman"/>
              </w:rPr>
              <w:br/>
              <w:t>MaritalStatus</w:t>
            </w:r>
          </w:p>
        </w:tc>
        <w:tc>
          <w:tcPr>
            <w:tcW w:w="948" w:type="pct"/>
            <w:shd w:val="clear" w:color="auto" w:fill="auto"/>
          </w:tcPr>
          <w:p w14:paraId="46EF34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1AFC2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EC7C95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Семейное положение матери 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>правочник «Семейное положение матери» 1.2.643.5.1.13.13.99.2.15</w:t>
            </w:r>
          </w:p>
        </w:tc>
      </w:tr>
      <w:tr w:rsidR="008F3A8B" w:rsidRPr="00D4524D" w14:paraId="3FEAE493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43B9D6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DeadInfo/BabyInfo/MotherInfo/</w:t>
            </w:r>
            <w:r w:rsidRPr="00D4524D">
              <w:rPr>
                <w:rFonts w:ascii="Times New Roman" w:hAnsi="Times New Roman"/>
              </w:rPr>
              <w:br/>
              <w:t>MotherOccupation</w:t>
            </w:r>
          </w:p>
        </w:tc>
        <w:tc>
          <w:tcPr>
            <w:tcW w:w="948" w:type="pct"/>
            <w:shd w:val="clear" w:color="auto" w:fill="auto"/>
          </w:tcPr>
          <w:p w14:paraId="4E13790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C16C2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703F1A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Занятость матери Cправочник «Занятость» 1.2.643.5.1.13.13.99.2.17</w:t>
            </w:r>
          </w:p>
        </w:tc>
      </w:tr>
      <w:tr w:rsidR="008F3A8B" w:rsidRPr="00D4524D" w14:paraId="04BF3755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14FA25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DeadInfo/BabyInfo/MotherInfo/</w:t>
            </w:r>
            <w:r w:rsidRPr="00D4524D">
              <w:rPr>
                <w:rFonts w:ascii="Times New Roman" w:hAnsi="Times New Roman"/>
              </w:rPr>
              <w:br/>
              <w:t>MotherEducation</w:t>
            </w:r>
          </w:p>
        </w:tc>
        <w:tc>
          <w:tcPr>
            <w:tcW w:w="948" w:type="pct"/>
            <w:shd w:val="clear" w:color="auto" w:fill="auto"/>
          </w:tcPr>
          <w:p w14:paraId="57147DC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82A64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1D4F42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Образование матери Cправочник 1.2.643.5.1.13.13.99.2.16</w:t>
            </w:r>
          </w:p>
        </w:tc>
      </w:tr>
      <w:tr w:rsidR="008F3A8B" w:rsidRPr="00D4524D" w14:paraId="4F735C25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6BA6AF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DeadInfo/BabyInfo/MotherInfo/</w:t>
            </w:r>
            <w:r w:rsidRPr="00D4524D">
              <w:rPr>
                <w:rFonts w:ascii="Times New Roman" w:hAnsi="Times New Roman"/>
                <w:b/>
              </w:rPr>
              <w:br/>
              <w:t>Person</w:t>
            </w:r>
          </w:p>
        </w:tc>
        <w:tc>
          <w:tcPr>
            <w:tcW w:w="948" w:type="pct"/>
            <w:shd w:val="clear" w:color="auto" w:fill="auto"/>
          </w:tcPr>
          <w:p w14:paraId="28A6F46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7F9F4D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3B33DB5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Персональные сведения о матери</w:t>
            </w:r>
          </w:p>
        </w:tc>
      </w:tr>
      <w:tr w:rsidR="008F3A8B" w:rsidRPr="00D4524D" w14:paraId="47C0C9BB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7A2DD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DeadInfo/BabyInfo/MotherInfo/</w:t>
            </w:r>
            <w:r w:rsidRPr="00D4524D">
              <w:rPr>
                <w:rFonts w:ascii="Times New Roman" w:hAnsi="Times New Roman"/>
              </w:rPr>
              <w:br/>
              <w:t>PersonBirthDate</w:t>
            </w:r>
          </w:p>
        </w:tc>
        <w:tc>
          <w:tcPr>
            <w:tcW w:w="948" w:type="pct"/>
            <w:shd w:val="clear" w:color="auto" w:fill="auto"/>
          </w:tcPr>
          <w:p w14:paraId="5E20B35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78DB04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01AF93A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16040A01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A07F7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DeadInfo/BabyInfo/MotherInfo/</w:t>
            </w:r>
            <w:r w:rsidRPr="00D4524D">
              <w:rPr>
                <w:rFonts w:ascii="Times New Roman" w:hAnsi="Times New Roman"/>
                <w:b/>
              </w:rPr>
              <w:br/>
              <w:t>Person/HumanName</w:t>
            </w:r>
          </w:p>
        </w:tc>
        <w:tc>
          <w:tcPr>
            <w:tcW w:w="948" w:type="pct"/>
            <w:shd w:val="clear" w:color="auto" w:fill="auto"/>
          </w:tcPr>
          <w:p w14:paraId="2EA0A8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47D29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30BB219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матери</w:t>
            </w:r>
          </w:p>
        </w:tc>
      </w:tr>
      <w:tr w:rsidR="008F3A8B" w:rsidRPr="00D4524D" w14:paraId="0B92DDC5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40076A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DeadInfo/BabyInfo/MotherInfo/Person/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948" w:type="pct"/>
            <w:shd w:val="clear" w:color="auto" w:fill="auto"/>
          </w:tcPr>
          <w:p w14:paraId="10D561B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511F93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D9300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 матери</w:t>
            </w:r>
          </w:p>
        </w:tc>
      </w:tr>
      <w:tr w:rsidR="008F3A8B" w:rsidRPr="00D4524D" w14:paraId="51630697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C5276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DeadInfo/BabyInfo/MotherInfo/Person/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948" w:type="pct"/>
            <w:shd w:val="clear" w:color="auto" w:fill="auto"/>
          </w:tcPr>
          <w:p w14:paraId="229EC55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004E7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723BE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 матери</w:t>
            </w:r>
          </w:p>
        </w:tc>
      </w:tr>
      <w:tr w:rsidR="008F3A8B" w:rsidRPr="00D4524D" w14:paraId="46D5F3C9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5F00B3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DeadInfo/BabyInfo/MotherInfo/Person/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948" w:type="pct"/>
            <w:shd w:val="clear" w:color="auto" w:fill="auto"/>
          </w:tcPr>
          <w:p w14:paraId="38EF93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A0790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F52641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 матери</w:t>
            </w:r>
          </w:p>
        </w:tc>
      </w:tr>
      <w:tr w:rsidR="008F3A8B" w:rsidRPr="00D4524D" w14:paraId="71C94A4F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8F6399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</w:t>
            </w:r>
          </w:p>
        </w:tc>
        <w:tc>
          <w:tcPr>
            <w:tcW w:w="948" w:type="pct"/>
            <w:shd w:val="clear" w:color="auto" w:fill="auto"/>
          </w:tcPr>
          <w:p w14:paraId="390B37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E5B5DC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</w:t>
            </w:r>
          </w:p>
        </w:tc>
        <w:tc>
          <w:tcPr>
            <w:tcW w:w="0" w:type="auto"/>
            <w:shd w:val="clear" w:color="auto" w:fill="auto"/>
          </w:tcPr>
          <w:p w14:paraId="122A09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Характеристика причины смерти</w:t>
            </w:r>
          </w:p>
        </w:tc>
      </w:tr>
      <w:tr w:rsidR="008F3A8B" w:rsidRPr="00D4524D" w14:paraId="7633ABA4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5234AF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AboutDeath/DeathReason</w:t>
            </w:r>
          </w:p>
        </w:tc>
        <w:tc>
          <w:tcPr>
            <w:tcW w:w="948" w:type="pct"/>
            <w:shd w:val="clear" w:color="auto" w:fill="auto"/>
          </w:tcPr>
          <w:p w14:paraId="4A3EF7E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CB950A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1C57FA8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Род смерти. Справочник "Род причины смерти" 1.2.643.5.1.13.13.99.2.21</w:t>
            </w:r>
          </w:p>
        </w:tc>
      </w:tr>
      <w:tr w:rsidR="008F3A8B" w:rsidRPr="00D4524D" w14:paraId="249FFC8C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374CAA2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AboutDeath/DeathTimeExtReason</w:t>
            </w:r>
          </w:p>
        </w:tc>
        <w:tc>
          <w:tcPr>
            <w:tcW w:w="948" w:type="pct"/>
            <w:shd w:val="clear" w:color="auto" w:fill="auto"/>
          </w:tcPr>
          <w:p w14:paraId="1328E3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0..0 если DeathReason = 1</w:t>
            </w:r>
            <w:r w:rsidRPr="00D4524D">
              <w:rPr>
                <w:rFonts w:ascii="Times New Roman" w:hAnsi="Times New Roman"/>
              </w:rPr>
              <w:br/>
              <w:t>0..1 если DeathReason != 1</w:t>
            </w:r>
          </w:p>
        </w:tc>
        <w:tc>
          <w:tcPr>
            <w:tcW w:w="0" w:type="auto"/>
            <w:shd w:val="clear" w:color="auto" w:fill="auto"/>
          </w:tcPr>
          <w:p w14:paraId="22A102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15E8F23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и время происшествия для смерти от внешних причин</w:t>
            </w:r>
          </w:p>
        </w:tc>
      </w:tr>
      <w:tr w:rsidR="008F3A8B" w:rsidRPr="00D4524D" w14:paraId="699385A8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8A849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AboutDeath/DoctorType</w:t>
            </w:r>
          </w:p>
        </w:tc>
        <w:tc>
          <w:tcPr>
            <w:tcW w:w="948" w:type="pct"/>
            <w:shd w:val="clear" w:color="auto" w:fill="auto"/>
          </w:tcPr>
          <w:p w14:paraId="5B28AC0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25BE1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59ECB9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Тип медицинского работника, установившего причины смерти. </w:t>
            </w:r>
            <w:r w:rsidRPr="00D4524D">
              <w:rPr>
                <w:rFonts w:ascii="Times New Roman" w:hAnsi="Times New Roman"/>
              </w:rPr>
              <w:t>Справочник 1.2.643.5.1.13.13.99.2.22</w:t>
            </w:r>
          </w:p>
        </w:tc>
      </w:tr>
      <w:tr w:rsidR="008F3A8B" w:rsidRPr="00D4524D" w14:paraId="75AE038D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5B7B7B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AboutDeath/DeathReasonBase</w:t>
            </w:r>
          </w:p>
        </w:tc>
        <w:tc>
          <w:tcPr>
            <w:tcW w:w="948" w:type="pct"/>
            <w:shd w:val="clear" w:color="auto" w:fill="auto"/>
          </w:tcPr>
          <w:p w14:paraId="2B30BAC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77A00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E70BA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Основание для определения причины смерти. </w:t>
            </w:r>
            <w:r w:rsidRPr="00D4524D">
              <w:rPr>
                <w:rFonts w:ascii="Times New Roman" w:hAnsi="Times New Roman"/>
              </w:rPr>
              <w:t>Справочник 1.2.643.5.1.13.13.99.2.23</w:t>
            </w:r>
          </w:p>
        </w:tc>
      </w:tr>
      <w:tr w:rsidR="008F3A8B" w:rsidRPr="00D4524D" w14:paraId="744CD76B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FCB2B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AboutDeath/DeathReasonDisease</w:t>
            </w:r>
          </w:p>
        </w:tc>
        <w:tc>
          <w:tcPr>
            <w:tcW w:w="948" w:type="pct"/>
            <w:shd w:val="clear" w:color="auto" w:fill="auto"/>
          </w:tcPr>
          <w:p w14:paraId="205215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8130E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DeathReasonDisease</w:t>
            </w:r>
          </w:p>
        </w:tc>
        <w:tc>
          <w:tcPr>
            <w:tcW w:w="0" w:type="auto"/>
            <w:shd w:val="clear" w:color="auto" w:fill="auto"/>
          </w:tcPr>
          <w:p w14:paraId="5E1204B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Болезнь или состояние, непосредственно приведшее к смерти</w:t>
            </w:r>
          </w:p>
        </w:tc>
      </w:tr>
      <w:tr w:rsidR="008F3A8B" w:rsidRPr="00D4524D" w14:paraId="35446E21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2F1216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AboutDeath/DeathReasonDisease/Code</w:t>
            </w:r>
          </w:p>
        </w:tc>
        <w:tc>
          <w:tcPr>
            <w:tcW w:w="948" w:type="pct"/>
            <w:shd w:val="clear" w:color="auto" w:fill="auto"/>
          </w:tcPr>
          <w:p w14:paraId="379A434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414E29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045EA9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Болезнь или состояние, непосредственно приведшее к смерти. </w:t>
            </w:r>
            <w:r w:rsidRPr="00D4524D">
              <w:rPr>
                <w:rFonts w:ascii="Times New Roman" w:hAnsi="Times New Roman"/>
              </w:rPr>
              <w:t>Справочник 1.2.643.2.69.1.1.1.2</w:t>
            </w:r>
          </w:p>
        </w:tc>
      </w:tr>
      <w:tr w:rsidR="008F3A8B" w:rsidRPr="00D4524D" w14:paraId="6ED03E81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D41BD5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AboutDeath/DeathReasonDisease/effectiveTime</w:t>
            </w:r>
          </w:p>
        </w:tc>
        <w:tc>
          <w:tcPr>
            <w:tcW w:w="948" w:type="pct"/>
            <w:shd w:val="clear" w:color="auto" w:fill="auto"/>
          </w:tcPr>
          <w:p w14:paraId="7E093B7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33A6E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33BCD8A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начала патологического процесса или заболевания</w:t>
            </w:r>
          </w:p>
        </w:tc>
      </w:tr>
      <w:tr w:rsidR="008F3A8B" w:rsidRPr="00D4524D" w14:paraId="0048FD07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5FAD1C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AboutDeath/DeathReasonState</w:t>
            </w:r>
          </w:p>
        </w:tc>
        <w:tc>
          <w:tcPr>
            <w:tcW w:w="948" w:type="pct"/>
            <w:shd w:val="clear" w:color="auto" w:fill="auto"/>
          </w:tcPr>
          <w:p w14:paraId="424E7CF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81CAF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DeathReasonState</w:t>
            </w:r>
          </w:p>
        </w:tc>
        <w:tc>
          <w:tcPr>
            <w:tcW w:w="0" w:type="auto"/>
            <w:shd w:val="clear" w:color="auto" w:fill="auto"/>
          </w:tcPr>
          <w:p w14:paraId="5F8B5B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 xml:space="preserve">Патологическое состояние, которое привело к </w:t>
            </w:r>
            <w:r w:rsidRPr="00D4524D">
              <w:rPr>
                <w:rFonts w:ascii="Times New Roman" w:hAnsi="Times New Roman"/>
                <w:b/>
                <w:lang w:val="ru-RU"/>
              </w:rPr>
              <w:lastRenderedPageBreak/>
              <w:t>возникновению непосредственной причины смерти</w:t>
            </w:r>
          </w:p>
        </w:tc>
      </w:tr>
      <w:tr w:rsidR="008F3A8B" w:rsidRPr="00D4524D" w14:paraId="2C13C8A5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B1FAE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AboutDeath/DeathReasonState/Code</w:t>
            </w:r>
          </w:p>
        </w:tc>
        <w:tc>
          <w:tcPr>
            <w:tcW w:w="948" w:type="pct"/>
            <w:shd w:val="clear" w:color="auto" w:fill="auto"/>
          </w:tcPr>
          <w:p w14:paraId="597E6CA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21B70D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1C5CB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Болезнь или состояние, непосредственно приведшее к смерти. </w:t>
            </w:r>
            <w:r w:rsidRPr="00D4524D">
              <w:rPr>
                <w:rFonts w:ascii="Times New Roman" w:hAnsi="Times New Roman"/>
              </w:rPr>
              <w:t>Справочник 1.2.643.2.69.1.1.1.2</w:t>
            </w:r>
          </w:p>
        </w:tc>
      </w:tr>
      <w:tr w:rsidR="008F3A8B" w:rsidRPr="00D4524D" w14:paraId="165E7BD0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E052C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AboutDeath/DeathReasonState/effectiveTime</w:t>
            </w:r>
          </w:p>
        </w:tc>
        <w:tc>
          <w:tcPr>
            <w:tcW w:w="948" w:type="pct"/>
            <w:shd w:val="clear" w:color="auto" w:fill="auto"/>
          </w:tcPr>
          <w:p w14:paraId="779173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20200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41E8ADC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начала патологического процесса или заболевания</w:t>
            </w:r>
          </w:p>
        </w:tc>
      </w:tr>
      <w:tr w:rsidR="008F3A8B" w:rsidRPr="00D4524D" w14:paraId="6A2FB9C6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1C0A4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AboutDeath/InitialDeathReason</w:t>
            </w:r>
          </w:p>
        </w:tc>
        <w:tc>
          <w:tcPr>
            <w:tcW w:w="948" w:type="pct"/>
            <w:shd w:val="clear" w:color="auto" w:fill="auto"/>
          </w:tcPr>
          <w:p w14:paraId="16857F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A82074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InitialDeathReason</w:t>
            </w:r>
          </w:p>
        </w:tc>
        <w:tc>
          <w:tcPr>
            <w:tcW w:w="0" w:type="auto"/>
            <w:shd w:val="clear" w:color="auto" w:fill="auto"/>
          </w:tcPr>
          <w:p w14:paraId="095DAF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Первоначальная причина смерти</w:t>
            </w:r>
          </w:p>
        </w:tc>
      </w:tr>
      <w:tr w:rsidR="008F3A8B" w:rsidRPr="00D4524D" w14:paraId="5627C8C7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3F6C5A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AboutDeath/InitialDeathReason/</w:t>
            </w:r>
            <w:r w:rsidRPr="00D4524D">
              <w:rPr>
                <w:rFonts w:ascii="Times New Roman" w:hAnsi="Times New Roman"/>
              </w:rPr>
              <w:br/>
              <w:t>InitialDeathReason/Code</w:t>
            </w:r>
          </w:p>
        </w:tc>
        <w:tc>
          <w:tcPr>
            <w:tcW w:w="948" w:type="pct"/>
            <w:shd w:val="clear" w:color="auto" w:fill="auto"/>
          </w:tcPr>
          <w:p w14:paraId="6D08B6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24D9CB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68136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Первоначальная причина смерти. Справочник 1.2.643.2.69.1.1.1.2</w:t>
            </w:r>
          </w:p>
        </w:tc>
      </w:tr>
      <w:tr w:rsidR="008F3A8B" w:rsidRPr="00D4524D" w14:paraId="12DEEDC4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4F4E59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AboutDeath/InitialDeathReason/</w:t>
            </w:r>
            <w:r w:rsidRPr="00D4524D">
              <w:rPr>
                <w:rFonts w:ascii="Times New Roman" w:hAnsi="Times New Roman"/>
              </w:rPr>
              <w:br/>
              <w:t>InitialDeathReason/effectiveTime</w:t>
            </w:r>
          </w:p>
        </w:tc>
        <w:tc>
          <w:tcPr>
            <w:tcW w:w="948" w:type="pct"/>
            <w:shd w:val="clear" w:color="auto" w:fill="auto"/>
          </w:tcPr>
          <w:p w14:paraId="0BD324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E2A51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78849F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начала патологического процесса или заболевания</w:t>
            </w:r>
          </w:p>
        </w:tc>
      </w:tr>
      <w:tr w:rsidR="008F3A8B" w:rsidRPr="00D4524D" w14:paraId="16746BB3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D5427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AboutDeath/ExternalDeathReason</w:t>
            </w:r>
          </w:p>
        </w:tc>
        <w:tc>
          <w:tcPr>
            <w:tcW w:w="948" w:type="pct"/>
            <w:shd w:val="clear" w:color="auto" w:fill="auto"/>
          </w:tcPr>
          <w:p w14:paraId="70814AD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B21F8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ExternalDeathReason</w:t>
            </w:r>
          </w:p>
        </w:tc>
        <w:tc>
          <w:tcPr>
            <w:tcW w:w="0" w:type="auto"/>
            <w:shd w:val="clear" w:color="auto" w:fill="auto"/>
          </w:tcPr>
          <w:p w14:paraId="51431B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Внешняя причина смерти при травмах и отравлениях</w:t>
            </w:r>
          </w:p>
        </w:tc>
      </w:tr>
      <w:tr w:rsidR="008F3A8B" w:rsidRPr="00D4524D" w14:paraId="75D8971E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B547A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AboutDeath/ExternalDeathReason/Code</w:t>
            </w:r>
          </w:p>
        </w:tc>
        <w:tc>
          <w:tcPr>
            <w:tcW w:w="948" w:type="pct"/>
            <w:shd w:val="clear" w:color="auto" w:fill="auto"/>
          </w:tcPr>
          <w:p w14:paraId="42DA741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1A4D23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B20D6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Первоначальная причина смерти. Справочник 1.2.643.2.69.1.1.1.2</w:t>
            </w:r>
          </w:p>
        </w:tc>
      </w:tr>
      <w:tr w:rsidR="008F3A8B" w:rsidRPr="00D4524D" w14:paraId="6A2456ED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12A45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AboutDeath/ExternalDeathReason/effectiveTime</w:t>
            </w:r>
          </w:p>
        </w:tc>
        <w:tc>
          <w:tcPr>
            <w:tcW w:w="948" w:type="pct"/>
            <w:shd w:val="clear" w:color="auto" w:fill="auto"/>
          </w:tcPr>
          <w:p w14:paraId="1DC46C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37664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400A67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начала патологического процесса или заболевания</w:t>
            </w:r>
          </w:p>
        </w:tc>
      </w:tr>
      <w:tr w:rsidR="008F3A8B" w:rsidRPr="00D4524D" w14:paraId="7C3F2E67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F27A36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AboutDeath/OtherDeathReason</w:t>
            </w:r>
          </w:p>
        </w:tc>
        <w:tc>
          <w:tcPr>
            <w:tcW w:w="948" w:type="pct"/>
            <w:shd w:val="clear" w:color="auto" w:fill="auto"/>
          </w:tcPr>
          <w:p w14:paraId="7EB58A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59F896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OtherDeathReason</w:t>
            </w:r>
          </w:p>
        </w:tc>
        <w:tc>
          <w:tcPr>
            <w:tcW w:w="0" w:type="auto"/>
            <w:shd w:val="clear" w:color="auto" w:fill="auto"/>
          </w:tcPr>
          <w:p w14:paraId="24661BA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Прочие важные состояния, способствовавшие смерти, но не связанные с болезнью или патологическим состоянием, приведшим к ней</w:t>
            </w:r>
          </w:p>
        </w:tc>
      </w:tr>
      <w:tr w:rsidR="008F3A8B" w:rsidRPr="00D4524D" w14:paraId="3098E8C3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EE41EB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AboutDeath/OtherDeathReason/Code</w:t>
            </w:r>
          </w:p>
        </w:tc>
        <w:tc>
          <w:tcPr>
            <w:tcW w:w="948" w:type="pct"/>
            <w:shd w:val="clear" w:color="auto" w:fill="auto"/>
          </w:tcPr>
          <w:p w14:paraId="307BA2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2124BA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2ECC6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 xml:space="preserve">Первоначальная причина смерти. </w:t>
            </w:r>
            <w:r w:rsidRPr="00D4524D">
              <w:rPr>
                <w:rFonts w:ascii="Times New Roman" w:hAnsi="Times New Roman"/>
              </w:rPr>
              <w:lastRenderedPageBreak/>
              <w:t>Справочник 1.2.643.2.69.1.1.1.2</w:t>
            </w:r>
          </w:p>
        </w:tc>
      </w:tr>
      <w:tr w:rsidR="008F3A8B" w:rsidRPr="00D4524D" w14:paraId="07DC5928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7526592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AboutDeath/OtherDeathReason/effectiveTime</w:t>
            </w:r>
          </w:p>
        </w:tc>
        <w:tc>
          <w:tcPr>
            <w:tcW w:w="948" w:type="pct"/>
            <w:shd w:val="clear" w:color="auto" w:fill="auto"/>
          </w:tcPr>
          <w:p w14:paraId="5B3819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235EFD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3A3E6CA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начала патологического процесса или заболевания</w:t>
            </w:r>
          </w:p>
        </w:tc>
      </w:tr>
      <w:tr w:rsidR="008F3A8B" w:rsidRPr="00D4524D" w14:paraId="16A30BB8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B5516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AboutDeath/OtherDeathReason/Surgery</w:t>
            </w:r>
          </w:p>
        </w:tc>
        <w:tc>
          <w:tcPr>
            <w:tcW w:w="948" w:type="pct"/>
            <w:shd w:val="clear" w:color="auto" w:fill="auto"/>
          </w:tcPr>
          <w:p w14:paraId="7A47EE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0..*</w:t>
            </w:r>
          </w:p>
        </w:tc>
        <w:tc>
          <w:tcPr>
            <w:tcW w:w="0" w:type="auto"/>
            <w:shd w:val="clear" w:color="auto" w:fill="auto"/>
          </w:tcPr>
          <w:p w14:paraId="34A4530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Surgery</w:t>
            </w:r>
          </w:p>
        </w:tc>
        <w:tc>
          <w:tcPr>
            <w:tcW w:w="0" w:type="auto"/>
            <w:shd w:val="clear" w:color="auto" w:fill="auto"/>
          </w:tcPr>
          <w:p w14:paraId="1F12285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Сведения об операциях</w:t>
            </w:r>
          </w:p>
        </w:tc>
      </w:tr>
      <w:tr w:rsidR="008F3A8B" w:rsidRPr="00D4524D" w14:paraId="008E2E6D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0805517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AboutDeath/OtherDeathReason/Surgery/Code</w:t>
            </w:r>
          </w:p>
        </w:tc>
        <w:tc>
          <w:tcPr>
            <w:tcW w:w="948" w:type="pct"/>
            <w:shd w:val="clear" w:color="auto" w:fill="auto"/>
          </w:tcPr>
          <w:p w14:paraId="4F12D7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0E2868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D5067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Код операции. Справочник 1.2.643.2.69.1.1.1.88</w:t>
            </w:r>
          </w:p>
        </w:tc>
      </w:tr>
      <w:tr w:rsidR="008F3A8B" w:rsidRPr="00D4524D" w14:paraId="0D0F6BF4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6997B0C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AboutDeath/OtherDeathReason/Surgery/Name</w:t>
            </w:r>
          </w:p>
        </w:tc>
        <w:tc>
          <w:tcPr>
            <w:tcW w:w="948" w:type="pct"/>
            <w:shd w:val="clear" w:color="auto" w:fill="auto"/>
          </w:tcPr>
          <w:p w14:paraId="7B6506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DAEA4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FDBC48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Наименование операции</w:t>
            </w:r>
          </w:p>
        </w:tc>
      </w:tr>
      <w:tr w:rsidR="008F3A8B" w:rsidRPr="00D4524D" w14:paraId="7496B671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23AD1B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AboutDeath/OtherDeathReason/Surgery/</w:t>
            </w:r>
            <w:r w:rsidRPr="00D4524D">
              <w:rPr>
                <w:rFonts w:ascii="Times New Roman" w:hAnsi="Times New Roman"/>
              </w:rPr>
              <w:br/>
              <w:t>effectiveTime</w:t>
            </w:r>
          </w:p>
        </w:tc>
        <w:tc>
          <w:tcPr>
            <w:tcW w:w="948" w:type="pct"/>
            <w:shd w:val="clear" w:color="auto" w:fill="auto"/>
          </w:tcPr>
          <w:p w14:paraId="42FB352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A32D6E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4B6B75E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проведения операции</w:t>
            </w:r>
          </w:p>
        </w:tc>
      </w:tr>
      <w:tr w:rsidR="008F3A8B" w:rsidRPr="00D4524D" w14:paraId="3B71BC9C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54E20E9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AboutDeath/OtherDeathReason/</w:t>
            </w:r>
            <w:r w:rsidRPr="00D4524D">
              <w:rPr>
                <w:rFonts w:ascii="Times New Roman" w:hAnsi="Times New Roman"/>
              </w:rPr>
              <w:br/>
              <w:t>CarAccidentDeath</w:t>
            </w:r>
          </w:p>
        </w:tc>
        <w:tc>
          <w:tcPr>
            <w:tcW w:w="948" w:type="pct"/>
            <w:shd w:val="clear" w:color="auto" w:fill="auto"/>
          </w:tcPr>
          <w:p w14:paraId="7F57060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88F43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3B29536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Связь смерти с ДТП Справочник 1.2.643.5.1.13.13.99.2.24</w:t>
            </w:r>
          </w:p>
        </w:tc>
      </w:tr>
      <w:tr w:rsidR="008F3A8B" w:rsidRPr="00D4524D" w14:paraId="71B9ABC4" w14:textId="77777777" w:rsidTr="001D1873">
        <w:trPr>
          <w:jc w:val="center"/>
        </w:trPr>
        <w:tc>
          <w:tcPr>
            <w:tcW w:w="1455" w:type="pct"/>
            <w:shd w:val="clear" w:color="auto" w:fill="auto"/>
          </w:tcPr>
          <w:p w14:paraId="155D81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AboutDeath/OtherDeathReason/</w:t>
            </w:r>
            <w:r w:rsidRPr="00D4524D">
              <w:rPr>
                <w:rFonts w:ascii="Times New Roman" w:hAnsi="Times New Roman"/>
              </w:rPr>
              <w:br/>
              <w:t>PregnancyDeath</w:t>
            </w:r>
          </w:p>
        </w:tc>
        <w:tc>
          <w:tcPr>
            <w:tcW w:w="948" w:type="pct"/>
            <w:shd w:val="clear" w:color="auto" w:fill="auto"/>
          </w:tcPr>
          <w:p w14:paraId="3F4BE9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E413B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0794C7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Связь смерти с беременностью Справочник 1.2.643.5.1.13.13.99.2.25</w:t>
            </w:r>
          </w:p>
        </w:tc>
      </w:tr>
    </w:tbl>
    <w:p w14:paraId="7AFF7C14" w14:textId="77777777" w:rsidR="008F3A8B" w:rsidRPr="00D4524D" w:rsidRDefault="008F3A8B" w:rsidP="008F3A8B">
      <w:pPr>
        <w:spacing w:line="240" w:lineRule="auto"/>
      </w:pPr>
      <w:r w:rsidRPr="00D4524D">
        <w:t>Примечание: номер документа СНИЛС должен передаваться без разделителей, в формате XXXXXXXXXXX</w:t>
      </w:r>
    </w:p>
    <w:p w14:paraId="36481177" w14:textId="77777777" w:rsidR="008F3A8B" w:rsidRPr="00D4524D" w:rsidRDefault="008F3A8B" w:rsidP="008F3A8B">
      <w:pPr>
        <w:pStyle w:val="3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45" w:name="_Toc256000038"/>
      <w:bookmarkStart w:id="246" w:name="scroll-bookmark-43"/>
      <w:bookmarkStart w:id="247" w:name="_Toc89373739"/>
      <w:r w:rsidRPr="00D4524D">
        <w:rPr>
          <w:szCs w:val="24"/>
        </w:rPr>
        <w:t>Примеры JSON-описаний</w:t>
      </w:r>
      <w:bookmarkEnd w:id="245"/>
      <w:bookmarkEnd w:id="246"/>
      <w:bookmarkEnd w:id="247"/>
    </w:p>
    <w:p w14:paraId="05D2C200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  <w:lang w:val="ru-RU"/>
        </w:rPr>
      </w:pPr>
      <w:r w:rsidRPr="00D4524D">
        <w:rPr>
          <w:rFonts w:ascii="Times New Roman" w:hAnsi="Times New Roman" w:cs="Times New Roman"/>
          <w:lang w:val="ru-RU"/>
        </w:rPr>
        <w:t xml:space="preserve">Пример </w:t>
      </w:r>
      <w:r w:rsidRPr="00D4524D">
        <w:rPr>
          <w:rFonts w:ascii="Times New Roman" w:hAnsi="Times New Roman" w:cs="Times New Roman"/>
        </w:rPr>
        <w:t>JSON</w:t>
      </w:r>
      <w:r w:rsidRPr="00D4524D">
        <w:rPr>
          <w:rFonts w:ascii="Times New Roman" w:hAnsi="Times New Roman" w:cs="Times New Roman"/>
          <w:lang w:val="ru-RU"/>
        </w:rPr>
        <w:t>-описания ЭМД "Свидетельство о смерти" (взрослого)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28F6B9C2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01691D3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>{</w:t>
            </w:r>
          </w:p>
          <w:p w14:paraId="3892AF0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"idDocumentMis_7513297"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E52916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"20dfadd0-c709-43b0-a130-5a16301b0217"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0A07E7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"IdPatientMis: alwjxodtuqbravljdhxv"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81FC27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"DeathCertType"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573399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"DeathCertInfo"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075868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"960436"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7B71B7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"128811"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6A4D0E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"2020-06-08T00:00:00+03:00"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BEF551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"SignatureDate"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"2020-06-07T00:00:00+03:00"</w:t>
            </w:r>
          </w:p>
          <w:p w14:paraId="679FE9A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7CD4BD5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"PreviousDeathCert"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87143A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"892679"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C3CE6E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"643076"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772530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"2020-05-09T00:00:00+03:00"</w:t>
            </w:r>
          </w:p>
          <w:p w14:paraId="07E909B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122786B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167889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BEF396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"CuratorConfidentiality"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37B1C7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"Author"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5008DA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145FF0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"20dfadd0-c709-43b0-a130-5a16301b0217"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555897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D87262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4CF2EB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B3FCAB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"IdPersonMis_2276221"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950BD1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"1984-06-23T00:00:00+04:00"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9725FA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3CBD30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D6C3D3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"Герасимов"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C762AC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"Семён"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C52B63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"Иванович"</w:t>
            </w:r>
          </w:p>
          <w:p w14:paraId="0C24DA6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7CDBA8C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11E8160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0FA18B5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36C6EE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"95902784456"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1E7D1B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"2017-06-23T00:00:00+03:00"</w:t>
            </w:r>
          </w:p>
          <w:p w14:paraId="256510A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},</w:t>
            </w:r>
          </w:p>
          <w:p w14:paraId="313BBE5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5C01DEE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ED03E5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"525984"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5F3AEC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"2015-06-23T00:00:00+03:00"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085AE3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"8497"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37A23B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FB9F1B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0B7B9EA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</w:t>
            </w:r>
          </w:p>
          <w:p w14:paraId="2083237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]</w:t>
            </w:r>
          </w:p>
          <w:p w14:paraId="61F49D8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004BB28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730C121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311F200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"LegalAuthenticator"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21B7CD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390F99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"20dfadd0-c709-43b0-a130-5a16301b0217"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BC47D4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C081CE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E49EEF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562194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"IdPersonMis_6494965"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F71A46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"2003-06-23T00:00:00+04:00"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5BD89F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362B48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CB56DA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"Лыткин"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73D414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"Вадим"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3FDA93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"Иванович"</w:t>
            </w:r>
          </w:p>
          <w:p w14:paraId="45508E5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3E70D19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0925FDC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1185864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A7DE4A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"95902784456"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AB8D83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"2017-06-23T00:00:00+03:00"</w:t>
            </w:r>
          </w:p>
          <w:p w14:paraId="004BAD1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},</w:t>
            </w:r>
          </w:p>
          <w:p w14:paraId="723D2A6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2F903E0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BA7A85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"712945"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9F30F9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"2015-06-23T00:00:00+03:00"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CA9EDD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"7984"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E16572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A1A4B5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3DC9DA3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</w:t>
            </w:r>
          </w:p>
          <w:p w14:paraId="03C663D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]</w:t>
            </w:r>
          </w:p>
          <w:p w14:paraId="6CF1682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0436793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38D4F7F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5D3A89E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"Recipient"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9C9AA2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"IdRelationType"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891735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F02639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9B2636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"Горбунов"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B9D3DD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"Алексей"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A59400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"Иванович"</w:t>
            </w:r>
          </w:p>
          <w:p w14:paraId="5CF978B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},</w:t>
            </w:r>
          </w:p>
          <w:p w14:paraId="69983B0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101E3B4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{</w:t>
            </w:r>
          </w:p>
          <w:p w14:paraId="72D4558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6E0F95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"95902784456"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FCBA4A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"2017-06-23T00:00:00+03:00"</w:t>
            </w:r>
          </w:p>
          <w:p w14:paraId="127961A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55A4379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{</w:t>
            </w:r>
          </w:p>
          <w:p w14:paraId="17F528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32EA3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"349156"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F5265B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"2015-06-23T00:00:00+03:00"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714783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"1848"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755B1C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D92BFB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21D0C85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</w:t>
            </w:r>
          </w:p>
          <w:p w14:paraId="61A164D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]</w:t>
            </w:r>
          </w:p>
          <w:p w14:paraId="07A5E29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01F2C94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5A21278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"DeadInfo"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4F715E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"DeadPatAgeGroup"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60F386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0F45F5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"1990-06-23T00:00:00+04:00"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9FACA8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539484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197C45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"FamilyNa</w:t>
            </w:r>
          </w:p>
          <w:p w14:paraId="3652DAB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57e</w:t>
            </w:r>
          </w:p>
          <w:p w14:paraId="239DC4C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me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": 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Панов",</w:t>
            </w:r>
          </w:p>
          <w:p w14:paraId="7691BB0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"Герман"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FC043F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"Иванович"</w:t>
            </w:r>
          </w:p>
          <w:p w14:paraId="1DFB7D7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540852C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5E5CB0B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"AddressDto"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4F4A2E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"Москва"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819DE1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"Precinct"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"Москва"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36918D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"Москва"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1EA510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"StreetName"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"Ленина"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532AB6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"HouseNumber"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"381"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3E60A3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"AppartmentId"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"1372"</w:t>
            </w:r>
          </w:p>
          <w:p w14:paraId="5B22FFF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68C205F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"20dfadd0-c709-43b0-a130-5a16301b0217"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66C864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"2020-06-07T00:00:00+03:00"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C68946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"RegistryArea"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31142C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"DeathPlace"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83C8C1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"AddressDto"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5D70B1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"Москва"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5D28A0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"Precinct"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"Москва"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905888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"Москва"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45485E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"StreetName"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"Ленина"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9A1D25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"HouseNumber"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"381"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00F7B9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"AppartmentId"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"1372"</w:t>
            </w:r>
          </w:p>
          <w:p w14:paraId="1D05593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713BD16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1EDDD22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"DeathArea"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ED5268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"DeathPlaceType"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233A72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"SocialAnamnesis"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2A0D0D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"MaritalStatus"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E78DF7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"Occupation"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E21886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"Education"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377AF61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0340ABC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630B953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"AboutDeath"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E682C3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D75CEB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"DeathTimeExtReason"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"2020-06-06T00:00:00+03:00"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B872E6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C0CC21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"DeathReasonBase"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07E087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"DeathReasonDisease"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E18054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"S72.1"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A8FC0F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"2020-05-24T00:00:00+03:00"</w:t>
            </w:r>
          </w:p>
          <w:p w14:paraId="57EAE92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6A00193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"DeathReasonState"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0D46A3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"S72.1"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FFA7C0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"2020-01-25T00:00:00+03:00"</w:t>
            </w:r>
          </w:p>
          <w:p w14:paraId="17758C3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1390C1C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"InitialDeathReason"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366675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"S72.1"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A97B7C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"2020-01-25T00:00:00+03:00"</w:t>
            </w:r>
          </w:p>
          <w:p w14:paraId="2972C74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3352E0A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"ExternalDeathReason"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D8150E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"S72.1"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50A109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"2020-01-25T00:00:00+03:00"</w:t>
            </w:r>
          </w:p>
          <w:p w14:paraId="5E2AC2F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2987AA8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"OtherDeathReason"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4A684A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"S72.1"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33B61D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"2020-01-25T00:00:00+03:00"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82656C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"Surgery"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21DB843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{</w:t>
            </w:r>
          </w:p>
          <w:p w14:paraId="7D6C9BE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"Операция_1"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AA5F04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"2020-01-25T00:00:00+03:00"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AFF4A9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"A26.23.004"</w:t>
            </w:r>
          </w:p>
          <w:p w14:paraId="0EDCDC7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4A03A79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    {</w:t>
            </w:r>
          </w:p>
          <w:p w14:paraId="094203B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"Операция_2"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495102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"2020-01-15T00:00:00+03:00"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59929A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"A26.30.012"</w:t>
            </w:r>
          </w:p>
          <w:p w14:paraId="7FE050D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</w:t>
            </w:r>
          </w:p>
          <w:p w14:paraId="5B8B6D5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],</w:t>
            </w:r>
          </w:p>
          <w:p w14:paraId="0EEEF6B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"CarAccidentDeath"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07C200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"PregnancyDeath"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</w:t>
            </w:r>
          </w:p>
          <w:p w14:paraId="34E579F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628404B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7DB6CB7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"0001-01-01T00:00:00"</w:t>
            </w:r>
          </w:p>
          <w:p w14:paraId="68A8A60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</w:tc>
      </w:tr>
    </w:tbl>
    <w:p w14:paraId="1C40FF13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</w:rPr>
      </w:pPr>
    </w:p>
    <w:p w14:paraId="04864D34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  <w:lang w:val="ru-RU"/>
        </w:rPr>
      </w:pPr>
      <w:r w:rsidRPr="00D4524D">
        <w:rPr>
          <w:rFonts w:ascii="Times New Roman" w:hAnsi="Times New Roman" w:cs="Times New Roman"/>
          <w:lang w:val="ru-RU"/>
        </w:rPr>
        <w:t xml:space="preserve">Пример </w:t>
      </w:r>
      <w:r w:rsidRPr="00D4524D">
        <w:rPr>
          <w:rFonts w:ascii="Times New Roman" w:hAnsi="Times New Roman" w:cs="Times New Roman"/>
        </w:rPr>
        <w:t>JSON</w:t>
      </w:r>
      <w:r w:rsidRPr="00D4524D">
        <w:rPr>
          <w:rFonts w:ascii="Times New Roman" w:hAnsi="Times New Roman" w:cs="Times New Roman"/>
          <w:lang w:val="ru-RU"/>
        </w:rPr>
        <w:t>-описания ЭМД "Свидетельство о смерти" (ребенка до 1 года)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4B54DCD7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2F4C7A7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>{</w:t>
            </w:r>
          </w:p>
          <w:p w14:paraId="2401FD8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"idDocumentMis_9865464"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B67A13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"20dfadd0-c709-43b0-a130-5a16301b0217"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19FD8C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"IdPatientMis: domcpwyooirguhlohlny"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C4B12A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"DeathCertType"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717161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"DeathCertInfo"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BB640A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"880787"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9DAFC2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"178781"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108CBC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"2020-06-08T00:00:00+03:00"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97E2FB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"SignatureDate"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"2020-06-07T00:00:00+03:00"</w:t>
            </w:r>
          </w:p>
          <w:p w14:paraId="08F94F9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5F6ECCB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"PreviousDeathCert"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8B13EA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"473277"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2BE991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"277571"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504C9B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"2020-05-09T00:00:00+03:00"</w:t>
            </w:r>
          </w:p>
          <w:p w14:paraId="03BA9B8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28EDE0D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8D84F0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D5DC4F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"CuratorConfidentiality"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159513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"Author"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A8E0BB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663552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"20dfadd0-c709-43b0-a130-5a16301b0217"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BC7766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E169C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48DD5A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04B61E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"IdPersonMis_6290930"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6F7D82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"1988-06-23T00:00:00+04:00"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D2B0B1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755EF9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6D5331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"Никитин"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C16053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"Георгий"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3D4207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"Иванович"</w:t>
            </w:r>
          </w:p>
          <w:p w14:paraId="2BED983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54F672D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0DA086A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625AD21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13AAE3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"8325537110"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33B845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"2017-06-23T00:00:00+03:00"</w:t>
            </w:r>
          </w:p>
          <w:p w14:paraId="2D502B0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},</w:t>
            </w:r>
          </w:p>
          <w:p w14:paraId="778FCBA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628518F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71B9E4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"774301"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99344B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"2015-06-23T00:00:00+03:00"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1BFC1D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"8229"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47B8EF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328BFB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5D4EF65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</w:t>
            </w:r>
          </w:p>
          <w:p w14:paraId="394C556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]</w:t>
            </w:r>
          </w:p>
          <w:p w14:paraId="4075DB7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047125C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03C3B41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05E18E7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"LegalAuthenticator"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922004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870A5D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"20dfadd0-c709-43b0-a130-5a16301b0217"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496F5F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E6785F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48AF7C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251274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"IdPersonMis_1745631"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E5B896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"1996-06-23T00:00:00+04:00"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8B4303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3AB173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5A71D6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"Рожков"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720ED7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"Виталий"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54396C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"Иванович"</w:t>
            </w:r>
          </w:p>
          <w:p w14:paraId="1CFCE76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2D46255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7713936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4509FE7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B7378B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"8325537110"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7E9DB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"2017-06-23T00:00:00+03:00"</w:t>
            </w:r>
          </w:p>
          <w:p w14:paraId="31A59F8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},</w:t>
            </w:r>
          </w:p>
          <w:p w14:paraId="39E5045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21E517D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CD135F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"711628"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110969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"2015-06-23T00:00:00+03:00"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46E899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"7270"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FA1DC3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F8A332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73DA0F4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</w:t>
            </w:r>
          </w:p>
          <w:p w14:paraId="0F89E19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]</w:t>
            </w:r>
          </w:p>
          <w:p w14:paraId="37A0A8B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2974365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6A5474C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450FD3D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"Recipient"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B3F0D7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"IdRelationType"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CF45BB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56F018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E9B4D0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"Архипов"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6E7A28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"Никита"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F51B38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"Иванович"</w:t>
            </w:r>
          </w:p>
          <w:p w14:paraId="7C60661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},</w:t>
            </w:r>
          </w:p>
          <w:p w14:paraId="1939F89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6002B08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{</w:t>
            </w:r>
          </w:p>
          <w:p w14:paraId="623A94D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C6DC51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"8325537110"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A2FD9C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"2017-06-23T00:00:00+03:00"</w:t>
            </w:r>
          </w:p>
          <w:p w14:paraId="38C2850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1976404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{</w:t>
            </w:r>
          </w:p>
          <w:p w14:paraId="688D8CE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9629BD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"667018"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70028A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"2015-06-23T00:00:00+03:00"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C24109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"3625"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E9E4CB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9F322F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0F902C3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</w:t>
            </w:r>
          </w:p>
          <w:p w14:paraId="28FD7B2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]</w:t>
            </w:r>
          </w:p>
          <w:p w14:paraId="1F6A1E9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45258DF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4CC4B65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"DeadInfo"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1931CF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"DeadPatAgeGroup"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3CBEE6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185ACB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"2020-05-28T00:00:00+03:00"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041189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C5946C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7FD05A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"Богданов"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0CF9F5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"Арсений"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8203F6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"Иванович"</w:t>
            </w:r>
          </w:p>
          <w:p w14:paraId="282DC6E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7F34A6B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21ECC50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"AddressDto"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34F4B7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"Москва"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40F480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"Precinct"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"Москва"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94C3EE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"Москва"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D1589B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"StreetName"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"Ленина"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E50357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"HouseNumber"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"381"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6204B8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"AppartmentId"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"1372"</w:t>
            </w:r>
          </w:p>
          <w:p w14:paraId="7FFF764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066A618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"20dfadd0-c709-43b0-a130-5a16301b0217"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A2B83A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"2020-06-07T00:00:00+03:00"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26780A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"RegistryArea"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7C05E3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"DeathPlace"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9EB370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"AddressDto"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FA9DEB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"Москва"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2D27CB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"Precinct"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"Москва"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006FE4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"Москва"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754B69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"StreetName"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"Ленина"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7ECB6E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"HouseNumber"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"381"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F32DBF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"AppartmentId"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"1372"</w:t>
            </w:r>
          </w:p>
          <w:p w14:paraId="4D2E921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0EA6542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1DF6CB3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"DeathArea"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FDF94B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"DeathPlaceType"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F58003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"BabyInfo"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E0E68B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"FullTermStatus"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9D35F8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"BornNum"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D03FF2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"BabyWeight"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4200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D61525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9A0AA2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3AC45D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"1983-06-23T00:00:00+04:00"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300921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7F04FC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"Андреев"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93212B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"Ярослав"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105970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"Иванович"</w:t>
            </w:r>
          </w:p>
          <w:p w14:paraId="4E7FD47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</w:t>
            </w:r>
          </w:p>
          <w:p w14:paraId="19079D4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542A426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"MotherOccupation"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442426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"MotherEducation"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CFB6E1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"MaritalStatus"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44BA88F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4325898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1219EE6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07DC215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"AboutDeath"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2F7CF5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7DAE49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"DeathTimeExtReason"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"2020-06-06T00:00:00+03:00"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37FA15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25C3F9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"DeathReasonBase"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80099A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"DeathReasonDisease"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A12DFE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"S72.1"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123705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"2020-05-24T00:00:00+03:00"</w:t>
            </w:r>
          </w:p>
          <w:p w14:paraId="5798820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10C1460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"DeathReasonState"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1A7205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"S72.1"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390F8E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"2020-01-25T00:00:00+03:00"</w:t>
            </w:r>
          </w:p>
          <w:p w14:paraId="4BAAB34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6EAD7FF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"InitialDeathReason"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1121AC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"S72.1"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E999F5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"2020-01-25T00:00:00+03:00"</w:t>
            </w:r>
          </w:p>
          <w:p w14:paraId="66832AD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510F70B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"ExternalDeathReason"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8640AE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"S72.1"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103F5E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"2020-01-25T00:00:00+03:00"</w:t>
            </w:r>
          </w:p>
          <w:p w14:paraId="5FFD3D3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112142F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"OtherDeathReason"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412C01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"S72.1"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E61163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"2020-01-25T00:00:00+03:00"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D9D20B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"Surgery"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5FFD71F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{</w:t>
            </w:r>
          </w:p>
          <w:p w14:paraId="190AB86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"Операция_1"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B50F17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"2020-01-25T00:00:00+03:00"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B4BC52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"A26.23.004"</w:t>
            </w:r>
          </w:p>
          <w:p w14:paraId="24D77D7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79F4909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{</w:t>
            </w:r>
          </w:p>
          <w:p w14:paraId="365C260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"Операция_2"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82BE2D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"2020-01-15T00:00:00+03:00"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6AA151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"A26.30.012"</w:t>
            </w:r>
          </w:p>
          <w:p w14:paraId="15F7FC0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</w:t>
            </w:r>
          </w:p>
          <w:p w14:paraId="658C8F3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],</w:t>
            </w:r>
          </w:p>
          <w:p w14:paraId="5C5F997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"CarAccidentDeath"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A8FF5B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"PregnancyDeath"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</w:t>
            </w:r>
          </w:p>
          <w:p w14:paraId="5FD2A59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2F2703C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06C870B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"0001-01-01T00:00:00"</w:t>
            </w:r>
          </w:p>
          <w:p w14:paraId="5298CF4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</w:tc>
      </w:tr>
    </w:tbl>
    <w:p w14:paraId="11A8FC39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</w:rPr>
      </w:pPr>
    </w:p>
    <w:p w14:paraId="1AE0E190" w14:textId="77777777" w:rsidR="008F3A8B" w:rsidRPr="00D4524D" w:rsidRDefault="008F3A8B" w:rsidP="008F3A8B">
      <w:pPr>
        <w:pStyle w:val="2"/>
        <w:numPr>
          <w:ilvl w:val="1"/>
          <w:numId w:val="99"/>
        </w:numPr>
        <w:spacing w:before="0" w:after="0"/>
      </w:pPr>
      <w:bookmarkStart w:id="248" w:name="_Toc256000039"/>
      <w:bookmarkStart w:id="249" w:name="scroll-bookmark-44"/>
      <w:bookmarkStart w:id="250" w:name="_Toc89373740"/>
      <w:r w:rsidRPr="00D4524D">
        <w:t>JSON-описание ЭМД типа "Свидетельство о смерти" (ред.5)</w:t>
      </w:r>
      <w:bookmarkEnd w:id="248"/>
      <w:bookmarkEnd w:id="249"/>
      <w:bookmarkEnd w:id="250"/>
    </w:p>
    <w:p w14:paraId="403A1666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51" w:name="_Toc256000040"/>
      <w:bookmarkStart w:id="252" w:name="scroll-bookmark-45"/>
      <w:bookmarkStart w:id="253" w:name="_Toc89373741"/>
      <w:r w:rsidRPr="00D4524D">
        <w:rPr>
          <w:szCs w:val="24"/>
        </w:rPr>
        <w:t>Общие сведения</w:t>
      </w:r>
      <w:bookmarkEnd w:id="251"/>
      <w:bookmarkEnd w:id="252"/>
      <w:bookmarkEnd w:id="253"/>
    </w:p>
    <w:p w14:paraId="0F7A0CAB" w14:textId="77777777" w:rsidR="008F3A8B" w:rsidRPr="00D4524D" w:rsidRDefault="008F3A8B" w:rsidP="008F3A8B">
      <w:pPr>
        <w:spacing w:line="240" w:lineRule="auto"/>
        <w:jc w:val="both"/>
      </w:pPr>
      <w:r w:rsidRPr="00D4524D">
        <w:t>JSON-описание ЭМД "Свидетельство о смерти" предназначено для последующей генерации CDA-описания Модулем генерации CDA, с целью формирования структурированного электронного медицинского документа (СЭМД), доступного для формирования электронного медицинского документа, который может быть выгружен в федеральный Реестр ЭМД (РЭМД) после подписания в медицинской организации (МО) цифровой подписью. </w:t>
      </w:r>
    </w:p>
    <w:p w14:paraId="5844A5C8" w14:textId="77777777" w:rsidR="008F3A8B" w:rsidRPr="00D4524D" w:rsidRDefault="008F3A8B" w:rsidP="008F3A8B">
      <w:pPr>
        <w:numPr>
          <w:ilvl w:val="0"/>
          <w:numId w:val="82"/>
        </w:numPr>
        <w:spacing w:line="240" w:lineRule="auto"/>
        <w:jc w:val="both"/>
      </w:pPr>
      <w:r w:rsidRPr="00D4524D">
        <w:t xml:space="preserve">Обмен JSON-описанием ЭМД "Свидетельство о смерти" осуществляется в рамках методов </w:t>
      </w:r>
      <w:hyperlink r:id="rId184" w:history="1">
        <w:r w:rsidRPr="00D4524D">
          <w:rPr>
            <w:rStyle w:val="afff1"/>
          </w:rPr>
          <w:t>Модуля приема документов от МИС</w:t>
        </w:r>
      </w:hyperlink>
      <w:r w:rsidRPr="00D4524D">
        <w:t>.</w:t>
      </w:r>
    </w:p>
    <w:tbl>
      <w:tblPr>
        <w:tblStyle w:val="ScrollWarning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9350"/>
      </w:tblGrid>
      <w:tr w:rsidR="008F3A8B" w:rsidRPr="00D4524D" w14:paraId="6FC22706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C98C332" w14:textId="77777777" w:rsidR="008F3A8B" w:rsidRPr="00D4524D" w:rsidRDefault="008F3A8B" w:rsidP="001D1873">
            <w:pPr>
              <w:spacing w:line="240" w:lineRule="auto"/>
              <w:ind w:left="0" w:right="0" w:firstLine="0"/>
              <w:rPr>
                <w:lang w:val="ru-RU"/>
              </w:rPr>
            </w:pPr>
            <w:r w:rsidRPr="00D4524D">
              <w:rPr>
                <w:b/>
                <w:lang w:val="ru-RU"/>
              </w:rPr>
              <w:t>Важно!</w:t>
            </w:r>
          </w:p>
          <w:p w14:paraId="6B853153" w14:textId="77777777" w:rsidR="008F3A8B" w:rsidRPr="00D4524D" w:rsidRDefault="008F3A8B" w:rsidP="001D1873">
            <w:pPr>
              <w:spacing w:line="240" w:lineRule="auto"/>
              <w:ind w:left="0" w:right="0" w:firstLine="0"/>
              <w:rPr>
                <w:lang w:val="ru-RU"/>
              </w:rPr>
            </w:pPr>
            <w:r w:rsidRPr="00D4524D">
              <w:rPr>
                <w:lang w:val="ru-RU"/>
              </w:rPr>
              <w:t xml:space="preserve">Передача </w:t>
            </w:r>
            <w:r w:rsidRPr="00D4524D">
              <w:t>JSON</w:t>
            </w:r>
            <w:r w:rsidRPr="00D4524D">
              <w:rPr>
                <w:lang w:val="ru-RU"/>
              </w:rPr>
              <w:t>-описаний ЭМД типа "Свидетельство о смерти" анонимных пациентов, которых нельзя идентифицировать в сервисе «Региональный реестр пациентов» не допускается</w:t>
            </w:r>
          </w:p>
        </w:tc>
      </w:tr>
    </w:tbl>
    <w:p w14:paraId="06600459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54" w:name="_Toc256000041"/>
      <w:bookmarkStart w:id="255" w:name="scroll-bookmark-46"/>
      <w:bookmarkStart w:id="256" w:name="_Toc89373742"/>
      <w:r w:rsidRPr="00D4524D">
        <w:rPr>
          <w:szCs w:val="24"/>
        </w:rPr>
        <w:t>Структура JSON - описания ЭМД типа "Свидетельство о смерти" (ред.5)</w:t>
      </w:r>
      <w:bookmarkEnd w:id="254"/>
      <w:bookmarkEnd w:id="255"/>
      <w:bookmarkEnd w:id="256"/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149"/>
        <w:gridCol w:w="1427"/>
        <w:gridCol w:w="1609"/>
        <w:gridCol w:w="3165"/>
      </w:tblGrid>
      <w:tr w:rsidR="008F3A8B" w:rsidRPr="00D4524D" w14:paraId="54CB6261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C9384D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8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25C73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FD009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AFADBB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09AFBF71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98A02D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IdDocumentMis</w:t>
            </w:r>
          </w:p>
        </w:tc>
        <w:tc>
          <w:tcPr>
            <w:tcW w:w="858" w:type="pct"/>
            <w:shd w:val="clear" w:color="auto" w:fill="auto"/>
          </w:tcPr>
          <w:p w14:paraId="5E9C0FF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41DDF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906EC9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документа в системе-источнике (МИС)</w:t>
            </w:r>
          </w:p>
        </w:tc>
      </w:tr>
      <w:tr w:rsidR="008F3A8B" w:rsidRPr="00D4524D" w14:paraId="00BB480D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650105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IdPatientMis</w:t>
            </w:r>
          </w:p>
        </w:tc>
        <w:tc>
          <w:tcPr>
            <w:tcW w:w="858" w:type="pct"/>
            <w:shd w:val="clear" w:color="auto" w:fill="auto"/>
          </w:tcPr>
          <w:p w14:paraId="388ECB1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9121F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740EC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карточки пациента в МО</w:t>
            </w:r>
          </w:p>
        </w:tc>
      </w:tr>
      <w:tr w:rsidR="008F3A8B" w:rsidRPr="00D4524D" w14:paraId="7261B244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BC7D98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IdLpu</w:t>
            </w:r>
          </w:p>
        </w:tc>
        <w:tc>
          <w:tcPr>
            <w:tcW w:w="858" w:type="pct"/>
            <w:shd w:val="clear" w:color="auto" w:fill="auto"/>
          </w:tcPr>
          <w:p w14:paraId="2CF058A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B869AE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5F1A5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выдавшей свидетельство о смерти, по справочнику 1.2.643.2.69.1.1.1.64</w:t>
            </w:r>
          </w:p>
        </w:tc>
      </w:tr>
      <w:tr w:rsidR="008F3A8B" w:rsidRPr="00D4524D" w14:paraId="3C0B8F5E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900DC3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DeathCertType</w:t>
            </w:r>
          </w:p>
        </w:tc>
        <w:tc>
          <w:tcPr>
            <w:tcW w:w="858" w:type="pct"/>
            <w:shd w:val="clear" w:color="auto" w:fill="auto"/>
          </w:tcPr>
          <w:p w14:paraId="210D15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E0A41E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3A8FDC8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Вид медицинского свидетельства о смерти. Справочник "Вид медицинского свидетельства о смерти" 1.2.643.5.1.13.13.99.2.19</w:t>
            </w:r>
          </w:p>
        </w:tc>
      </w:tr>
      <w:tr w:rsidR="008F3A8B" w:rsidRPr="00D4524D" w14:paraId="4B8CCAF9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287D3B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DeathCertInfo</w:t>
            </w:r>
          </w:p>
        </w:tc>
        <w:tc>
          <w:tcPr>
            <w:tcW w:w="858" w:type="pct"/>
            <w:shd w:val="clear" w:color="auto" w:fill="auto"/>
          </w:tcPr>
          <w:p w14:paraId="4FD16F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0C12CD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DeathCertInfo</w:t>
            </w:r>
          </w:p>
        </w:tc>
        <w:tc>
          <w:tcPr>
            <w:tcW w:w="0" w:type="auto"/>
            <w:shd w:val="clear" w:color="auto" w:fill="auto"/>
          </w:tcPr>
          <w:p w14:paraId="7DE1692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Учетные данные медицинского свидетельства о смерти</w:t>
            </w:r>
          </w:p>
        </w:tc>
      </w:tr>
      <w:tr w:rsidR="008F3A8B" w:rsidRPr="00D4524D" w14:paraId="5CE41C60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35394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DeathCertInfo/DocN</w:t>
            </w:r>
          </w:p>
        </w:tc>
        <w:tc>
          <w:tcPr>
            <w:tcW w:w="858" w:type="pct"/>
            <w:shd w:val="clear" w:color="auto" w:fill="auto"/>
          </w:tcPr>
          <w:p w14:paraId="687083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F6A7C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345EE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свидетельства о смерти</w:t>
            </w:r>
          </w:p>
        </w:tc>
      </w:tr>
      <w:tr w:rsidR="008F3A8B" w:rsidRPr="00D4524D" w14:paraId="02F56A59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62181B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DeathCertInfo/DocS</w:t>
            </w:r>
          </w:p>
        </w:tc>
        <w:tc>
          <w:tcPr>
            <w:tcW w:w="858" w:type="pct"/>
            <w:shd w:val="clear" w:color="auto" w:fill="auto"/>
          </w:tcPr>
          <w:p w14:paraId="3E7B1AF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3C6070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F08E2E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 свидетельства о смерти</w:t>
            </w:r>
          </w:p>
        </w:tc>
      </w:tr>
      <w:tr w:rsidR="008F3A8B" w:rsidRPr="00D4524D" w14:paraId="41EDE141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BFD952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DeathCertInfo/IssueDate</w:t>
            </w:r>
          </w:p>
        </w:tc>
        <w:tc>
          <w:tcPr>
            <w:tcW w:w="858" w:type="pct"/>
            <w:shd w:val="clear" w:color="auto" w:fill="auto"/>
          </w:tcPr>
          <w:p w14:paraId="6A50A5B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2F1F0B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06AD504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получения медицинского свидетельства о смерти</w:t>
            </w:r>
          </w:p>
        </w:tc>
      </w:tr>
      <w:tr w:rsidR="008F3A8B" w:rsidRPr="00D4524D" w14:paraId="5E32B7A4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DE7413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DeathCertInfo/SignatureDate</w:t>
            </w:r>
          </w:p>
        </w:tc>
        <w:tc>
          <w:tcPr>
            <w:tcW w:w="858" w:type="pct"/>
            <w:shd w:val="clear" w:color="auto" w:fill="auto"/>
          </w:tcPr>
          <w:p w14:paraId="0BBCF9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BAB32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21ABFD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подписи документа автором</w:t>
            </w:r>
          </w:p>
        </w:tc>
      </w:tr>
      <w:tr w:rsidR="008F3A8B" w:rsidRPr="00D4524D" w14:paraId="76F16E0A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ABC094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PreviousDeathCert</w:t>
            </w:r>
          </w:p>
        </w:tc>
        <w:tc>
          <w:tcPr>
            <w:tcW w:w="858" w:type="pct"/>
            <w:shd w:val="clear" w:color="auto" w:fill="auto"/>
          </w:tcPr>
          <w:p w14:paraId="7ABE09C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 если DeathCertType = 3 или 4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0..0 если DeathCertType = 1 или 2</w:t>
            </w:r>
          </w:p>
        </w:tc>
        <w:tc>
          <w:tcPr>
            <w:tcW w:w="0" w:type="auto"/>
            <w:shd w:val="clear" w:color="auto" w:fill="auto"/>
          </w:tcPr>
          <w:p w14:paraId="67899D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PreviousDeathCert</w:t>
            </w:r>
          </w:p>
        </w:tc>
        <w:tc>
          <w:tcPr>
            <w:tcW w:w="0" w:type="auto"/>
            <w:shd w:val="clear" w:color="auto" w:fill="auto"/>
          </w:tcPr>
          <w:p w14:paraId="257AE6B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Информация о предшествующем медицинском свидетельстве о смерти</w:t>
            </w:r>
          </w:p>
        </w:tc>
      </w:tr>
      <w:tr w:rsidR="008F3A8B" w:rsidRPr="00D4524D" w14:paraId="2EEF4DD5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7176F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PreviousDeathCert/DocN</w:t>
            </w:r>
          </w:p>
        </w:tc>
        <w:tc>
          <w:tcPr>
            <w:tcW w:w="858" w:type="pct"/>
            <w:shd w:val="clear" w:color="auto" w:fill="auto"/>
          </w:tcPr>
          <w:p w14:paraId="49302E9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877AC4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219B2D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 свидетельства о смерти</w:t>
            </w:r>
          </w:p>
        </w:tc>
      </w:tr>
      <w:tr w:rsidR="008F3A8B" w:rsidRPr="00D4524D" w14:paraId="6924B522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D89A8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PreviousDeathCert/DocS</w:t>
            </w:r>
          </w:p>
        </w:tc>
        <w:tc>
          <w:tcPr>
            <w:tcW w:w="858" w:type="pct"/>
            <w:shd w:val="clear" w:color="auto" w:fill="auto"/>
          </w:tcPr>
          <w:p w14:paraId="151D380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CFA6A6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DD115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 свидетельства о смерти</w:t>
            </w:r>
          </w:p>
        </w:tc>
      </w:tr>
      <w:tr w:rsidR="008F3A8B" w:rsidRPr="00D4524D" w14:paraId="299299FD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045B5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PreviousDeathCert/IssueDate</w:t>
            </w:r>
          </w:p>
        </w:tc>
        <w:tc>
          <w:tcPr>
            <w:tcW w:w="858" w:type="pct"/>
            <w:shd w:val="clear" w:color="auto" w:fill="auto"/>
          </w:tcPr>
          <w:p w14:paraId="4D5FABD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A4F4F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7FA64AD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получения медицинского свидетельства о смерти</w:t>
            </w:r>
          </w:p>
        </w:tc>
      </w:tr>
      <w:tr w:rsidR="008F3A8B" w:rsidRPr="00D4524D" w14:paraId="617D57DD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82A3E1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Confidentiality</w:t>
            </w:r>
          </w:p>
        </w:tc>
        <w:tc>
          <w:tcPr>
            <w:tcW w:w="858" w:type="pct"/>
            <w:shd w:val="clear" w:color="auto" w:fill="auto"/>
          </w:tcPr>
          <w:p w14:paraId="079C3D7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FEEBAB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547D2EE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(</w:t>
            </w:r>
            <w:r w:rsidRPr="00D4524D">
              <w:rPr>
                <w:rFonts w:ascii="Times New Roman" w:hAnsi="Times New Roman"/>
              </w:rPr>
              <w:t>OID </w:t>
            </w:r>
            <w:r w:rsidRPr="00D4524D">
              <w:rPr>
                <w:rFonts w:ascii="Times New Roman" w:hAnsi="Times New Roman"/>
                <w:lang w:val="ru-RU"/>
              </w:rPr>
              <w:t>справочника: 1.2.643.5.1.13.2.1.1.1504.9)</w:t>
            </w:r>
          </w:p>
        </w:tc>
      </w:tr>
      <w:tr w:rsidR="008F3A8B" w:rsidRPr="00D4524D" w14:paraId="5834AB06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0A0B4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DoctorConfidentiality</w:t>
            </w:r>
          </w:p>
        </w:tc>
        <w:tc>
          <w:tcPr>
            <w:tcW w:w="858" w:type="pct"/>
            <w:shd w:val="clear" w:color="auto" w:fill="auto"/>
          </w:tcPr>
          <w:p w14:paraId="50382AB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5CCC25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B4885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для врача (</w:t>
            </w:r>
            <w:r w:rsidRPr="00D4524D">
              <w:rPr>
                <w:rFonts w:ascii="Times New Roman" w:hAnsi="Times New Roman"/>
              </w:rPr>
              <w:t>OID </w:t>
            </w:r>
            <w:r w:rsidRPr="00D4524D">
              <w:rPr>
                <w:rFonts w:ascii="Times New Roman" w:hAnsi="Times New Roman"/>
                <w:lang w:val="ru-RU"/>
              </w:rPr>
              <w:t>справочника: 1.2.643.5.1.13.2.1.1.1504.9)</w:t>
            </w:r>
          </w:p>
        </w:tc>
      </w:tr>
      <w:tr w:rsidR="008F3A8B" w:rsidRPr="00D4524D" w14:paraId="6FE06EA3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791F6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CuratorConfidentiality</w:t>
            </w:r>
          </w:p>
        </w:tc>
        <w:tc>
          <w:tcPr>
            <w:tcW w:w="858" w:type="pct"/>
            <w:shd w:val="clear" w:color="auto" w:fill="auto"/>
          </w:tcPr>
          <w:p w14:paraId="35BD6B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EC2B5F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4ECB7F5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для представителя пациента/опекуна (</w:t>
            </w:r>
            <w:r w:rsidRPr="00D4524D">
              <w:rPr>
                <w:rFonts w:ascii="Times New Roman" w:hAnsi="Times New Roman"/>
              </w:rPr>
              <w:t>OID </w:t>
            </w:r>
            <w:r w:rsidRPr="00D4524D">
              <w:rPr>
                <w:rFonts w:ascii="Times New Roman" w:hAnsi="Times New Roman"/>
                <w:lang w:val="ru-RU"/>
              </w:rPr>
              <w:t>справочника: 1.2.643.5.1.13.2.1.1.1504.9)</w:t>
            </w:r>
          </w:p>
        </w:tc>
      </w:tr>
      <w:tr w:rsidR="008F3A8B" w:rsidRPr="00D4524D" w14:paraId="0B992419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0015B1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</w:t>
            </w:r>
          </w:p>
        </w:tc>
        <w:tc>
          <w:tcPr>
            <w:tcW w:w="858" w:type="pct"/>
            <w:shd w:val="clear" w:color="auto" w:fill="auto"/>
          </w:tcPr>
          <w:p w14:paraId="1F10BFE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09EB10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</w:t>
            </w:r>
          </w:p>
        </w:tc>
        <w:tc>
          <w:tcPr>
            <w:tcW w:w="0" w:type="auto"/>
            <w:shd w:val="clear" w:color="auto" w:fill="auto"/>
          </w:tcPr>
          <w:p w14:paraId="42F9FE2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Содержит данные о враче, который является автором, т.е. заполнил документ Медицинское свидетельство о смерти</w:t>
            </w:r>
          </w:p>
        </w:tc>
      </w:tr>
      <w:tr w:rsidR="008F3A8B" w:rsidRPr="00D4524D" w14:paraId="6E5EBF26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0D0A90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</w:t>
            </w:r>
          </w:p>
        </w:tc>
        <w:tc>
          <w:tcPr>
            <w:tcW w:w="858" w:type="pct"/>
            <w:shd w:val="clear" w:color="auto" w:fill="auto"/>
          </w:tcPr>
          <w:p w14:paraId="69545C8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46F5F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Doctor</w:t>
            </w:r>
          </w:p>
        </w:tc>
        <w:tc>
          <w:tcPr>
            <w:tcW w:w="0" w:type="auto"/>
            <w:shd w:val="clear" w:color="auto" w:fill="auto"/>
          </w:tcPr>
          <w:p w14:paraId="1FB7EF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медицинском работнике</w:t>
            </w:r>
          </w:p>
        </w:tc>
      </w:tr>
      <w:tr w:rsidR="008F3A8B" w:rsidRPr="00D4524D" w14:paraId="5A79FFA9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3D80B0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Author/Doctor/IdLpu</w:t>
            </w:r>
          </w:p>
        </w:tc>
        <w:tc>
          <w:tcPr>
            <w:tcW w:w="858" w:type="pct"/>
            <w:shd w:val="clear" w:color="auto" w:fill="auto"/>
          </w:tcPr>
          <w:p w14:paraId="522C70B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1..1 </w:t>
            </w:r>
          </w:p>
        </w:tc>
        <w:tc>
          <w:tcPr>
            <w:tcW w:w="0" w:type="auto"/>
            <w:shd w:val="clear" w:color="auto" w:fill="auto"/>
          </w:tcPr>
          <w:p w14:paraId="0DEE41B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85C5D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к которому относится медицинский работник (по справочнику 1.2.643.2.69.1.1.1.64)</w:t>
            </w:r>
          </w:p>
        </w:tc>
      </w:tr>
      <w:tr w:rsidR="008F3A8B" w:rsidRPr="00D4524D" w14:paraId="453B36E4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551CC0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Author/Doctor/IdSpeciality</w:t>
            </w:r>
          </w:p>
        </w:tc>
        <w:tc>
          <w:tcPr>
            <w:tcW w:w="858" w:type="pct"/>
            <w:shd w:val="clear" w:color="auto" w:fill="auto"/>
          </w:tcPr>
          <w:p w14:paraId="7E0D66B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32A2E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437A1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</w:t>
            </w:r>
            <w:r w:rsidRPr="00D4524D">
              <w:rPr>
                <w:rFonts w:ascii="Times New Roman" w:hAnsi="Times New Roman"/>
              </w:rPr>
              <w:t> OID </w:t>
            </w:r>
            <w:r w:rsidRPr="00D4524D">
              <w:rPr>
                <w:rFonts w:ascii="Times New Roman" w:hAnsi="Times New Roman"/>
                <w:lang w:val="ru-RU"/>
              </w:rPr>
              <w:t>1.2.643.5.1.13.2.1.1.181)</w:t>
            </w:r>
          </w:p>
        </w:tc>
      </w:tr>
      <w:tr w:rsidR="008F3A8B" w:rsidRPr="00D4524D" w14:paraId="4948A781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0BB593A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Author/Doctor/IdPosition</w:t>
            </w:r>
          </w:p>
        </w:tc>
        <w:tc>
          <w:tcPr>
            <w:tcW w:w="858" w:type="pct"/>
            <w:shd w:val="clear" w:color="auto" w:fill="auto"/>
          </w:tcPr>
          <w:p w14:paraId="4FEF65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E1BCA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7B2158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должности медицинского работника (по справочнику 1.2.643.5.1.13.13.11.1002)</w:t>
            </w:r>
          </w:p>
        </w:tc>
      </w:tr>
      <w:tr w:rsidR="008F3A8B" w:rsidRPr="00D4524D" w14:paraId="55587EBE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034EDC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Author/Doctor/Person</w:t>
            </w:r>
          </w:p>
        </w:tc>
        <w:tc>
          <w:tcPr>
            <w:tcW w:w="858" w:type="pct"/>
            <w:shd w:val="clear" w:color="auto" w:fill="auto"/>
          </w:tcPr>
          <w:p w14:paraId="035E9BE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F909BB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49B239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персоне</w:t>
            </w:r>
          </w:p>
        </w:tc>
      </w:tr>
      <w:tr w:rsidR="008F3A8B" w:rsidRPr="00D4524D" w14:paraId="1D736EF6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F0328E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Author/Doctor/Person/IdPersonMis</w:t>
            </w:r>
          </w:p>
        </w:tc>
        <w:tc>
          <w:tcPr>
            <w:tcW w:w="858" w:type="pct"/>
            <w:shd w:val="clear" w:color="auto" w:fill="auto"/>
          </w:tcPr>
          <w:p w14:paraId="7744CC4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55DBF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89B6B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Уникальный идентификатор медработника в МИС</w:t>
            </w:r>
          </w:p>
        </w:tc>
      </w:tr>
      <w:tr w:rsidR="008F3A8B" w:rsidRPr="00D4524D" w14:paraId="2A755E7B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0749D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Author/Doctor/Person/BirthDate</w:t>
            </w:r>
          </w:p>
        </w:tc>
        <w:tc>
          <w:tcPr>
            <w:tcW w:w="858" w:type="pct"/>
            <w:shd w:val="clear" w:color="auto" w:fill="auto"/>
          </w:tcPr>
          <w:p w14:paraId="44C9F71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318CF7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39DB3B0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07EE0D9D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3B658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Author/Doctor/Person/Sex</w:t>
            </w:r>
          </w:p>
        </w:tc>
        <w:tc>
          <w:tcPr>
            <w:tcW w:w="858" w:type="pct"/>
            <w:shd w:val="clear" w:color="auto" w:fill="auto"/>
          </w:tcPr>
          <w:p w14:paraId="357661F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999E3F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3FCBC9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пола (Классификатор половой принадлежности,</w:t>
            </w:r>
            <w:r w:rsidRPr="00D4524D">
              <w:rPr>
                <w:rFonts w:ascii="Times New Roman" w:hAnsi="Times New Roman"/>
              </w:rPr>
              <w:t> OID </w:t>
            </w:r>
            <w:r w:rsidRPr="00D4524D">
              <w:rPr>
                <w:rFonts w:ascii="Times New Roman" w:hAnsi="Times New Roman"/>
                <w:lang w:val="ru-RU"/>
              </w:rPr>
              <w:t>1.2.643.5.1.13.2.1.1.156)</w:t>
            </w:r>
          </w:p>
        </w:tc>
      </w:tr>
      <w:tr w:rsidR="008F3A8B" w:rsidRPr="00D4524D" w14:paraId="024A1AB0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28CF1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Author/Doctor/Person/HumanName</w:t>
            </w:r>
          </w:p>
        </w:tc>
        <w:tc>
          <w:tcPr>
            <w:tcW w:w="858" w:type="pct"/>
            <w:shd w:val="clear" w:color="auto" w:fill="auto"/>
          </w:tcPr>
          <w:p w14:paraId="04191D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2974A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1118DF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медицинского работника</w:t>
            </w:r>
          </w:p>
        </w:tc>
      </w:tr>
      <w:tr w:rsidR="008F3A8B" w:rsidRPr="00D4524D" w14:paraId="55F0D921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6FEE8A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Author/Doctor/Person/HumanName/</w:t>
            </w:r>
            <w:r w:rsidRPr="00D4524D">
              <w:rPr>
                <w:rFonts w:ascii="Times New Roman" w:hAnsi="Times New Roman"/>
              </w:rPr>
              <w:br/>
              <w:t>FamilyName</w:t>
            </w:r>
          </w:p>
        </w:tc>
        <w:tc>
          <w:tcPr>
            <w:tcW w:w="858" w:type="pct"/>
            <w:shd w:val="clear" w:color="auto" w:fill="auto"/>
          </w:tcPr>
          <w:p w14:paraId="2D4FFBD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07E6E4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D5A8D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 автора</w:t>
            </w:r>
          </w:p>
        </w:tc>
      </w:tr>
      <w:tr w:rsidR="008F3A8B" w:rsidRPr="00D4524D" w14:paraId="3E87F7FB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3C69FD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Author/Doctor/Person/HumanName/</w:t>
            </w:r>
            <w:r w:rsidRPr="00D4524D">
              <w:rPr>
                <w:rFonts w:ascii="Times New Roman" w:hAnsi="Times New Roman"/>
              </w:rPr>
              <w:br/>
              <w:t>GivenName</w:t>
            </w:r>
          </w:p>
        </w:tc>
        <w:tc>
          <w:tcPr>
            <w:tcW w:w="858" w:type="pct"/>
            <w:shd w:val="clear" w:color="auto" w:fill="auto"/>
          </w:tcPr>
          <w:p w14:paraId="45EF58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A1DF6C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A8FED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 автора</w:t>
            </w:r>
          </w:p>
        </w:tc>
      </w:tr>
      <w:tr w:rsidR="008F3A8B" w:rsidRPr="00D4524D" w14:paraId="3143263A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0141237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Author/Doctor/Person/HumanName/</w:t>
            </w:r>
            <w:r w:rsidRPr="00D4524D">
              <w:rPr>
                <w:rFonts w:ascii="Times New Roman" w:hAnsi="Times New Roman"/>
              </w:rPr>
              <w:br/>
              <w:t>MiddleName</w:t>
            </w:r>
          </w:p>
        </w:tc>
        <w:tc>
          <w:tcPr>
            <w:tcW w:w="858" w:type="pct"/>
            <w:shd w:val="clear" w:color="auto" w:fill="auto"/>
          </w:tcPr>
          <w:p w14:paraId="3AFB3A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31102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EA529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 автора</w:t>
            </w:r>
          </w:p>
        </w:tc>
      </w:tr>
      <w:tr w:rsidR="008F3A8B" w:rsidRPr="00D4524D" w14:paraId="643F3502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81E41F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Author/Doctor/Person/DocumentsDto</w:t>
            </w:r>
          </w:p>
        </w:tc>
        <w:tc>
          <w:tcPr>
            <w:tcW w:w="858" w:type="pct"/>
            <w:shd w:val="clear" w:color="auto" w:fill="auto"/>
          </w:tcPr>
          <w:p w14:paraId="3BD61BE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1...*</w:t>
            </w:r>
          </w:p>
        </w:tc>
        <w:tc>
          <w:tcPr>
            <w:tcW w:w="0" w:type="auto"/>
            <w:shd w:val="clear" w:color="auto" w:fill="auto"/>
          </w:tcPr>
          <w:p w14:paraId="1FF8CE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0" w:type="auto"/>
            <w:shd w:val="clear" w:color="auto" w:fill="auto"/>
          </w:tcPr>
          <w:p w14:paraId="270E22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Сведения о документах персоны</w:t>
            </w:r>
            <w:r w:rsidRPr="00D4524D">
              <w:rPr>
                <w:rFonts w:ascii="Times New Roman" w:hAnsi="Times New Roman"/>
                <w:b/>
              </w:rPr>
              <w:t> </w:t>
            </w:r>
            <w:r w:rsidRPr="00D4524D">
              <w:rPr>
                <w:rFonts w:ascii="Times New Roman" w:hAnsi="Times New Roman"/>
                <w:b/>
                <w:lang w:val="ru-RU"/>
              </w:rPr>
              <w:t>(обязательно передать СНИЛС)</w:t>
            </w:r>
          </w:p>
        </w:tc>
      </w:tr>
      <w:tr w:rsidR="008F3A8B" w:rsidRPr="00D4524D" w14:paraId="6D728985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67E1675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</w:p>
          <w:p w14:paraId="4D4657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IdDocumentType</w:t>
            </w:r>
          </w:p>
        </w:tc>
        <w:tc>
          <w:tcPr>
            <w:tcW w:w="858" w:type="pct"/>
            <w:shd w:val="clear" w:color="auto" w:fill="auto"/>
          </w:tcPr>
          <w:p w14:paraId="1EA0AD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51B98D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5EC2ACF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 </w:t>
            </w:r>
            <w:r w:rsidRPr="00D4524D">
              <w:rPr>
                <w:rFonts w:ascii="Times New Roman" w:hAnsi="Times New Roman"/>
                <w:lang w:val="ru-RU"/>
              </w:rPr>
              <w:t>справочника: 1.2.643.2.69.1.1.1.6)</w:t>
            </w:r>
          </w:p>
        </w:tc>
      </w:tr>
      <w:tr w:rsidR="008F3A8B" w:rsidRPr="00D4524D" w14:paraId="237BFDB3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E12B4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  <w:r w:rsidRPr="00D4524D">
              <w:rPr>
                <w:rFonts w:ascii="Times New Roman" w:hAnsi="Times New Roman"/>
              </w:rPr>
              <w:br/>
              <w:t>DocN</w:t>
            </w:r>
          </w:p>
        </w:tc>
        <w:tc>
          <w:tcPr>
            <w:tcW w:w="858" w:type="pct"/>
            <w:shd w:val="clear" w:color="auto" w:fill="auto"/>
          </w:tcPr>
          <w:p w14:paraId="0EB464A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9874C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6A06C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0957F8CA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66C0791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  <w:r w:rsidRPr="00D4524D">
              <w:rPr>
                <w:rFonts w:ascii="Times New Roman" w:hAnsi="Times New Roman"/>
              </w:rPr>
              <w:br/>
              <w:t>DocS</w:t>
            </w:r>
          </w:p>
        </w:tc>
        <w:tc>
          <w:tcPr>
            <w:tcW w:w="858" w:type="pct"/>
            <w:shd w:val="clear" w:color="auto" w:fill="auto"/>
          </w:tcPr>
          <w:p w14:paraId="00F268F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EB248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8874B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3BFEDB1C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0EF00B8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  <w:r w:rsidRPr="00D4524D">
              <w:rPr>
                <w:rFonts w:ascii="Times New Roman" w:hAnsi="Times New Roman"/>
              </w:rPr>
              <w:br/>
              <w:t>IssuedDate</w:t>
            </w:r>
          </w:p>
        </w:tc>
        <w:tc>
          <w:tcPr>
            <w:tcW w:w="858" w:type="pct"/>
            <w:shd w:val="clear" w:color="auto" w:fill="auto"/>
          </w:tcPr>
          <w:p w14:paraId="29F782C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760D76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793331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6BD77A58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B2892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  <w:r w:rsidRPr="00D4524D">
              <w:rPr>
                <w:rFonts w:ascii="Times New Roman" w:hAnsi="Times New Roman"/>
              </w:rPr>
              <w:br/>
              <w:t>IssueOrgName</w:t>
            </w:r>
          </w:p>
        </w:tc>
        <w:tc>
          <w:tcPr>
            <w:tcW w:w="858" w:type="pct"/>
            <w:shd w:val="clear" w:color="auto" w:fill="auto"/>
          </w:tcPr>
          <w:p w14:paraId="1E8222C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17C7DE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FF7432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3EDB713C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47D65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  <w:r w:rsidRPr="00D4524D">
              <w:rPr>
                <w:rFonts w:ascii="Times New Roman" w:hAnsi="Times New Roman"/>
              </w:rPr>
              <w:br/>
              <w:t>IssueOrgCode</w:t>
            </w:r>
          </w:p>
        </w:tc>
        <w:tc>
          <w:tcPr>
            <w:tcW w:w="858" w:type="pct"/>
            <w:shd w:val="clear" w:color="auto" w:fill="auto"/>
          </w:tcPr>
          <w:p w14:paraId="199DC5C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4BA64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DB6F4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2E8F74D7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0393ED2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</w:t>
            </w:r>
          </w:p>
        </w:tc>
        <w:tc>
          <w:tcPr>
            <w:tcW w:w="858" w:type="pct"/>
            <w:shd w:val="clear" w:color="auto" w:fill="auto"/>
          </w:tcPr>
          <w:p w14:paraId="5CFEC42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4B78F6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</w:t>
            </w:r>
          </w:p>
        </w:tc>
        <w:tc>
          <w:tcPr>
            <w:tcW w:w="0" w:type="auto"/>
            <w:shd w:val="clear" w:color="auto" w:fill="auto"/>
          </w:tcPr>
          <w:p w14:paraId="0104C1E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Информация о лице, подписавшем документ, включает ФИО, должность и место</w:t>
            </w:r>
          </w:p>
        </w:tc>
      </w:tr>
      <w:tr w:rsidR="008F3A8B" w:rsidRPr="00D4524D" w14:paraId="3E9D1A88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0821F3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</w:t>
            </w:r>
          </w:p>
        </w:tc>
        <w:tc>
          <w:tcPr>
            <w:tcW w:w="858" w:type="pct"/>
            <w:shd w:val="clear" w:color="auto" w:fill="auto"/>
          </w:tcPr>
          <w:p w14:paraId="2AF569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3D4793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Doctor</w:t>
            </w:r>
          </w:p>
        </w:tc>
        <w:tc>
          <w:tcPr>
            <w:tcW w:w="0" w:type="auto"/>
            <w:shd w:val="clear" w:color="auto" w:fill="auto"/>
          </w:tcPr>
          <w:p w14:paraId="293A5A0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медицинском работнике</w:t>
            </w:r>
          </w:p>
        </w:tc>
      </w:tr>
      <w:tr w:rsidR="008F3A8B" w:rsidRPr="00D4524D" w14:paraId="06B7D82B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C0FB8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legalAuthenticator/Doctor/IdLpu</w:t>
            </w:r>
          </w:p>
        </w:tc>
        <w:tc>
          <w:tcPr>
            <w:tcW w:w="858" w:type="pct"/>
            <w:shd w:val="clear" w:color="auto" w:fill="auto"/>
          </w:tcPr>
          <w:p w14:paraId="722B07E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7DAF5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61174B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к которому относится медицинский работник (по справочнику 1.2.643.2.69.1.1.1.64)</w:t>
            </w:r>
          </w:p>
        </w:tc>
      </w:tr>
      <w:tr w:rsidR="008F3A8B" w:rsidRPr="00D4524D" w14:paraId="769A7F80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5EC9F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legalAuthenticator/Doctor/IdSpeciality</w:t>
            </w:r>
          </w:p>
        </w:tc>
        <w:tc>
          <w:tcPr>
            <w:tcW w:w="858" w:type="pct"/>
            <w:shd w:val="clear" w:color="auto" w:fill="auto"/>
          </w:tcPr>
          <w:p w14:paraId="71BDF4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F6BA87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002A6CB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</w:t>
            </w:r>
            <w:r w:rsidRPr="00D4524D">
              <w:rPr>
                <w:rFonts w:ascii="Times New Roman" w:hAnsi="Times New Roman"/>
              </w:rPr>
              <w:t> OID </w:t>
            </w:r>
            <w:r w:rsidRPr="00D4524D">
              <w:rPr>
                <w:rFonts w:ascii="Times New Roman" w:hAnsi="Times New Roman"/>
                <w:lang w:val="ru-RU"/>
              </w:rPr>
              <w:t>1.2.643.5.1.13.2.1.1.181)</w:t>
            </w:r>
          </w:p>
        </w:tc>
      </w:tr>
      <w:tr w:rsidR="008F3A8B" w:rsidRPr="00D4524D" w14:paraId="653766EA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01A407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legalAuthenticator/Doctor/IdPosition</w:t>
            </w:r>
          </w:p>
        </w:tc>
        <w:tc>
          <w:tcPr>
            <w:tcW w:w="858" w:type="pct"/>
            <w:shd w:val="clear" w:color="auto" w:fill="auto"/>
          </w:tcPr>
          <w:p w14:paraId="2A28244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1043B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7A673A6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должности медицинского работника (по справочнику 1.2.643.5.1.13.13.11.1002)</w:t>
            </w:r>
          </w:p>
        </w:tc>
      </w:tr>
      <w:tr w:rsidR="008F3A8B" w:rsidRPr="00D4524D" w14:paraId="0D0851F2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9740A8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legalAuthenticator/Doctor/Person</w:t>
            </w:r>
          </w:p>
        </w:tc>
        <w:tc>
          <w:tcPr>
            <w:tcW w:w="858" w:type="pct"/>
            <w:shd w:val="clear" w:color="auto" w:fill="auto"/>
          </w:tcPr>
          <w:p w14:paraId="13C4CFF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06BC2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410F8FB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персоне</w:t>
            </w:r>
          </w:p>
        </w:tc>
      </w:tr>
      <w:tr w:rsidR="008F3A8B" w:rsidRPr="00D4524D" w14:paraId="2153E64A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33C6B4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IdPersonMis</w:t>
            </w:r>
          </w:p>
        </w:tc>
        <w:tc>
          <w:tcPr>
            <w:tcW w:w="858" w:type="pct"/>
            <w:shd w:val="clear" w:color="auto" w:fill="auto"/>
          </w:tcPr>
          <w:p w14:paraId="0FEC96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247415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2A2243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Уникальный идентификатор медработника в МИС</w:t>
            </w:r>
          </w:p>
        </w:tc>
      </w:tr>
      <w:tr w:rsidR="008F3A8B" w:rsidRPr="00D4524D" w14:paraId="3A5A1F07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AB677F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BirthDate</w:t>
            </w:r>
          </w:p>
        </w:tc>
        <w:tc>
          <w:tcPr>
            <w:tcW w:w="858" w:type="pct"/>
            <w:shd w:val="clear" w:color="auto" w:fill="auto"/>
          </w:tcPr>
          <w:p w14:paraId="35256E8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80D76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3783121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0816025C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E6510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legalAuthenticator/Doctor/Person/Sex</w:t>
            </w:r>
          </w:p>
        </w:tc>
        <w:tc>
          <w:tcPr>
            <w:tcW w:w="858" w:type="pct"/>
            <w:shd w:val="clear" w:color="auto" w:fill="auto"/>
          </w:tcPr>
          <w:p w14:paraId="7628B1D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23BFFA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2CC062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пола (Классификатор половой принадлежности,</w:t>
            </w:r>
            <w:r w:rsidRPr="00D4524D">
              <w:rPr>
                <w:rFonts w:ascii="Times New Roman" w:hAnsi="Times New Roman"/>
              </w:rPr>
              <w:t> OID </w:t>
            </w:r>
            <w:r w:rsidRPr="00D4524D">
              <w:rPr>
                <w:rFonts w:ascii="Times New Roman" w:hAnsi="Times New Roman"/>
                <w:lang w:val="ru-RU"/>
              </w:rPr>
              <w:t>1.2.643.5.1.13.2.1.1.156)</w:t>
            </w:r>
          </w:p>
        </w:tc>
      </w:tr>
      <w:tr w:rsidR="008F3A8B" w:rsidRPr="00D4524D" w14:paraId="54766D42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F65294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858" w:type="pct"/>
            <w:shd w:val="clear" w:color="auto" w:fill="auto"/>
          </w:tcPr>
          <w:p w14:paraId="76ECBEC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35F2D5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255BF9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медицинского работника</w:t>
            </w:r>
          </w:p>
        </w:tc>
      </w:tr>
      <w:tr w:rsidR="008F3A8B" w:rsidRPr="00D4524D" w14:paraId="0EBC5785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E4A68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858" w:type="pct"/>
            <w:shd w:val="clear" w:color="auto" w:fill="auto"/>
          </w:tcPr>
          <w:p w14:paraId="67A062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EF6DF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FF6162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 автора</w:t>
            </w:r>
          </w:p>
        </w:tc>
      </w:tr>
      <w:tr w:rsidR="008F3A8B" w:rsidRPr="00D4524D" w14:paraId="36E5B680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6A7647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858" w:type="pct"/>
            <w:shd w:val="clear" w:color="auto" w:fill="auto"/>
          </w:tcPr>
          <w:p w14:paraId="5693B7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BF63C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06F3F8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 автора</w:t>
            </w:r>
          </w:p>
        </w:tc>
      </w:tr>
      <w:tr w:rsidR="008F3A8B" w:rsidRPr="00D4524D" w14:paraId="2B344B4B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59721C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858" w:type="pct"/>
            <w:shd w:val="clear" w:color="auto" w:fill="auto"/>
          </w:tcPr>
          <w:p w14:paraId="31F751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7F1A6D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C9AD6E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 автора</w:t>
            </w:r>
          </w:p>
        </w:tc>
      </w:tr>
      <w:tr w:rsidR="008F3A8B" w:rsidRPr="00D4524D" w14:paraId="4AB34D73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03946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lastRenderedPageBreak/>
              <w:t>legalAuthenticator/Doctor/Person/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858" w:type="pct"/>
            <w:shd w:val="clear" w:color="auto" w:fill="auto"/>
          </w:tcPr>
          <w:p w14:paraId="0044173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1...*</w:t>
            </w:r>
          </w:p>
        </w:tc>
        <w:tc>
          <w:tcPr>
            <w:tcW w:w="0" w:type="auto"/>
            <w:shd w:val="clear" w:color="auto" w:fill="auto"/>
          </w:tcPr>
          <w:p w14:paraId="4F3B476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0" w:type="auto"/>
            <w:shd w:val="clear" w:color="auto" w:fill="auto"/>
          </w:tcPr>
          <w:p w14:paraId="30305E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Сведения о документах персоны</w:t>
            </w:r>
            <w:r w:rsidRPr="00D4524D">
              <w:rPr>
                <w:rFonts w:ascii="Times New Roman" w:hAnsi="Times New Roman"/>
                <w:b/>
              </w:rPr>
              <w:t> </w:t>
            </w:r>
            <w:r w:rsidRPr="00D4524D">
              <w:rPr>
                <w:rFonts w:ascii="Times New Roman" w:hAnsi="Times New Roman"/>
                <w:b/>
                <w:lang w:val="ru-RU"/>
              </w:rPr>
              <w:t>(обязательно передать СНИЛС)</w:t>
            </w:r>
          </w:p>
        </w:tc>
      </w:tr>
      <w:tr w:rsidR="008F3A8B" w:rsidRPr="00D4524D" w14:paraId="457D7A58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BAF0B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DocumentsDto/IdDocumentType</w:t>
            </w:r>
          </w:p>
        </w:tc>
        <w:tc>
          <w:tcPr>
            <w:tcW w:w="858" w:type="pct"/>
            <w:shd w:val="clear" w:color="auto" w:fill="auto"/>
          </w:tcPr>
          <w:p w14:paraId="6557DA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6664D8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4DB8CC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 </w:t>
            </w:r>
            <w:r w:rsidRPr="00D4524D">
              <w:rPr>
                <w:rFonts w:ascii="Times New Roman" w:hAnsi="Times New Roman"/>
                <w:lang w:val="ru-RU"/>
              </w:rPr>
              <w:t>справочника: 1.2.643.2.69.1.1.1.6)</w:t>
            </w:r>
          </w:p>
        </w:tc>
      </w:tr>
      <w:tr w:rsidR="008F3A8B" w:rsidRPr="00D4524D" w14:paraId="4593AB8F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9CB4A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DocumentsDto/DocN</w:t>
            </w:r>
          </w:p>
        </w:tc>
        <w:tc>
          <w:tcPr>
            <w:tcW w:w="858" w:type="pct"/>
            <w:shd w:val="clear" w:color="auto" w:fill="auto"/>
          </w:tcPr>
          <w:p w14:paraId="070722F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7D5641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06D20E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0FF306C9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D2979E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DocumentsDto/DocS</w:t>
            </w:r>
          </w:p>
        </w:tc>
        <w:tc>
          <w:tcPr>
            <w:tcW w:w="858" w:type="pct"/>
            <w:shd w:val="clear" w:color="auto" w:fill="auto"/>
          </w:tcPr>
          <w:p w14:paraId="4B36241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712DD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9CBF14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5B28CF56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957FB0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DocumentsDto/IssuedDate</w:t>
            </w:r>
          </w:p>
        </w:tc>
        <w:tc>
          <w:tcPr>
            <w:tcW w:w="858" w:type="pct"/>
            <w:shd w:val="clear" w:color="auto" w:fill="auto"/>
          </w:tcPr>
          <w:p w14:paraId="3F4603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BF781A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6135772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6B7958FA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7A6EA9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DocumentsDto/IssueOrgName</w:t>
            </w:r>
          </w:p>
        </w:tc>
        <w:tc>
          <w:tcPr>
            <w:tcW w:w="858" w:type="pct"/>
            <w:shd w:val="clear" w:color="auto" w:fill="auto"/>
          </w:tcPr>
          <w:p w14:paraId="698350B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DBD5C5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48C753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6C269B89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957702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DocumentsDto/IssueOrgCode</w:t>
            </w:r>
          </w:p>
        </w:tc>
        <w:tc>
          <w:tcPr>
            <w:tcW w:w="858" w:type="pct"/>
            <w:shd w:val="clear" w:color="auto" w:fill="auto"/>
          </w:tcPr>
          <w:p w14:paraId="1A76291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2121A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B969D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7C5A01A3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029BFE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</w:t>
            </w:r>
          </w:p>
        </w:tc>
        <w:tc>
          <w:tcPr>
            <w:tcW w:w="858" w:type="pct"/>
            <w:shd w:val="clear" w:color="auto" w:fill="auto"/>
          </w:tcPr>
          <w:p w14:paraId="7CB3880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  <w:strike/>
              </w:rPr>
              <w:t>1..1</w:t>
            </w:r>
          </w:p>
          <w:p w14:paraId="0E76A4E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8A1E20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</w:t>
            </w:r>
          </w:p>
        </w:tc>
        <w:tc>
          <w:tcPr>
            <w:tcW w:w="0" w:type="auto"/>
            <w:shd w:val="clear" w:color="auto" w:fill="auto"/>
          </w:tcPr>
          <w:p w14:paraId="7569F1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Данные о получателе документа</w:t>
            </w:r>
          </w:p>
        </w:tc>
      </w:tr>
      <w:tr w:rsidR="008F3A8B" w:rsidRPr="00D4524D" w14:paraId="12A08FC8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3FDCA1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Recipient/IdRelationType</w:t>
            </w:r>
          </w:p>
        </w:tc>
        <w:tc>
          <w:tcPr>
            <w:tcW w:w="858" w:type="pct"/>
            <w:shd w:val="clear" w:color="auto" w:fill="auto"/>
          </w:tcPr>
          <w:p w14:paraId="5A3FBD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A47B23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0B8BF0C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родственной связи 1.2.643.5.1.13.13.99.2.14" "Родственные и иные связи"</w:t>
            </w:r>
          </w:p>
        </w:tc>
      </w:tr>
      <w:tr w:rsidR="008F3A8B" w:rsidRPr="00D4524D" w14:paraId="500066D1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4B8B9C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Recipient/Person</w:t>
            </w:r>
          </w:p>
        </w:tc>
        <w:tc>
          <w:tcPr>
            <w:tcW w:w="858" w:type="pct"/>
            <w:shd w:val="clear" w:color="auto" w:fill="auto"/>
          </w:tcPr>
          <w:p w14:paraId="2DBCFEF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68ED9A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71406F7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получателя документа</w:t>
            </w:r>
          </w:p>
        </w:tc>
      </w:tr>
      <w:tr w:rsidR="008F3A8B" w:rsidRPr="00D4524D" w14:paraId="30FF68E5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A754A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Recipient/Person/HumanName</w:t>
            </w:r>
          </w:p>
        </w:tc>
        <w:tc>
          <w:tcPr>
            <w:tcW w:w="858" w:type="pct"/>
            <w:shd w:val="clear" w:color="auto" w:fill="auto"/>
          </w:tcPr>
          <w:p w14:paraId="40AE49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9439BB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31B9690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получателя документа</w:t>
            </w:r>
          </w:p>
        </w:tc>
      </w:tr>
      <w:tr w:rsidR="008F3A8B" w:rsidRPr="00D4524D" w14:paraId="16F7A1F9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167DEE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Recipient/Person/HumanName/FamilyName</w:t>
            </w:r>
          </w:p>
        </w:tc>
        <w:tc>
          <w:tcPr>
            <w:tcW w:w="858" w:type="pct"/>
            <w:shd w:val="clear" w:color="auto" w:fill="auto"/>
          </w:tcPr>
          <w:p w14:paraId="18DE0E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9DA01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B7AF43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 получателя</w:t>
            </w:r>
          </w:p>
        </w:tc>
      </w:tr>
      <w:tr w:rsidR="008F3A8B" w:rsidRPr="00D4524D" w14:paraId="778EE3B2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50D859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Recipient/Person/HumanName/GivenName</w:t>
            </w:r>
          </w:p>
        </w:tc>
        <w:tc>
          <w:tcPr>
            <w:tcW w:w="858" w:type="pct"/>
            <w:shd w:val="clear" w:color="auto" w:fill="auto"/>
          </w:tcPr>
          <w:p w14:paraId="62CA5A7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7FDE0C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1A3E4D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 получателя</w:t>
            </w:r>
          </w:p>
        </w:tc>
      </w:tr>
      <w:tr w:rsidR="008F3A8B" w:rsidRPr="00D4524D" w14:paraId="3E04B6DA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FC20A7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Recipient/Person/HumanName/MiddleName</w:t>
            </w:r>
          </w:p>
        </w:tc>
        <w:tc>
          <w:tcPr>
            <w:tcW w:w="858" w:type="pct"/>
            <w:shd w:val="clear" w:color="auto" w:fill="auto"/>
          </w:tcPr>
          <w:p w14:paraId="1218592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B21633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AE92A3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 получателя</w:t>
            </w:r>
          </w:p>
        </w:tc>
      </w:tr>
      <w:tr w:rsidR="008F3A8B" w:rsidRPr="00D4524D" w14:paraId="782FE2E8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5E7983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Recipient/Person/DocumentsDto</w:t>
            </w:r>
          </w:p>
        </w:tc>
        <w:tc>
          <w:tcPr>
            <w:tcW w:w="858" w:type="pct"/>
            <w:shd w:val="clear" w:color="auto" w:fill="auto"/>
          </w:tcPr>
          <w:p w14:paraId="30C8749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1..*</w:t>
            </w:r>
          </w:p>
        </w:tc>
        <w:tc>
          <w:tcPr>
            <w:tcW w:w="0" w:type="auto"/>
            <w:shd w:val="clear" w:color="auto" w:fill="auto"/>
          </w:tcPr>
          <w:p w14:paraId="152CA3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0" w:type="auto"/>
            <w:shd w:val="clear" w:color="auto" w:fill="auto"/>
          </w:tcPr>
          <w:p w14:paraId="6C90559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Сведения о документе, удостоверяющем личность</w:t>
            </w:r>
          </w:p>
        </w:tc>
      </w:tr>
      <w:tr w:rsidR="008F3A8B" w:rsidRPr="00D4524D" w14:paraId="50736B2F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6020DD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</w:t>
            </w:r>
            <w:r w:rsidRPr="00D4524D">
              <w:rPr>
                <w:rFonts w:ascii="Times New Roman" w:hAnsi="Times New Roman"/>
              </w:rPr>
              <w:br/>
              <w:t>IdDocumentType</w:t>
            </w:r>
          </w:p>
        </w:tc>
        <w:tc>
          <w:tcPr>
            <w:tcW w:w="858" w:type="pct"/>
            <w:shd w:val="clear" w:color="auto" w:fill="auto"/>
          </w:tcPr>
          <w:p w14:paraId="67ED0DD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C3858F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8BA5C4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 </w:t>
            </w:r>
            <w:r w:rsidRPr="00D4524D">
              <w:rPr>
                <w:rFonts w:ascii="Times New Roman" w:hAnsi="Times New Roman"/>
                <w:lang w:val="ru-RU"/>
              </w:rPr>
              <w:t>справочника: 1.2.643.2.69.1.1.1.6)</w:t>
            </w:r>
          </w:p>
        </w:tc>
      </w:tr>
      <w:tr w:rsidR="008F3A8B" w:rsidRPr="00D4524D" w14:paraId="00A3ED01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6E3BD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Recipient/Person/DocumentsDto/DocN</w:t>
            </w:r>
          </w:p>
        </w:tc>
        <w:tc>
          <w:tcPr>
            <w:tcW w:w="858" w:type="pct"/>
            <w:shd w:val="clear" w:color="auto" w:fill="auto"/>
          </w:tcPr>
          <w:p w14:paraId="19F9C40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DE20A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3B98E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6CDDE013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BC7E48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Recipient/Person/DocumentsDto/DocS</w:t>
            </w:r>
          </w:p>
        </w:tc>
        <w:tc>
          <w:tcPr>
            <w:tcW w:w="858" w:type="pct"/>
            <w:shd w:val="clear" w:color="auto" w:fill="auto"/>
          </w:tcPr>
          <w:p w14:paraId="2E96EC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EFAFD1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DCB573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2A873551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6EA25D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Recipient/Person/DocumentsDto/IssuedDate</w:t>
            </w:r>
          </w:p>
        </w:tc>
        <w:tc>
          <w:tcPr>
            <w:tcW w:w="858" w:type="pct"/>
            <w:shd w:val="clear" w:color="auto" w:fill="auto"/>
          </w:tcPr>
          <w:p w14:paraId="2FBAD3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D5EC3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278EC0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6CDEC446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0152AC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Recipient/Person/DocumentsDto/IssueOrgName</w:t>
            </w:r>
          </w:p>
        </w:tc>
        <w:tc>
          <w:tcPr>
            <w:tcW w:w="858" w:type="pct"/>
            <w:shd w:val="clear" w:color="auto" w:fill="auto"/>
          </w:tcPr>
          <w:p w14:paraId="671729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EB318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7C71E3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14BF10AE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91C964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Recipient/Person/DocumentsDto/IssueOrgCode</w:t>
            </w:r>
          </w:p>
        </w:tc>
        <w:tc>
          <w:tcPr>
            <w:tcW w:w="858" w:type="pct"/>
            <w:shd w:val="clear" w:color="auto" w:fill="auto"/>
          </w:tcPr>
          <w:p w14:paraId="18BE34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3FF64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7C7BD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1A1F9103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00EFA9D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</w:t>
            </w:r>
          </w:p>
        </w:tc>
        <w:tc>
          <w:tcPr>
            <w:tcW w:w="858" w:type="pct"/>
            <w:shd w:val="clear" w:color="auto" w:fill="auto"/>
          </w:tcPr>
          <w:p w14:paraId="05548E8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7EBB1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</w:t>
            </w:r>
          </w:p>
        </w:tc>
        <w:tc>
          <w:tcPr>
            <w:tcW w:w="0" w:type="auto"/>
            <w:shd w:val="clear" w:color="auto" w:fill="auto"/>
          </w:tcPr>
          <w:p w14:paraId="47F4EC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об умершем</w:t>
            </w:r>
          </w:p>
        </w:tc>
      </w:tr>
      <w:tr w:rsidR="008F3A8B" w:rsidRPr="00D4524D" w14:paraId="295E680B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80AE39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DeadInfo/DeadPatAgeGroup</w:t>
            </w:r>
          </w:p>
        </w:tc>
        <w:tc>
          <w:tcPr>
            <w:tcW w:w="858" w:type="pct"/>
            <w:shd w:val="clear" w:color="auto" w:fill="auto"/>
          </w:tcPr>
          <w:p w14:paraId="64CA57A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1923B5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1FAB0D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Возрастная группа умершего. Справочник</w:t>
            </w:r>
            <w:r w:rsidRPr="00D4524D">
              <w:rPr>
                <w:rFonts w:ascii="Times New Roman" w:hAnsi="Times New Roman"/>
              </w:rPr>
              <w:t> OID </w:t>
            </w:r>
            <w:r w:rsidRPr="00D4524D">
              <w:rPr>
                <w:rFonts w:ascii="Times New Roman" w:hAnsi="Times New Roman"/>
                <w:lang w:val="ru-RU"/>
              </w:rPr>
              <w:t>1.2.643.2.69.1.1.1.161</w:t>
            </w:r>
          </w:p>
        </w:tc>
      </w:tr>
      <w:tr w:rsidR="008F3A8B" w:rsidRPr="00D4524D" w14:paraId="4FBDA837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5CA3C3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DeadInfo/Person</w:t>
            </w:r>
          </w:p>
        </w:tc>
        <w:tc>
          <w:tcPr>
            <w:tcW w:w="858" w:type="pct"/>
            <w:shd w:val="clear" w:color="auto" w:fill="auto"/>
          </w:tcPr>
          <w:p w14:paraId="5A7522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AB7D4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596D435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Персональные сведения об умершем</w:t>
            </w:r>
          </w:p>
        </w:tc>
      </w:tr>
      <w:tr w:rsidR="008F3A8B" w:rsidRPr="00D4524D" w14:paraId="2327AA7B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9EB1B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DeadInfo/Person/BirthDate</w:t>
            </w:r>
          </w:p>
        </w:tc>
        <w:tc>
          <w:tcPr>
            <w:tcW w:w="858" w:type="pct"/>
            <w:shd w:val="clear" w:color="auto" w:fill="auto"/>
          </w:tcPr>
          <w:p w14:paraId="0B8F943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E3568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02055F5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2AC701D8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3C3FFA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DeadInfo/Person/Sex</w:t>
            </w:r>
          </w:p>
        </w:tc>
        <w:tc>
          <w:tcPr>
            <w:tcW w:w="858" w:type="pct"/>
            <w:shd w:val="clear" w:color="auto" w:fill="auto"/>
          </w:tcPr>
          <w:p w14:paraId="5133D2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C103C3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5E3AF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пола (Классификатор половой принадлежности,</w:t>
            </w:r>
            <w:r w:rsidRPr="00D4524D">
              <w:rPr>
                <w:rFonts w:ascii="Times New Roman" w:hAnsi="Times New Roman"/>
              </w:rPr>
              <w:t> OID </w:t>
            </w:r>
            <w:r w:rsidRPr="00D4524D">
              <w:rPr>
                <w:rFonts w:ascii="Times New Roman" w:hAnsi="Times New Roman"/>
                <w:lang w:val="ru-RU"/>
              </w:rPr>
              <w:t>1.2.643.5.1.13.2.1.1.156)</w:t>
            </w:r>
          </w:p>
        </w:tc>
      </w:tr>
      <w:tr w:rsidR="008F3A8B" w:rsidRPr="00D4524D" w14:paraId="41478AD9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F9E7BE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DeadInfo/Person/HumanName</w:t>
            </w:r>
          </w:p>
        </w:tc>
        <w:tc>
          <w:tcPr>
            <w:tcW w:w="858" w:type="pct"/>
            <w:shd w:val="clear" w:color="auto" w:fill="auto"/>
          </w:tcPr>
          <w:p w14:paraId="6E04553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745E1F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0EFAA9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умершего</w:t>
            </w:r>
          </w:p>
        </w:tc>
      </w:tr>
      <w:tr w:rsidR="008F3A8B" w:rsidRPr="00D4524D" w14:paraId="0DF2DF66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0A66D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DeadInfo/Person/HumanName/</w:t>
            </w:r>
            <w:r w:rsidRPr="00D4524D">
              <w:rPr>
                <w:rFonts w:ascii="Times New Roman" w:hAnsi="Times New Roman"/>
              </w:rPr>
              <w:br/>
              <w:t>FamilyName</w:t>
            </w:r>
          </w:p>
        </w:tc>
        <w:tc>
          <w:tcPr>
            <w:tcW w:w="858" w:type="pct"/>
            <w:shd w:val="clear" w:color="auto" w:fill="auto"/>
          </w:tcPr>
          <w:p w14:paraId="3BC8F9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8057F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6008B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 умершего</w:t>
            </w:r>
          </w:p>
        </w:tc>
      </w:tr>
      <w:tr w:rsidR="008F3A8B" w:rsidRPr="00D4524D" w14:paraId="52C13F46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971021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DeadInfo/Person/HumanName/</w:t>
            </w:r>
            <w:r w:rsidRPr="00D4524D">
              <w:rPr>
                <w:rFonts w:ascii="Times New Roman" w:hAnsi="Times New Roman"/>
              </w:rPr>
              <w:br/>
              <w:t>GivenName</w:t>
            </w:r>
          </w:p>
        </w:tc>
        <w:tc>
          <w:tcPr>
            <w:tcW w:w="858" w:type="pct"/>
            <w:shd w:val="clear" w:color="auto" w:fill="auto"/>
          </w:tcPr>
          <w:p w14:paraId="3F6991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006A6F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A3F202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 умершего</w:t>
            </w:r>
          </w:p>
        </w:tc>
      </w:tr>
      <w:tr w:rsidR="008F3A8B" w:rsidRPr="00D4524D" w14:paraId="7E0D0251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AA548B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DeadInfo/Person/HumanName/</w:t>
            </w:r>
            <w:r w:rsidRPr="00D4524D">
              <w:rPr>
                <w:rFonts w:ascii="Times New Roman" w:hAnsi="Times New Roman"/>
              </w:rPr>
              <w:br/>
              <w:t>MiddleName</w:t>
            </w:r>
          </w:p>
        </w:tc>
        <w:tc>
          <w:tcPr>
            <w:tcW w:w="858" w:type="pct"/>
            <w:shd w:val="clear" w:color="auto" w:fill="auto"/>
          </w:tcPr>
          <w:p w14:paraId="11E401C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32512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054BE1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 умершего</w:t>
            </w:r>
          </w:p>
        </w:tc>
      </w:tr>
      <w:tr w:rsidR="008F3A8B" w:rsidRPr="00D4524D" w14:paraId="782452AC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41EE3C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DeadInfo/Person/DocumentsDto</w:t>
            </w:r>
          </w:p>
        </w:tc>
        <w:tc>
          <w:tcPr>
            <w:tcW w:w="858" w:type="pct"/>
            <w:shd w:val="clear" w:color="auto" w:fill="auto"/>
          </w:tcPr>
          <w:p w14:paraId="4014F0A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</w:t>
            </w:r>
            <w:r w:rsidRPr="00D4524D">
              <w:rPr>
                <w:rFonts w:ascii="Times New Roman" w:hAnsi="Times New Roman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7E60383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0" w:type="auto"/>
            <w:shd w:val="clear" w:color="auto" w:fill="auto"/>
          </w:tcPr>
          <w:p w14:paraId="4C58724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Документы умершего. Желательно передать полис ОМС (для ребенка до 1 года - полис матери), желательно передать также СНИЛС умершего</w:t>
            </w:r>
          </w:p>
        </w:tc>
      </w:tr>
      <w:tr w:rsidR="008F3A8B" w:rsidRPr="00D4524D" w14:paraId="10366C63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48484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DeadInfo/Person/DocumentsDto/</w:t>
            </w:r>
            <w:r w:rsidRPr="00D4524D">
              <w:rPr>
                <w:rFonts w:ascii="Times New Roman" w:hAnsi="Times New Roman"/>
              </w:rPr>
              <w:br/>
              <w:t>IdDocumentType</w:t>
            </w:r>
          </w:p>
        </w:tc>
        <w:tc>
          <w:tcPr>
            <w:tcW w:w="858" w:type="pct"/>
            <w:shd w:val="clear" w:color="auto" w:fill="auto"/>
          </w:tcPr>
          <w:p w14:paraId="0AE0B69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9C93E6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86BF22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47CFADAB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2E8C2B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DeadInfo/Person/DocumentsDto/</w:t>
            </w:r>
            <w:r w:rsidRPr="00D4524D">
              <w:rPr>
                <w:rFonts w:ascii="Times New Roman" w:hAnsi="Times New Roman"/>
              </w:rPr>
              <w:br/>
              <w:t>DocS</w:t>
            </w:r>
          </w:p>
        </w:tc>
        <w:tc>
          <w:tcPr>
            <w:tcW w:w="858" w:type="pct"/>
            <w:shd w:val="clear" w:color="auto" w:fill="auto"/>
          </w:tcPr>
          <w:p w14:paraId="0683D6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AC41B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061178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4DB413D0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054651F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DeadInfo/Person/DocumentsDto/</w:t>
            </w:r>
            <w:r w:rsidRPr="00D4524D">
              <w:rPr>
                <w:rFonts w:ascii="Times New Roman" w:hAnsi="Times New Roman"/>
              </w:rPr>
              <w:br/>
              <w:t>DocN</w:t>
            </w:r>
          </w:p>
        </w:tc>
        <w:tc>
          <w:tcPr>
            <w:tcW w:w="858" w:type="pct"/>
            <w:shd w:val="clear" w:color="auto" w:fill="auto"/>
          </w:tcPr>
          <w:p w14:paraId="75C41A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F41ED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F3EF7C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0805C786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068E4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</w:t>
            </w:r>
            <w:r w:rsidRPr="00D4524D">
              <w:rPr>
                <w:rFonts w:ascii="Times New Roman" w:hAnsi="Times New Roman"/>
              </w:rPr>
              <w:br/>
              <w:t>DocumentsDto/IssuedDate</w:t>
            </w:r>
          </w:p>
        </w:tc>
        <w:tc>
          <w:tcPr>
            <w:tcW w:w="858" w:type="pct"/>
            <w:shd w:val="clear" w:color="auto" w:fill="auto"/>
          </w:tcPr>
          <w:p w14:paraId="231FAA2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0CF6D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00B3AD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3FCB2122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60C40EC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</w:t>
            </w:r>
            <w:r w:rsidRPr="00D4524D">
              <w:rPr>
                <w:rFonts w:ascii="Times New Roman" w:hAnsi="Times New Roman"/>
              </w:rPr>
              <w:br/>
              <w:t>DocumentsDto/IssueOrgName</w:t>
            </w:r>
          </w:p>
        </w:tc>
        <w:tc>
          <w:tcPr>
            <w:tcW w:w="858" w:type="pct"/>
            <w:shd w:val="clear" w:color="auto" w:fill="auto"/>
          </w:tcPr>
          <w:p w14:paraId="5C790A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A895D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2DDBDE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64DFE311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6EC2E3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DeadInfo/Person/</w:t>
            </w:r>
            <w:r w:rsidRPr="00D4524D">
              <w:rPr>
                <w:rFonts w:ascii="Times New Roman" w:hAnsi="Times New Roman"/>
              </w:rPr>
              <w:br/>
              <w:t>DocumentsDto/IssueOrgCode</w:t>
            </w:r>
          </w:p>
        </w:tc>
        <w:tc>
          <w:tcPr>
            <w:tcW w:w="858" w:type="pct"/>
            <w:shd w:val="clear" w:color="auto" w:fill="auto"/>
          </w:tcPr>
          <w:p w14:paraId="459E90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F20008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9C20FA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516EE6FD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C16FC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DeadInfo/AddressDto</w:t>
            </w:r>
          </w:p>
        </w:tc>
        <w:tc>
          <w:tcPr>
            <w:tcW w:w="858" w:type="pct"/>
            <w:shd w:val="clear" w:color="auto" w:fill="auto"/>
          </w:tcPr>
          <w:p w14:paraId="18D29E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315B1B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AddressDto</w:t>
            </w:r>
          </w:p>
        </w:tc>
        <w:tc>
          <w:tcPr>
            <w:tcW w:w="0" w:type="auto"/>
            <w:shd w:val="clear" w:color="auto" w:fill="auto"/>
          </w:tcPr>
          <w:p w14:paraId="524F90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Адрес постоянного жительства (регистрации) умершего</w:t>
            </w:r>
          </w:p>
        </w:tc>
      </w:tr>
      <w:tr w:rsidR="008F3A8B" w:rsidRPr="00D4524D" w14:paraId="6B0EC5D8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6A0481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DeadInfo/AddressDto/state</w:t>
            </w:r>
          </w:p>
        </w:tc>
        <w:tc>
          <w:tcPr>
            <w:tcW w:w="858" w:type="pct"/>
            <w:shd w:val="clear" w:color="auto" w:fill="auto"/>
          </w:tcPr>
          <w:p w14:paraId="6DFA351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2D420B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strike/>
              </w:rPr>
              <w:t>String</w:t>
            </w:r>
            <w:r w:rsidRPr="00D4524D">
              <w:rPr>
                <w:rFonts w:ascii="Times New Roman" w:hAnsi="Times New Roman"/>
              </w:rPr>
              <w:br/>
              <w:t>int</w:t>
            </w:r>
          </w:p>
        </w:tc>
        <w:tc>
          <w:tcPr>
            <w:tcW w:w="0" w:type="auto"/>
            <w:shd w:val="clear" w:color="auto" w:fill="auto"/>
          </w:tcPr>
          <w:p w14:paraId="0EF86A3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Регион РФ (республика, край, область)</w:t>
            </w:r>
          </w:p>
        </w:tc>
      </w:tr>
      <w:tr w:rsidR="008F3A8B" w:rsidRPr="00D4524D" w14:paraId="3FBA864D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0C8ECD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DeadInfo/AddressDto/precinct</w:t>
            </w:r>
          </w:p>
        </w:tc>
        <w:tc>
          <w:tcPr>
            <w:tcW w:w="858" w:type="pct"/>
            <w:shd w:val="clear" w:color="auto" w:fill="auto"/>
          </w:tcPr>
          <w:p w14:paraId="2732302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B6DDE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10ECC2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Район</w:t>
            </w:r>
          </w:p>
        </w:tc>
      </w:tr>
      <w:tr w:rsidR="008F3A8B" w:rsidRPr="00D4524D" w14:paraId="6DAA0764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1BF10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DeadInfo/AddressDto/city</w:t>
            </w:r>
          </w:p>
        </w:tc>
        <w:tc>
          <w:tcPr>
            <w:tcW w:w="858" w:type="pct"/>
            <w:shd w:val="clear" w:color="auto" w:fill="auto"/>
          </w:tcPr>
          <w:p w14:paraId="49DBED1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522FF9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AB4303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Город/Село</w:t>
            </w:r>
          </w:p>
        </w:tc>
      </w:tr>
      <w:tr w:rsidR="008F3A8B" w:rsidRPr="00D4524D" w14:paraId="0FF71C5B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EEA72B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DeadInfo/AddressDto/streetName</w:t>
            </w:r>
          </w:p>
        </w:tc>
        <w:tc>
          <w:tcPr>
            <w:tcW w:w="858" w:type="pct"/>
            <w:shd w:val="clear" w:color="auto" w:fill="auto"/>
          </w:tcPr>
          <w:p w14:paraId="733F221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80C40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92372C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Улица</w:t>
            </w:r>
          </w:p>
        </w:tc>
      </w:tr>
      <w:tr w:rsidR="008F3A8B" w:rsidRPr="00D4524D" w14:paraId="3FA01BB7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6077D4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DeadInfo/AddressDto/houseNumber</w:t>
            </w:r>
          </w:p>
        </w:tc>
        <w:tc>
          <w:tcPr>
            <w:tcW w:w="858" w:type="pct"/>
            <w:shd w:val="clear" w:color="auto" w:fill="auto"/>
          </w:tcPr>
          <w:p w14:paraId="385E5C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70F3B1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E5AE2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Дом</w:t>
            </w:r>
          </w:p>
        </w:tc>
      </w:tr>
      <w:tr w:rsidR="008F3A8B" w:rsidRPr="00D4524D" w14:paraId="0919EA30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C541E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DeadInfo/AddressDto/AppartmentID</w:t>
            </w:r>
          </w:p>
        </w:tc>
        <w:tc>
          <w:tcPr>
            <w:tcW w:w="858" w:type="pct"/>
            <w:shd w:val="clear" w:color="auto" w:fill="auto"/>
          </w:tcPr>
          <w:p w14:paraId="421E8C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90CE1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E247E9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Квартира</w:t>
            </w:r>
          </w:p>
        </w:tc>
      </w:tr>
      <w:tr w:rsidR="008F3A8B" w:rsidRPr="00D4524D" w14:paraId="3E6F97AF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239D9E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DeadInfo/IdLpu</w:t>
            </w:r>
          </w:p>
        </w:tc>
        <w:tc>
          <w:tcPr>
            <w:tcW w:w="858" w:type="pct"/>
            <w:shd w:val="clear" w:color="auto" w:fill="auto"/>
          </w:tcPr>
          <w:p w14:paraId="4068472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B7FA39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AB50A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оказавшей медицинскую помощь умершему по справочнику 1.2.643.2.69.1.1.1.64</w:t>
            </w:r>
          </w:p>
        </w:tc>
      </w:tr>
      <w:tr w:rsidR="008F3A8B" w:rsidRPr="00D4524D" w14:paraId="4C749006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A1AD9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DeadInfo/DeathTime</w:t>
            </w:r>
          </w:p>
        </w:tc>
        <w:tc>
          <w:tcPr>
            <w:tcW w:w="858" w:type="pct"/>
            <w:shd w:val="clear" w:color="auto" w:fill="auto"/>
          </w:tcPr>
          <w:p w14:paraId="531CEE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7E36C6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0AC1EB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и время смерти</w:t>
            </w:r>
          </w:p>
        </w:tc>
      </w:tr>
      <w:tr w:rsidR="008F3A8B" w:rsidRPr="00D4524D" w14:paraId="060D85BE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EC6200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DeadInfo/RegistryArea</w:t>
            </w:r>
          </w:p>
        </w:tc>
        <w:tc>
          <w:tcPr>
            <w:tcW w:w="858" w:type="pct"/>
            <w:shd w:val="clear" w:color="auto" w:fill="auto"/>
          </w:tcPr>
          <w:p w14:paraId="01C885D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4C256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E797F1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местности постоянного проживания (регистрации)</w:t>
            </w:r>
            <w:r w:rsidRPr="00D4524D">
              <w:rPr>
                <w:rFonts w:ascii="Times New Roman" w:hAnsi="Times New Roman"/>
              </w:rPr>
              <w:t> C</w:t>
            </w:r>
            <w:r w:rsidRPr="00D4524D">
              <w:rPr>
                <w:rFonts w:ascii="Times New Roman" w:hAnsi="Times New Roman"/>
                <w:lang w:val="ru-RU"/>
              </w:rPr>
              <w:t>правочник «Признак жителя города или села» 1.2.643.5.1.13.13.11.1042</w:t>
            </w:r>
          </w:p>
        </w:tc>
      </w:tr>
      <w:tr w:rsidR="008F3A8B" w:rsidRPr="00D4524D" w14:paraId="2A97D0A3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FD07FE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DeadInfo/DeathPlace</w:t>
            </w:r>
          </w:p>
        </w:tc>
        <w:tc>
          <w:tcPr>
            <w:tcW w:w="858" w:type="pct"/>
            <w:shd w:val="clear" w:color="auto" w:fill="auto"/>
          </w:tcPr>
          <w:p w14:paraId="0CC8D4F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F9F07D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DeathPlace</w:t>
            </w:r>
          </w:p>
        </w:tc>
        <w:tc>
          <w:tcPr>
            <w:tcW w:w="0" w:type="auto"/>
            <w:shd w:val="clear" w:color="auto" w:fill="auto"/>
          </w:tcPr>
          <w:p w14:paraId="62FD4D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Место смерти</w:t>
            </w:r>
          </w:p>
        </w:tc>
      </w:tr>
      <w:tr w:rsidR="008F3A8B" w:rsidRPr="00D4524D" w14:paraId="28DEE817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D2BCB1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DeadInfo/DeathPlace/AddressDto</w:t>
            </w:r>
          </w:p>
        </w:tc>
        <w:tc>
          <w:tcPr>
            <w:tcW w:w="858" w:type="pct"/>
            <w:shd w:val="clear" w:color="auto" w:fill="auto"/>
          </w:tcPr>
          <w:p w14:paraId="341A1A7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8758E5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AddressDto</w:t>
            </w:r>
          </w:p>
        </w:tc>
        <w:tc>
          <w:tcPr>
            <w:tcW w:w="0" w:type="auto"/>
            <w:shd w:val="clear" w:color="auto" w:fill="auto"/>
          </w:tcPr>
          <w:p w14:paraId="00E33E6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Адрес места смерти</w:t>
            </w:r>
          </w:p>
        </w:tc>
      </w:tr>
      <w:tr w:rsidR="008F3A8B" w:rsidRPr="00D4524D" w14:paraId="6B32F192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0A7A83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DeadInfo/DeathPlace/AddressDto/state</w:t>
            </w:r>
          </w:p>
        </w:tc>
        <w:tc>
          <w:tcPr>
            <w:tcW w:w="858" w:type="pct"/>
            <w:shd w:val="clear" w:color="auto" w:fill="auto"/>
          </w:tcPr>
          <w:p w14:paraId="19245B6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2D34C0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1F17B2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Регион РФ (республика, край, область)</w:t>
            </w:r>
          </w:p>
        </w:tc>
      </w:tr>
      <w:tr w:rsidR="008F3A8B" w:rsidRPr="00D4524D" w14:paraId="34F25033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C6A4BB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DeadInfo/DeathPlace/AddressDto/precinct</w:t>
            </w:r>
          </w:p>
        </w:tc>
        <w:tc>
          <w:tcPr>
            <w:tcW w:w="858" w:type="pct"/>
            <w:shd w:val="clear" w:color="auto" w:fill="auto"/>
          </w:tcPr>
          <w:p w14:paraId="34E85DD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165B6B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61F2C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Район</w:t>
            </w:r>
          </w:p>
        </w:tc>
      </w:tr>
      <w:tr w:rsidR="008F3A8B" w:rsidRPr="00D4524D" w14:paraId="5C5F00B8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EFB750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DeadInfo/DeathPlace/AddressDto/city</w:t>
            </w:r>
          </w:p>
        </w:tc>
        <w:tc>
          <w:tcPr>
            <w:tcW w:w="858" w:type="pct"/>
            <w:shd w:val="clear" w:color="auto" w:fill="auto"/>
          </w:tcPr>
          <w:p w14:paraId="1FC5E9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69CEB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D088EE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Город/Село</w:t>
            </w:r>
          </w:p>
        </w:tc>
      </w:tr>
      <w:tr w:rsidR="008F3A8B" w:rsidRPr="00D4524D" w14:paraId="15D0AFE3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3AB73A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DeadInfo/DeathPlace/AddressDto/</w:t>
            </w:r>
            <w:r w:rsidRPr="00D4524D">
              <w:rPr>
                <w:rFonts w:ascii="Times New Roman" w:hAnsi="Times New Roman"/>
              </w:rPr>
              <w:br/>
              <w:t>streetName</w:t>
            </w:r>
          </w:p>
        </w:tc>
        <w:tc>
          <w:tcPr>
            <w:tcW w:w="858" w:type="pct"/>
            <w:shd w:val="clear" w:color="auto" w:fill="auto"/>
          </w:tcPr>
          <w:p w14:paraId="23809B3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7CF8D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06535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Улица</w:t>
            </w:r>
          </w:p>
        </w:tc>
      </w:tr>
      <w:tr w:rsidR="008F3A8B" w:rsidRPr="00D4524D" w14:paraId="316B0EB6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01F865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</w:t>
            </w:r>
            <w:r w:rsidRPr="00D4524D">
              <w:rPr>
                <w:rFonts w:ascii="Times New Roman" w:hAnsi="Times New Roman"/>
              </w:rPr>
              <w:br/>
              <w:t>houseNumber</w:t>
            </w:r>
          </w:p>
        </w:tc>
        <w:tc>
          <w:tcPr>
            <w:tcW w:w="858" w:type="pct"/>
            <w:shd w:val="clear" w:color="auto" w:fill="auto"/>
          </w:tcPr>
          <w:p w14:paraId="3153A3B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0BBEA9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42458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Дом</w:t>
            </w:r>
          </w:p>
        </w:tc>
      </w:tr>
      <w:tr w:rsidR="008F3A8B" w:rsidRPr="00D4524D" w14:paraId="3AA4892C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3202D9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</w:t>
            </w:r>
            <w:r w:rsidRPr="00D4524D">
              <w:rPr>
                <w:rFonts w:ascii="Times New Roman" w:hAnsi="Times New Roman"/>
              </w:rPr>
              <w:br/>
              <w:t>AppartmentID</w:t>
            </w:r>
          </w:p>
        </w:tc>
        <w:tc>
          <w:tcPr>
            <w:tcW w:w="858" w:type="pct"/>
            <w:shd w:val="clear" w:color="auto" w:fill="auto"/>
          </w:tcPr>
          <w:p w14:paraId="3480D8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DF177A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3875A6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Квартира</w:t>
            </w:r>
          </w:p>
        </w:tc>
      </w:tr>
      <w:tr w:rsidR="008F3A8B" w:rsidRPr="00D4524D" w14:paraId="411F09E8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52F2FB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DeadInfo/DeathArea</w:t>
            </w:r>
          </w:p>
        </w:tc>
        <w:tc>
          <w:tcPr>
            <w:tcW w:w="858" w:type="pct"/>
            <w:shd w:val="clear" w:color="auto" w:fill="auto"/>
          </w:tcPr>
          <w:p w14:paraId="0E45FA9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DAC13E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3D8562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местности смерти.</w:t>
            </w:r>
            <w:r w:rsidRPr="00D4524D">
              <w:rPr>
                <w:rFonts w:ascii="Times New Roman" w:hAnsi="Times New Roman"/>
              </w:rPr>
              <w:t> C</w:t>
            </w:r>
            <w:r w:rsidRPr="00D4524D">
              <w:rPr>
                <w:rFonts w:ascii="Times New Roman" w:hAnsi="Times New Roman"/>
                <w:lang w:val="ru-RU"/>
              </w:rPr>
              <w:t>правочник « Признак жителя города</w:t>
            </w:r>
            <w:r w:rsidRPr="00D4524D">
              <w:rPr>
                <w:rFonts w:ascii="Times New Roman" w:hAnsi="Times New Roman"/>
                <w:lang w:val="ru-RU"/>
              </w:rPr>
              <w:br/>
              <w:t>или села» 1.2.643.5.1.13.13.11.1 042</w:t>
            </w:r>
          </w:p>
        </w:tc>
      </w:tr>
      <w:tr w:rsidR="008F3A8B" w:rsidRPr="00D4524D" w14:paraId="74798089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ECBD63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DeadInfo/DeathPlaceType</w:t>
            </w:r>
          </w:p>
        </w:tc>
        <w:tc>
          <w:tcPr>
            <w:tcW w:w="858" w:type="pct"/>
            <w:shd w:val="clear" w:color="auto" w:fill="auto"/>
          </w:tcPr>
          <w:p w14:paraId="4CE6842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2699E0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8E0005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места смерти. Справочник "Типы мест наступления смерти" 1.2.643.5.1.13.13.99.2.20</w:t>
            </w:r>
          </w:p>
        </w:tc>
      </w:tr>
      <w:tr w:rsidR="008F3A8B" w:rsidRPr="00D4524D" w14:paraId="644D4B56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44508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DeadInfo/SocialAnamnesis</w:t>
            </w:r>
          </w:p>
        </w:tc>
        <w:tc>
          <w:tcPr>
            <w:tcW w:w="858" w:type="pct"/>
            <w:shd w:val="clear" w:color="auto" w:fill="auto"/>
          </w:tcPr>
          <w:p w14:paraId="176F4BD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0...0 если DeadPatAgeGroup =2,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1..1 если DeadPatAgeGroup =1</w:t>
            </w:r>
          </w:p>
        </w:tc>
        <w:tc>
          <w:tcPr>
            <w:tcW w:w="0" w:type="auto"/>
            <w:shd w:val="clear" w:color="auto" w:fill="auto"/>
          </w:tcPr>
          <w:p w14:paraId="23BDF0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SocialAnamnesis</w:t>
            </w:r>
          </w:p>
        </w:tc>
        <w:tc>
          <w:tcPr>
            <w:tcW w:w="0" w:type="auto"/>
            <w:shd w:val="clear" w:color="auto" w:fill="auto"/>
          </w:tcPr>
          <w:p w14:paraId="48D3115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Дополнительная информация о семейном положении, занятости, образовании умершего</w:t>
            </w:r>
          </w:p>
        </w:tc>
      </w:tr>
      <w:tr w:rsidR="008F3A8B" w:rsidRPr="00D4524D" w14:paraId="5DA63CC8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045011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DeadInfo/SocialAnamnesis/MaritalStatus</w:t>
            </w:r>
          </w:p>
        </w:tc>
        <w:tc>
          <w:tcPr>
            <w:tcW w:w="858" w:type="pct"/>
            <w:shd w:val="clear" w:color="auto" w:fill="auto"/>
          </w:tcPr>
          <w:p w14:paraId="0EB9BE7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6CBDD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55F1D9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Семейное положение умершего/матери (для ребенка до года)</w:t>
            </w:r>
          </w:p>
          <w:p w14:paraId="3A3D530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Cправочник «Семейное положение» 1.2.643.5.1.13.13.99.2.15</w:t>
            </w:r>
          </w:p>
        </w:tc>
      </w:tr>
      <w:tr w:rsidR="008F3A8B" w:rsidRPr="00D4524D" w14:paraId="164628AE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D76A25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DeadInfo/SocialAnamnesis/Occupation</w:t>
            </w:r>
          </w:p>
        </w:tc>
        <w:tc>
          <w:tcPr>
            <w:tcW w:w="858" w:type="pct"/>
            <w:shd w:val="clear" w:color="auto" w:fill="auto"/>
          </w:tcPr>
          <w:p w14:paraId="5B3DD93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  <w:r w:rsidRPr="00D4524D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shd w:val="clear" w:color="auto" w:fill="auto"/>
          </w:tcPr>
          <w:p w14:paraId="6EC2DA0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443286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Занятость умершего/ матери (для ребенка до года)</w:t>
            </w:r>
          </w:p>
          <w:p w14:paraId="615BB5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</w:rPr>
              <w:t> C</w:t>
            </w:r>
            <w:r w:rsidRPr="00D4524D">
              <w:rPr>
                <w:rFonts w:ascii="Times New Roman" w:hAnsi="Times New Roman"/>
                <w:lang w:val="ru-RU"/>
              </w:rPr>
              <w:t>правочник «Социальные группы населения в учетной медицинской документации» 1.2.643.5.1.13.13.11.1038</w:t>
            </w:r>
          </w:p>
        </w:tc>
      </w:tr>
      <w:tr w:rsidR="008F3A8B" w:rsidRPr="00D4524D" w14:paraId="69745564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C93646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DeadInfo/SocialAnamnesis/Education</w:t>
            </w:r>
          </w:p>
        </w:tc>
        <w:tc>
          <w:tcPr>
            <w:tcW w:w="858" w:type="pct"/>
            <w:shd w:val="clear" w:color="auto" w:fill="auto"/>
          </w:tcPr>
          <w:p w14:paraId="5D80221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  <w:r w:rsidRPr="00D4524D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shd w:val="clear" w:color="auto" w:fill="auto"/>
          </w:tcPr>
          <w:p w14:paraId="17A9395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520A1FD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Образование умершего/ матери (для ребенка до года)</w:t>
            </w:r>
            <w:r w:rsidRPr="00D4524D">
              <w:rPr>
                <w:rFonts w:ascii="Times New Roman" w:hAnsi="Times New Roman"/>
              </w:rPr>
              <w:t> C</w:t>
            </w:r>
            <w:r w:rsidRPr="00D4524D">
              <w:rPr>
                <w:rFonts w:ascii="Times New Roman" w:hAnsi="Times New Roman"/>
                <w:lang w:val="ru-RU"/>
              </w:rPr>
              <w:t>правочник 1.2.643.5.1.13.13.99.2.16</w:t>
            </w:r>
          </w:p>
        </w:tc>
      </w:tr>
      <w:tr w:rsidR="008F3A8B" w:rsidRPr="00D4524D" w14:paraId="4D51E27B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EFCD8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DeadInfo/BabyInfo</w:t>
            </w:r>
          </w:p>
        </w:tc>
        <w:tc>
          <w:tcPr>
            <w:tcW w:w="858" w:type="pct"/>
            <w:shd w:val="clear" w:color="auto" w:fill="auto"/>
          </w:tcPr>
          <w:p w14:paraId="3516643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0...0 если DeadPatAgeGroup =1,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 xml:space="preserve">1..1 если </w:t>
            </w:r>
            <w:r w:rsidRPr="00D4524D">
              <w:rPr>
                <w:rFonts w:ascii="Times New Roman" w:hAnsi="Times New Roman"/>
                <w:b/>
              </w:rPr>
              <w:lastRenderedPageBreak/>
              <w:t>DeadPatAgeGroup =2</w:t>
            </w:r>
          </w:p>
        </w:tc>
        <w:tc>
          <w:tcPr>
            <w:tcW w:w="0" w:type="auto"/>
            <w:shd w:val="clear" w:color="auto" w:fill="auto"/>
          </w:tcPr>
          <w:p w14:paraId="370FD58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lastRenderedPageBreak/>
              <w:t>BabyInfo</w:t>
            </w:r>
          </w:p>
        </w:tc>
        <w:tc>
          <w:tcPr>
            <w:tcW w:w="0" w:type="auto"/>
            <w:shd w:val="clear" w:color="auto" w:fill="auto"/>
          </w:tcPr>
          <w:p w14:paraId="758012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 xml:space="preserve">Дополнительная информация о доношенности беременности, весе при </w:t>
            </w:r>
            <w:r w:rsidRPr="00D4524D">
              <w:rPr>
                <w:rFonts w:ascii="Times New Roman" w:hAnsi="Times New Roman"/>
                <w:b/>
                <w:lang w:val="ru-RU"/>
              </w:rPr>
              <w:lastRenderedPageBreak/>
              <w:t>рождении и т.д..</w:t>
            </w:r>
            <w:r w:rsidRPr="00D4524D">
              <w:rPr>
                <w:rFonts w:ascii="Times New Roman" w:hAnsi="Times New Roman"/>
                <w:b/>
              </w:rPr>
              <w:t> Заполняется для умерших детей возрастом до одного года жизни</w:t>
            </w:r>
          </w:p>
        </w:tc>
      </w:tr>
      <w:tr w:rsidR="008F3A8B" w:rsidRPr="00D4524D" w14:paraId="62DFEE21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96A74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DeadInfo/BabyInfo/FullTermStatus</w:t>
            </w:r>
          </w:p>
        </w:tc>
        <w:tc>
          <w:tcPr>
            <w:tcW w:w="858" w:type="pct"/>
            <w:shd w:val="clear" w:color="auto" w:fill="auto"/>
          </w:tcPr>
          <w:p w14:paraId="640FE0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02FC3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536849B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lang w:val="ru-RU"/>
              </w:rPr>
              <w:t>Доношенность. Заполняется для детей, умерших в возрасте от 168 часов до 1 месяца.</w:t>
            </w:r>
            <w:r w:rsidRPr="00D4524D">
              <w:rPr>
                <w:rFonts w:ascii="Times New Roman" w:hAnsi="Times New Roman"/>
              </w:rPr>
              <w:t> Справочник "Доношенность новорожденного" 1.2.643.5.1.13.13.99.2.18</w:t>
            </w:r>
          </w:p>
        </w:tc>
      </w:tr>
      <w:tr w:rsidR="008F3A8B" w:rsidRPr="00D4524D" w14:paraId="2550E41C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3BF583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DeadInfo/BabyInfo/BabyWeight</w:t>
            </w:r>
          </w:p>
        </w:tc>
        <w:tc>
          <w:tcPr>
            <w:tcW w:w="858" w:type="pct"/>
            <w:shd w:val="clear" w:color="auto" w:fill="auto"/>
          </w:tcPr>
          <w:p w14:paraId="1EA8AD0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8026D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034D1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Масса тела ребёнка при рождении (в граммах)</w:t>
            </w:r>
          </w:p>
        </w:tc>
      </w:tr>
      <w:tr w:rsidR="008F3A8B" w:rsidRPr="00D4524D" w14:paraId="1A6B2B7E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B4BBB4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DeadInfo/BabyInfo/BornNum</w:t>
            </w:r>
          </w:p>
        </w:tc>
        <w:tc>
          <w:tcPr>
            <w:tcW w:w="858" w:type="pct"/>
            <w:shd w:val="clear" w:color="auto" w:fill="auto"/>
          </w:tcPr>
          <w:p w14:paraId="135D24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73FF7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C12704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Которым по счёту ребёнок был рождён у матери</w:t>
            </w:r>
          </w:p>
        </w:tc>
      </w:tr>
      <w:tr w:rsidR="008F3A8B" w:rsidRPr="00D4524D" w14:paraId="21457A60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C703B7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DeadInfo/BabyInfo/MotherInfo</w:t>
            </w:r>
          </w:p>
        </w:tc>
        <w:tc>
          <w:tcPr>
            <w:tcW w:w="858" w:type="pct"/>
            <w:shd w:val="clear" w:color="auto" w:fill="auto"/>
          </w:tcPr>
          <w:p w14:paraId="18A540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  <w:r w:rsidRPr="00D4524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0" w:type="auto"/>
            <w:shd w:val="clear" w:color="auto" w:fill="auto"/>
          </w:tcPr>
          <w:p w14:paraId="16A888A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</w:t>
            </w:r>
          </w:p>
        </w:tc>
        <w:tc>
          <w:tcPr>
            <w:tcW w:w="0" w:type="auto"/>
            <w:shd w:val="clear" w:color="auto" w:fill="auto"/>
          </w:tcPr>
          <w:p w14:paraId="5A8E54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Информация о матери умершего ребенка</w:t>
            </w:r>
          </w:p>
        </w:tc>
      </w:tr>
      <w:tr w:rsidR="008F3A8B" w:rsidRPr="00D4524D" w14:paraId="52D251C7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01746B4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DeadInfo/BabyInfo/MotherInfo/</w:t>
            </w:r>
            <w:r w:rsidRPr="00D4524D">
              <w:rPr>
                <w:rFonts w:ascii="Times New Roman" w:hAnsi="Times New Roman"/>
              </w:rPr>
              <w:br/>
              <w:t>MaritalStatus</w:t>
            </w:r>
          </w:p>
        </w:tc>
        <w:tc>
          <w:tcPr>
            <w:tcW w:w="858" w:type="pct"/>
            <w:shd w:val="clear" w:color="auto" w:fill="auto"/>
          </w:tcPr>
          <w:p w14:paraId="6A4431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  <w:r w:rsidRPr="00D4524D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shd w:val="clear" w:color="auto" w:fill="auto"/>
          </w:tcPr>
          <w:p w14:paraId="55250F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09C7D8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Семейное положение матери</w:t>
            </w:r>
            <w:r w:rsidRPr="00D4524D">
              <w:rPr>
                <w:rFonts w:ascii="Times New Roman" w:hAnsi="Times New Roman"/>
              </w:rPr>
              <w:t> C</w:t>
            </w:r>
            <w:r w:rsidRPr="00D4524D">
              <w:rPr>
                <w:rFonts w:ascii="Times New Roman" w:hAnsi="Times New Roman"/>
                <w:lang w:val="ru-RU"/>
              </w:rPr>
              <w:t>правочник «Семейное положение матери» 1.2.643.5.1.13.13.99.2.15</w:t>
            </w:r>
          </w:p>
        </w:tc>
      </w:tr>
      <w:tr w:rsidR="008F3A8B" w:rsidRPr="00D4524D" w14:paraId="512BB6CB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699822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DeadInfo/BabyInfo/MotherInfo/</w:t>
            </w:r>
            <w:r w:rsidRPr="00D4524D">
              <w:rPr>
                <w:rFonts w:ascii="Times New Roman" w:hAnsi="Times New Roman"/>
              </w:rPr>
              <w:br/>
              <w:t>MotherOccupation</w:t>
            </w:r>
          </w:p>
        </w:tc>
        <w:tc>
          <w:tcPr>
            <w:tcW w:w="858" w:type="pct"/>
            <w:shd w:val="clear" w:color="auto" w:fill="auto"/>
          </w:tcPr>
          <w:p w14:paraId="0C818E1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  <w:r w:rsidRPr="00D4524D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shd w:val="clear" w:color="auto" w:fill="auto"/>
          </w:tcPr>
          <w:p w14:paraId="6134923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38DB53D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Занятость матери. </w:t>
            </w:r>
            <w:r w:rsidRPr="00D4524D">
              <w:rPr>
                <w:rFonts w:ascii="Times New Roman" w:hAnsi="Times New Roman"/>
              </w:rPr>
              <w:t>C</w:t>
            </w:r>
            <w:r w:rsidRPr="00D4524D">
              <w:rPr>
                <w:rFonts w:ascii="Times New Roman" w:hAnsi="Times New Roman"/>
                <w:lang w:val="ru-RU"/>
              </w:rPr>
              <w:t>правочник «Социальные группы населения в учетной медицинской документации» 1.2.643.5.1.13.13.11.1038</w:t>
            </w:r>
          </w:p>
        </w:tc>
      </w:tr>
      <w:tr w:rsidR="008F3A8B" w:rsidRPr="00D4524D" w14:paraId="65BE6C8E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5106E3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DeadInfo/BabyInfo/MotherInfo/</w:t>
            </w:r>
            <w:r w:rsidRPr="00D4524D">
              <w:rPr>
                <w:rFonts w:ascii="Times New Roman" w:hAnsi="Times New Roman"/>
              </w:rPr>
              <w:br/>
              <w:t>MotherEducation</w:t>
            </w:r>
          </w:p>
        </w:tc>
        <w:tc>
          <w:tcPr>
            <w:tcW w:w="858" w:type="pct"/>
            <w:shd w:val="clear" w:color="auto" w:fill="auto"/>
          </w:tcPr>
          <w:p w14:paraId="326170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  <w:r w:rsidRPr="00D4524D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shd w:val="clear" w:color="auto" w:fill="auto"/>
          </w:tcPr>
          <w:p w14:paraId="5F31381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7E42DA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Образование матери Cправочник 1.2.643.5.1.13.13.99.2.16</w:t>
            </w:r>
          </w:p>
        </w:tc>
      </w:tr>
      <w:tr w:rsidR="008F3A8B" w:rsidRPr="00D4524D" w14:paraId="7ABE47CB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5576BA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DeadInfo/BabyInfo/MotherInfo/</w:t>
            </w:r>
            <w:r w:rsidRPr="00D4524D">
              <w:rPr>
                <w:rFonts w:ascii="Times New Roman" w:hAnsi="Times New Roman"/>
                <w:b/>
              </w:rPr>
              <w:br/>
              <w:t>Person</w:t>
            </w:r>
          </w:p>
        </w:tc>
        <w:tc>
          <w:tcPr>
            <w:tcW w:w="858" w:type="pct"/>
            <w:shd w:val="clear" w:color="auto" w:fill="auto"/>
          </w:tcPr>
          <w:p w14:paraId="15CA17B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4FBF7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5159BD4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Персональные сведения о матери</w:t>
            </w:r>
          </w:p>
        </w:tc>
      </w:tr>
      <w:tr w:rsidR="008F3A8B" w:rsidRPr="00D4524D" w14:paraId="1F16D71F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0D527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DeadInfo/BabyInfo/MotherInfo/</w:t>
            </w:r>
            <w:r w:rsidRPr="00D4524D">
              <w:rPr>
                <w:rFonts w:ascii="Times New Roman" w:hAnsi="Times New Roman"/>
              </w:rPr>
              <w:br/>
              <w:t>Person/BirthDate</w:t>
            </w:r>
          </w:p>
        </w:tc>
        <w:tc>
          <w:tcPr>
            <w:tcW w:w="858" w:type="pct"/>
            <w:shd w:val="clear" w:color="auto" w:fill="auto"/>
          </w:tcPr>
          <w:p w14:paraId="3C4B553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111D1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13AAEB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497195F0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A4772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DeadInfo/BabyInfo/MotherInfo/</w:t>
            </w:r>
            <w:r w:rsidRPr="00D4524D">
              <w:rPr>
                <w:rFonts w:ascii="Times New Roman" w:hAnsi="Times New Roman"/>
                <w:b/>
              </w:rPr>
              <w:br/>
              <w:t>Person/HumanName</w:t>
            </w:r>
          </w:p>
        </w:tc>
        <w:tc>
          <w:tcPr>
            <w:tcW w:w="858" w:type="pct"/>
            <w:shd w:val="clear" w:color="auto" w:fill="auto"/>
          </w:tcPr>
          <w:p w14:paraId="32104C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65D687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387DB41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матери</w:t>
            </w:r>
          </w:p>
        </w:tc>
      </w:tr>
      <w:tr w:rsidR="008F3A8B" w:rsidRPr="00D4524D" w14:paraId="312A269A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592070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DeadInfo/BabyInfo/MotherInfo/Person/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858" w:type="pct"/>
            <w:shd w:val="clear" w:color="auto" w:fill="auto"/>
          </w:tcPr>
          <w:p w14:paraId="6E23A40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85790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25926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 матери</w:t>
            </w:r>
          </w:p>
        </w:tc>
      </w:tr>
      <w:tr w:rsidR="008F3A8B" w:rsidRPr="00D4524D" w14:paraId="50A33D9D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917C12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DeadInfo/BabyInfo/MotherInfo/Person/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858" w:type="pct"/>
            <w:shd w:val="clear" w:color="auto" w:fill="auto"/>
          </w:tcPr>
          <w:p w14:paraId="5F5AED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E51A31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CEB79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 матери</w:t>
            </w:r>
          </w:p>
        </w:tc>
      </w:tr>
      <w:tr w:rsidR="008F3A8B" w:rsidRPr="00D4524D" w14:paraId="1CD073FC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17F81A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DeadInfo/BabyInfo/MotherInfo/Person/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858" w:type="pct"/>
            <w:shd w:val="clear" w:color="auto" w:fill="auto"/>
          </w:tcPr>
          <w:p w14:paraId="339CF6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7A0ADC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A3776A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 матери</w:t>
            </w:r>
          </w:p>
        </w:tc>
      </w:tr>
      <w:tr w:rsidR="008F3A8B" w:rsidRPr="00D4524D" w14:paraId="0F6FCAC2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03FE59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</w:t>
            </w:r>
          </w:p>
        </w:tc>
        <w:tc>
          <w:tcPr>
            <w:tcW w:w="858" w:type="pct"/>
            <w:shd w:val="clear" w:color="auto" w:fill="auto"/>
          </w:tcPr>
          <w:p w14:paraId="4FC2EE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4364F3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</w:t>
            </w:r>
          </w:p>
        </w:tc>
        <w:tc>
          <w:tcPr>
            <w:tcW w:w="0" w:type="auto"/>
            <w:shd w:val="clear" w:color="auto" w:fill="auto"/>
          </w:tcPr>
          <w:p w14:paraId="328ABC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Характеристика причины смерти</w:t>
            </w:r>
          </w:p>
        </w:tc>
      </w:tr>
      <w:tr w:rsidR="008F3A8B" w:rsidRPr="00D4524D" w14:paraId="4AA9E908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EC239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AboutDeath/DeathReason</w:t>
            </w:r>
          </w:p>
        </w:tc>
        <w:tc>
          <w:tcPr>
            <w:tcW w:w="858" w:type="pct"/>
            <w:shd w:val="clear" w:color="auto" w:fill="auto"/>
          </w:tcPr>
          <w:p w14:paraId="0C12EFD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D875E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5D42119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Род смерти. Справочник "Род причины смерти" 1.2.643.5.1.13.13.99.2.21</w:t>
            </w:r>
          </w:p>
        </w:tc>
      </w:tr>
      <w:tr w:rsidR="008F3A8B" w:rsidRPr="00D4524D" w14:paraId="4B2C1CF9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35DB89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AboutDeath/DeathTimeExtReason</w:t>
            </w:r>
          </w:p>
        </w:tc>
        <w:tc>
          <w:tcPr>
            <w:tcW w:w="858" w:type="pct"/>
            <w:shd w:val="clear" w:color="auto" w:fill="auto"/>
          </w:tcPr>
          <w:p w14:paraId="6D7E524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0..0 если DeathReason = 1</w:t>
            </w:r>
            <w:r w:rsidRPr="00D4524D">
              <w:rPr>
                <w:rFonts w:ascii="Times New Roman" w:hAnsi="Times New Roman"/>
              </w:rPr>
              <w:br/>
              <w:t>0..1 если DeathReason != 1</w:t>
            </w:r>
          </w:p>
        </w:tc>
        <w:tc>
          <w:tcPr>
            <w:tcW w:w="0" w:type="auto"/>
            <w:shd w:val="clear" w:color="auto" w:fill="auto"/>
          </w:tcPr>
          <w:p w14:paraId="2227C2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6A6F4EB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и время происшествия для смерти от внешних причин</w:t>
            </w:r>
          </w:p>
        </w:tc>
      </w:tr>
      <w:tr w:rsidR="008F3A8B" w:rsidRPr="00D4524D" w14:paraId="7FAF770E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66049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AboutDeath/DoctorType</w:t>
            </w:r>
          </w:p>
        </w:tc>
        <w:tc>
          <w:tcPr>
            <w:tcW w:w="858" w:type="pct"/>
            <w:shd w:val="clear" w:color="auto" w:fill="auto"/>
          </w:tcPr>
          <w:p w14:paraId="66ED09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E93458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2DE27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lang w:val="ru-RU"/>
              </w:rPr>
              <w:t>Тип медицинского работника, установившего причины смерти.</w:t>
            </w:r>
            <w:r w:rsidRPr="00D4524D">
              <w:rPr>
                <w:rFonts w:ascii="Times New Roman" w:hAnsi="Times New Roman"/>
              </w:rPr>
              <w:t> Справочник 1.2.643.5.1.13.13.99.2.22</w:t>
            </w:r>
          </w:p>
        </w:tc>
      </w:tr>
      <w:tr w:rsidR="008F3A8B" w:rsidRPr="00D4524D" w14:paraId="071B8FDD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097755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AboutDeath/DeathReasonBase</w:t>
            </w:r>
          </w:p>
        </w:tc>
        <w:tc>
          <w:tcPr>
            <w:tcW w:w="858" w:type="pct"/>
            <w:shd w:val="clear" w:color="auto" w:fill="auto"/>
          </w:tcPr>
          <w:p w14:paraId="4225C9D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EBD0C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759C454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lang w:val="ru-RU"/>
              </w:rPr>
              <w:t>Основание для определения причины смерти.</w:t>
            </w:r>
            <w:r w:rsidRPr="00D4524D">
              <w:rPr>
                <w:rFonts w:ascii="Times New Roman" w:hAnsi="Times New Roman"/>
              </w:rPr>
              <w:t> Справочник 1.2.643.5.1.13.13.99.2.23</w:t>
            </w:r>
          </w:p>
        </w:tc>
      </w:tr>
      <w:tr w:rsidR="008F3A8B" w:rsidRPr="00D4524D" w14:paraId="692432CA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476AD28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AboutDeath/DeathReasonDisease</w:t>
            </w:r>
          </w:p>
        </w:tc>
        <w:tc>
          <w:tcPr>
            <w:tcW w:w="858" w:type="pct"/>
            <w:shd w:val="clear" w:color="auto" w:fill="auto"/>
          </w:tcPr>
          <w:p w14:paraId="681C26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B061CD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DeathReasonDisease</w:t>
            </w:r>
          </w:p>
        </w:tc>
        <w:tc>
          <w:tcPr>
            <w:tcW w:w="0" w:type="auto"/>
            <w:shd w:val="clear" w:color="auto" w:fill="auto"/>
          </w:tcPr>
          <w:p w14:paraId="548E10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Болезнь или состояние, непосредственно приведшее к смерти</w:t>
            </w:r>
          </w:p>
        </w:tc>
      </w:tr>
      <w:tr w:rsidR="008F3A8B" w:rsidRPr="00D4524D" w14:paraId="29B0275E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CBD68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AboutDeath/DeathReasonDisease/Code</w:t>
            </w:r>
          </w:p>
        </w:tc>
        <w:tc>
          <w:tcPr>
            <w:tcW w:w="858" w:type="pct"/>
            <w:shd w:val="clear" w:color="auto" w:fill="auto"/>
          </w:tcPr>
          <w:p w14:paraId="7957CBB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82EC84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5C535D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lang w:val="ru-RU"/>
              </w:rPr>
              <w:t>Болезнь или состояние, непосредственно приведшее к смерти.</w:t>
            </w:r>
            <w:r w:rsidRPr="00D4524D">
              <w:rPr>
                <w:rFonts w:ascii="Times New Roman" w:hAnsi="Times New Roman"/>
              </w:rPr>
              <w:t> Справочник 1.2.643.5.1.13.13.11.1489</w:t>
            </w:r>
          </w:p>
        </w:tc>
      </w:tr>
      <w:tr w:rsidR="008F3A8B" w:rsidRPr="00D4524D" w14:paraId="59CA158A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65E3111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AboutDeath/DeathReasonDisease/effectiveTime</w:t>
            </w:r>
          </w:p>
        </w:tc>
        <w:tc>
          <w:tcPr>
            <w:tcW w:w="858" w:type="pct"/>
            <w:shd w:val="clear" w:color="auto" w:fill="auto"/>
          </w:tcPr>
          <w:p w14:paraId="5313BEA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785ECF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27E00FC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начала патологического процесса или заболевания</w:t>
            </w:r>
          </w:p>
        </w:tc>
      </w:tr>
      <w:tr w:rsidR="008F3A8B" w:rsidRPr="00D4524D" w14:paraId="04524B76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8A93D9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AboutDeath/DeathReasonState</w:t>
            </w:r>
          </w:p>
        </w:tc>
        <w:tc>
          <w:tcPr>
            <w:tcW w:w="858" w:type="pct"/>
            <w:shd w:val="clear" w:color="auto" w:fill="auto"/>
          </w:tcPr>
          <w:p w14:paraId="4FAC269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A504D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DeathReasonState</w:t>
            </w:r>
          </w:p>
        </w:tc>
        <w:tc>
          <w:tcPr>
            <w:tcW w:w="0" w:type="auto"/>
            <w:shd w:val="clear" w:color="auto" w:fill="auto"/>
          </w:tcPr>
          <w:p w14:paraId="15B2B83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Патологическое состояние, которое привело к возникновению непосредственной причины смерти</w:t>
            </w:r>
          </w:p>
        </w:tc>
      </w:tr>
      <w:tr w:rsidR="008F3A8B" w:rsidRPr="00D4524D" w14:paraId="3C9AD4FF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64259E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AboutDeath/DeathReasonState/Code</w:t>
            </w:r>
          </w:p>
        </w:tc>
        <w:tc>
          <w:tcPr>
            <w:tcW w:w="858" w:type="pct"/>
            <w:shd w:val="clear" w:color="auto" w:fill="auto"/>
          </w:tcPr>
          <w:p w14:paraId="1249C30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2CC22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C5B7B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Болезнь или состояние, непосредственно приведшее к </w:t>
            </w:r>
            <w:r w:rsidRPr="00D4524D">
              <w:rPr>
                <w:rFonts w:ascii="Times New Roman" w:hAnsi="Times New Roman"/>
                <w:lang w:val="ru-RU"/>
              </w:rPr>
              <w:lastRenderedPageBreak/>
              <w:t>смерти.</w:t>
            </w:r>
            <w:r w:rsidRPr="00D4524D">
              <w:rPr>
                <w:rFonts w:ascii="Times New Roman" w:hAnsi="Times New Roman"/>
              </w:rPr>
              <w:t> Справочник  1.2.643.5.1.13.13.11.1489</w:t>
            </w:r>
          </w:p>
        </w:tc>
      </w:tr>
      <w:tr w:rsidR="008F3A8B" w:rsidRPr="00D4524D" w14:paraId="31E1348F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AEA10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AboutDeath/DeathReasonState/effectiveTime</w:t>
            </w:r>
          </w:p>
        </w:tc>
        <w:tc>
          <w:tcPr>
            <w:tcW w:w="858" w:type="pct"/>
            <w:shd w:val="clear" w:color="auto" w:fill="auto"/>
          </w:tcPr>
          <w:p w14:paraId="208DC4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9BB9A3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2D18F7A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начала патологического процесса или заболевания</w:t>
            </w:r>
          </w:p>
        </w:tc>
      </w:tr>
      <w:tr w:rsidR="008F3A8B" w:rsidRPr="00D4524D" w14:paraId="58ED4AE8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7AA0D9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AboutDeath/InitialDeathReason</w:t>
            </w:r>
          </w:p>
        </w:tc>
        <w:tc>
          <w:tcPr>
            <w:tcW w:w="858" w:type="pct"/>
            <w:shd w:val="clear" w:color="auto" w:fill="auto"/>
          </w:tcPr>
          <w:p w14:paraId="41D84A2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1A25E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InitialDeathReason</w:t>
            </w:r>
          </w:p>
        </w:tc>
        <w:tc>
          <w:tcPr>
            <w:tcW w:w="0" w:type="auto"/>
            <w:shd w:val="clear" w:color="auto" w:fill="auto"/>
          </w:tcPr>
          <w:p w14:paraId="6D11A4D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Первоначальная причина смерти</w:t>
            </w:r>
          </w:p>
        </w:tc>
      </w:tr>
      <w:tr w:rsidR="008F3A8B" w:rsidRPr="00D4524D" w14:paraId="5660C2B8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25F83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AboutDeath/InitialDeathReason/</w:t>
            </w:r>
            <w:r w:rsidRPr="00D4524D">
              <w:rPr>
                <w:rFonts w:ascii="Times New Roman" w:hAnsi="Times New Roman"/>
              </w:rPr>
              <w:br/>
              <w:t>InitialDeathReason/Code</w:t>
            </w:r>
          </w:p>
        </w:tc>
        <w:tc>
          <w:tcPr>
            <w:tcW w:w="858" w:type="pct"/>
            <w:shd w:val="clear" w:color="auto" w:fill="auto"/>
          </w:tcPr>
          <w:p w14:paraId="454CF0B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3BBE2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9FEFDF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Первоначальная причина смерти. Справочник  1.2.643.5.1.13.13.11.1489</w:t>
            </w:r>
          </w:p>
        </w:tc>
      </w:tr>
      <w:tr w:rsidR="008F3A8B" w:rsidRPr="00D4524D" w14:paraId="639DA2A1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91AE13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AboutDeath/InitialDeathReason/</w:t>
            </w:r>
            <w:r w:rsidRPr="00D4524D">
              <w:rPr>
                <w:rFonts w:ascii="Times New Roman" w:hAnsi="Times New Roman"/>
              </w:rPr>
              <w:br/>
              <w:t>InitialDeathReason/effectiveTime</w:t>
            </w:r>
          </w:p>
        </w:tc>
        <w:tc>
          <w:tcPr>
            <w:tcW w:w="858" w:type="pct"/>
            <w:shd w:val="clear" w:color="auto" w:fill="auto"/>
          </w:tcPr>
          <w:p w14:paraId="773EC2A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DBFAD4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7D66963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начала патологического процесса или заболевания</w:t>
            </w:r>
          </w:p>
        </w:tc>
      </w:tr>
      <w:tr w:rsidR="008F3A8B" w:rsidRPr="00D4524D" w14:paraId="60952007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174F4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AboutDeath/ExternalDeathReason</w:t>
            </w:r>
          </w:p>
        </w:tc>
        <w:tc>
          <w:tcPr>
            <w:tcW w:w="858" w:type="pct"/>
            <w:shd w:val="clear" w:color="auto" w:fill="auto"/>
          </w:tcPr>
          <w:p w14:paraId="6EE7B3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9E99F2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ExternalDeathReason</w:t>
            </w:r>
          </w:p>
        </w:tc>
        <w:tc>
          <w:tcPr>
            <w:tcW w:w="0" w:type="auto"/>
            <w:shd w:val="clear" w:color="auto" w:fill="auto"/>
          </w:tcPr>
          <w:p w14:paraId="228B99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Внешняя причина смерти при травмах и отравлениях</w:t>
            </w:r>
          </w:p>
        </w:tc>
      </w:tr>
      <w:tr w:rsidR="008F3A8B" w:rsidRPr="00D4524D" w14:paraId="5244E120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53FA93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AboutDeath/ExternalDeathReason/Code</w:t>
            </w:r>
          </w:p>
        </w:tc>
        <w:tc>
          <w:tcPr>
            <w:tcW w:w="858" w:type="pct"/>
            <w:shd w:val="clear" w:color="auto" w:fill="auto"/>
          </w:tcPr>
          <w:p w14:paraId="4F0797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15EDE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F7CD00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Первоначальная причина смерти. Справочник 1.2.643.5.1.13.13.99.2.692</w:t>
            </w:r>
          </w:p>
        </w:tc>
      </w:tr>
      <w:tr w:rsidR="008F3A8B" w:rsidRPr="00D4524D" w14:paraId="077DE81B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77D60E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AboutDeath/ExternalDeathReason/effectiveTime</w:t>
            </w:r>
          </w:p>
        </w:tc>
        <w:tc>
          <w:tcPr>
            <w:tcW w:w="858" w:type="pct"/>
            <w:shd w:val="clear" w:color="auto" w:fill="auto"/>
          </w:tcPr>
          <w:p w14:paraId="5FFAE39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6FB079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575F8BA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начала патологического процесса или заболевания</w:t>
            </w:r>
          </w:p>
        </w:tc>
      </w:tr>
      <w:tr w:rsidR="008F3A8B" w:rsidRPr="00D4524D" w14:paraId="5B234ACC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043E042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AboutDeath/OtherDeathReason</w:t>
            </w:r>
          </w:p>
        </w:tc>
        <w:tc>
          <w:tcPr>
            <w:tcW w:w="858" w:type="pct"/>
            <w:shd w:val="clear" w:color="auto" w:fill="auto"/>
          </w:tcPr>
          <w:p w14:paraId="5A31929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0..*</w:t>
            </w:r>
          </w:p>
        </w:tc>
        <w:tc>
          <w:tcPr>
            <w:tcW w:w="0" w:type="auto"/>
            <w:shd w:val="clear" w:color="auto" w:fill="auto"/>
          </w:tcPr>
          <w:p w14:paraId="3AD2CAC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OtherDeathReason</w:t>
            </w:r>
          </w:p>
        </w:tc>
        <w:tc>
          <w:tcPr>
            <w:tcW w:w="0" w:type="auto"/>
            <w:shd w:val="clear" w:color="auto" w:fill="auto"/>
          </w:tcPr>
          <w:p w14:paraId="43BA3F8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Прочие важные состояния, способствовавшие смерти, но не связанные с болезнью или патологическим состоянием, приведшим к ней</w:t>
            </w:r>
          </w:p>
        </w:tc>
      </w:tr>
      <w:tr w:rsidR="008F3A8B" w:rsidRPr="00D4524D" w14:paraId="28D5193F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3F9558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AboutDeath/OtherDeathReason/Code</w:t>
            </w:r>
          </w:p>
        </w:tc>
        <w:tc>
          <w:tcPr>
            <w:tcW w:w="858" w:type="pct"/>
            <w:shd w:val="clear" w:color="auto" w:fill="auto"/>
          </w:tcPr>
          <w:p w14:paraId="3F5287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C33EEB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F591D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Первоначальная причина смерти. Справочник  1.2.643.5.1.13.13.11.1489</w:t>
            </w:r>
          </w:p>
        </w:tc>
      </w:tr>
      <w:tr w:rsidR="008F3A8B" w:rsidRPr="00D4524D" w14:paraId="309A0545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23648B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AboutDeath/OtherDeathReason/effectiveTime</w:t>
            </w:r>
          </w:p>
        </w:tc>
        <w:tc>
          <w:tcPr>
            <w:tcW w:w="858" w:type="pct"/>
            <w:shd w:val="clear" w:color="auto" w:fill="auto"/>
          </w:tcPr>
          <w:p w14:paraId="4790BB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6870B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55D03BF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начала патологического процесса или заболевания</w:t>
            </w:r>
          </w:p>
        </w:tc>
      </w:tr>
      <w:tr w:rsidR="008F3A8B" w:rsidRPr="00D4524D" w14:paraId="2D6C2C6B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1FC8EFE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AboutDeath/OtherDeathReason/Surgery</w:t>
            </w:r>
          </w:p>
        </w:tc>
        <w:tc>
          <w:tcPr>
            <w:tcW w:w="858" w:type="pct"/>
            <w:shd w:val="clear" w:color="auto" w:fill="auto"/>
          </w:tcPr>
          <w:p w14:paraId="7AA911F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0..*</w:t>
            </w:r>
          </w:p>
        </w:tc>
        <w:tc>
          <w:tcPr>
            <w:tcW w:w="0" w:type="auto"/>
            <w:shd w:val="clear" w:color="auto" w:fill="auto"/>
          </w:tcPr>
          <w:p w14:paraId="43240E4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Surgery</w:t>
            </w:r>
          </w:p>
        </w:tc>
        <w:tc>
          <w:tcPr>
            <w:tcW w:w="0" w:type="auto"/>
            <w:shd w:val="clear" w:color="auto" w:fill="auto"/>
          </w:tcPr>
          <w:p w14:paraId="5944548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Сведения об операциях</w:t>
            </w:r>
          </w:p>
        </w:tc>
      </w:tr>
      <w:tr w:rsidR="008F3A8B" w:rsidRPr="00D4524D" w14:paraId="14631104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29F0C9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AboutDeath/OtherDeathReason/Surgery/Code</w:t>
            </w:r>
          </w:p>
        </w:tc>
        <w:tc>
          <w:tcPr>
            <w:tcW w:w="858" w:type="pct"/>
            <w:shd w:val="clear" w:color="auto" w:fill="auto"/>
          </w:tcPr>
          <w:p w14:paraId="1560E30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0F2A74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8078A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Код операции. Справочник 1.2.643.2.69.1.1.1.88</w:t>
            </w:r>
          </w:p>
        </w:tc>
      </w:tr>
      <w:tr w:rsidR="008F3A8B" w:rsidRPr="00D4524D" w14:paraId="76031A9F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79086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AboutDeath/OtherDeathReason/Surgery/Name</w:t>
            </w:r>
          </w:p>
        </w:tc>
        <w:tc>
          <w:tcPr>
            <w:tcW w:w="858" w:type="pct"/>
            <w:shd w:val="clear" w:color="auto" w:fill="auto"/>
          </w:tcPr>
          <w:p w14:paraId="3E827B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ECA12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933DF1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Наименование операции</w:t>
            </w:r>
          </w:p>
        </w:tc>
      </w:tr>
      <w:tr w:rsidR="008F3A8B" w:rsidRPr="00D4524D" w14:paraId="1BBE4B60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702143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AboutDeath/OtherDeathReason/Surgery/</w:t>
            </w:r>
            <w:r w:rsidRPr="00D4524D">
              <w:rPr>
                <w:rFonts w:ascii="Times New Roman" w:hAnsi="Times New Roman"/>
              </w:rPr>
              <w:br/>
              <w:t>effectiveTime</w:t>
            </w:r>
          </w:p>
        </w:tc>
        <w:tc>
          <w:tcPr>
            <w:tcW w:w="858" w:type="pct"/>
            <w:shd w:val="clear" w:color="auto" w:fill="auto"/>
          </w:tcPr>
          <w:p w14:paraId="472FAA5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AA74E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4F69751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проведения операции</w:t>
            </w:r>
          </w:p>
        </w:tc>
      </w:tr>
      <w:tr w:rsidR="008F3A8B" w:rsidRPr="00D4524D" w14:paraId="47B62CA1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6E5E6F0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AboutDeath/OtherDeathReason/</w:t>
            </w:r>
            <w:r w:rsidRPr="00D4524D">
              <w:rPr>
                <w:rFonts w:ascii="Times New Roman" w:hAnsi="Times New Roman"/>
              </w:rPr>
              <w:br/>
              <w:t>CarAccidentDeath</w:t>
            </w:r>
          </w:p>
        </w:tc>
        <w:tc>
          <w:tcPr>
            <w:tcW w:w="858" w:type="pct"/>
            <w:shd w:val="clear" w:color="auto" w:fill="auto"/>
          </w:tcPr>
          <w:p w14:paraId="37D7230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366E3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D238BC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Связь смерти с ДТП Справочник 1.2.643.5.1.13.13.99.2.24</w:t>
            </w:r>
          </w:p>
        </w:tc>
      </w:tr>
      <w:tr w:rsidR="008F3A8B" w:rsidRPr="00D4524D" w14:paraId="23C815B0" w14:textId="77777777" w:rsidTr="001D1873">
        <w:trPr>
          <w:jc w:val="center"/>
        </w:trPr>
        <w:tc>
          <w:tcPr>
            <w:tcW w:w="1589" w:type="pct"/>
            <w:shd w:val="clear" w:color="auto" w:fill="auto"/>
          </w:tcPr>
          <w:p w14:paraId="32DB06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AboutDeath/OtherDeathReason/</w:t>
            </w:r>
            <w:r w:rsidRPr="00D4524D">
              <w:rPr>
                <w:rFonts w:ascii="Times New Roman" w:hAnsi="Times New Roman"/>
              </w:rPr>
              <w:br/>
              <w:t>PregnancyDeath</w:t>
            </w:r>
          </w:p>
        </w:tc>
        <w:tc>
          <w:tcPr>
            <w:tcW w:w="858" w:type="pct"/>
            <w:shd w:val="clear" w:color="auto" w:fill="auto"/>
          </w:tcPr>
          <w:p w14:paraId="1792CA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56AE75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13906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Связь смерти с беременностью Справочник 1.2.643.5.1.13.13.99.2.25</w:t>
            </w:r>
          </w:p>
        </w:tc>
      </w:tr>
    </w:tbl>
    <w:p w14:paraId="4DF4C186" w14:textId="77777777" w:rsidR="008F3A8B" w:rsidRPr="00D4524D" w:rsidRDefault="008F3A8B" w:rsidP="008F3A8B">
      <w:pPr>
        <w:spacing w:line="240" w:lineRule="auto"/>
      </w:pPr>
      <w:r w:rsidRPr="00D4524D">
        <w:t>Примечание: номер документа СНИЛС должен передаваться без разделителей, в формате XXXXXXXXXXX</w:t>
      </w:r>
    </w:p>
    <w:p w14:paraId="41B1218C" w14:textId="77777777" w:rsidR="008F3A8B" w:rsidRPr="00D4524D" w:rsidRDefault="008F3A8B" w:rsidP="008F3A8B">
      <w:pPr>
        <w:pStyle w:val="3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57" w:name="_Toc256000042"/>
      <w:bookmarkStart w:id="258" w:name="scroll-bookmark-47"/>
      <w:bookmarkStart w:id="259" w:name="_Toc89373743"/>
      <w:r w:rsidRPr="00D4524D">
        <w:rPr>
          <w:szCs w:val="24"/>
        </w:rPr>
        <w:t>Примеры JSON-описаний</w:t>
      </w:r>
      <w:bookmarkEnd w:id="257"/>
      <w:bookmarkEnd w:id="258"/>
      <w:bookmarkEnd w:id="259"/>
    </w:p>
    <w:p w14:paraId="4360D8F7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  <w:lang w:val="ru-RU"/>
        </w:rPr>
      </w:pPr>
      <w:r w:rsidRPr="00D4524D">
        <w:rPr>
          <w:rFonts w:ascii="Times New Roman" w:hAnsi="Times New Roman" w:cs="Times New Roman"/>
          <w:lang w:val="ru-RU"/>
        </w:rPr>
        <w:t xml:space="preserve">Пример </w:t>
      </w:r>
      <w:r w:rsidRPr="00D4524D">
        <w:rPr>
          <w:rFonts w:ascii="Times New Roman" w:hAnsi="Times New Roman" w:cs="Times New Roman"/>
        </w:rPr>
        <w:t>JSON</w:t>
      </w:r>
      <w:r w:rsidRPr="00D4524D">
        <w:rPr>
          <w:rFonts w:ascii="Times New Roman" w:hAnsi="Times New Roman" w:cs="Times New Roman"/>
          <w:lang w:val="ru-RU"/>
        </w:rPr>
        <w:t>-описания ЭМД "Свидетельство о смерти" (взрослого)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3391D568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7570652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>{</w:t>
            </w:r>
          </w:p>
          <w:p w14:paraId="73E578C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"AboutDeath"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5588FE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"OtherDeathReason"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7195E17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{</w:t>
            </w:r>
          </w:p>
          <w:p w14:paraId="1DF6994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"Surgery"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1863CC2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{</w:t>
            </w:r>
          </w:p>
          <w:p w14:paraId="479BE25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"Операция_1"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245F15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"A26.23.004"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048DED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"2021-03-27T00:00:00+03:00"</w:t>
            </w:r>
          </w:p>
          <w:p w14:paraId="5698B89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},</w:t>
            </w:r>
          </w:p>
          <w:p w14:paraId="3BEE495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{</w:t>
            </w:r>
          </w:p>
          <w:p w14:paraId="3F7FF88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"Операция_2"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B6D304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"A26.30.012"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6E2BFB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"2021-03-17T00:00:00+03:00"</w:t>
            </w:r>
          </w:p>
          <w:p w14:paraId="13E246E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}</w:t>
            </w:r>
          </w:p>
          <w:p w14:paraId="6AC6907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],</w:t>
            </w:r>
          </w:p>
          <w:p w14:paraId="5EA1E85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"S72.1"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45A74A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"2021-03-27T00:00:00+03:00"</w:t>
            </w:r>
          </w:p>
          <w:p w14:paraId="1D38C1A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},</w:t>
            </w:r>
          </w:p>
          <w:p w14:paraId="25698E2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{</w:t>
            </w:r>
          </w:p>
          <w:p w14:paraId="5D7FB61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"Surgery"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0778E86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{</w:t>
            </w:r>
          </w:p>
          <w:p w14:paraId="447931D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"Операция_3"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8796D8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"A11.05.002"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56ABF6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"2021-04-26T00:00:00+03:00"</w:t>
            </w:r>
          </w:p>
          <w:p w14:paraId="4B3D046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},</w:t>
            </w:r>
          </w:p>
          <w:p w14:paraId="7EDF535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{</w:t>
            </w:r>
          </w:p>
          <w:p w14:paraId="588CFB9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"Операция_4"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39D62C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"A20.23.001"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7E2E3E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"2021-04-16T00:00:00+03:00"</w:t>
            </w:r>
          </w:p>
          <w:p w14:paraId="164DE19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}</w:t>
            </w:r>
          </w:p>
          <w:p w14:paraId="44D370E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],</w:t>
            </w:r>
          </w:p>
          <w:p w14:paraId="7E9F706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"S72.1"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5A951B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"2021-03-27T00:00:00+03:00"</w:t>
            </w:r>
          </w:p>
          <w:p w14:paraId="0BB0382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},</w:t>
            </w:r>
          </w:p>
          <w:p w14:paraId="0266771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{</w:t>
            </w:r>
          </w:p>
          <w:p w14:paraId="2FF2DE0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"CarAccidentDeath"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133BBED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},</w:t>
            </w:r>
          </w:p>
          <w:p w14:paraId="7615B70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{</w:t>
            </w:r>
          </w:p>
          <w:p w14:paraId="3A1AFE0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"PregnancyDeath"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</w:t>
            </w:r>
          </w:p>
          <w:p w14:paraId="389029D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}</w:t>
            </w:r>
          </w:p>
          <w:p w14:paraId="0DA1C1A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],</w:t>
            </w:r>
          </w:p>
          <w:p w14:paraId="118FAF8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04E029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"DeathTimeExtReason"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"2021-08-07T00:00:00+03:00"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BC75E2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A7420E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"DeathReasonBase"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41F789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"DeathReasonDisease"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661180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"10002933"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5E4D8E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"2021-07-25T00:00:00+03:00"</w:t>
            </w:r>
          </w:p>
          <w:p w14:paraId="2763085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},</w:t>
            </w:r>
          </w:p>
          <w:p w14:paraId="1D44B2D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"DeathReasonState"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F8D16B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"10002933"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2ADC1C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"2021-03-27T00:00:00+03:00"</w:t>
            </w:r>
          </w:p>
          <w:p w14:paraId="2EEEB70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},</w:t>
            </w:r>
          </w:p>
          <w:p w14:paraId="16F1081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"InitialDeathReason"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7D07E8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"10002933"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492B38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"2021-03-27T00:00:00+03:00"</w:t>
            </w:r>
          </w:p>
          <w:p w14:paraId="1AFEC5A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},</w:t>
            </w:r>
          </w:p>
          <w:p w14:paraId="3AF219B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"ExternalDeathReason"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4D1978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"10002933"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7B0427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"2021-03-27T00:00:00+03:00"</w:t>
            </w:r>
          </w:p>
          <w:p w14:paraId="2FF35A8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}</w:t>
            </w:r>
          </w:p>
          <w:p w14:paraId="25E3B6F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},</w:t>
            </w:r>
          </w:p>
          <w:p w14:paraId="2BEF131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"idDocumentMis_5359457"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DBC791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"IdPatientMis: llnxxqhtfqncbbqjzzua"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27EBE2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"0fbabd3b-3b99-e5bf-1afb-3e237b0b954a"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352951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"DeathCertType"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22F98C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"DeathCertInfo"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70423C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"594807"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4DDEA0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"658478"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066F83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"2021-08-09T00:00:00+03:00"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94E07C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"SignatureDate"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"2021-08-08T00:00:00+03:00"</w:t>
            </w:r>
          </w:p>
          <w:p w14:paraId="018CA85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},</w:t>
            </w:r>
          </w:p>
          <w:p w14:paraId="0C221B8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"PreviousDeathCert"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3868CF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"439433"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BDAC84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"891057"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342BE4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"2021-07-10T00:00:00+03:00"</w:t>
            </w:r>
          </w:p>
          <w:p w14:paraId="328B520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},</w:t>
            </w:r>
          </w:p>
          <w:p w14:paraId="25D67B4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044F3E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04DCC9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"CuratorConfidentiality"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3AE424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"Author"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F31DE0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720C2B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"0fbabd3b-3b99-e5bf-1afb-3e237b0b954a"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EDB85A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6A446D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73D9B4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17A435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"IdPersonMis_4627998"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A77217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"1994-08-24T00:00:00+04:00"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74B0A6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4D9D74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42550F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"Андрианов"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69F926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"Филипп"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2BF891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"Владимирович"</w:t>
            </w:r>
          </w:p>
          <w:p w14:paraId="68FB79A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},</w:t>
            </w:r>
          </w:p>
          <w:p w14:paraId="1276888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686192B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{</w:t>
            </w:r>
          </w:p>
          <w:p w14:paraId="02465C3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04D36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"05865997537"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D3FEBE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"2018-08-24T00:00:00+03:00"</w:t>
            </w:r>
          </w:p>
          <w:p w14:paraId="6848C47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},</w:t>
            </w:r>
          </w:p>
          <w:p w14:paraId="4AA51B9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{</w:t>
            </w:r>
          </w:p>
          <w:p w14:paraId="3B21137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EF5070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"726030"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91CBF3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"2305"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EDF6E4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"2016-08-24T00:00:00+03:00"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C966B7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1A58DC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173C9AB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}</w:t>
            </w:r>
          </w:p>
          <w:p w14:paraId="0B08BB7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]</w:t>
            </w:r>
          </w:p>
          <w:p w14:paraId="690BD12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}</w:t>
            </w:r>
          </w:p>
          <w:p w14:paraId="05632BE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}</w:t>
            </w:r>
          </w:p>
          <w:p w14:paraId="4898A80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},</w:t>
            </w:r>
          </w:p>
          <w:p w14:paraId="2373876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"legalAuthenticator"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21DAF3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7D6B68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"0fbabd3b-3b99-e5bf-1afb-3e237b0b954a"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326319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B48423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E204CA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82AAB3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"IdPersonMis_5580608"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7F74E7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"2009-08-24T00:00:00+04:00"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58B3F1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A00573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A1E5DC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"Андрианов"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A0066C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"Филипп"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C7283D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"Владимирович"</w:t>
            </w:r>
          </w:p>
          <w:p w14:paraId="6039338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},</w:t>
            </w:r>
          </w:p>
          <w:p w14:paraId="0D7BEE5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6673169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{</w:t>
            </w:r>
          </w:p>
          <w:p w14:paraId="68372F7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823FAE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"05865997537"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75D95F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"2018-08-24T00:00:00+03:00"</w:t>
            </w:r>
          </w:p>
          <w:p w14:paraId="2C4EC5A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},</w:t>
            </w:r>
          </w:p>
          <w:p w14:paraId="65005AF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{</w:t>
            </w:r>
          </w:p>
          <w:p w14:paraId="59AFDA9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A622A5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"827580"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2FF817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"7557"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F16394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"2016-08-24T00:00:00+03:00"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2A00F1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170BFD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4D7BD7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}</w:t>
            </w:r>
          </w:p>
          <w:p w14:paraId="231648A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]</w:t>
            </w:r>
          </w:p>
          <w:p w14:paraId="28EE0E0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}</w:t>
            </w:r>
          </w:p>
          <w:p w14:paraId="4F9DEB5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}</w:t>
            </w:r>
          </w:p>
          <w:p w14:paraId="7859D0D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},</w:t>
            </w:r>
          </w:p>
          <w:p w14:paraId="28AE252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"Recipient"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BD3D04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"IdRelationType"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7EA642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611DC2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6379AC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"Баранов"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E39E9F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"Олег"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ED14D3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"Владимирович"</w:t>
            </w:r>
          </w:p>
          <w:p w14:paraId="5E8C48C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},</w:t>
            </w:r>
          </w:p>
          <w:p w14:paraId="46D1595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685DC81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{</w:t>
            </w:r>
          </w:p>
          <w:p w14:paraId="70D1A72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606F8C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"73871389143"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482FAA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"2018-08-24T00:00:00+03:00"</w:t>
            </w:r>
          </w:p>
          <w:p w14:paraId="6FD7BFD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},</w:t>
            </w:r>
          </w:p>
          <w:p w14:paraId="42E8C5F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{</w:t>
            </w:r>
          </w:p>
          <w:p w14:paraId="76FFB3F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AA770F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"898168"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4A52E4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"5360"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FEC903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"2016-08-24T00:00:00+03:00"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165599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82A8D8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5384838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}</w:t>
            </w:r>
          </w:p>
          <w:p w14:paraId="1DB6CC2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]</w:t>
            </w:r>
          </w:p>
          <w:p w14:paraId="08C3B70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}</w:t>
            </w:r>
          </w:p>
          <w:p w14:paraId="5751A23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},</w:t>
            </w:r>
          </w:p>
          <w:p w14:paraId="71C82E6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"DeadInfo"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7A9283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"DeadPatAgeGroup"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F79B20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AB0B3A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"1965-01-26T00:00:00"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7E7FA9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98510D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0E361A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"Голубева"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E26AFF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"Елизавета"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D3A791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"Андреевна"</w:t>
            </w:r>
          </w:p>
          <w:p w14:paraId="57435A3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},</w:t>
            </w:r>
          </w:p>
          <w:p w14:paraId="4DE7DB8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52DE6A3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{</w:t>
            </w:r>
          </w:p>
          <w:p w14:paraId="399DB07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186F7E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"24585190795"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1E147B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"2016-08-24T00:00:00+03:00"</w:t>
            </w:r>
          </w:p>
          <w:p w14:paraId="1A89EA0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},</w:t>
            </w:r>
          </w:p>
          <w:p w14:paraId="37E3527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{</w:t>
            </w:r>
          </w:p>
          <w:p w14:paraId="26DEEC0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112AC9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"1195092610597648"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4746FC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"2016-08-24T00:00:00+03:00"</w:t>
            </w:r>
          </w:p>
          <w:p w14:paraId="11F10B5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},</w:t>
            </w:r>
          </w:p>
          <w:p w14:paraId="674D17F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{</w:t>
            </w:r>
          </w:p>
          <w:p w14:paraId="139C64C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1D1D85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"450101"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A64689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"2016-08-24T00:00:00+03:00"</w:t>
            </w:r>
          </w:p>
          <w:p w14:paraId="190DB96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}</w:t>
            </w:r>
          </w:p>
          <w:p w14:paraId="3E8DAB7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]</w:t>
            </w:r>
          </w:p>
          <w:p w14:paraId="5BF8877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},</w:t>
            </w:r>
          </w:p>
          <w:p w14:paraId="6870DA4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"AddressDto"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C71F88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47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B57679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precinct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732E204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city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4B998A3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"streetName"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"Ленина"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C57C62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"houseNumber"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"381"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E58C6A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"AppartmentID"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"1372"</w:t>
            </w:r>
          </w:p>
          <w:p w14:paraId="1EC9559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},</w:t>
            </w:r>
          </w:p>
          <w:p w14:paraId="2CE4B3A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"0fbabd3b-3b99-e5bf-1afb-3e237b0b954a"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CCC0F6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"2021-08-08T00:00:00+03:00"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B782CE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"RegistryArea"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C5E5F4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"DeathPlace"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B79C85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"AddressDto"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A0859A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state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  <w:lang w:val="ru-RU"/>
              </w:rPr>
              <w:t>47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7D64024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precinct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00B7665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city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16DE9CE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"streetName"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"Ленина"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5354C3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"houseNumber"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"381"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8B8BAB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"AppartmentID"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"1372"</w:t>
            </w:r>
          </w:p>
          <w:p w14:paraId="01E00F0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}</w:t>
            </w:r>
          </w:p>
          <w:p w14:paraId="0BACF50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},</w:t>
            </w:r>
          </w:p>
          <w:p w14:paraId="0541E37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"DeathArea"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BBF503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"DeathPlaceType"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575275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"SocialAnamnesis"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A7269D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"MaritalStatus"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252B93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"Occupation"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5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A984CA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"Education"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0FC2263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>        }</w:t>
            </w:r>
          </w:p>
          <w:p w14:paraId="264113F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}</w:t>
            </w:r>
          </w:p>
          <w:p w14:paraId="29A82B4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</w:tc>
      </w:tr>
    </w:tbl>
    <w:p w14:paraId="7CB4C59A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</w:rPr>
      </w:pPr>
    </w:p>
    <w:p w14:paraId="3E0DA872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  <w:lang w:val="ru-RU"/>
        </w:rPr>
      </w:pPr>
      <w:r w:rsidRPr="00D4524D">
        <w:rPr>
          <w:rFonts w:ascii="Times New Roman" w:hAnsi="Times New Roman" w:cs="Times New Roman"/>
          <w:lang w:val="ru-RU"/>
        </w:rPr>
        <w:t xml:space="preserve">Пример </w:t>
      </w:r>
      <w:r w:rsidRPr="00D4524D">
        <w:rPr>
          <w:rFonts w:ascii="Times New Roman" w:hAnsi="Times New Roman" w:cs="Times New Roman"/>
        </w:rPr>
        <w:t>JSON</w:t>
      </w:r>
      <w:r w:rsidRPr="00D4524D">
        <w:rPr>
          <w:rFonts w:ascii="Times New Roman" w:hAnsi="Times New Roman" w:cs="Times New Roman"/>
          <w:lang w:val="ru-RU"/>
        </w:rPr>
        <w:t>-описания ЭМД "Свидетельство о смерти" (ребенка до 1 года)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6E1A4D78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2D03EED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>{</w:t>
            </w:r>
          </w:p>
          <w:p w14:paraId="0AEF58C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"AboutDeath"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B2D582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"OtherDeathReason"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359BC12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{</w:t>
            </w:r>
          </w:p>
          <w:p w14:paraId="334E187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"Surgery"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560C52A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31CBEC4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"Операция_1"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734DD5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"A26.23.004"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21C92F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"2021-03-27T00:00:00+03:00"</w:t>
            </w:r>
          </w:p>
          <w:p w14:paraId="5D3E323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},</w:t>
            </w:r>
          </w:p>
          <w:p w14:paraId="361A56A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2B7C291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"Операция_2"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541A6C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"A26.30.012"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2A731E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"2021-03-17T00:00:00+03:00"</w:t>
            </w:r>
          </w:p>
          <w:p w14:paraId="7333159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</w:t>
            </w:r>
          </w:p>
          <w:p w14:paraId="09CFCFB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],</w:t>
            </w:r>
          </w:p>
          <w:p w14:paraId="0460908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"S72.1"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796286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"2021-03-27T00:00:00+03:00"</w:t>
            </w:r>
          </w:p>
          <w:p w14:paraId="2697925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},</w:t>
            </w:r>
          </w:p>
          <w:p w14:paraId="1FD6C91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{</w:t>
            </w:r>
          </w:p>
          <w:p w14:paraId="0DEC250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"Surgery"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375582E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668C312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"Операция_3"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B45D54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"A11.05.002"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114865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"2021-04-26T00:00:00+03:00"</w:t>
            </w:r>
          </w:p>
          <w:p w14:paraId="7B71DD1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},</w:t>
            </w:r>
          </w:p>
          <w:p w14:paraId="5A3BAB5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3E2A4AA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"Операция_4"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77DEAA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"A20.23.001"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49F5B7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"2021-04-16T00:00:00+03:00"</w:t>
            </w:r>
          </w:p>
          <w:p w14:paraId="6085900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</w:t>
            </w:r>
          </w:p>
          <w:p w14:paraId="7EF2DFD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],</w:t>
            </w:r>
          </w:p>
          <w:p w14:paraId="468214A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"S72.1"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75EDA2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"2021-03-27T00:00:00+03:00"</w:t>
            </w:r>
          </w:p>
          <w:p w14:paraId="5CE4E13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},</w:t>
            </w:r>
          </w:p>
          <w:p w14:paraId="539FDD6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{</w:t>
            </w:r>
          </w:p>
          <w:p w14:paraId="36FDB8F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"CarAccidentDeath"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3EAEDCC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},</w:t>
            </w:r>
          </w:p>
          <w:p w14:paraId="5558F62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{</w:t>
            </w:r>
          </w:p>
          <w:p w14:paraId="50E89FB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"PregnancyDeath"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</w:t>
            </w:r>
          </w:p>
          <w:p w14:paraId="0744365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5EE5F2B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],</w:t>
            </w:r>
          </w:p>
          <w:p w14:paraId="369E008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687C41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"DeathTimeExtReason"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"2021-08-07T00:00:00+03:00"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179856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DFFE0B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"DeathReasonBase"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C5BAE1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"DeathReasonDisease"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432416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"10002933"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70489A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"2021-07-25T00:00:00+03:00"</w:t>
            </w:r>
          </w:p>
          <w:p w14:paraId="1422899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0C05343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"DeathReasonState"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EB1952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"10002933"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DB2B05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"2021-03-27T00:00:00+03:00"</w:t>
            </w:r>
          </w:p>
          <w:p w14:paraId="0B249B0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165D359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"InitialDeathReason"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0DCA81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"10002933"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C2A08F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"2021-03-27T00:00:00+03:00"</w:t>
            </w:r>
          </w:p>
          <w:p w14:paraId="73A7FBC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0E72AC6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"ExternalDeathReason"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04BC9C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"10002933"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68978A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"EffectiveTime"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"2021-03-27T00:00:00+03:00"</w:t>
            </w:r>
          </w:p>
          <w:p w14:paraId="72E6FEA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22C33D6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37178D3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"idDocumentMis_7435263"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D91F11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"IdPatientMis: bgzizpxwfjxwlrvqefzg"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2DAE55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"0fbabd3b-3b99-e5bf-1afb-3e237b0b954a"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29CCFE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"DeathCertType"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4E0016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"DeathCertInfo"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0A3616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"744128"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6DD80A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"286955"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A9DF37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"2021-08-09T00:00:00+03:00"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8910F4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"SignatureDate"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"2021-08-08T00:00:00+03:00"</w:t>
            </w:r>
          </w:p>
          <w:p w14:paraId="3004708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355E0BC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"PreviousDeathCert"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3F6296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"785134"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5A048E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"751106"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11903E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"2021-07-10T00:00:00+03:00"</w:t>
            </w:r>
          </w:p>
          <w:p w14:paraId="27B7B42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4D86D99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95744A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3F0EA9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"CuratorConfidentiality"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C63B63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"Author"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85200E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CFA264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"0fbabd3b-3b99-e5bf-1afb-3e237b0b954a"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39AD1F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575298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AC7CAA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DB57C7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"IdPersonMis_6593937"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674FCB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"1987-08-24T00:00:00+04:00"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10F81E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AF8106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999245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"Андрианов"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3131CE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"Филипп"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F47BB5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"Владимирович"</w:t>
            </w:r>
          </w:p>
          <w:p w14:paraId="3DEA6C6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654D213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5B00934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401FB3A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B3C273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"05865997537"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DB889F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"2018-08-24T00:00:00+03:00"</w:t>
            </w:r>
          </w:p>
          <w:p w14:paraId="5B91E30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},</w:t>
            </w:r>
          </w:p>
          <w:p w14:paraId="06BE9D9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59AF955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00150B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"643280"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D82977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"5980"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5F8491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"2016-08-24T00:00:00+03:00"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118503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CCB3B6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3BB2D94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</w:t>
            </w:r>
          </w:p>
          <w:p w14:paraId="5747401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]</w:t>
            </w:r>
          </w:p>
          <w:p w14:paraId="637398A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64B47C7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7B17986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533D8F1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"legalAuthenticator"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BA734B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89DC4F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"0fbabd3b-3b99-e5bf-1afb-3e237b0b954a"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7992C9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A506AE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A2310A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E4237C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"IdPersonMis_8363504"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D636D3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"1983-08-24T00:00:00+04:00"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A62BF1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949877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4DF676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"Андрианов"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98DCB1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"Филипп"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FB4AC1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"Владимирович"</w:t>
            </w:r>
          </w:p>
          <w:p w14:paraId="413B92F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258159E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6E61F24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3E97F94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742622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"05865997537"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8BCFBD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"2018-08-24T00:00:00+03:00"</w:t>
            </w:r>
          </w:p>
          <w:p w14:paraId="05172AE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},</w:t>
            </w:r>
          </w:p>
          <w:p w14:paraId="64D481E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4788736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8C0134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"170106"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BAF807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"3695"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6E0965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"2016-08-24T00:00:00+03:00"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0F3A50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E0DC95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31F1EE5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</w:t>
            </w:r>
          </w:p>
          <w:p w14:paraId="295244D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]</w:t>
            </w:r>
          </w:p>
          <w:p w14:paraId="5428E5B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400295D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3E3B67E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080E842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"Recipient"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FF0A79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"IdRelationType"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E59C9A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59B0E2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87A9D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"Марков"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3084F1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"Илья"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0CE99E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"Владимирович"</w:t>
            </w:r>
          </w:p>
          <w:p w14:paraId="50F2A1A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},</w:t>
            </w:r>
          </w:p>
          <w:p w14:paraId="073198F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14C5B57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{</w:t>
            </w:r>
          </w:p>
          <w:p w14:paraId="7FCE59A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A5194C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"84557594865"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6C5C37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"2018-08-24T00:00:00+03:00"</w:t>
            </w:r>
          </w:p>
          <w:p w14:paraId="3BE80A3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4FDCA7F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{</w:t>
            </w:r>
          </w:p>
          <w:p w14:paraId="5F255DB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78A0AC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"862308"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5CC5C7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"9725"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C03475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"2016-08-24T00:00:00+03:00"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4D400B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42B28F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46D075E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</w:t>
            </w:r>
          </w:p>
          <w:p w14:paraId="46492D9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]</w:t>
            </w:r>
          </w:p>
          <w:p w14:paraId="0067A71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2381188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2A960B3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"DeadInfo"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938487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"DeadPatAgeGroup"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F40EC1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8AF5AD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"2021-08-02T00:00:00+03:00"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A3DEF4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51187E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C98891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"Потапов"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2CFB96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"Андрей"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607946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"Владимирович"</w:t>
            </w:r>
          </w:p>
          <w:p w14:paraId="7BD52F4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},</w:t>
            </w:r>
          </w:p>
          <w:p w14:paraId="3C8373E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1A037A0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{</w:t>
            </w:r>
          </w:p>
          <w:p w14:paraId="126E49F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C17A11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"66990508457"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18C5AA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"2016-08-24T00:00:00+03:00"</w:t>
            </w:r>
          </w:p>
          <w:p w14:paraId="207DB9D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124E4CE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{</w:t>
            </w:r>
          </w:p>
          <w:p w14:paraId="60E9532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2279DB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"8423905286820942"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4DB39B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"2016-08-24T00:00:00+03:00"</w:t>
            </w:r>
          </w:p>
          <w:p w14:paraId="19413A0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</w:t>
            </w:r>
          </w:p>
          <w:p w14:paraId="765B183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]</w:t>
            </w:r>
          </w:p>
          <w:p w14:paraId="1FBC1C3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0E93531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"AddressDto"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4E8069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state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  <w:lang w:val="ru-RU"/>
              </w:rPr>
              <w:t>47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1451387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precinct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0AEF881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city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2243CA6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"streetName"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Ленина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DB9475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"houseNumber"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"381"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7F2674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"AppartmentID"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"1372"</w:t>
            </w:r>
          </w:p>
          <w:p w14:paraId="597057F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45EABA4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"0fbabd3b-3b99-e5bf-1afb-3e237b0b954a"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8F8133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"2021-08-08T00:00:00+03:00"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0055F3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"RegistryArea"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922E36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"DeathPlace"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A7B9EA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"AddressDto"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381F5C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state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  <w:lang w:val="ru-RU"/>
              </w:rPr>
              <w:t>47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1BBFE62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precinct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2BEE66B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city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73E6C1C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"streetName"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"Ленина"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6A41C6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"houseNumber"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"381"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0E3394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"AppartmentID"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"1372"</w:t>
            </w:r>
          </w:p>
          <w:p w14:paraId="7818E46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6DFF498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75B5125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"DeathArea"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E8E74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"DeathPlaceType"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A27397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"BabyInfo"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DD3DCD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"FullTermStatus"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3CB61C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C738C1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7D295B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"2020-02-02T00:00:00"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4C75AC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EF1C24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"Шарова"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BB71D0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"Арина"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AE132F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"Ивановна"</w:t>
            </w:r>
          </w:p>
          <w:p w14:paraId="5C6DFC9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        }</w:t>
            </w:r>
          </w:p>
          <w:p w14:paraId="027FD6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7D63BED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"MaritalStatus"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69D526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"MotherOccupation"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5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C6EA2B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"MotherEducation"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0B651EF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},</w:t>
            </w:r>
          </w:p>
          <w:p w14:paraId="4161FDC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"BabyWeight"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4200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752053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"BornNum"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509F498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09D58B0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</w:t>
            </w:r>
          </w:p>
          <w:p w14:paraId="6042649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</w:t>
            </w:r>
          </w:p>
        </w:tc>
      </w:tr>
    </w:tbl>
    <w:p w14:paraId="021AF985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</w:rPr>
      </w:pPr>
    </w:p>
    <w:p w14:paraId="5FE31FC8" w14:textId="77777777" w:rsidR="008F3A8B" w:rsidRPr="00D4524D" w:rsidRDefault="008F3A8B" w:rsidP="008F3A8B">
      <w:pPr>
        <w:pStyle w:val="2"/>
        <w:numPr>
          <w:ilvl w:val="1"/>
          <w:numId w:val="99"/>
        </w:numPr>
        <w:spacing w:before="0" w:after="0"/>
      </w:pPr>
      <w:bookmarkStart w:id="260" w:name="_Toc256000043"/>
      <w:bookmarkStart w:id="261" w:name="scroll-bookmark-48"/>
      <w:bookmarkStart w:id="262" w:name="_Toc89373744"/>
      <w:r w:rsidRPr="00D4524D">
        <w:t>JSON-описание ЭМД типа "Свидетельство о перинатальной смерти" (ред.2)</w:t>
      </w:r>
      <w:bookmarkEnd w:id="260"/>
      <w:bookmarkEnd w:id="261"/>
      <w:bookmarkEnd w:id="262"/>
    </w:p>
    <w:p w14:paraId="27472BE7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63" w:name="_Toc256000044"/>
      <w:bookmarkStart w:id="264" w:name="scroll-bookmark-49"/>
      <w:bookmarkStart w:id="265" w:name="_Toc89373745"/>
      <w:r w:rsidRPr="00D4524D">
        <w:rPr>
          <w:szCs w:val="24"/>
        </w:rPr>
        <w:t>Общие сведения</w:t>
      </w:r>
      <w:bookmarkEnd w:id="263"/>
      <w:bookmarkEnd w:id="264"/>
      <w:bookmarkEnd w:id="265"/>
    </w:p>
    <w:p w14:paraId="706C0B24" w14:textId="77777777" w:rsidR="008F3A8B" w:rsidRPr="00D4524D" w:rsidRDefault="008F3A8B" w:rsidP="008F3A8B">
      <w:pPr>
        <w:spacing w:line="240" w:lineRule="auto"/>
        <w:jc w:val="both"/>
      </w:pPr>
      <w:r w:rsidRPr="00D4524D">
        <w:t>JSON-описание ЭМД "Свидетельство о перинатальной смерти" предназначено для последующей генерации CDA-описания Модулем генерации CDA, с целью формирования структурированного электронного медицинского документа (СЭМД), доступного для формирования электронного медицинского документа, который может быть выгружен в федеральный Реестр ЭМД (РЭМД) после подписания в медицинской организации (МО) цифровой подписью. </w:t>
      </w:r>
    </w:p>
    <w:p w14:paraId="7BF45631" w14:textId="77777777" w:rsidR="008F3A8B" w:rsidRPr="00D4524D" w:rsidRDefault="008F3A8B" w:rsidP="008F3A8B">
      <w:pPr>
        <w:numPr>
          <w:ilvl w:val="0"/>
          <w:numId w:val="83"/>
        </w:numPr>
        <w:spacing w:line="240" w:lineRule="auto"/>
        <w:jc w:val="both"/>
      </w:pPr>
      <w:r w:rsidRPr="00D4524D">
        <w:t xml:space="preserve">Обмен JSON-описанием ЭМД "Свидетельство о перинатальной смерти" осуществляется в рамках методов </w:t>
      </w:r>
      <w:hyperlink r:id="rId185" w:history="1">
        <w:r w:rsidRPr="00D4524D">
          <w:rPr>
            <w:rStyle w:val="afff1"/>
          </w:rPr>
          <w:t>Модуля приема документов от МИС</w:t>
        </w:r>
      </w:hyperlink>
      <w:r w:rsidRPr="00D4524D">
        <w:t>.</w:t>
      </w:r>
    </w:p>
    <w:p w14:paraId="679B8837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66" w:name="_Toc256000045"/>
      <w:bookmarkStart w:id="267" w:name="scroll-bookmark-50"/>
      <w:bookmarkStart w:id="268" w:name="_Toc89373746"/>
      <w:r w:rsidRPr="00D4524D">
        <w:rPr>
          <w:szCs w:val="24"/>
        </w:rPr>
        <w:t>Структура JSON - описания ЭМД типа "Свидетельство о перинатальной смерти" (ред.2)</w:t>
      </w:r>
      <w:bookmarkEnd w:id="266"/>
      <w:bookmarkEnd w:id="267"/>
      <w:bookmarkEnd w:id="268"/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147"/>
        <w:gridCol w:w="1505"/>
        <w:gridCol w:w="1620"/>
        <w:gridCol w:w="3078"/>
      </w:tblGrid>
      <w:tr w:rsidR="008F3A8B" w:rsidRPr="00D4524D" w14:paraId="3D5D5084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4C58DE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9E1D4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7A7B6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805B0D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496297AB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FE6A4D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IdDocumentMis</w:t>
            </w:r>
          </w:p>
        </w:tc>
        <w:tc>
          <w:tcPr>
            <w:tcW w:w="0" w:type="auto"/>
            <w:shd w:val="clear" w:color="auto" w:fill="auto"/>
          </w:tcPr>
          <w:p w14:paraId="0E4E40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B18752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45419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документа в системе-источнике (МИС)</w:t>
            </w:r>
          </w:p>
        </w:tc>
      </w:tr>
      <w:tr w:rsidR="008F3A8B" w:rsidRPr="00D4524D" w14:paraId="1729C189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6614A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IdPatientMis</w:t>
            </w:r>
          </w:p>
        </w:tc>
        <w:tc>
          <w:tcPr>
            <w:tcW w:w="0" w:type="auto"/>
            <w:shd w:val="clear" w:color="auto" w:fill="auto"/>
          </w:tcPr>
          <w:p w14:paraId="3D86E43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AEEDC9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89069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карточки пациента в МО</w:t>
            </w:r>
          </w:p>
        </w:tc>
      </w:tr>
      <w:tr w:rsidR="008F3A8B" w:rsidRPr="00D4524D" w14:paraId="425DE878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7F2621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IdLpu</w:t>
            </w:r>
          </w:p>
        </w:tc>
        <w:tc>
          <w:tcPr>
            <w:tcW w:w="0" w:type="auto"/>
            <w:shd w:val="clear" w:color="auto" w:fill="auto"/>
          </w:tcPr>
          <w:p w14:paraId="68A8C99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E4B890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2D4376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выдавшей свидетельство о смерти, по справочнику 1.2.643.2.69.1.1.1.64</w:t>
            </w:r>
          </w:p>
        </w:tc>
      </w:tr>
      <w:tr w:rsidR="008F3A8B" w:rsidRPr="00D4524D" w14:paraId="3E4775B7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7AC28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DeathCertType</w:t>
            </w:r>
          </w:p>
        </w:tc>
        <w:tc>
          <w:tcPr>
            <w:tcW w:w="0" w:type="auto"/>
            <w:shd w:val="clear" w:color="auto" w:fill="auto"/>
          </w:tcPr>
          <w:p w14:paraId="128A2A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99258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5E5A03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Вид медицинского свидетельства о смерти,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 xml:space="preserve"> по справочнику "Вид медицинского свидетельства о смерти" 1.2.643.5.1.13.13.99.2.19</w:t>
            </w:r>
          </w:p>
        </w:tc>
      </w:tr>
      <w:tr w:rsidR="008F3A8B" w:rsidRPr="00D4524D" w14:paraId="30930762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67BD5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DeathCertInfo</w:t>
            </w:r>
          </w:p>
        </w:tc>
        <w:tc>
          <w:tcPr>
            <w:tcW w:w="0" w:type="auto"/>
            <w:shd w:val="clear" w:color="auto" w:fill="auto"/>
          </w:tcPr>
          <w:p w14:paraId="67B9AE0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955C3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DeathCertInfo</w:t>
            </w:r>
          </w:p>
        </w:tc>
        <w:tc>
          <w:tcPr>
            <w:tcW w:w="0" w:type="auto"/>
            <w:shd w:val="clear" w:color="auto" w:fill="auto"/>
          </w:tcPr>
          <w:p w14:paraId="4A3D66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Учетные данные медицинского свидетельства о смерти</w:t>
            </w:r>
          </w:p>
        </w:tc>
      </w:tr>
      <w:tr w:rsidR="008F3A8B" w:rsidRPr="00D4524D" w14:paraId="30362D70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38F193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DeathCertInfo/DocN</w:t>
            </w:r>
          </w:p>
        </w:tc>
        <w:tc>
          <w:tcPr>
            <w:tcW w:w="0" w:type="auto"/>
            <w:shd w:val="clear" w:color="auto" w:fill="auto"/>
          </w:tcPr>
          <w:p w14:paraId="73C7FC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A2C7F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827F6D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свидетельства о смерти</w:t>
            </w:r>
          </w:p>
        </w:tc>
      </w:tr>
      <w:tr w:rsidR="008F3A8B" w:rsidRPr="00D4524D" w14:paraId="7FC1466E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97A01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DeathCertInfo/DocS</w:t>
            </w:r>
          </w:p>
        </w:tc>
        <w:tc>
          <w:tcPr>
            <w:tcW w:w="0" w:type="auto"/>
            <w:shd w:val="clear" w:color="auto" w:fill="auto"/>
          </w:tcPr>
          <w:p w14:paraId="489931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807CC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E2EAD7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 свидетельства о смерти</w:t>
            </w:r>
          </w:p>
        </w:tc>
      </w:tr>
      <w:tr w:rsidR="008F3A8B" w:rsidRPr="00D4524D" w14:paraId="1A5BD409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4B7DD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DeathCertInfo/IssueDate</w:t>
            </w:r>
          </w:p>
        </w:tc>
        <w:tc>
          <w:tcPr>
            <w:tcW w:w="0" w:type="auto"/>
            <w:shd w:val="clear" w:color="auto" w:fill="auto"/>
          </w:tcPr>
          <w:p w14:paraId="0CB954F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CFC421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347F7FE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получения медицинского свидетельства о перинатальной смерти</w:t>
            </w:r>
          </w:p>
        </w:tc>
      </w:tr>
      <w:tr w:rsidR="008F3A8B" w:rsidRPr="00D4524D" w14:paraId="2CE26A70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FE219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DeathCertInfo/SignatureDate</w:t>
            </w:r>
          </w:p>
        </w:tc>
        <w:tc>
          <w:tcPr>
            <w:tcW w:w="0" w:type="auto"/>
            <w:shd w:val="clear" w:color="auto" w:fill="auto"/>
          </w:tcPr>
          <w:p w14:paraId="2FF6B2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619B12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42AE1ED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подписи документа автором</w:t>
            </w:r>
          </w:p>
        </w:tc>
      </w:tr>
      <w:tr w:rsidR="008F3A8B" w:rsidRPr="00D4524D" w14:paraId="777F9115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51A0AF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PreviousDeathCert</w:t>
            </w:r>
          </w:p>
        </w:tc>
        <w:tc>
          <w:tcPr>
            <w:tcW w:w="0" w:type="auto"/>
            <w:shd w:val="clear" w:color="auto" w:fill="auto"/>
          </w:tcPr>
          <w:p w14:paraId="5323EC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 если DeathCertType = 3 или 4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0..0 если DeathCertType = 1 или 2</w:t>
            </w:r>
          </w:p>
        </w:tc>
        <w:tc>
          <w:tcPr>
            <w:tcW w:w="0" w:type="auto"/>
            <w:shd w:val="clear" w:color="auto" w:fill="auto"/>
          </w:tcPr>
          <w:p w14:paraId="2440D92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PreviousDeathCert</w:t>
            </w:r>
          </w:p>
        </w:tc>
        <w:tc>
          <w:tcPr>
            <w:tcW w:w="0" w:type="auto"/>
            <w:shd w:val="clear" w:color="auto" w:fill="auto"/>
          </w:tcPr>
          <w:p w14:paraId="66D7951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Информация о предшествующем медицинском свидетельстве о смерти</w:t>
            </w:r>
          </w:p>
        </w:tc>
      </w:tr>
      <w:tr w:rsidR="008F3A8B" w:rsidRPr="00D4524D" w14:paraId="656AAE92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3EDCA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PreviousDeathCert/DocN</w:t>
            </w:r>
          </w:p>
        </w:tc>
        <w:tc>
          <w:tcPr>
            <w:tcW w:w="0" w:type="auto"/>
            <w:shd w:val="clear" w:color="auto" w:fill="auto"/>
          </w:tcPr>
          <w:p w14:paraId="048D54D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CFC5E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8C7D60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 свидетельства о смерти</w:t>
            </w:r>
          </w:p>
        </w:tc>
      </w:tr>
      <w:tr w:rsidR="008F3A8B" w:rsidRPr="00D4524D" w14:paraId="24BDA716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8B803A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PreviousDeathCert/DocS</w:t>
            </w:r>
          </w:p>
        </w:tc>
        <w:tc>
          <w:tcPr>
            <w:tcW w:w="0" w:type="auto"/>
            <w:shd w:val="clear" w:color="auto" w:fill="auto"/>
          </w:tcPr>
          <w:p w14:paraId="567238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6FF9D1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73A5AE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 свидетельства о смерти</w:t>
            </w:r>
          </w:p>
        </w:tc>
      </w:tr>
      <w:tr w:rsidR="008F3A8B" w:rsidRPr="00D4524D" w14:paraId="734748C5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ABFAA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PreviousDeathCert/IssueDate</w:t>
            </w:r>
          </w:p>
        </w:tc>
        <w:tc>
          <w:tcPr>
            <w:tcW w:w="0" w:type="auto"/>
            <w:shd w:val="clear" w:color="auto" w:fill="auto"/>
          </w:tcPr>
          <w:p w14:paraId="46042E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9873AC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43E6408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получения медицинского свидетельства о смерти</w:t>
            </w:r>
          </w:p>
        </w:tc>
      </w:tr>
      <w:tr w:rsidR="008F3A8B" w:rsidRPr="00D4524D" w14:paraId="5EF386E6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0BFAED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Confidentiality</w:t>
            </w:r>
          </w:p>
        </w:tc>
        <w:tc>
          <w:tcPr>
            <w:tcW w:w="0" w:type="auto"/>
            <w:shd w:val="clear" w:color="auto" w:fill="auto"/>
          </w:tcPr>
          <w:p w14:paraId="24A26E8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67617E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7B7F552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информации, по справочнику 1.2.643.5.1.13.2.1.1.1504.9</w:t>
            </w:r>
          </w:p>
        </w:tc>
      </w:tr>
      <w:tr w:rsidR="008F3A8B" w:rsidRPr="00D4524D" w14:paraId="6EBDE90E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F8B009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DoctorConfidentiality</w:t>
            </w:r>
          </w:p>
        </w:tc>
        <w:tc>
          <w:tcPr>
            <w:tcW w:w="0" w:type="auto"/>
            <w:shd w:val="clear" w:color="auto" w:fill="auto"/>
          </w:tcPr>
          <w:p w14:paraId="52A2954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246426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1C6F23D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для врача, по справочнику 1.2.643.5.1.13.2.1.1.1504.9</w:t>
            </w:r>
          </w:p>
        </w:tc>
      </w:tr>
      <w:tr w:rsidR="008F3A8B" w:rsidRPr="00D4524D" w14:paraId="030D6902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6A2C00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CuratorConfidentiality</w:t>
            </w:r>
          </w:p>
        </w:tc>
        <w:tc>
          <w:tcPr>
            <w:tcW w:w="0" w:type="auto"/>
            <w:shd w:val="clear" w:color="auto" w:fill="auto"/>
          </w:tcPr>
          <w:p w14:paraId="2CAD0BB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5A7DA3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136ACB7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для представителя пациента/опекуна по справочнику 1.2.643.5.1.13.2.1.1.1504.9</w:t>
            </w:r>
          </w:p>
        </w:tc>
      </w:tr>
      <w:tr w:rsidR="008F3A8B" w:rsidRPr="00D4524D" w14:paraId="1329613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482291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</w:t>
            </w:r>
          </w:p>
        </w:tc>
        <w:tc>
          <w:tcPr>
            <w:tcW w:w="0" w:type="auto"/>
            <w:shd w:val="clear" w:color="auto" w:fill="auto"/>
          </w:tcPr>
          <w:p w14:paraId="006F86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194C00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</w:t>
            </w:r>
          </w:p>
        </w:tc>
        <w:tc>
          <w:tcPr>
            <w:tcW w:w="0" w:type="auto"/>
            <w:shd w:val="clear" w:color="auto" w:fill="auto"/>
          </w:tcPr>
          <w:p w14:paraId="529758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 xml:space="preserve">Содержит данные о враче, который является автором, т.е. заполнил </w:t>
            </w:r>
            <w:r w:rsidRPr="00D4524D">
              <w:rPr>
                <w:rFonts w:ascii="Times New Roman" w:hAnsi="Times New Roman"/>
                <w:b/>
                <w:lang w:val="ru-RU"/>
              </w:rPr>
              <w:lastRenderedPageBreak/>
              <w:t>документ Медицинское свидетельство о смерти</w:t>
            </w:r>
          </w:p>
        </w:tc>
      </w:tr>
      <w:tr w:rsidR="008F3A8B" w:rsidRPr="00D4524D" w14:paraId="3D8D43DE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58427B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lastRenderedPageBreak/>
              <w:t>Author/Doctor</w:t>
            </w:r>
          </w:p>
        </w:tc>
        <w:tc>
          <w:tcPr>
            <w:tcW w:w="0" w:type="auto"/>
            <w:shd w:val="clear" w:color="auto" w:fill="auto"/>
          </w:tcPr>
          <w:p w14:paraId="29F581E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A8591F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Doctor</w:t>
            </w:r>
          </w:p>
        </w:tc>
        <w:tc>
          <w:tcPr>
            <w:tcW w:w="0" w:type="auto"/>
            <w:shd w:val="clear" w:color="auto" w:fill="auto"/>
          </w:tcPr>
          <w:p w14:paraId="013DDE7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медицинском работнике</w:t>
            </w:r>
          </w:p>
        </w:tc>
      </w:tr>
      <w:tr w:rsidR="008F3A8B" w:rsidRPr="00D4524D" w14:paraId="02F41649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F71690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Author/Doctor/IdLpu</w:t>
            </w:r>
          </w:p>
        </w:tc>
        <w:tc>
          <w:tcPr>
            <w:tcW w:w="0" w:type="auto"/>
            <w:shd w:val="clear" w:color="auto" w:fill="auto"/>
          </w:tcPr>
          <w:p w14:paraId="6CD7EF0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1..1 </w:t>
            </w:r>
          </w:p>
        </w:tc>
        <w:tc>
          <w:tcPr>
            <w:tcW w:w="0" w:type="auto"/>
            <w:shd w:val="clear" w:color="auto" w:fill="auto"/>
          </w:tcPr>
          <w:p w14:paraId="32F937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DD1569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к которому относится медицинский работник, по справочнику 1.2.643.2.69.1.1.1.64</w:t>
            </w:r>
          </w:p>
        </w:tc>
      </w:tr>
      <w:tr w:rsidR="008F3A8B" w:rsidRPr="00D4524D" w14:paraId="48FA1472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90794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Author/Doctor/IdPosition</w:t>
            </w:r>
          </w:p>
        </w:tc>
        <w:tc>
          <w:tcPr>
            <w:tcW w:w="0" w:type="auto"/>
            <w:shd w:val="clear" w:color="auto" w:fill="auto"/>
          </w:tcPr>
          <w:p w14:paraId="62E49C1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7444B5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120AF23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должности медицинского работника, по справочнику 1.2.643.5.1.13.13.11.1002</w:t>
            </w:r>
          </w:p>
        </w:tc>
      </w:tr>
      <w:tr w:rsidR="008F3A8B" w:rsidRPr="00D4524D" w14:paraId="6052E4D0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CEF40A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Author/Doctor/Person</w:t>
            </w:r>
          </w:p>
        </w:tc>
        <w:tc>
          <w:tcPr>
            <w:tcW w:w="0" w:type="auto"/>
            <w:shd w:val="clear" w:color="auto" w:fill="auto"/>
          </w:tcPr>
          <w:p w14:paraId="41909F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435D25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7FD318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персоне</w:t>
            </w:r>
          </w:p>
        </w:tc>
      </w:tr>
      <w:tr w:rsidR="008F3A8B" w:rsidRPr="00D4524D" w14:paraId="32D87B1F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720EC9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Author/Doctor/Person/IdPersonMis</w:t>
            </w:r>
          </w:p>
        </w:tc>
        <w:tc>
          <w:tcPr>
            <w:tcW w:w="0" w:type="auto"/>
            <w:shd w:val="clear" w:color="auto" w:fill="auto"/>
          </w:tcPr>
          <w:p w14:paraId="7520F4F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C632D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3DF269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Уникальный идентификатор медработника в МИС</w:t>
            </w:r>
          </w:p>
        </w:tc>
      </w:tr>
      <w:tr w:rsidR="008F3A8B" w:rsidRPr="00D4524D" w14:paraId="34CBDDD4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5F82F4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Author/Doctor/Person/HumanName</w:t>
            </w:r>
          </w:p>
        </w:tc>
        <w:tc>
          <w:tcPr>
            <w:tcW w:w="0" w:type="auto"/>
            <w:shd w:val="clear" w:color="auto" w:fill="auto"/>
          </w:tcPr>
          <w:p w14:paraId="0D3B6B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B868F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343D755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медицинского работника</w:t>
            </w:r>
          </w:p>
        </w:tc>
      </w:tr>
      <w:tr w:rsidR="008F3A8B" w:rsidRPr="00D4524D" w14:paraId="7A070EF9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C09E99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Author/Doctor/Person/HumanName/</w:t>
            </w:r>
            <w:r w:rsidRPr="00D4524D">
              <w:rPr>
                <w:rFonts w:ascii="Times New Roman" w:hAnsi="Times New Roman"/>
              </w:rPr>
              <w:br/>
              <w:t>FamilyName</w:t>
            </w:r>
          </w:p>
        </w:tc>
        <w:tc>
          <w:tcPr>
            <w:tcW w:w="0" w:type="auto"/>
            <w:shd w:val="clear" w:color="auto" w:fill="auto"/>
          </w:tcPr>
          <w:p w14:paraId="7352AB4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580CA4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8DE0F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 автора</w:t>
            </w:r>
          </w:p>
        </w:tc>
      </w:tr>
      <w:tr w:rsidR="008F3A8B" w:rsidRPr="00D4524D" w14:paraId="45DE3A3F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BD671B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Author/Doctor/Person/HumanName/</w:t>
            </w:r>
            <w:r w:rsidRPr="00D4524D">
              <w:rPr>
                <w:rFonts w:ascii="Times New Roman" w:hAnsi="Times New Roman"/>
              </w:rPr>
              <w:br/>
              <w:t>GivenName</w:t>
            </w:r>
          </w:p>
        </w:tc>
        <w:tc>
          <w:tcPr>
            <w:tcW w:w="0" w:type="auto"/>
            <w:shd w:val="clear" w:color="auto" w:fill="auto"/>
          </w:tcPr>
          <w:p w14:paraId="6CD6A00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0C5045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143ECC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 автора</w:t>
            </w:r>
          </w:p>
        </w:tc>
      </w:tr>
      <w:tr w:rsidR="008F3A8B" w:rsidRPr="00D4524D" w14:paraId="5073818B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96D669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Author/Doctor/Person/HumanName/</w:t>
            </w:r>
            <w:r w:rsidRPr="00D4524D">
              <w:rPr>
                <w:rFonts w:ascii="Times New Roman" w:hAnsi="Times New Roman"/>
              </w:rPr>
              <w:br/>
              <w:t>MiddleName</w:t>
            </w:r>
          </w:p>
        </w:tc>
        <w:tc>
          <w:tcPr>
            <w:tcW w:w="0" w:type="auto"/>
            <w:shd w:val="clear" w:color="auto" w:fill="auto"/>
          </w:tcPr>
          <w:p w14:paraId="75051C4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01A81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3E5C2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 автора</w:t>
            </w:r>
          </w:p>
        </w:tc>
      </w:tr>
      <w:tr w:rsidR="008F3A8B" w:rsidRPr="00D4524D" w14:paraId="5535D2D0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A3D991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Author/Doctor/Person/DocumentsDto</w:t>
            </w:r>
          </w:p>
        </w:tc>
        <w:tc>
          <w:tcPr>
            <w:tcW w:w="0" w:type="auto"/>
            <w:shd w:val="clear" w:color="auto" w:fill="auto"/>
          </w:tcPr>
          <w:p w14:paraId="28281C1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1...*</w:t>
            </w:r>
          </w:p>
          <w:p w14:paraId="25CB8D6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обязательна передача СНИЛС</w:t>
            </w:r>
          </w:p>
        </w:tc>
        <w:tc>
          <w:tcPr>
            <w:tcW w:w="0" w:type="auto"/>
            <w:shd w:val="clear" w:color="auto" w:fill="auto"/>
          </w:tcPr>
          <w:p w14:paraId="0CFD895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0" w:type="auto"/>
            <w:shd w:val="clear" w:color="auto" w:fill="auto"/>
          </w:tcPr>
          <w:p w14:paraId="758A499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Сведения о документах персоны</w:t>
            </w:r>
          </w:p>
        </w:tc>
      </w:tr>
      <w:tr w:rsidR="008F3A8B" w:rsidRPr="00D4524D" w14:paraId="0FC6041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CE54E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</w:p>
          <w:p w14:paraId="540CF5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IdDocumentType</w:t>
            </w:r>
          </w:p>
        </w:tc>
        <w:tc>
          <w:tcPr>
            <w:tcW w:w="0" w:type="auto"/>
            <w:shd w:val="clear" w:color="auto" w:fill="auto"/>
          </w:tcPr>
          <w:p w14:paraId="1024A09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832BEF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7DD5D7D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по справочнику 1.2.643.2.69.1.1.1.6</w:t>
            </w:r>
          </w:p>
        </w:tc>
      </w:tr>
      <w:tr w:rsidR="008F3A8B" w:rsidRPr="00D4524D" w14:paraId="6ADE87C5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A98783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  <w:r w:rsidRPr="00D4524D">
              <w:rPr>
                <w:rFonts w:ascii="Times New Roman" w:hAnsi="Times New Roman"/>
              </w:rPr>
              <w:br/>
              <w:t>DocN</w:t>
            </w:r>
          </w:p>
        </w:tc>
        <w:tc>
          <w:tcPr>
            <w:tcW w:w="0" w:type="auto"/>
            <w:shd w:val="clear" w:color="auto" w:fill="auto"/>
          </w:tcPr>
          <w:p w14:paraId="0648D23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2B5419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EA27E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6AE01E28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60B7D9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  <w:r w:rsidRPr="00D4524D">
              <w:rPr>
                <w:rFonts w:ascii="Times New Roman" w:hAnsi="Times New Roman"/>
              </w:rPr>
              <w:br/>
              <w:t>DocS</w:t>
            </w:r>
          </w:p>
        </w:tc>
        <w:tc>
          <w:tcPr>
            <w:tcW w:w="0" w:type="auto"/>
            <w:shd w:val="clear" w:color="auto" w:fill="auto"/>
          </w:tcPr>
          <w:p w14:paraId="31DDC8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45EA4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DD90D4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609015E2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2F1E6E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  <w:r w:rsidRPr="00D4524D">
              <w:rPr>
                <w:rFonts w:ascii="Times New Roman" w:hAnsi="Times New Roman"/>
              </w:rPr>
              <w:br/>
              <w:t>IssuedDate</w:t>
            </w:r>
          </w:p>
        </w:tc>
        <w:tc>
          <w:tcPr>
            <w:tcW w:w="0" w:type="auto"/>
            <w:shd w:val="clear" w:color="auto" w:fill="auto"/>
          </w:tcPr>
          <w:p w14:paraId="05342E3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DDDEF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0632A92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7B04CE42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2A45B5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Author/Doctor/Person/DocumentsDto/</w:t>
            </w:r>
            <w:r w:rsidRPr="00D4524D">
              <w:rPr>
                <w:rFonts w:ascii="Times New Roman" w:hAnsi="Times New Roman"/>
              </w:rPr>
              <w:br/>
              <w:t>IssueOrgName</w:t>
            </w:r>
          </w:p>
        </w:tc>
        <w:tc>
          <w:tcPr>
            <w:tcW w:w="0" w:type="auto"/>
            <w:shd w:val="clear" w:color="auto" w:fill="auto"/>
          </w:tcPr>
          <w:p w14:paraId="4650E31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8248B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D0C46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12CC8245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269A5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Author/Doctor/Person/DocumentsDto/</w:t>
            </w:r>
            <w:r w:rsidRPr="00D4524D">
              <w:rPr>
                <w:rFonts w:ascii="Times New Roman" w:hAnsi="Times New Roman"/>
              </w:rPr>
              <w:br/>
              <w:t>IssueOrgCode</w:t>
            </w:r>
          </w:p>
        </w:tc>
        <w:tc>
          <w:tcPr>
            <w:tcW w:w="0" w:type="auto"/>
            <w:shd w:val="clear" w:color="auto" w:fill="auto"/>
          </w:tcPr>
          <w:p w14:paraId="29F08CE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C59357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564B04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711C568F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AAE54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</w:t>
            </w:r>
          </w:p>
        </w:tc>
        <w:tc>
          <w:tcPr>
            <w:tcW w:w="0" w:type="auto"/>
            <w:shd w:val="clear" w:color="auto" w:fill="auto"/>
          </w:tcPr>
          <w:p w14:paraId="1CDB5F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6E79C6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</w:t>
            </w:r>
          </w:p>
        </w:tc>
        <w:tc>
          <w:tcPr>
            <w:tcW w:w="0" w:type="auto"/>
            <w:shd w:val="clear" w:color="auto" w:fill="auto"/>
          </w:tcPr>
          <w:p w14:paraId="1E67044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Информация о лице, подписавшем документ, включает ФИО, должность и место</w:t>
            </w:r>
          </w:p>
        </w:tc>
      </w:tr>
      <w:tr w:rsidR="008F3A8B" w:rsidRPr="00D4524D" w14:paraId="6D27FB3B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73197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</w:t>
            </w:r>
          </w:p>
        </w:tc>
        <w:tc>
          <w:tcPr>
            <w:tcW w:w="0" w:type="auto"/>
            <w:shd w:val="clear" w:color="auto" w:fill="auto"/>
          </w:tcPr>
          <w:p w14:paraId="748709D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B9264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Doctor</w:t>
            </w:r>
          </w:p>
        </w:tc>
        <w:tc>
          <w:tcPr>
            <w:tcW w:w="0" w:type="auto"/>
            <w:shd w:val="clear" w:color="auto" w:fill="auto"/>
          </w:tcPr>
          <w:p w14:paraId="3A3061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медицинском работнике</w:t>
            </w:r>
          </w:p>
        </w:tc>
      </w:tr>
      <w:tr w:rsidR="008F3A8B" w:rsidRPr="00D4524D" w14:paraId="382F48B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1DE085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legalAuthenticator/Doctor/IdLpu</w:t>
            </w:r>
          </w:p>
        </w:tc>
        <w:tc>
          <w:tcPr>
            <w:tcW w:w="0" w:type="auto"/>
            <w:shd w:val="clear" w:color="auto" w:fill="auto"/>
          </w:tcPr>
          <w:p w14:paraId="2DF38A1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3045D1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973BD3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к которому относится медицинский работник, по справочнику 1.2.643.2.69.1.1.1.64</w:t>
            </w:r>
          </w:p>
        </w:tc>
      </w:tr>
      <w:tr w:rsidR="008F3A8B" w:rsidRPr="00D4524D" w14:paraId="1B98C7B4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9065F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legalAuthenticator/Doctor/IdPosition</w:t>
            </w:r>
          </w:p>
        </w:tc>
        <w:tc>
          <w:tcPr>
            <w:tcW w:w="0" w:type="auto"/>
            <w:shd w:val="clear" w:color="auto" w:fill="auto"/>
          </w:tcPr>
          <w:p w14:paraId="5485516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9915F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790A4F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должности медицинского работника, по справочнику 1.2.643.5.1.13.13.11.1002</w:t>
            </w:r>
          </w:p>
        </w:tc>
      </w:tr>
      <w:tr w:rsidR="008F3A8B" w:rsidRPr="00D4524D" w14:paraId="2960681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F3214F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legalAuthenticator/Doctor/Person</w:t>
            </w:r>
          </w:p>
        </w:tc>
        <w:tc>
          <w:tcPr>
            <w:tcW w:w="0" w:type="auto"/>
            <w:shd w:val="clear" w:color="auto" w:fill="auto"/>
          </w:tcPr>
          <w:p w14:paraId="4F5A1F2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F698D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1F70119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персоне</w:t>
            </w:r>
          </w:p>
        </w:tc>
      </w:tr>
      <w:tr w:rsidR="008F3A8B" w:rsidRPr="00D4524D" w14:paraId="47227E6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286DD3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IdPersonMis</w:t>
            </w:r>
          </w:p>
        </w:tc>
        <w:tc>
          <w:tcPr>
            <w:tcW w:w="0" w:type="auto"/>
            <w:shd w:val="clear" w:color="auto" w:fill="auto"/>
          </w:tcPr>
          <w:p w14:paraId="3AE1D8D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5491AD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09820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Уникальный идентификатор медработника в МИС</w:t>
            </w:r>
          </w:p>
        </w:tc>
      </w:tr>
      <w:tr w:rsidR="008F3A8B" w:rsidRPr="00D4524D" w14:paraId="76E18D89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158E5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1A6856E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FDAD71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797ACB9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медицинского работника</w:t>
            </w:r>
          </w:p>
        </w:tc>
      </w:tr>
      <w:tr w:rsidR="008F3A8B" w:rsidRPr="00D4524D" w14:paraId="42CB49C8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5FFC2C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0" w:type="auto"/>
            <w:shd w:val="clear" w:color="auto" w:fill="auto"/>
          </w:tcPr>
          <w:p w14:paraId="7FDFDF1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A7EB2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99777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 автора</w:t>
            </w:r>
          </w:p>
        </w:tc>
      </w:tr>
      <w:tr w:rsidR="008F3A8B" w:rsidRPr="00D4524D" w14:paraId="2569A684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BDA689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0" w:type="auto"/>
            <w:shd w:val="clear" w:color="auto" w:fill="auto"/>
          </w:tcPr>
          <w:p w14:paraId="54EAD7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05351A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77097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 автора</w:t>
            </w:r>
          </w:p>
        </w:tc>
      </w:tr>
      <w:tr w:rsidR="008F3A8B" w:rsidRPr="00D4524D" w14:paraId="3425A916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125D03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0" w:type="auto"/>
            <w:shd w:val="clear" w:color="auto" w:fill="auto"/>
          </w:tcPr>
          <w:p w14:paraId="02B2E6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44F8E4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B129D3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 автора</w:t>
            </w:r>
          </w:p>
        </w:tc>
      </w:tr>
      <w:tr w:rsidR="008F3A8B" w:rsidRPr="00D4524D" w14:paraId="5728EB00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3D478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0" w:type="auto"/>
            <w:shd w:val="clear" w:color="auto" w:fill="auto"/>
          </w:tcPr>
          <w:p w14:paraId="29245E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1...* обязательна передача СНИЛС</w:t>
            </w:r>
          </w:p>
        </w:tc>
        <w:tc>
          <w:tcPr>
            <w:tcW w:w="0" w:type="auto"/>
            <w:shd w:val="clear" w:color="auto" w:fill="auto"/>
          </w:tcPr>
          <w:p w14:paraId="73494B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DocumentsDto</w:t>
            </w:r>
          </w:p>
        </w:tc>
        <w:tc>
          <w:tcPr>
            <w:tcW w:w="0" w:type="auto"/>
            <w:shd w:val="clear" w:color="auto" w:fill="auto"/>
          </w:tcPr>
          <w:p w14:paraId="5DE938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Сведения о документах персоны</w:t>
            </w:r>
          </w:p>
        </w:tc>
      </w:tr>
      <w:tr w:rsidR="008F3A8B" w:rsidRPr="00D4524D" w14:paraId="21FEC210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7CC45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</w:rPr>
              <w:lastRenderedPageBreak/>
              <w:t>DocumentsDto/IdDocumentType</w:t>
            </w:r>
          </w:p>
        </w:tc>
        <w:tc>
          <w:tcPr>
            <w:tcW w:w="0" w:type="auto"/>
            <w:shd w:val="clear" w:color="auto" w:fill="auto"/>
          </w:tcPr>
          <w:p w14:paraId="529EAB6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1..1</w:t>
            </w:r>
          </w:p>
        </w:tc>
        <w:tc>
          <w:tcPr>
            <w:tcW w:w="0" w:type="auto"/>
            <w:shd w:val="clear" w:color="auto" w:fill="auto"/>
          </w:tcPr>
          <w:p w14:paraId="2C2277C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415982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документа, по справочнику 1.2.643.2.69.1.1.1.6</w:t>
            </w:r>
          </w:p>
        </w:tc>
      </w:tr>
      <w:tr w:rsidR="008F3A8B" w:rsidRPr="00D4524D" w14:paraId="7B9BEBE6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567AED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DocumentsDto/DocN</w:t>
            </w:r>
          </w:p>
        </w:tc>
        <w:tc>
          <w:tcPr>
            <w:tcW w:w="0" w:type="auto"/>
            <w:shd w:val="clear" w:color="auto" w:fill="auto"/>
          </w:tcPr>
          <w:p w14:paraId="35AC1F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7530BB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7F636A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6961BF2A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7B5D61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DocumentsDto/DocS</w:t>
            </w:r>
          </w:p>
        </w:tc>
        <w:tc>
          <w:tcPr>
            <w:tcW w:w="0" w:type="auto"/>
            <w:shd w:val="clear" w:color="auto" w:fill="auto"/>
          </w:tcPr>
          <w:p w14:paraId="05E2C37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7716BE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545FF5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7540FCB7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5EF932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DocumentsDto/IssuedDate</w:t>
            </w:r>
          </w:p>
        </w:tc>
        <w:tc>
          <w:tcPr>
            <w:tcW w:w="0" w:type="auto"/>
            <w:shd w:val="clear" w:color="auto" w:fill="auto"/>
          </w:tcPr>
          <w:p w14:paraId="32EE659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EBD155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36E7CA1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6B6077A6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92BFE4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DocumentsDto/IssueOrgName</w:t>
            </w:r>
          </w:p>
        </w:tc>
        <w:tc>
          <w:tcPr>
            <w:tcW w:w="0" w:type="auto"/>
            <w:shd w:val="clear" w:color="auto" w:fill="auto"/>
          </w:tcPr>
          <w:p w14:paraId="07C7B9B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42BC6D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E7722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21B51779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EDAFB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DocumentsDto/IssueOrgCode</w:t>
            </w:r>
          </w:p>
        </w:tc>
        <w:tc>
          <w:tcPr>
            <w:tcW w:w="0" w:type="auto"/>
            <w:shd w:val="clear" w:color="auto" w:fill="auto"/>
          </w:tcPr>
          <w:p w14:paraId="61F852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E8D9E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9FCC8E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28E7DC4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B523B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</w:t>
            </w:r>
          </w:p>
        </w:tc>
        <w:tc>
          <w:tcPr>
            <w:tcW w:w="0" w:type="auto"/>
            <w:shd w:val="clear" w:color="auto" w:fill="auto"/>
          </w:tcPr>
          <w:p w14:paraId="5CC530B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3EB28B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</w:t>
            </w:r>
          </w:p>
        </w:tc>
        <w:tc>
          <w:tcPr>
            <w:tcW w:w="0" w:type="auto"/>
            <w:shd w:val="clear" w:color="auto" w:fill="auto"/>
          </w:tcPr>
          <w:p w14:paraId="3F8693F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об умершем</w:t>
            </w:r>
          </w:p>
        </w:tc>
      </w:tr>
      <w:tr w:rsidR="008F3A8B" w:rsidRPr="00D4524D" w14:paraId="6FF7C594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1FB40D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DeadInfo/IdLpu</w:t>
            </w:r>
          </w:p>
        </w:tc>
        <w:tc>
          <w:tcPr>
            <w:tcW w:w="0" w:type="auto"/>
            <w:shd w:val="clear" w:color="auto" w:fill="auto"/>
          </w:tcPr>
          <w:p w14:paraId="7EF2CA1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3400D0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B41A23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оказавшей медицинскую помощь умершему по справочнику 1.2.643.2.69.1.1.1.64</w:t>
            </w:r>
          </w:p>
        </w:tc>
      </w:tr>
      <w:tr w:rsidR="008F3A8B" w:rsidRPr="00D4524D" w14:paraId="51D12CE4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F63BD2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DeadInfo/DeathTime</w:t>
            </w:r>
          </w:p>
        </w:tc>
        <w:tc>
          <w:tcPr>
            <w:tcW w:w="0" w:type="auto"/>
            <w:shd w:val="clear" w:color="auto" w:fill="auto"/>
          </w:tcPr>
          <w:p w14:paraId="005D04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B93881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35D89B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и время смерти</w:t>
            </w:r>
          </w:p>
        </w:tc>
      </w:tr>
      <w:tr w:rsidR="008F3A8B" w:rsidRPr="00D4524D" w14:paraId="4ECB82F0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0B3FD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DeadInfo/DeathPlace</w:t>
            </w:r>
          </w:p>
        </w:tc>
        <w:tc>
          <w:tcPr>
            <w:tcW w:w="0" w:type="auto"/>
            <w:shd w:val="clear" w:color="auto" w:fill="auto"/>
          </w:tcPr>
          <w:p w14:paraId="740BF7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A221E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DeathPlace</w:t>
            </w:r>
          </w:p>
        </w:tc>
        <w:tc>
          <w:tcPr>
            <w:tcW w:w="0" w:type="auto"/>
            <w:shd w:val="clear" w:color="auto" w:fill="auto"/>
          </w:tcPr>
          <w:p w14:paraId="5A0A0E1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Место смерти</w:t>
            </w:r>
          </w:p>
        </w:tc>
      </w:tr>
      <w:tr w:rsidR="008F3A8B" w:rsidRPr="00D4524D" w14:paraId="0EDB9F31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06B115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DeadInfo/DeathPlace/AddressDto</w:t>
            </w:r>
          </w:p>
        </w:tc>
        <w:tc>
          <w:tcPr>
            <w:tcW w:w="0" w:type="auto"/>
            <w:shd w:val="clear" w:color="auto" w:fill="auto"/>
          </w:tcPr>
          <w:p w14:paraId="5684525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D581F5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AddressDto</w:t>
            </w:r>
          </w:p>
        </w:tc>
        <w:tc>
          <w:tcPr>
            <w:tcW w:w="0" w:type="auto"/>
            <w:shd w:val="clear" w:color="auto" w:fill="auto"/>
          </w:tcPr>
          <w:p w14:paraId="28B6FB8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Адрес места смерти</w:t>
            </w:r>
          </w:p>
        </w:tc>
      </w:tr>
      <w:tr w:rsidR="008F3A8B" w:rsidRPr="00D4524D" w14:paraId="48BA50F3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A76E3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DeadInfo/DeathPlace/AddressDto/state</w:t>
            </w:r>
          </w:p>
        </w:tc>
        <w:tc>
          <w:tcPr>
            <w:tcW w:w="0" w:type="auto"/>
            <w:shd w:val="clear" w:color="auto" w:fill="auto"/>
          </w:tcPr>
          <w:p w14:paraId="5DF087A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F90815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15BE832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Регион РФ (республика, край, область) по справочнику 1.2.643.5.1.13.13.99.2.206</w:t>
            </w:r>
            <w:r w:rsidRPr="00D4524D">
              <w:rPr>
                <w:rFonts w:ascii="Times New Roman" w:hAnsi="Times New Roman"/>
              </w:rPr>
              <w:t> </w:t>
            </w:r>
          </w:p>
        </w:tc>
      </w:tr>
      <w:tr w:rsidR="008F3A8B" w:rsidRPr="00D4524D" w14:paraId="1B22B804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EC055B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DeadInfo/DeathPlace/AddressDto/precinct</w:t>
            </w:r>
          </w:p>
        </w:tc>
        <w:tc>
          <w:tcPr>
            <w:tcW w:w="0" w:type="auto"/>
            <w:shd w:val="clear" w:color="auto" w:fill="auto"/>
          </w:tcPr>
          <w:p w14:paraId="23A431D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D196E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3A2E47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Район</w:t>
            </w:r>
          </w:p>
        </w:tc>
      </w:tr>
      <w:tr w:rsidR="008F3A8B" w:rsidRPr="00D4524D" w14:paraId="4F314037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DFA39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DeadInfo/DeathPlace/AddressDto/city</w:t>
            </w:r>
          </w:p>
        </w:tc>
        <w:tc>
          <w:tcPr>
            <w:tcW w:w="0" w:type="auto"/>
            <w:shd w:val="clear" w:color="auto" w:fill="auto"/>
          </w:tcPr>
          <w:p w14:paraId="2383CC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241D5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2A6AC6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Город/Село</w:t>
            </w:r>
          </w:p>
        </w:tc>
      </w:tr>
      <w:tr w:rsidR="008F3A8B" w:rsidRPr="00D4524D" w14:paraId="5F421AD3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F79526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</w:t>
            </w:r>
            <w:r w:rsidRPr="00D4524D">
              <w:rPr>
                <w:rFonts w:ascii="Times New Roman" w:hAnsi="Times New Roman"/>
              </w:rPr>
              <w:br/>
              <w:t>streetName</w:t>
            </w:r>
          </w:p>
        </w:tc>
        <w:tc>
          <w:tcPr>
            <w:tcW w:w="0" w:type="auto"/>
            <w:shd w:val="clear" w:color="auto" w:fill="auto"/>
          </w:tcPr>
          <w:p w14:paraId="5C5C05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1433AE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B3870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Улица</w:t>
            </w:r>
          </w:p>
        </w:tc>
      </w:tr>
      <w:tr w:rsidR="008F3A8B" w:rsidRPr="00D4524D" w14:paraId="6F9EF7EB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60BEF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</w:t>
            </w:r>
            <w:r w:rsidRPr="00D4524D">
              <w:rPr>
                <w:rFonts w:ascii="Times New Roman" w:hAnsi="Times New Roman"/>
              </w:rPr>
              <w:br/>
              <w:t>houseNumber</w:t>
            </w:r>
          </w:p>
        </w:tc>
        <w:tc>
          <w:tcPr>
            <w:tcW w:w="0" w:type="auto"/>
            <w:shd w:val="clear" w:color="auto" w:fill="auto"/>
          </w:tcPr>
          <w:p w14:paraId="12ED6C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977FC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B21ED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Дом</w:t>
            </w:r>
          </w:p>
        </w:tc>
      </w:tr>
      <w:tr w:rsidR="008F3A8B" w:rsidRPr="00D4524D" w14:paraId="73BF5B93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099D37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DeadInfo/DeathPlace/AddressDto/</w:t>
            </w:r>
            <w:r w:rsidRPr="00D4524D">
              <w:rPr>
                <w:rFonts w:ascii="Times New Roman" w:hAnsi="Times New Roman"/>
              </w:rPr>
              <w:br/>
              <w:t>AppartmentID</w:t>
            </w:r>
          </w:p>
        </w:tc>
        <w:tc>
          <w:tcPr>
            <w:tcW w:w="0" w:type="auto"/>
            <w:shd w:val="clear" w:color="auto" w:fill="auto"/>
          </w:tcPr>
          <w:p w14:paraId="6852D8B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D51E0A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924CC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Квартира</w:t>
            </w:r>
          </w:p>
        </w:tc>
      </w:tr>
      <w:tr w:rsidR="008F3A8B" w:rsidRPr="00D4524D" w14:paraId="18DDE55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F2904E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DeadInfo/DeathArea</w:t>
            </w:r>
          </w:p>
        </w:tc>
        <w:tc>
          <w:tcPr>
            <w:tcW w:w="0" w:type="auto"/>
            <w:shd w:val="clear" w:color="auto" w:fill="auto"/>
          </w:tcPr>
          <w:p w14:paraId="33AEA89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E85FD3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05513EA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местности смерти, по справочнику «Признак жителя города или села» 1.2.643.5.1.13.13.11.1042</w:t>
            </w:r>
          </w:p>
        </w:tc>
      </w:tr>
      <w:tr w:rsidR="008F3A8B" w:rsidRPr="00D4524D" w14:paraId="743FCBF5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3B4DFF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DeadInfo/DeathPlaceType</w:t>
            </w:r>
          </w:p>
        </w:tc>
        <w:tc>
          <w:tcPr>
            <w:tcW w:w="0" w:type="auto"/>
            <w:shd w:val="clear" w:color="auto" w:fill="auto"/>
          </w:tcPr>
          <w:p w14:paraId="1D004BD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F6A336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1843988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места смерти, по справочнику "Типы мест наступления смерти" 1.2.643.5.1.13.13.99.2.20</w:t>
            </w:r>
          </w:p>
        </w:tc>
      </w:tr>
      <w:tr w:rsidR="008F3A8B" w:rsidRPr="00D4524D" w14:paraId="481BFBF6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E8070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DeadInfo/BirthAbout</w:t>
            </w:r>
          </w:p>
        </w:tc>
        <w:tc>
          <w:tcPr>
            <w:tcW w:w="0" w:type="auto"/>
            <w:shd w:val="clear" w:color="auto" w:fill="auto"/>
          </w:tcPr>
          <w:p w14:paraId="30664B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F5963A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0350A6C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Наступление смерти относительно родов, по справочнику 1.2.643.5.1.13.13.99.2.589</w:t>
            </w:r>
          </w:p>
        </w:tc>
      </w:tr>
      <w:tr w:rsidR="008F3A8B" w:rsidRPr="00D4524D" w14:paraId="1C7667B0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49DDF0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</w:t>
            </w:r>
          </w:p>
        </w:tc>
        <w:tc>
          <w:tcPr>
            <w:tcW w:w="0" w:type="auto"/>
            <w:shd w:val="clear" w:color="auto" w:fill="auto"/>
          </w:tcPr>
          <w:p w14:paraId="6781745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C59305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AboutDeath</w:t>
            </w:r>
          </w:p>
        </w:tc>
        <w:tc>
          <w:tcPr>
            <w:tcW w:w="0" w:type="auto"/>
            <w:shd w:val="clear" w:color="auto" w:fill="auto"/>
          </w:tcPr>
          <w:p w14:paraId="34A0EB7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Характеристика причины смерти</w:t>
            </w:r>
          </w:p>
        </w:tc>
      </w:tr>
      <w:tr w:rsidR="008F3A8B" w:rsidRPr="00D4524D" w14:paraId="48F8C7D9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5747F8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AboutDeath/DeathReason</w:t>
            </w:r>
          </w:p>
        </w:tc>
        <w:tc>
          <w:tcPr>
            <w:tcW w:w="0" w:type="auto"/>
            <w:shd w:val="clear" w:color="auto" w:fill="auto"/>
          </w:tcPr>
          <w:p w14:paraId="614D983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8D644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4F0D36B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Род смерти, по справочнику "Род причины смерти" 1.2.643.5.1.13.13.99.2.21</w:t>
            </w:r>
          </w:p>
        </w:tc>
      </w:tr>
      <w:tr w:rsidR="008F3A8B" w:rsidRPr="00D4524D" w14:paraId="3D643C79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B17A09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AboutDeath/DoctorType</w:t>
            </w:r>
          </w:p>
        </w:tc>
        <w:tc>
          <w:tcPr>
            <w:tcW w:w="0" w:type="auto"/>
            <w:shd w:val="clear" w:color="auto" w:fill="auto"/>
          </w:tcPr>
          <w:p w14:paraId="24792CC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7B8B42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3E403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медицинского работника, установившего причины смерти, по справочнику 1.2.643.5.1.13.13.99.2.22</w:t>
            </w:r>
          </w:p>
        </w:tc>
      </w:tr>
      <w:tr w:rsidR="008F3A8B" w:rsidRPr="00D4524D" w14:paraId="09EAA84A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970B9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AboutDeath/DeathReasonBase</w:t>
            </w:r>
          </w:p>
        </w:tc>
        <w:tc>
          <w:tcPr>
            <w:tcW w:w="0" w:type="auto"/>
            <w:shd w:val="clear" w:color="auto" w:fill="auto"/>
          </w:tcPr>
          <w:p w14:paraId="048B875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7D470D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BF8FC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Основание для определения причины смерти, по справочнику1.2.643.5.1.13.13.99.2.23</w:t>
            </w:r>
          </w:p>
        </w:tc>
      </w:tr>
      <w:tr w:rsidR="008F3A8B" w:rsidRPr="00D4524D" w14:paraId="4F3FC6C5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A46D4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AboutDeath/DeathReasonDisease</w:t>
            </w:r>
          </w:p>
        </w:tc>
        <w:tc>
          <w:tcPr>
            <w:tcW w:w="0" w:type="auto"/>
            <w:shd w:val="clear" w:color="auto" w:fill="auto"/>
          </w:tcPr>
          <w:p w14:paraId="5A4E819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0CECE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8C7ACD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Основное заболевание или патологическое состояние плода или ребенка, по справочнику 1.2.643.5.1.13.13.11.1489</w:t>
            </w:r>
            <w:r w:rsidRPr="00D4524D">
              <w:rPr>
                <w:rFonts w:ascii="Times New Roman" w:hAnsi="Times New Roman"/>
              </w:rPr>
              <w:t> </w:t>
            </w:r>
          </w:p>
        </w:tc>
      </w:tr>
      <w:tr w:rsidR="008F3A8B" w:rsidRPr="00D4524D" w14:paraId="52BC3C6F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CB952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AboutDeath/DeathReasonState</w:t>
            </w:r>
          </w:p>
        </w:tc>
        <w:tc>
          <w:tcPr>
            <w:tcW w:w="0" w:type="auto"/>
            <w:shd w:val="clear" w:color="auto" w:fill="auto"/>
          </w:tcPr>
          <w:p w14:paraId="4CA497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0..*</w:t>
            </w:r>
          </w:p>
        </w:tc>
        <w:tc>
          <w:tcPr>
            <w:tcW w:w="0" w:type="auto"/>
            <w:shd w:val="clear" w:color="auto" w:fill="auto"/>
          </w:tcPr>
          <w:p w14:paraId="61510FE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DDAECD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Другие заболевания или патологические состояния плода или ребенка, по справочнику 1.2.643.5.1.13.13.11.1489</w:t>
            </w:r>
            <w:r w:rsidRPr="00D4524D">
              <w:rPr>
                <w:rFonts w:ascii="Times New Roman" w:hAnsi="Times New Roman"/>
              </w:rPr>
              <w:t> </w:t>
            </w:r>
          </w:p>
        </w:tc>
      </w:tr>
      <w:tr w:rsidR="008F3A8B" w:rsidRPr="00D4524D" w14:paraId="58C1A141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A6749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AboutDeath/DeathReasonMother</w:t>
            </w:r>
          </w:p>
        </w:tc>
        <w:tc>
          <w:tcPr>
            <w:tcW w:w="0" w:type="auto"/>
            <w:shd w:val="clear" w:color="auto" w:fill="auto"/>
          </w:tcPr>
          <w:p w14:paraId="0787821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49651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5BF58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Основное заболевание или патологическое состояние матери, оказавшее неблагоприятное влияние на плод или ребенка, по справочнику 1.2.643.5.1.13.13.11.1489</w:t>
            </w:r>
            <w:r w:rsidRPr="00D4524D">
              <w:rPr>
                <w:rFonts w:ascii="Times New Roman" w:hAnsi="Times New Roman"/>
              </w:rPr>
              <w:t> </w:t>
            </w:r>
          </w:p>
        </w:tc>
      </w:tr>
      <w:tr w:rsidR="008F3A8B" w:rsidRPr="00D4524D" w14:paraId="1E639975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7541B9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AboutDeath/ExternalDeathReason</w:t>
            </w:r>
          </w:p>
        </w:tc>
        <w:tc>
          <w:tcPr>
            <w:tcW w:w="0" w:type="auto"/>
            <w:shd w:val="clear" w:color="auto" w:fill="auto"/>
          </w:tcPr>
          <w:p w14:paraId="10B28B8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0..*</w:t>
            </w:r>
          </w:p>
        </w:tc>
        <w:tc>
          <w:tcPr>
            <w:tcW w:w="0" w:type="auto"/>
            <w:shd w:val="clear" w:color="auto" w:fill="auto"/>
          </w:tcPr>
          <w:p w14:paraId="2C9F8B9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FBA05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Причины перинатальной смерти: другие заболевания или патологические состояния матери, оказавшее неблагоприятное влияние на плод или ребенка по справочнику 1.2.643.5.1.13.13.11.1489</w:t>
            </w:r>
            <w:r w:rsidRPr="00D4524D">
              <w:rPr>
                <w:rFonts w:ascii="Times New Roman" w:hAnsi="Times New Roman"/>
              </w:rPr>
              <w:t> </w:t>
            </w:r>
          </w:p>
        </w:tc>
      </w:tr>
      <w:tr w:rsidR="008F3A8B" w:rsidRPr="00D4524D" w14:paraId="42ACA077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E02E8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AboutDeath/OtherDeathReason</w:t>
            </w:r>
          </w:p>
        </w:tc>
        <w:tc>
          <w:tcPr>
            <w:tcW w:w="0" w:type="auto"/>
            <w:shd w:val="clear" w:color="auto" w:fill="auto"/>
          </w:tcPr>
          <w:p w14:paraId="00A455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0..*</w:t>
            </w:r>
          </w:p>
        </w:tc>
        <w:tc>
          <w:tcPr>
            <w:tcW w:w="0" w:type="auto"/>
            <w:shd w:val="clear" w:color="auto" w:fill="auto"/>
          </w:tcPr>
          <w:p w14:paraId="3B83A68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49928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Другие обстоятельства, имевшие отношение к мертворождению, смерти, по справочнику 1.2.643.5.1.13.13.11.1489</w:t>
            </w:r>
            <w:r w:rsidRPr="00D4524D">
              <w:rPr>
                <w:rFonts w:ascii="Times New Roman" w:hAnsi="Times New Roman"/>
              </w:rPr>
              <w:t> </w:t>
            </w:r>
          </w:p>
        </w:tc>
      </w:tr>
      <w:tr w:rsidR="008F3A8B" w:rsidRPr="00D4524D" w14:paraId="4A2A23FF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394C46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NbInfo</w:t>
            </w:r>
          </w:p>
        </w:tc>
        <w:tc>
          <w:tcPr>
            <w:tcW w:w="0" w:type="auto"/>
            <w:shd w:val="clear" w:color="auto" w:fill="auto"/>
          </w:tcPr>
          <w:p w14:paraId="2D40899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FEAAF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NbInfo</w:t>
            </w:r>
          </w:p>
        </w:tc>
        <w:tc>
          <w:tcPr>
            <w:tcW w:w="0" w:type="auto"/>
            <w:shd w:val="clear" w:color="auto" w:fill="auto"/>
          </w:tcPr>
          <w:p w14:paraId="095CDA2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новорожденном</w:t>
            </w:r>
          </w:p>
        </w:tc>
      </w:tr>
      <w:tr w:rsidR="008F3A8B" w:rsidRPr="00D4524D" w14:paraId="4A14B4F5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DB3C3F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NbInfo/Person</w:t>
            </w:r>
          </w:p>
        </w:tc>
        <w:tc>
          <w:tcPr>
            <w:tcW w:w="0" w:type="auto"/>
            <w:shd w:val="clear" w:color="auto" w:fill="auto"/>
          </w:tcPr>
          <w:p w14:paraId="04714B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959CC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5512B7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Персональные данные новорожденного</w:t>
            </w:r>
          </w:p>
        </w:tc>
      </w:tr>
      <w:tr w:rsidR="008F3A8B" w:rsidRPr="00D4524D" w14:paraId="1FBAA0E7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76EF05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NbInfo/Person/BirthDate</w:t>
            </w:r>
          </w:p>
        </w:tc>
        <w:tc>
          <w:tcPr>
            <w:tcW w:w="0" w:type="auto"/>
            <w:shd w:val="clear" w:color="auto" w:fill="auto"/>
          </w:tcPr>
          <w:p w14:paraId="16075BE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35D710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22C5F7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587035B2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5BB929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NbInfo/Person/Sex</w:t>
            </w:r>
          </w:p>
        </w:tc>
        <w:tc>
          <w:tcPr>
            <w:tcW w:w="0" w:type="auto"/>
            <w:shd w:val="clear" w:color="auto" w:fill="auto"/>
          </w:tcPr>
          <w:p w14:paraId="17F368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FEC63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5ABB24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пола, по справочнику "Классификатор половой принадлежности" 1.2.643.5.1.13.2.1.1.156</w:t>
            </w:r>
          </w:p>
        </w:tc>
      </w:tr>
      <w:tr w:rsidR="008F3A8B" w:rsidRPr="00D4524D" w14:paraId="13D0C482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3C8C2E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NbInfo/Person/HumanName</w:t>
            </w:r>
          </w:p>
        </w:tc>
        <w:tc>
          <w:tcPr>
            <w:tcW w:w="0" w:type="auto"/>
            <w:shd w:val="clear" w:color="auto" w:fill="auto"/>
          </w:tcPr>
          <w:p w14:paraId="27EB196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13B32D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5719CCC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новорожденного</w:t>
            </w:r>
          </w:p>
        </w:tc>
      </w:tr>
      <w:tr w:rsidR="008F3A8B" w:rsidRPr="00D4524D" w14:paraId="74A85531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B0F7D9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NbInfo/Person/HumanName/</w:t>
            </w:r>
            <w:r w:rsidRPr="00D4524D">
              <w:rPr>
                <w:rFonts w:ascii="Times New Roman" w:hAnsi="Times New Roman"/>
                <w:b/>
              </w:rPr>
              <w:br/>
            </w:r>
            <w:r w:rsidRPr="00D4524D">
              <w:rPr>
                <w:rFonts w:ascii="Times New Roman" w:hAnsi="Times New Roman"/>
              </w:rPr>
              <w:t>FamilyName</w:t>
            </w:r>
          </w:p>
        </w:tc>
        <w:tc>
          <w:tcPr>
            <w:tcW w:w="0" w:type="auto"/>
            <w:shd w:val="clear" w:color="auto" w:fill="auto"/>
          </w:tcPr>
          <w:p w14:paraId="2C5256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DD26E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CF741E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Фамилия матери (требование согласно рекомендации ЕГИСЗ, чтобы данные регистрировались в РЭМД)</w:t>
            </w:r>
          </w:p>
        </w:tc>
      </w:tr>
      <w:tr w:rsidR="008F3A8B" w:rsidRPr="00D4524D" w14:paraId="56797271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8D938E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NbInfo/BirthPlace</w:t>
            </w:r>
          </w:p>
        </w:tc>
        <w:tc>
          <w:tcPr>
            <w:tcW w:w="0" w:type="auto"/>
            <w:shd w:val="clear" w:color="auto" w:fill="auto"/>
          </w:tcPr>
          <w:p w14:paraId="4069CD5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5F6619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BirthPlace</w:t>
            </w:r>
          </w:p>
        </w:tc>
        <w:tc>
          <w:tcPr>
            <w:tcW w:w="0" w:type="auto"/>
            <w:shd w:val="clear" w:color="auto" w:fill="auto"/>
          </w:tcPr>
          <w:p w14:paraId="480A841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Место рождения новорожденного</w:t>
            </w:r>
          </w:p>
        </w:tc>
      </w:tr>
      <w:tr w:rsidR="008F3A8B" w:rsidRPr="00D4524D" w14:paraId="6EC62DF2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C2832F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NbInfo/BirthPlace/state</w:t>
            </w:r>
          </w:p>
        </w:tc>
        <w:tc>
          <w:tcPr>
            <w:tcW w:w="0" w:type="auto"/>
            <w:shd w:val="clear" w:color="auto" w:fill="auto"/>
          </w:tcPr>
          <w:p w14:paraId="7D3806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9593FC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1FF0AA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региона РФ (республика, край, область) по справочнику 1.2.643.5.1.13.13.99.2.206</w:t>
            </w:r>
          </w:p>
        </w:tc>
      </w:tr>
      <w:tr w:rsidR="008F3A8B" w:rsidRPr="00D4524D" w14:paraId="38142AFE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3DD98C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NbInfo/BirthPlace/precinct</w:t>
            </w:r>
          </w:p>
        </w:tc>
        <w:tc>
          <w:tcPr>
            <w:tcW w:w="0" w:type="auto"/>
            <w:shd w:val="clear" w:color="auto" w:fill="auto"/>
          </w:tcPr>
          <w:p w14:paraId="273AA12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F44F1A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2F6FB5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Район</w:t>
            </w:r>
          </w:p>
        </w:tc>
      </w:tr>
      <w:tr w:rsidR="008F3A8B" w:rsidRPr="00D4524D" w14:paraId="23F86E8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8C220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NbInfo/BirthPlace/city</w:t>
            </w:r>
          </w:p>
        </w:tc>
        <w:tc>
          <w:tcPr>
            <w:tcW w:w="0" w:type="auto"/>
            <w:shd w:val="clear" w:color="auto" w:fill="auto"/>
          </w:tcPr>
          <w:p w14:paraId="4A687A1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521E5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06D80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Город\Село</w:t>
            </w:r>
          </w:p>
        </w:tc>
      </w:tr>
      <w:tr w:rsidR="008F3A8B" w:rsidRPr="00D4524D" w14:paraId="4CE5159F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CB5D8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NbInfo/BirthPlace/streetName</w:t>
            </w:r>
          </w:p>
        </w:tc>
        <w:tc>
          <w:tcPr>
            <w:tcW w:w="0" w:type="auto"/>
            <w:shd w:val="clear" w:color="auto" w:fill="auto"/>
          </w:tcPr>
          <w:p w14:paraId="37364F4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98CB8A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693BD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Улица</w:t>
            </w:r>
          </w:p>
        </w:tc>
      </w:tr>
      <w:tr w:rsidR="008F3A8B" w:rsidRPr="00D4524D" w14:paraId="44952821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B7B5EC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NbInfo/BirthPlace/houseNumber</w:t>
            </w:r>
          </w:p>
        </w:tc>
        <w:tc>
          <w:tcPr>
            <w:tcW w:w="0" w:type="auto"/>
            <w:shd w:val="clear" w:color="auto" w:fill="auto"/>
          </w:tcPr>
          <w:p w14:paraId="16F01F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4FC4E2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E4FC0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Дом</w:t>
            </w:r>
          </w:p>
        </w:tc>
      </w:tr>
      <w:tr w:rsidR="008F3A8B" w:rsidRPr="00D4524D" w14:paraId="5F91AC8F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93145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NbInfo/BirthPlace/AppartmentID</w:t>
            </w:r>
          </w:p>
        </w:tc>
        <w:tc>
          <w:tcPr>
            <w:tcW w:w="0" w:type="auto"/>
            <w:shd w:val="clear" w:color="auto" w:fill="auto"/>
          </w:tcPr>
          <w:p w14:paraId="623EF6A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4890D6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8D5079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Квартира</w:t>
            </w:r>
          </w:p>
        </w:tc>
      </w:tr>
      <w:tr w:rsidR="008F3A8B" w:rsidRPr="00D4524D" w14:paraId="3963DB4F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295CF5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NbInfo/BornNum</w:t>
            </w:r>
          </w:p>
        </w:tc>
        <w:tc>
          <w:tcPr>
            <w:tcW w:w="0" w:type="auto"/>
            <w:shd w:val="clear" w:color="auto" w:fill="auto"/>
          </w:tcPr>
          <w:p w14:paraId="783F9A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B091B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7761D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Которые по счету роды</w:t>
            </w:r>
          </w:p>
        </w:tc>
      </w:tr>
      <w:tr w:rsidR="008F3A8B" w:rsidRPr="00D4524D" w14:paraId="55FA9FA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6E138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NbInfo/CurrBornNum</w:t>
            </w:r>
          </w:p>
        </w:tc>
        <w:tc>
          <w:tcPr>
            <w:tcW w:w="0" w:type="auto"/>
            <w:shd w:val="clear" w:color="auto" w:fill="auto"/>
          </w:tcPr>
          <w:p w14:paraId="49412EF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0..1 </w:t>
            </w:r>
          </w:p>
        </w:tc>
        <w:tc>
          <w:tcPr>
            <w:tcW w:w="0" w:type="auto"/>
            <w:shd w:val="clear" w:color="auto" w:fill="auto"/>
          </w:tcPr>
          <w:p w14:paraId="64B370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52EFD63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Которым по счёту ребёнок был рождён в данных родах</w:t>
            </w:r>
          </w:p>
        </w:tc>
      </w:tr>
      <w:tr w:rsidR="008F3A8B" w:rsidRPr="00D4524D" w14:paraId="798D3671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ACC8E9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NbInfo/BabyWeight</w:t>
            </w:r>
          </w:p>
        </w:tc>
        <w:tc>
          <w:tcPr>
            <w:tcW w:w="0" w:type="auto"/>
            <w:shd w:val="clear" w:color="auto" w:fill="auto"/>
          </w:tcPr>
          <w:p w14:paraId="6485CE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C447A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A2DC93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Масса тела ребёнка при рождении (в граммах)</w:t>
            </w:r>
          </w:p>
        </w:tc>
      </w:tr>
      <w:tr w:rsidR="008F3A8B" w:rsidRPr="00D4524D" w14:paraId="70DB0D72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96E89B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NbInfo/BabyHeight</w:t>
            </w:r>
          </w:p>
        </w:tc>
        <w:tc>
          <w:tcPr>
            <w:tcW w:w="0" w:type="auto"/>
            <w:shd w:val="clear" w:color="auto" w:fill="auto"/>
          </w:tcPr>
          <w:p w14:paraId="757C010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1410C5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7833D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Длина тела ребёнка при рождении (в сантиметрах)</w:t>
            </w:r>
          </w:p>
        </w:tc>
      </w:tr>
      <w:tr w:rsidR="008F3A8B" w:rsidRPr="00D4524D" w14:paraId="7CA1664E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E9FC63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</w:t>
            </w:r>
          </w:p>
        </w:tc>
        <w:tc>
          <w:tcPr>
            <w:tcW w:w="0" w:type="auto"/>
            <w:shd w:val="clear" w:color="auto" w:fill="auto"/>
          </w:tcPr>
          <w:p w14:paraId="728463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BEEF90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</w:t>
            </w:r>
          </w:p>
        </w:tc>
        <w:tc>
          <w:tcPr>
            <w:tcW w:w="0" w:type="auto"/>
            <w:shd w:val="clear" w:color="auto" w:fill="auto"/>
          </w:tcPr>
          <w:p w14:paraId="79D5080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матери</w:t>
            </w:r>
          </w:p>
        </w:tc>
      </w:tr>
      <w:tr w:rsidR="008F3A8B" w:rsidRPr="00D4524D" w14:paraId="7908F79F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6DEAB0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MotherInfo/Person</w:t>
            </w:r>
          </w:p>
        </w:tc>
        <w:tc>
          <w:tcPr>
            <w:tcW w:w="0" w:type="auto"/>
            <w:shd w:val="clear" w:color="auto" w:fill="auto"/>
          </w:tcPr>
          <w:p w14:paraId="3755278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8D95D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25E5B9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Персональные сведения о матери</w:t>
            </w:r>
          </w:p>
        </w:tc>
      </w:tr>
      <w:tr w:rsidR="008F3A8B" w:rsidRPr="00D4524D" w14:paraId="5BDED873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81096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MotherInfo/Person/BirthDate</w:t>
            </w:r>
          </w:p>
        </w:tc>
        <w:tc>
          <w:tcPr>
            <w:tcW w:w="0" w:type="auto"/>
            <w:shd w:val="clear" w:color="auto" w:fill="auto"/>
          </w:tcPr>
          <w:p w14:paraId="5F68DE8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52E64B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6FDBBC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 матери</w:t>
            </w:r>
          </w:p>
        </w:tc>
      </w:tr>
      <w:tr w:rsidR="008F3A8B" w:rsidRPr="00D4524D" w14:paraId="4A2C909F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F22AD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MotherInfo/Person/HumanName</w:t>
            </w:r>
          </w:p>
        </w:tc>
        <w:tc>
          <w:tcPr>
            <w:tcW w:w="0" w:type="auto"/>
            <w:shd w:val="clear" w:color="auto" w:fill="auto"/>
          </w:tcPr>
          <w:p w14:paraId="406E00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71E6D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454D86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матери</w:t>
            </w:r>
          </w:p>
        </w:tc>
      </w:tr>
      <w:tr w:rsidR="008F3A8B" w:rsidRPr="00D4524D" w14:paraId="03D7264E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AB4F43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0" w:type="auto"/>
            <w:shd w:val="clear" w:color="auto" w:fill="auto"/>
          </w:tcPr>
          <w:p w14:paraId="7B0A7EC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CAEA8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381564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</w:t>
            </w:r>
          </w:p>
        </w:tc>
      </w:tr>
      <w:tr w:rsidR="008F3A8B" w:rsidRPr="00D4524D" w14:paraId="5FDCC171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FE529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0" w:type="auto"/>
            <w:shd w:val="clear" w:color="auto" w:fill="auto"/>
          </w:tcPr>
          <w:p w14:paraId="456D18F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56411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B05FD8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</w:t>
            </w:r>
          </w:p>
        </w:tc>
      </w:tr>
      <w:tr w:rsidR="008F3A8B" w:rsidRPr="00D4524D" w14:paraId="454AF08F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2F6074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0" w:type="auto"/>
            <w:shd w:val="clear" w:color="auto" w:fill="auto"/>
          </w:tcPr>
          <w:p w14:paraId="238333D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B67DC1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A7493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</w:t>
            </w:r>
          </w:p>
        </w:tc>
      </w:tr>
      <w:tr w:rsidR="008F3A8B" w:rsidRPr="00D4524D" w14:paraId="2A35B6DA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6FB891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MotherInfo/Person/</w:t>
            </w:r>
            <w:r w:rsidRPr="00D4524D">
              <w:rPr>
                <w:rFonts w:ascii="Times New Roman" w:hAnsi="Times New Roman"/>
                <w:b/>
              </w:rPr>
              <w:br/>
              <w:t>DocumentsDto</w:t>
            </w:r>
          </w:p>
        </w:tc>
        <w:tc>
          <w:tcPr>
            <w:tcW w:w="0" w:type="auto"/>
            <w:shd w:val="clear" w:color="auto" w:fill="auto"/>
          </w:tcPr>
          <w:p w14:paraId="5AC7542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0..*</w:t>
            </w:r>
            <w:r w:rsidRPr="00D4524D">
              <w:rPr>
                <w:rFonts w:ascii="Times New Roman" w:hAnsi="Times New Roman"/>
                <w:b/>
              </w:rPr>
              <w:t>  </w:t>
            </w:r>
            <w:r w:rsidRPr="00D4524D">
              <w:rPr>
                <w:rFonts w:ascii="Times New Roman" w:hAnsi="Times New Roman"/>
                <w:lang w:val="ru-RU"/>
              </w:rPr>
              <w:br/>
            </w:r>
            <w:r w:rsidRPr="00D4524D">
              <w:rPr>
                <w:rFonts w:ascii="Times New Roman" w:hAnsi="Times New Roman"/>
                <w:b/>
                <w:lang w:val="ru-RU"/>
              </w:rPr>
              <w:t>желательно паспорт, полис ОМС и СНИЛС</w:t>
            </w:r>
          </w:p>
        </w:tc>
        <w:tc>
          <w:tcPr>
            <w:tcW w:w="0" w:type="auto"/>
            <w:shd w:val="clear" w:color="auto" w:fill="auto"/>
          </w:tcPr>
          <w:p w14:paraId="2BF5493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Documents</w:t>
            </w:r>
            <w:r w:rsidRPr="00D4524D">
              <w:rPr>
                <w:rFonts w:ascii="Times New Roman" w:hAnsi="Times New Roman"/>
                <w:b/>
              </w:rPr>
              <w:br/>
              <w:t>Dto</w:t>
            </w:r>
          </w:p>
        </w:tc>
        <w:tc>
          <w:tcPr>
            <w:tcW w:w="0" w:type="auto"/>
            <w:shd w:val="clear" w:color="auto" w:fill="auto"/>
          </w:tcPr>
          <w:p w14:paraId="7C06C1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Сведения о документах персоны</w:t>
            </w:r>
          </w:p>
        </w:tc>
      </w:tr>
      <w:tr w:rsidR="008F3A8B" w:rsidRPr="00D4524D" w14:paraId="428E00FF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9B4928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</w:t>
            </w:r>
          </w:p>
          <w:p w14:paraId="4F66FE6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IdDocumentType</w:t>
            </w:r>
          </w:p>
        </w:tc>
        <w:tc>
          <w:tcPr>
            <w:tcW w:w="0" w:type="auto"/>
            <w:shd w:val="clear" w:color="auto" w:fill="auto"/>
          </w:tcPr>
          <w:p w14:paraId="3D3A33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CE9862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5CCF2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документа, по справочнику 1.2.643.2.69.1.1.1.6</w:t>
            </w:r>
          </w:p>
        </w:tc>
      </w:tr>
      <w:tr w:rsidR="008F3A8B" w:rsidRPr="00D4524D" w14:paraId="03197A16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CC9020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DocumentsDto/DocN</w:t>
            </w:r>
          </w:p>
        </w:tc>
        <w:tc>
          <w:tcPr>
            <w:tcW w:w="0" w:type="auto"/>
            <w:shd w:val="clear" w:color="auto" w:fill="auto"/>
          </w:tcPr>
          <w:p w14:paraId="265F22F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ACCB9C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AFF66D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40C533AC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36D5D0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DocumentsDto/DocS</w:t>
            </w:r>
          </w:p>
        </w:tc>
        <w:tc>
          <w:tcPr>
            <w:tcW w:w="0" w:type="auto"/>
            <w:shd w:val="clear" w:color="auto" w:fill="auto"/>
          </w:tcPr>
          <w:p w14:paraId="1595E65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2B2E6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437EE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3F66372E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85C322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DocumentsDto/IssuedDate</w:t>
            </w:r>
          </w:p>
        </w:tc>
        <w:tc>
          <w:tcPr>
            <w:tcW w:w="0" w:type="auto"/>
            <w:shd w:val="clear" w:color="auto" w:fill="auto"/>
          </w:tcPr>
          <w:p w14:paraId="33FCCA1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0..1</w:t>
            </w:r>
            <w:r w:rsidRPr="00D4524D">
              <w:rPr>
                <w:rFonts w:ascii="Times New Roman" w:hAnsi="Times New Roman"/>
                <w:lang w:val="ru-RU"/>
              </w:rPr>
              <w:br/>
              <w:t>Условно - обязательный: обязателен для всех типов документов, кроме СНИЛС 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 223), и Номер ОМС </w:t>
            </w:r>
            <w:r w:rsidRPr="00D4524D">
              <w:rPr>
                <w:rFonts w:ascii="Times New Roman" w:hAnsi="Times New Roman"/>
                <w:lang w:val="ru-RU"/>
              </w:rPr>
              <w:lastRenderedPageBreak/>
              <w:t>(</w:t>
            </w:r>
            <w:r w:rsidRPr="00D4524D">
              <w:rPr>
                <w:rFonts w:ascii="Times New Roman" w:hAnsi="Times New Roman"/>
              </w:rPr>
              <w:t>IdDocumentType</w:t>
            </w:r>
            <w:r w:rsidRPr="00D4524D">
              <w:rPr>
                <w:rFonts w:ascii="Times New Roman" w:hAnsi="Times New Roman"/>
                <w:lang w:val="ru-RU"/>
              </w:rPr>
              <w:t xml:space="preserve"> =228, 226,240)</w:t>
            </w:r>
          </w:p>
        </w:tc>
        <w:tc>
          <w:tcPr>
            <w:tcW w:w="0" w:type="auto"/>
            <w:shd w:val="clear" w:color="auto" w:fill="auto"/>
          </w:tcPr>
          <w:p w14:paraId="03E209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datetime</w:t>
            </w:r>
          </w:p>
        </w:tc>
        <w:tc>
          <w:tcPr>
            <w:tcW w:w="0" w:type="auto"/>
            <w:shd w:val="clear" w:color="auto" w:fill="auto"/>
          </w:tcPr>
          <w:p w14:paraId="118BE89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75AA4800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F5FA92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</w:t>
            </w:r>
            <w:r w:rsidRPr="00D4524D">
              <w:rPr>
                <w:rFonts w:ascii="Times New Roman" w:hAnsi="Times New Roman"/>
              </w:rPr>
              <w:br/>
              <w:t>IssueOrgName</w:t>
            </w:r>
          </w:p>
        </w:tc>
        <w:tc>
          <w:tcPr>
            <w:tcW w:w="0" w:type="auto"/>
            <w:shd w:val="clear" w:color="auto" w:fill="auto"/>
          </w:tcPr>
          <w:p w14:paraId="23E8A43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EF0BF8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4F066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241B0A9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0990C0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MotherInfo/Person/</w:t>
            </w:r>
            <w:r w:rsidRPr="00D4524D">
              <w:rPr>
                <w:rFonts w:ascii="Times New Roman" w:hAnsi="Times New Roman"/>
              </w:rPr>
              <w:br/>
              <w:t>DocumentsDto/</w:t>
            </w:r>
            <w:r w:rsidRPr="00D4524D">
              <w:rPr>
                <w:rFonts w:ascii="Times New Roman" w:hAnsi="Times New Roman"/>
              </w:rPr>
              <w:br/>
              <w:t>IssueOrgCode</w:t>
            </w:r>
          </w:p>
        </w:tc>
        <w:tc>
          <w:tcPr>
            <w:tcW w:w="0" w:type="auto"/>
            <w:shd w:val="clear" w:color="auto" w:fill="auto"/>
          </w:tcPr>
          <w:p w14:paraId="2A6F55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C26DA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9A042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6B8A691C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C72EFB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MotherInfo/AddressDto</w:t>
            </w:r>
          </w:p>
        </w:tc>
        <w:tc>
          <w:tcPr>
            <w:tcW w:w="0" w:type="auto"/>
            <w:shd w:val="clear" w:color="auto" w:fill="auto"/>
          </w:tcPr>
          <w:p w14:paraId="20623E2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3F74A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AddressDto</w:t>
            </w:r>
          </w:p>
        </w:tc>
        <w:tc>
          <w:tcPr>
            <w:tcW w:w="0" w:type="auto"/>
            <w:shd w:val="clear" w:color="auto" w:fill="auto"/>
          </w:tcPr>
          <w:p w14:paraId="70FB161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Адрес регистрации матери</w:t>
            </w:r>
          </w:p>
        </w:tc>
      </w:tr>
      <w:tr w:rsidR="008F3A8B" w:rsidRPr="00D4524D" w14:paraId="51C229BC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7EF36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MotherInfo/AddressDto/state</w:t>
            </w:r>
          </w:p>
        </w:tc>
        <w:tc>
          <w:tcPr>
            <w:tcW w:w="0" w:type="auto"/>
            <w:shd w:val="clear" w:color="auto" w:fill="auto"/>
          </w:tcPr>
          <w:p w14:paraId="6F0708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BDEE73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3159814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региона РФ (республика, край, область) по справочнику 1.2.643.5.1.13.13.99.2.206</w:t>
            </w:r>
            <w:r w:rsidRPr="00D4524D">
              <w:rPr>
                <w:rFonts w:ascii="Times New Roman" w:hAnsi="Times New Roman"/>
              </w:rPr>
              <w:t> </w:t>
            </w:r>
          </w:p>
        </w:tc>
      </w:tr>
      <w:tr w:rsidR="008F3A8B" w:rsidRPr="00D4524D" w14:paraId="78223661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0C7E51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MotherInfo/AddressDto/precinct</w:t>
            </w:r>
          </w:p>
        </w:tc>
        <w:tc>
          <w:tcPr>
            <w:tcW w:w="0" w:type="auto"/>
            <w:shd w:val="clear" w:color="auto" w:fill="auto"/>
          </w:tcPr>
          <w:p w14:paraId="2FAB99D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53A813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07BCAD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Район</w:t>
            </w:r>
          </w:p>
        </w:tc>
      </w:tr>
      <w:tr w:rsidR="008F3A8B" w:rsidRPr="00D4524D" w14:paraId="4DDA8A76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38D2CF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MotherInfo/AddressDto/city</w:t>
            </w:r>
          </w:p>
        </w:tc>
        <w:tc>
          <w:tcPr>
            <w:tcW w:w="0" w:type="auto"/>
            <w:shd w:val="clear" w:color="auto" w:fill="auto"/>
          </w:tcPr>
          <w:p w14:paraId="6A03A23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8736D6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F37E1B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Город/Село</w:t>
            </w:r>
          </w:p>
        </w:tc>
      </w:tr>
      <w:tr w:rsidR="008F3A8B" w:rsidRPr="00D4524D" w14:paraId="3C3B3E70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3FEA33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</w:t>
            </w:r>
            <w:r w:rsidRPr="00D4524D">
              <w:rPr>
                <w:rFonts w:ascii="Times New Roman" w:hAnsi="Times New Roman"/>
              </w:rPr>
              <w:br/>
              <w:t>streetName</w:t>
            </w:r>
          </w:p>
        </w:tc>
        <w:tc>
          <w:tcPr>
            <w:tcW w:w="0" w:type="auto"/>
            <w:shd w:val="clear" w:color="auto" w:fill="auto"/>
          </w:tcPr>
          <w:p w14:paraId="6AC8405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F59D8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4E3A4E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Улица</w:t>
            </w:r>
          </w:p>
        </w:tc>
      </w:tr>
      <w:tr w:rsidR="008F3A8B" w:rsidRPr="00D4524D" w14:paraId="0A9307AC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7D731D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</w:t>
            </w:r>
            <w:r w:rsidRPr="00D4524D">
              <w:rPr>
                <w:rFonts w:ascii="Times New Roman" w:hAnsi="Times New Roman"/>
              </w:rPr>
              <w:br/>
              <w:t>houseNumber</w:t>
            </w:r>
          </w:p>
        </w:tc>
        <w:tc>
          <w:tcPr>
            <w:tcW w:w="0" w:type="auto"/>
            <w:shd w:val="clear" w:color="auto" w:fill="auto"/>
          </w:tcPr>
          <w:p w14:paraId="259F04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083544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94657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Дом</w:t>
            </w:r>
          </w:p>
        </w:tc>
      </w:tr>
      <w:tr w:rsidR="008F3A8B" w:rsidRPr="00D4524D" w14:paraId="12C1518C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59A06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MotherInfo/AddressDto/</w:t>
            </w:r>
            <w:r w:rsidRPr="00D4524D">
              <w:rPr>
                <w:rFonts w:ascii="Times New Roman" w:hAnsi="Times New Roman"/>
              </w:rPr>
              <w:br/>
              <w:t>ApartmentID</w:t>
            </w:r>
          </w:p>
        </w:tc>
        <w:tc>
          <w:tcPr>
            <w:tcW w:w="0" w:type="auto"/>
            <w:shd w:val="clear" w:color="auto" w:fill="auto"/>
          </w:tcPr>
          <w:p w14:paraId="40F3C09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22FEB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37B784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Квартира</w:t>
            </w:r>
          </w:p>
        </w:tc>
      </w:tr>
      <w:tr w:rsidR="008F3A8B" w:rsidRPr="00D4524D" w14:paraId="7BA6FDD3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D622BF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MotherInfo/RegistryArea</w:t>
            </w:r>
          </w:p>
        </w:tc>
        <w:tc>
          <w:tcPr>
            <w:tcW w:w="0" w:type="auto"/>
            <w:shd w:val="clear" w:color="auto" w:fill="auto"/>
          </w:tcPr>
          <w:p w14:paraId="5A3DA7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A4455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7A82814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Местность регистрации матери, по справочнику «Признак жителя города или села» 1.2.643.5.1.13.13.11.1042</w:t>
            </w:r>
          </w:p>
        </w:tc>
      </w:tr>
      <w:tr w:rsidR="008F3A8B" w:rsidRPr="00D4524D" w14:paraId="3CFB36C8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06470E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MotherInfo/MaritalStatus</w:t>
            </w:r>
          </w:p>
        </w:tc>
        <w:tc>
          <w:tcPr>
            <w:tcW w:w="0" w:type="auto"/>
            <w:shd w:val="clear" w:color="auto" w:fill="auto"/>
          </w:tcPr>
          <w:p w14:paraId="384D15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04D342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CD686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Семейное положение матери, по справочнику «Семейное положение матери» 1.2.643.5.1.13.13.99.2.15</w:t>
            </w:r>
          </w:p>
        </w:tc>
      </w:tr>
      <w:tr w:rsidR="008F3A8B" w:rsidRPr="00D4524D" w14:paraId="51CE95B9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C717B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MotherInfo/MotherOccupation</w:t>
            </w:r>
          </w:p>
        </w:tc>
        <w:tc>
          <w:tcPr>
            <w:tcW w:w="0" w:type="auto"/>
            <w:shd w:val="clear" w:color="auto" w:fill="auto"/>
          </w:tcPr>
          <w:p w14:paraId="788DB7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FC360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354922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Занятость матери, по справочнику "Социальные группы населения в учетной медицинской документации" 1.2.643.5.1.13.13.11.1038</w:t>
            </w:r>
          </w:p>
        </w:tc>
      </w:tr>
      <w:tr w:rsidR="008F3A8B" w:rsidRPr="00D4524D" w14:paraId="2DB26305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D52C5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MotherInfo/MotherEducation</w:t>
            </w:r>
          </w:p>
        </w:tc>
        <w:tc>
          <w:tcPr>
            <w:tcW w:w="0" w:type="auto"/>
            <w:shd w:val="clear" w:color="auto" w:fill="auto"/>
          </w:tcPr>
          <w:p w14:paraId="6B5E84A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414AB8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48061DC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Образование матери, по справочнику "Классификатор образования для медицинских </w:t>
            </w:r>
            <w:r w:rsidRPr="00D4524D">
              <w:rPr>
                <w:rFonts w:ascii="Times New Roman" w:hAnsi="Times New Roman"/>
                <w:lang w:val="ru-RU"/>
              </w:rPr>
              <w:lastRenderedPageBreak/>
              <w:t>свидетельств"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1.2.643.5.1.13.13.99.2.16</w:t>
            </w:r>
          </w:p>
        </w:tc>
      </w:tr>
      <w:tr w:rsidR="008F3A8B" w:rsidRPr="00D4524D" w14:paraId="7DF61B87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F8D81F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lastRenderedPageBreak/>
              <w:t>Childbearing</w:t>
            </w:r>
          </w:p>
        </w:tc>
        <w:tc>
          <w:tcPr>
            <w:tcW w:w="0" w:type="auto"/>
            <w:shd w:val="clear" w:color="auto" w:fill="auto"/>
          </w:tcPr>
          <w:p w14:paraId="62BFE8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736163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Childbearing</w:t>
            </w:r>
          </w:p>
        </w:tc>
        <w:tc>
          <w:tcPr>
            <w:tcW w:w="0" w:type="auto"/>
            <w:shd w:val="clear" w:color="auto" w:fill="auto"/>
          </w:tcPr>
          <w:p w14:paraId="70FEE7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Беременность и роды</w:t>
            </w:r>
          </w:p>
        </w:tc>
      </w:tr>
      <w:tr w:rsidR="008F3A8B" w:rsidRPr="00D4524D" w14:paraId="26FE511A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58B06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Childbearing/ObstetricService</w:t>
            </w:r>
          </w:p>
        </w:tc>
        <w:tc>
          <w:tcPr>
            <w:tcW w:w="0" w:type="auto"/>
            <w:shd w:val="clear" w:color="auto" w:fill="auto"/>
          </w:tcPr>
          <w:p w14:paraId="21966A5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279C80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4FB47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lang w:val="ru-RU"/>
              </w:rPr>
              <w:t>Тип родовспоможения, по справочнику "Номенклатура медицинских услуг" 1.2.643.2.69.1.1.1.88.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 xml:space="preserve"> </w:t>
            </w:r>
            <w:r w:rsidRPr="00D4524D">
              <w:rPr>
                <w:rFonts w:ascii="Times New Roman" w:hAnsi="Times New Roman"/>
              </w:rPr>
              <w:t>Допуcтимые значения : "B01.001.009", "B02.001.002", "B01.001.006". </w:t>
            </w:r>
          </w:p>
        </w:tc>
      </w:tr>
      <w:tr w:rsidR="008F3A8B" w:rsidRPr="00D4524D" w14:paraId="66A27E51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57A0CD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Childbearing/BirthPlaceType</w:t>
            </w:r>
          </w:p>
        </w:tc>
        <w:tc>
          <w:tcPr>
            <w:tcW w:w="0" w:type="auto"/>
            <w:shd w:val="clear" w:color="auto" w:fill="auto"/>
          </w:tcPr>
          <w:p w14:paraId="364A74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1647D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7208BD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места рождения ребёнка по справочнику "Тип места рождения ребёнка" 1.2.643.5.1.13.13.99.2.30</w:t>
            </w:r>
          </w:p>
        </w:tc>
      </w:tr>
      <w:tr w:rsidR="008F3A8B" w:rsidRPr="00D4524D" w14:paraId="72CB4CF1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2D4CB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Childbearing/BirthType</w:t>
            </w:r>
          </w:p>
        </w:tc>
        <w:tc>
          <w:tcPr>
            <w:tcW w:w="0" w:type="auto"/>
            <w:shd w:val="clear" w:color="auto" w:fill="auto"/>
          </w:tcPr>
          <w:p w14:paraId="389E6A8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068A2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39364A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родов, по справочнику «Тип родов (плодность)» 1.2.643.5.1.13.13.99.2.31</w:t>
            </w:r>
          </w:p>
        </w:tc>
      </w:tr>
      <w:tr w:rsidR="008F3A8B" w:rsidRPr="00D4524D" w14:paraId="02C3C104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C53B5A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Childbearing/BornNum</w:t>
            </w:r>
          </w:p>
        </w:tc>
        <w:tc>
          <w:tcPr>
            <w:tcW w:w="0" w:type="auto"/>
            <w:shd w:val="clear" w:color="auto" w:fill="auto"/>
          </w:tcPr>
          <w:p w14:paraId="326BD9E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E9322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1D9F491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Число родившихся детей</w:t>
            </w:r>
          </w:p>
        </w:tc>
      </w:tr>
      <w:tr w:rsidR="008F3A8B" w:rsidRPr="00D4524D" w14:paraId="4469E0F0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AD058C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Childbearing/ObstetricType</w:t>
            </w:r>
          </w:p>
        </w:tc>
        <w:tc>
          <w:tcPr>
            <w:tcW w:w="0" w:type="auto"/>
            <w:shd w:val="clear" w:color="auto" w:fill="auto"/>
          </w:tcPr>
          <w:p w14:paraId="15EA5E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B41CCC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0659F71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лица, принимавшего роды, по справочнику «Тип лица, принимавшего роды» 1.2.643.5.1.13.13.99.2.32</w:t>
            </w:r>
          </w:p>
        </w:tc>
      </w:tr>
      <w:tr w:rsidR="008F3A8B" w:rsidRPr="00D4524D" w14:paraId="42AFD47C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CE7230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Childbearing/Result</w:t>
            </w:r>
          </w:p>
        </w:tc>
        <w:tc>
          <w:tcPr>
            <w:tcW w:w="0" w:type="auto"/>
            <w:shd w:val="clear" w:color="auto" w:fill="auto"/>
          </w:tcPr>
          <w:p w14:paraId="3A3723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7055DC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90512D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Исход родов по справочнику 1.2.643.5.1.13.13.99.2.590</w:t>
            </w:r>
          </w:p>
        </w:tc>
      </w:tr>
      <w:tr w:rsidR="008F3A8B" w:rsidRPr="00D4524D" w14:paraId="54CB9CDC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E777CD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Childbearing/Doctor</w:t>
            </w:r>
          </w:p>
        </w:tc>
        <w:tc>
          <w:tcPr>
            <w:tcW w:w="0" w:type="auto"/>
            <w:shd w:val="clear" w:color="auto" w:fill="auto"/>
          </w:tcPr>
          <w:p w14:paraId="78FD8EE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2615B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Doctor</w:t>
            </w:r>
          </w:p>
        </w:tc>
        <w:tc>
          <w:tcPr>
            <w:tcW w:w="0" w:type="auto"/>
            <w:shd w:val="clear" w:color="auto" w:fill="auto"/>
          </w:tcPr>
          <w:p w14:paraId="5C055C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lang w:val="ru-RU"/>
              </w:rPr>
              <w:t>Информация о лице, принимавшем роды</w:t>
            </w:r>
          </w:p>
        </w:tc>
      </w:tr>
      <w:tr w:rsidR="008F3A8B" w:rsidRPr="00D4524D" w14:paraId="16FEDDD3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24D81C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Childbearing/Doctor/IdLpu</w:t>
            </w:r>
          </w:p>
        </w:tc>
        <w:tc>
          <w:tcPr>
            <w:tcW w:w="0" w:type="auto"/>
            <w:shd w:val="clear" w:color="auto" w:fill="auto"/>
          </w:tcPr>
          <w:p w14:paraId="1279AC8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0..1 </w:t>
            </w:r>
          </w:p>
        </w:tc>
        <w:tc>
          <w:tcPr>
            <w:tcW w:w="0" w:type="auto"/>
            <w:shd w:val="clear" w:color="auto" w:fill="auto"/>
          </w:tcPr>
          <w:p w14:paraId="60DC98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9C2F35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к которому относится медицинский работник по справочнику 1.2.643.2.69.1.1.1.64</w:t>
            </w:r>
          </w:p>
        </w:tc>
      </w:tr>
      <w:tr w:rsidR="008F3A8B" w:rsidRPr="00D4524D" w14:paraId="259EA691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A90B3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Childbearing/Doctor/Person</w:t>
            </w:r>
          </w:p>
        </w:tc>
        <w:tc>
          <w:tcPr>
            <w:tcW w:w="0" w:type="auto"/>
            <w:shd w:val="clear" w:color="auto" w:fill="auto"/>
          </w:tcPr>
          <w:p w14:paraId="2C4248A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05E9254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5C46DD2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Информация о персоне</w:t>
            </w:r>
          </w:p>
        </w:tc>
      </w:tr>
      <w:tr w:rsidR="008F3A8B" w:rsidRPr="00D4524D" w14:paraId="550B424C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268BF2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Childbearing/Doctor/Person/</w:t>
            </w:r>
            <w:r w:rsidRPr="00D4524D">
              <w:rPr>
                <w:rFonts w:ascii="Times New Roman" w:hAnsi="Times New Roman"/>
              </w:rPr>
              <w:br/>
              <w:t>IdPersonMis</w:t>
            </w:r>
          </w:p>
        </w:tc>
        <w:tc>
          <w:tcPr>
            <w:tcW w:w="0" w:type="auto"/>
            <w:shd w:val="clear" w:color="auto" w:fill="auto"/>
          </w:tcPr>
          <w:p w14:paraId="1779F0A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C129E1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148E87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Уникальный идентификатор персоны в МИС</w:t>
            </w:r>
          </w:p>
        </w:tc>
      </w:tr>
      <w:tr w:rsidR="008F3A8B" w:rsidRPr="00D4524D" w14:paraId="173E4ED0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BFB3D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Childbearing/Doctor/Person/</w:t>
            </w:r>
            <w:r w:rsidRPr="00D4524D">
              <w:rPr>
                <w:rFonts w:ascii="Times New Roman" w:hAnsi="Times New Roman"/>
                <w:b/>
              </w:rPr>
              <w:br/>
              <w:t>HumanName</w:t>
            </w:r>
          </w:p>
        </w:tc>
        <w:tc>
          <w:tcPr>
            <w:tcW w:w="0" w:type="auto"/>
            <w:shd w:val="clear" w:color="auto" w:fill="auto"/>
          </w:tcPr>
          <w:p w14:paraId="606E1E3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B8AAA8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HumanName</w:t>
            </w:r>
          </w:p>
        </w:tc>
        <w:tc>
          <w:tcPr>
            <w:tcW w:w="0" w:type="auto"/>
            <w:shd w:val="clear" w:color="auto" w:fill="auto"/>
          </w:tcPr>
          <w:p w14:paraId="11BCE8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b/>
              </w:rPr>
              <w:t>ФИО персоны</w:t>
            </w:r>
          </w:p>
        </w:tc>
      </w:tr>
      <w:tr w:rsidR="008F3A8B" w:rsidRPr="00D4524D" w14:paraId="3D200C4B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C6243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0" w:type="auto"/>
            <w:shd w:val="clear" w:color="auto" w:fill="auto"/>
          </w:tcPr>
          <w:p w14:paraId="70D5989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D4AE3F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D186D2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</w:t>
            </w:r>
          </w:p>
        </w:tc>
      </w:tr>
      <w:tr w:rsidR="008F3A8B" w:rsidRPr="00D4524D" w14:paraId="725A1D2A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18469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Childbearing/Doctor/Person/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0" w:type="auto"/>
            <w:shd w:val="clear" w:color="auto" w:fill="auto"/>
          </w:tcPr>
          <w:p w14:paraId="1FD5B4F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48C08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B3F31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</w:t>
            </w:r>
          </w:p>
        </w:tc>
      </w:tr>
      <w:tr w:rsidR="008F3A8B" w:rsidRPr="00D4524D" w14:paraId="6C501A16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61DBA3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Childbearing/Doctor/Person/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0" w:type="auto"/>
            <w:shd w:val="clear" w:color="auto" w:fill="auto"/>
          </w:tcPr>
          <w:p w14:paraId="3D7E71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6E395A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3F154D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</w:t>
            </w:r>
          </w:p>
        </w:tc>
      </w:tr>
    </w:tbl>
    <w:p w14:paraId="5805AC5C" w14:textId="77777777" w:rsidR="008F3A8B" w:rsidRPr="00D4524D" w:rsidRDefault="008F3A8B" w:rsidP="008F3A8B">
      <w:pPr>
        <w:spacing w:line="240" w:lineRule="auto"/>
      </w:pPr>
      <w:r w:rsidRPr="00D4524D">
        <w:t>Примечание: номер документа СНИЛС должен передаваться без разделителей, в формате XXXXXXXXXXX</w:t>
      </w:r>
    </w:p>
    <w:p w14:paraId="6CB234B0" w14:textId="77777777" w:rsidR="008F3A8B" w:rsidRPr="00D4524D" w:rsidRDefault="008F3A8B" w:rsidP="008F3A8B">
      <w:pPr>
        <w:pStyle w:val="3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69" w:name="_Toc256000046"/>
      <w:bookmarkStart w:id="270" w:name="scroll-bookmark-51"/>
      <w:bookmarkStart w:id="271" w:name="_Toc89373747"/>
      <w:r w:rsidRPr="00D4524D">
        <w:rPr>
          <w:szCs w:val="24"/>
        </w:rPr>
        <w:t>Примеры JSON-описаний</w:t>
      </w:r>
      <w:bookmarkEnd w:id="269"/>
      <w:bookmarkEnd w:id="270"/>
      <w:bookmarkEnd w:id="271"/>
    </w:p>
    <w:p w14:paraId="0B9C3A07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  <w:lang w:val="ru-RU"/>
        </w:rPr>
      </w:pPr>
      <w:r w:rsidRPr="00D4524D">
        <w:rPr>
          <w:rFonts w:ascii="Times New Roman" w:hAnsi="Times New Roman" w:cs="Times New Roman"/>
          <w:lang w:val="ru-RU"/>
        </w:rPr>
        <w:t xml:space="preserve">Пример </w:t>
      </w:r>
      <w:r w:rsidRPr="00D4524D">
        <w:rPr>
          <w:rFonts w:ascii="Times New Roman" w:hAnsi="Times New Roman" w:cs="Times New Roman"/>
        </w:rPr>
        <w:t>JSON</w:t>
      </w:r>
      <w:r w:rsidRPr="00D4524D">
        <w:rPr>
          <w:rFonts w:ascii="Times New Roman" w:hAnsi="Times New Roman" w:cs="Times New Roman"/>
          <w:lang w:val="ru-RU"/>
        </w:rPr>
        <w:t>-описания ЭМД "Свидетельство о перинатальной смерти"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7ACBDFCD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036ADC3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>{</w:t>
            </w:r>
          </w:p>
          <w:p w14:paraId="358EC9E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"idDocumentMis_3909560"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1E464E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"IdPatientMis: mtvywwbaggeiryvwqjpn"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200D94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"910bbc2e-e8c3-489d-aee4-5810797b212b"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59C31F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"DeathCertType"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4359AF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"DeathCertInfo"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7878F9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"903385"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69D3A6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"140210"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8D6360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"2021-08-09T00:00:00+03:00"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CE324E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"SignatureDate"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"2021-08-08T00:00:00+03:00"</w:t>
            </w:r>
          </w:p>
          <w:p w14:paraId="110C5A0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21E6DF1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10A3F3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127049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"CuratorConfidentiality"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0E884E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"Author"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340510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571B76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"910bbc2e-e8c3-489d-aee4-5810797b212b"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696272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9693EE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5A05E8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"IdPersonMis_8923063"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456EC5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5B6494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"Цорионова"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D2724E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"Эльбина"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1BF9D8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"Сергеевна"</w:t>
            </w:r>
          </w:p>
          <w:p w14:paraId="1F0AA48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76558A4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4AA6C67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7B17D89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CDDA04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"00400755384"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D5B9CB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"2018-08-26T00:00:00+03:00"</w:t>
            </w:r>
          </w:p>
          <w:p w14:paraId="7E96E94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</w:t>
            </w:r>
          </w:p>
          <w:p w14:paraId="7E80EEE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]</w:t>
            </w:r>
          </w:p>
          <w:p w14:paraId="3359520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04ADC9F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1A29CB4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5067D4E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"legalAuthenticator"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A60978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6A1496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489622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586A64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"IdPersonMis_3333064"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9A5587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73FBE7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"Цорионова"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37A06D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"Эльбина"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B6611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"Сергеевна"</w:t>
            </w:r>
          </w:p>
          <w:p w14:paraId="25C94E3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36CA6D8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0ED8637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{</w:t>
            </w:r>
          </w:p>
          <w:p w14:paraId="1E6D293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CD22FE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"00400755384"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68417A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"2018-08-26T00:00:00+03:00"</w:t>
            </w:r>
          </w:p>
          <w:p w14:paraId="148CCCC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}</w:t>
            </w:r>
          </w:p>
          <w:p w14:paraId="7899612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]</w:t>
            </w:r>
          </w:p>
          <w:p w14:paraId="2F3049F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6A916E4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</w:t>
            </w:r>
          </w:p>
          <w:p w14:paraId="6841725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31CB47F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"DeadInfo"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E93E36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"910bbc2e-e8c3-489d-aee4-5810797b212b"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A88EEF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"DeathTime"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"2021-08-10T00:00:00+03:00"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2446B2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"DeathPlace"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5D050F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"AddressDto"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3BF401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47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B099D5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precinct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2AE5482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city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390CDEB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"streetName"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"Ленина"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DC8422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"houseNumber"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"381"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69EDD2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"AppartmentID"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"1372"</w:t>
            </w:r>
          </w:p>
          <w:p w14:paraId="5797458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61546CB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7EDBACA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"DeathArea"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C7B6C6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"DeathPlaceType"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5FA1D8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"BirthAbout"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</w:t>
            </w:r>
          </w:p>
          <w:p w14:paraId="574CB9A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357A6F0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"AboutDeath"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501CD4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12C50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C28149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"DeathReasonBase"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8AAD5E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"DeathReasonDisease"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"10002933"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CDD9C3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"DeathReasonState"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5CBFEAB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"10002933"</w:t>
            </w:r>
          </w:p>
          <w:p w14:paraId="499D240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],</w:t>
            </w:r>
          </w:p>
          <w:p w14:paraId="2C7B484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"DeathReasonMother"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"10002933"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090A6A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"ExternalDeathReason"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185747B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"10002933"</w:t>
            </w:r>
          </w:p>
          <w:p w14:paraId="6766FD8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],</w:t>
            </w:r>
          </w:p>
          <w:p w14:paraId="75196A9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"OtherDeathReason"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6B1B7D1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"10002933"</w:t>
            </w:r>
          </w:p>
          <w:p w14:paraId="189BECC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]</w:t>
            </w:r>
          </w:p>
          <w:p w14:paraId="30D6372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250F806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"NbInfo"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EBCEA9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07FBB0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"2021-08-10T00:00:00+03:00"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F35F8A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4909F4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B3ADEE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"Егорова"</w:t>
            </w:r>
          </w:p>
          <w:p w14:paraId="7C87012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624484A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79A1866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"BirthPlace"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4AF17A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state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  <w:lang w:val="ru-RU"/>
              </w:rPr>
              <w:t>78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0C2B5EE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precinct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"Калининский р-н"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76E37ED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city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10867C5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"houseNumber"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25CD4E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"AppartmentID"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"13"</w:t>
            </w:r>
          </w:p>
          <w:p w14:paraId="0E6127D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40434A1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"CurrBornNum"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07E110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"BabyHeight"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50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F60D82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"BabyWeight"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3000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150D4B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"BornNum"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04FE339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270D4AD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3FE16E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"AddressDto"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05C1066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78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91FE55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"precinct"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7AD92A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city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18E08B1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streetName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"Учительская"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794459C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"houseNumber"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"69"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E3412A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"AppartmentID"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"491"</w:t>
            </w:r>
          </w:p>
          <w:p w14:paraId="3EBBC2A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4427F09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"RegistryArea"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B459BD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87919F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"1994-08-26T00:00:00+04:00"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8E5164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79498E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"Шашкова"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ABBB4F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"Евгения"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E19F45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"Ивановна"</w:t>
            </w:r>
          </w:p>
          <w:p w14:paraId="74BEB50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},</w:t>
            </w:r>
          </w:p>
          <w:p w14:paraId="53345D4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1AEC725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{</w:t>
            </w:r>
          </w:p>
          <w:p w14:paraId="7BEB813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4C926B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"5731993040363518"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3DF57E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"2014-08-26T00:00:00+04:00"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A3C2AD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"МФЦ Центрального района"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14324A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"1352"</w:t>
            </w:r>
          </w:p>
          <w:p w14:paraId="67E1481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},</w:t>
            </w:r>
          </w:p>
          <w:p w14:paraId="4897BA7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{</w:t>
            </w:r>
          </w:p>
          <w:p w14:paraId="7FD9BA8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240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ED5AF9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"78780481671"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6BD6ED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"4178"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C52498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"2016-08-26T00:00:00+03:00"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BDACF6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"МФЦ Центрального района"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454624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"1352"</w:t>
            </w:r>
          </w:p>
          <w:p w14:paraId="344B749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</w:t>
            </w:r>
          </w:p>
          <w:p w14:paraId="4DC5B30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]</w:t>
            </w:r>
          </w:p>
          <w:p w14:paraId="3472076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15920D6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"MaritalStatus"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F18D0E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"MotherOccupation"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61224E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"MotherEducation"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511D76B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},</w:t>
            </w:r>
          </w:p>
          <w:p w14:paraId="7261614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"Childbearing"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CDD4C6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"ObstetricService"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"B01.001.009"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0C948C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"BirthPlaceType"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4F93AE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85596A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"BornNum"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68112F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"ObstetricType"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0C1F54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BEAC92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"910bbc2e-e8c3-489d-aee4-5810797b212b"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933D7C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"IdSpeciality"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4E8C0E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03C79A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B14474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"IdPersonMis_1555629"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3FE299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"BirthDate"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"1988-08-26T00:00:00+04:00"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88E0FF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"Sex"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D078B0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256CDDE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"Цорионова"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C8A1C2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"Эльбина"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967865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"MiddleName"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"Сергеевна"</w:t>
            </w:r>
          </w:p>
          <w:p w14:paraId="539AC1C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    }</w:t>
            </w:r>
          </w:p>
          <w:p w14:paraId="7309C6C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}</w:t>
            </w:r>
          </w:p>
          <w:p w14:paraId="591B194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},</w:t>
            </w:r>
          </w:p>
          <w:p w14:paraId="7FA4BA8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"Result"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6D95177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}</w:t>
            </w:r>
          </w:p>
          <w:p w14:paraId="0BB35B8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}    </w:t>
            </w:r>
          </w:p>
        </w:tc>
      </w:tr>
    </w:tbl>
    <w:p w14:paraId="7A55A26C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</w:rPr>
      </w:pPr>
    </w:p>
    <w:p w14:paraId="4244F941" w14:textId="77777777" w:rsidR="008F3A8B" w:rsidRPr="00D4524D" w:rsidRDefault="008F3A8B" w:rsidP="008F3A8B">
      <w:pPr>
        <w:pStyle w:val="2"/>
        <w:numPr>
          <w:ilvl w:val="1"/>
          <w:numId w:val="99"/>
        </w:numPr>
        <w:spacing w:before="0" w:after="0"/>
      </w:pPr>
      <w:bookmarkStart w:id="272" w:name="_Toc256000047"/>
      <w:bookmarkStart w:id="273" w:name="scroll-bookmark-52"/>
      <w:bookmarkStart w:id="274" w:name="_Toc89373748"/>
      <w:r w:rsidRPr="00D4524D">
        <w:t>JSON-описание ЭМД типа "Медицинская справка о допуске к управлению транспортным средством"</w:t>
      </w:r>
      <w:bookmarkEnd w:id="272"/>
      <w:bookmarkEnd w:id="273"/>
      <w:bookmarkEnd w:id="274"/>
    </w:p>
    <w:p w14:paraId="6B1AFB5E" w14:textId="77777777" w:rsidR="008F3A8B" w:rsidRPr="00D4524D" w:rsidRDefault="008F3A8B" w:rsidP="008F3A8B">
      <w:pPr>
        <w:spacing w:line="240" w:lineRule="auto"/>
      </w:pPr>
    </w:p>
    <w:p w14:paraId="052A2D4D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75" w:name="_Toc256000048"/>
      <w:bookmarkStart w:id="276" w:name="scroll-bookmark-53"/>
      <w:bookmarkStart w:id="277" w:name="_Toc89373749"/>
      <w:r w:rsidRPr="00D4524D">
        <w:rPr>
          <w:szCs w:val="24"/>
        </w:rPr>
        <w:t>Общие сведения</w:t>
      </w:r>
      <w:bookmarkEnd w:id="275"/>
      <w:bookmarkEnd w:id="276"/>
      <w:bookmarkEnd w:id="277"/>
    </w:p>
    <w:p w14:paraId="3E18A908" w14:textId="77777777" w:rsidR="008F3A8B" w:rsidRPr="00D4524D" w:rsidRDefault="008F3A8B" w:rsidP="008F3A8B">
      <w:pPr>
        <w:spacing w:line="240" w:lineRule="auto"/>
        <w:jc w:val="both"/>
      </w:pPr>
      <w:r w:rsidRPr="00D4524D">
        <w:t xml:space="preserve">Документ "Медицинская справка о допуске к управлению транспортным средством" (далее "Справка о допуске к УТС") предназначен для обмена данными медицинского освидетельствования водителей транспортных средств (ТС) по форме № 003 В/у между МИС и Модулем приема документов от МИС ЦП «ИЭМК». Данный документ должен </w:t>
      </w:r>
      <w:r w:rsidRPr="00D4524D">
        <w:lastRenderedPageBreak/>
        <w:t>иметь структурированное наполнение, которое должно быть представлено в виде JSON-описания ЭМД, которое предназначено для последующей генерации CDA-описания Модулем генерации CDA, с целью формирования электронного медицинского документа, который может быть выгружен в федеральный Реестр ЭМД (РЭМД) после подписания в медицинской организации (МО) цифровой подписью. </w:t>
      </w:r>
    </w:p>
    <w:p w14:paraId="53196B60" w14:textId="77777777" w:rsidR="008F3A8B" w:rsidRPr="00D4524D" w:rsidRDefault="008F3A8B" w:rsidP="008F3A8B">
      <w:pPr>
        <w:numPr>
          <w:ilvl w:val="0"/>
          <w:numId w:val="84"/>
        </w:numPr>
        <w:spacing w:line="240" w:lineRule="auto"/>
        <w:jc w:val="both"/>
      </w:pPr>
      <w:r w:rsidRPr="00D4524D">
        <w:t xml:space="preserve">Обмен JSON-описанием ЭМД "Свидетельство о рождении" осуществляется в рамках методов </w:t>
      </w:r>
      <w:hyperlink r:id="rId186" w:history="1">
        <w:r w:rsidRPr="00D4524D">
          <w:rPr>
            <w:rStyle w:val="afff1"/>
          </w:rPr>
          <w:t>Модуля приема документов от МИС</w:t>
        </w:r>
      </w:hyperlink>
      <w:r w:rsidRPr="00D4524D">
        <w:t>.</w:t>
      </w:r>
    </w:p>
    <w:p w14:paraId="1139290E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78" w:name="_Toc256000049"/>
      <w:bookmarkStart w:id="279" w:name="scroll-bookmark-54"/>
      <w:bookmarkStart w:id="280" w:name="_Toc89373750"/>
      <w:r w:rsidRPr="00D4524D">
        <w:rPr>
          <w:szCs w:val="24"/>
        </w:rPr>
        <w:t>Структура JSON - описания ЭМД типа "Справка о допуске к УТС"</w:t>
      </w:r>
      <w:bookmarkEnd w:id="278"/>
      <w:bookmarkEnd w:id="279"/>
      <w:bookmarkEnd w:id="280"/>
    </w:p>
    <w:p w14:paraId="58E8B622" w14:textId="77777777" w:rsidR="008F3A8B" w:rsidRPr="00D4524D" w:rsidRDefault="008F3A8B" w:rsidP="008F3A8B">
      <w:pPr>
        <w:spacing w:line="240" w:lineRule="auto"/>
      </w:pP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336"/>
        <w:gridCol w:w="1292"/>
        <w:gridCol w:w="1397"/>
        <w:gridCol w:w="4325"/>
      </w:tblGrid>
      <w:tr w:rsidR="008F3A8B" w:rsidRPr="00D4524D" w14:paraId="6BF8E7DA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2A00B1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color w:val="auto"/>
              </w:rPr>
              <w:t>Параметр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0D6824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color w:val="auto"/>
              </w:rPr>
              <w:t>Кратность</w:t>
            </w:r>
          </w:p>
        </w:tc>
        <w:tc>
          <w:tcPr>
            <w:tcW w:w="7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0504FE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color w:val="auto"/>
              </w:rPr>
              <w:t>Тип</w:t>
            </w:r>
          </w:p>
        </w:tc>
        <w:tc>
          <w:tcPr>
            <w:tcW w:w="23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41746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color w:val="auto"/>
              </w:rPr>
              <w:t>Описание</w:t>
            </w:r>
          </w:p>
        </w:tc>
      </w:tr>
      <w:tr w:rsidR="008F3A8B" w:rsidRPr="00D4524D" w14:paraId="47E5AB02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46E3955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IdDocumentMis</w:t>
            </w:r>
          </w:p>
        </w:tc>
        <w:tc>
          <w:tcPr>
            <w:tcW w:w="691" w:type="pct"/>
            <w:shd w:val="clear" w:color="auto" w:fill="auto"/>
          </w:tcPr>
          <w:p w14:paraId="23E55A9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30D2065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044AE2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документа в системе-источнике (МИС)</w:t>
            </w:r>
          </w:p>
        </w:tc>
      </w:tr>
      <w:tr w:rsidR="008F3A8B" w:rsidRPr="00D4524D" w14:paraId="07C7EB7F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50DE481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IdPatientMis</w:t>
            </w:r>
          </w:p>
        </w:tc>
        <w:tc>
          <w:tcPr>
            <w:tcW w:w="691" w:type="pct"/>
            <w:shd w:val="clear" w:color="auto" w:fill="auto"/>
          </w:tcPr>
          <w:p w14:paraId="7A8158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4F3E49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2383866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карточки пациента в системе-источнике (МИС)</w:t>
            </w:r>
          </w:p>
        </w:tc>
      </w:tr>
      <w:tr w:rsidR="008F3A8B" w:rsidRPr="00D4524D" w14:paraId="55354CCB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1BA224F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Confidentiality</w:t>
            </w:r>
          </w:p>
        </w:tc>
        <w:tc>
          <w:tcPr>
            <w:tcW w:w="691" w:type="pct"/>
            <w:shd w:val="clear" w:color="auto" w:fill="auto"/>
          </w:tcPr>
          <w:p w14:paraId="367078D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13D970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314" w:type="pct"/>
            <w:shd w:val="clear" w:color="auto" w:fill="auto"/>
          </w:tcPr>
          <w:p w14:paraId="17ACA4A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1.2.643.5.1.13.2.1.1.1504.9)</w:t>
            </w:r>
          </w:p>
        </w:tc>
      </w:tr>
      <w:tr w:rsidR="008F3A8B" w:rsidRPr="00D4524D" w14:paraId="3E542ED5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78CFF5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DoctorConfidentiality</w:t>
            </w:r>
          </w:p>
        </w:tc>
        <w:tc>
          <w:tcPr>
            <w:tcW w:w="691" w:type="pct"/>
            <w:shd w:val="clear" w:color="auto" w:fill="auto"/>
          </w:tcPr>
          <w:p w14:paraId="5D07C6E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0E6606C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314" w:type="pct"/>
            <w:shd w:val="clear" w:color="auto" w:fill="auto"/>
          </w:tcPr>
          <w:p w14:paraId="7B1DB9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Уровень конфиденциальности передаваемой информации для врача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1.2.643.5.1.13.2.1.1.1504.9)</w:t>
            </w:r>
          </w:p>
        </w:tc>
      </w:tr>
      <w:tr w:rsidR="008F3A8B" w:rsidRPr="00D4524D" w14:paraId="51B9B931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3E95875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Lpu</w:t>
            </w:r>
          </w:p>
        </w:tc>
        <w:tc>
          <w:tcPr>
            <w:tcW w:w="691" w:type="pct"/>
            <w:shd w:val="clear" w:color="auto" w:fill="auto"/>
          </w:tcPr>
          <w:p w14:paraId="0976901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2481A6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Lpu</w:t>
            </w:r>
          </w:p>
        </w:tc>
        <w:tc>
          <w:tcPr>
            <w:tcW w:w="2314" w:type="pct"/>
            <w:shd w:val="clear" w:color="auto" w:fill="auto"/>
          </w:tcPr>
          <w:p w14:paraId="1CCF248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Данные МО, оформившей медицинскую справку о допуске к УТС</w:t>
            </w:r>
          </w:p>
        </w:tc>
      </w:tr>
      <w:tr w:rsidR="008F3A8B" w:rsidRPr="00D4524D" w14:paraId="5CC42409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5D027EB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Lpu/LicenseId</w:t>
            </w:r>
          </w:p>
        </w:tc>
        <w:tc>
          <w:tcPr>
            <w:tcW w:w="691" w:type="pct"/>
            <w:shd w:val="clear" w:color="auto" w:fill="auto"/>
          </w:tcPr>
          <w:p w14:paraId="43C329B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3124FE8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7345ED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Номер лицензии на осуществление медицинской деятельности</w:t>
            </w:r>
          </w:p>
        </w:tc>
      </w:tr>
      <w:tr w:rsidR="008F3A8B" w:rsidRPr="00D4524D" w14:paraId="40700B4B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6BA74F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Lpu/LicenseIssueDate</w:t>
            </w:r>
          </w:p>
        </w:tc>
        <w:tc>
          <w:tcPr>
            <w:tcW w:w="691" w:type="pct"/>
            <w:shd w:val="clear" w:color="auto" w:fill="auto"/>
          </w:tcPr>
          <w:p w14:paraId="0CAD3F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6D77095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314" w:type="pct"/>
            <w:shd w:val="clear" w:color="auto" w:fill="auto"/>
          </w:tcPr>
          <w:p w14:paraId="0AAD966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регистрации лицензии на осуществление медицинской деятельности</w:t>
            </w:r>
          </w:p>
        </w:tc>
      </w:tr>
      <w:tr w:rsidR="008F3A8B" w:rsidRPr="00D4524D" w14:paraId="16BD343B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256E0B3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Lpu/IdLpu</w:t>
            </w:r>
          </w:p>
        </w:tc>
        <w:tc>
          <w:tcPr>
            <w:tcW w:w="691" w:type="pct"/>
            <w:shd w:val="clear" w:color="auto" w:fill="auto"/>
          </w:tcPr>
          <w:p w14:paraId="09B14E6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721A280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707D6C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оформившей медицинскую справку о допуске к УТС</w:t>
            </w:r>
          </w:p>
        </w:tc>
      </w:tr>
      <w:tr w:rsidR="008F3A8B" w:rsidRPr="00D4524D" w14:paraId="17862A6A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738989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DocInfo</w:t>
            </w:r>
          </w:p>
        </w:tc>
        <w:tc>
          <w:tcPr>
            <w:tcW w:w="691" w:type="pct"/>
            <w:shd w:val="clear" w:color="auto" w:fill="auto"/>
          </w:tcPr>
          <w:p w14:paraId="7E7B83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637A8F9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DocInfo</w:t>
            </w:r>
          </w:p>
        </w:tc>
        <w:tc>
          <w:tcPr>
            <w:tcW w:w="2314" w:type="pct"/>
            <w:shd w:val="clear" w:color="auto" w:fill="auto"/>
          </w:tcPr>
          <w:p w14:paraId="6FE3F6F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Учетные данные медицинской справки о допуске к УТС</w:t>
            </w:r>
          </w:p>
        </w:tc>
      </w:tr>
      <w:tr w:rsidR="008F3A8B" w:rsidRPr="00D4524D" w14:paraId="11642856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1115DF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DocInfo/DocN</w:t>
            </w:r>
          </w:p>
        </w:tc>
        <w:tc>
          <w:tcPr>
            <w:tcW w:w="691" w:type="pct"/>
            <w:shd w:val="clear" w:color="auto" w:fill="auto"/>
          </w:tcPr>
          <w:p w14:paraId="0F2B234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04F58A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5ADAA7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Номер медицинской справки о допуске к УТС</w:t>
            </w:r>
          </w:p>
        </w:tc>
      </w:tr>
      <w:tr w:rsidR="008F3A8B" w:rsidRPr="00D4524D" w14:paraId="60B64A43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4A6C1B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DocInfo/DocS</w:t>
            </w:r>
          </w:p>
        </w:tc>
        <w:tc>
          <w:tcPr>
            <w:tcW w:w="691" w:type="pct"/>
            <w:shd w:val="clear" w:color="auto" w:fill="auto"/>
          </w:tcPr>
          <w:p w14:paraId="3078EF4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2A81356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39E9FDB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Серия медицинской справки о допуске к УТС</w:t>
            </w:r>
          </w:p>
        </w:tc>
      </w:tr>
      <w:tr w:rsidR="008F3A8B" w:rsidRPr="00D4524D" w14:paraId="5C4A06EE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4C4BD9C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DocInfo/IssueDate</w:t>
            </w:r>
          </w:p>
        </w:tc>
        <w:tc>
          <w:tcPr>
            <w:tcW w:w="691" w:type="pct"/>
            <w:shd w:val="clear" w:color="auto" w:fill="auto"/>
          </w:tcPr>
          <w:p w14:paraId="14EFC28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4D057C5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314" w:type="pct"/>
            <w:shd w:val="clear" w:color="auto" w:fill="auto"/>
          </w:tcPr>
          <w:p w14:paraId="66801F9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Дата выдачи медицинской справки о допуске к УТС</w:t>
            </w:r>
          </w:p>
        </w:tc>
      </w:tr>
      <w:tr w:rsidR="008F3A8B" w:rsidRPr="00D4524D" w14:paraId="0436ADB3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1EF8AF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</w:t>
            </w:r>
          </w:p>
        </w:tc>
        <w:tc>
          <w:tcPr>
            <w:tcW w:w="691" w:type="pct"/>
            <w:shd w:val="clear" w:color="auto" w:fill="auto"/>
          </w:tcPr>
          <w:p w14:paraId="45616B3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455A9B0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</w:t>
            </w:r>
          </w:p>
        </w:tc>
        <w:tc>
          <w:tcPr>
            <w:tcW w:w="2314" w:type="pct"/>
            <w:shd w:val="clear" w:color="auto" w:fill="auto"/>
          </w:tcPr>
          <w:p w14:paraId="3FFA66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Комплексный тип </w:t>
            </w:r>
            <w:r w:rsidRPr="00D4524D">
              <w:rPr>
                <w:rFonts w:ascii="Times New Roman" w:hAnsi="Times New Roman"/>
              </w:rPr>
              <w:t>Author</w:t>
            </w:r>
            <w:r w:rsidRPr="00D4524D">
              <w:rPr>
                <w:rFonts w:ascii="Times New Roman" w:hAnsi="Times New Roman"/>
                <w:lang w:val="ru-RU"/>
              </w:rPr>
              <w:t xml:space="preserve"> предназначен для передачи данных о враче терапевте , который заполнил документ "Медицинская справка о допуске к управлению транспортным средством"</w:t>
            </w:r>
          </w:p>
        </w:tc>
      </w:tr>
      <w:tr w:rsidR="008F3A8B" w:rsidRPr="00D4524D" w14:paraId="798EC3D4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40B255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</w:t>
            </w:r>
          </w:p>
        </w:tc>
        <w:tc>
          <w:tcPr>
            <w:tcW w:w="691" w:type="pct"/>
            <w:shd w:val="clear" w:color="auto" w:fill="auto"/>
          </w:tcPr>
          <w:p w14:paraId="147FBB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033A850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Doctor</w:t>
            </w:r>
          </w:p>
        </w:tc>
        <w:tc>
          <w:tcPr>
            <w:tcW w:w="2314" w:type="pct"/>
            <w:shd w:val="clear" w:color="auto" w:fill="auto"/>
          </w:tcPr>
          <w:p w14:paraId="770E45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Информация о медицинском работнике</w:t>
            </w:r>
          </w:p>
        </w:tc>
      </w:tr>
      <w:tr w:rsidR="008F3A8B" w:rsidRPr="00D4524D" w14:paraId="79E9CE53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74FBA72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Author/Doctor/IdLpu</w:t>
            </w:r>
          </w:p>
        </w:tc>
        <w:tc>
          <w:tcPr>
            <w:tcW w:w="691" w:type="pct"/>
            <w:shd w:val="clear" w:color="auto" w:fill="auto"/>
          </w:tcPr>
          <w:p w14:paraId="75488F3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7BAAD0D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631A10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к которому относится медицинский работник (по справочнику 1.2.643.2.69.1.1.1.64)</w:t>
            </w:r>
          </w:p>
        </w:tc>
      </w:tr>
      <w:tr w:rsidR="008F3A8B" w:rsidRPr="00D4524D" w14:paraId="24650F37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199D4E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Author/Doctor/IdSpeciality</w:t>
            </w:r>
          </w:p>
        </w:tc>
        <w:tc>
          <w:tcPr>
            <w:tcW w:w="691" w:type="pct"/>
            <w:shd w:val="clear" w:color="auto" w:fill="auto"/>
          </w:tcPr>
          <w:p w14:paraId="42DA34A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48220F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314" w:type="pct"/>
            <w:shd w:val="clear" w:color="auto" w:fill="auto"/>
          </w:tcPr>
          <w:p w14:paraId="5DB5D97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1.2.643.5.1.13.2.1.1.181)</w:t>
            </w:r>
          </w:p>
        </w:tc>
      </w:tr>
      <w:tr w:rsidR="008F3A8B" w:rsidRPr="00D4524D" w14:paraId="6371A6CC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540568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Author/Doctor/IdPosition</w:t>
            </w:r>
          </w:p>
        </w:tc>
        <w:tc>
          <w:tcPr>
            <w:tcW w:w="691" w:type="pct"/>
            <w:shd w:val="clear" w:color="auto" w:fill="auto"/>
          </w:tcPr>
          <w:p w14:paraId="6E75A7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32B9A8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314" w:type="pct"/>
            <w:shd w:val="clear" w:color="auto" w:fill="auto"/>
          </w:tcPr>
          <w:p w14:paraId="1781A3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должности медицинского работника (по справочнику 1.2.643.5.1.13.13.11.1002)</w:t>
            </w:r>
          </w:p>
        </w:tc>
      </w:tr>
      <w:tr w:rsidR="008F3A8B" w:rsidRPr="00D4524D" w14:paraId="5277F0C7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1A18D6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</w:t>
            </w:r>
          </w:p>
        </w:tc>
        <w:tc>
          <w:tcPr>
            <w:tcW w:w="691" w:type="pct"/>
            <w:shd w:val="clear" w:color="auto" w:fill="auto"/>
          </w:tcPr>
          <w:p w14:paraId="45F23F4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7972C9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Person</w:t>
            </w:r>
          </w:p>
        </w:tc>
        <w:tc>
          <w:tcPr>
            <w:tcW w:w="2314" w:type="pct"/>
            <w:shd w:val="clear" w:color="auto" w:fill="auto"/>
          </w:tcPr>
          <w:p w14:paraId="43B0033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Информация о персоне</w:t>
            </w:r>
          </w:p>
        </w:tc>
      </w:tr>
      <w:tr w:rsidR="008F3A8B" w:rsidRPr="00D4524D" w14:paraId="72FD1EE2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5E5CEB0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Author/Doctor/Person/IdPersonMis</w:t>
            </w:r>
          </w:p>
        </w:tc>
        <w:tc>
          <w:tcPr>
            <w:tcW w:w="691" w:type="pct"/>
            <w:shd w:val="clear" w:color="auto" w:fill="auto"/>
          </w:tcPr>
          <w:p w14:paraId="2DB1DC4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1B5CCD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5250709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Уникальный идентификатор медработника в МИС</w:t>
            </w:r>
          </w:p>
        </w:tc>
      </w:tr>
      <w:tr w:rsidR="008F3A8B" w:rsidRPr="00D4524D" w14:paraId="56918DD9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7396BAD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Author/Doctor/Person/BirthDate</w:t>
            </w:r>
          </w:p>
        </w:tc>
        <w:tc>
          <w:tcPr>
            <w:tcW w:w="691" w:type="pct"/>
            <w:shd w:val="clear" w:color="auto" w:fill="auto"/>
          </w:tcPr>
          <w:p w14:paraId="788B866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1BAF05D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314" w:type="pct"/>
            <w:shd w:val="clear" w:color="auto" w:fill="auto"/>
          </w:tcPr>
          <w:p w14:paraId="247FD16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63772DBC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28FB9C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Author/Doctor/Person/Sex</w:t>
            </w:r>
          </w:p>
        </w:tc>
        <w:tc>
          <w:tcPr>
            <w:tcW w:w="691" w:type="pct"/>
            <w:shd w:val="clear" w:color="auto" w:fill="auto"/>
          </w:tcPr>
          <w:p w14:paraId="57AE6A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594717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314" w:type="pct"/>
            <w:shd w:val="clear" w:color="auto" w:fill="auto"/>
          </w:tcPr>
          <w:p w14:paraId="176D9EF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пола (Классификатор половой принадлежности,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1.2.643.5.1.13.2.1.1.156)</w:t>
            </w:r>
          </w:p>
        </w:tc>
      </w:tr>
      <w:tr w:rsidR="008F3A8B" w:rsidRPr="00D4524D" w14:paraId="09A30BFB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6E2269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Author/Doctor/Person/HumanName</w:t>
            </w:r>
          </w:p>
        </w:tc>
        <w:tc>
          <w:tcPr>
            <w:tcW w:w="691" w:type="pct"/>
            <w:shd w:val="clear" w:color="auto" w:fill="auto"/>
          </w:tcPr>
          <w:p w14:paraId="392CA1E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004CEDA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HumanName</w:t>
            </w:r>
          </w:p>
        </w:tc>
        <w:tc>
          <w:tcPr>
            <w:tcW w:w="2314" w:type="pct"/>
            <w:shd w:val="clear" w:color="auto" w:fill="auto"/>
          </w:tcPr>
          <w:p w14:paraId="22469A8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ФИО медицинского работника</w:t>
            </w:r>
          </w:p>
        </w:tc>
      </w:tr>
      <w:tr w:rsidR="008F3A8B" w:rsidRPr="00D4524D" w14:paraId="45BE98B7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4F0F635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691" w:type="pct"/>
            <w:shd w:val="clear" w:color="auto" w:fill="auto"/>
          </w:tcPr>
          <w:p w14:paraId="1C63D60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3D17A6C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4F67373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Фамилия автора</w:t>
            </w:r>
          </w:p>
        </w:tc>
      </w:tr>
      <w:tr w:rsidR="008F3A8B" w:rsidRPr="00D4524D" w14:paraId="02B6A33B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3BF58CD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691" w:type="pct"/>
            <w:shd w:val="clear" w:color="auto" w:fill="auto"/>
          </w:tcPr>
          <w:p w14:paraId="562988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1261840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42138A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Имя автора</w:t>
            </w:r>
          </w:p>
        </w:tc>
      </w:tr>
      <w:tr w:rsidR="008F3A8B" w:rsidRPr="00D4524D" w14:paraId="1005A362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33A0D2C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691" w:type="pct"/>
            <w:shd w:val="clear" w:color="auto" w:fill="auto"/>
          </w:tcPr>
          <w:p w14:paraId="3BC29C3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33EFFA3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185F03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Отчество автора</w:t>
            </w:r>
          </w:p>
        </w:tc>
      </w:tr>
      <w:tr w:rsidR="008F3A8B" w:rsidRPr="00D4524D" w14:paraId="037D71CF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435991E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Author/Doctor/Person/DocumentsDto</w:t>
            </w:r>
          </w:p>
        </w:tc>
        <w:tc>
          <w:tcPr>
            <w:tcW w:w="691" w:type="pct"/>
            <w:shd w:val="clear" w:color="auto" w:fill="auto"/>
          </w:tcPr>
          <w:p w14:paraId="5E3F710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1...*</w:t>
            </w:r>
            <w:r w:rsidRPr="00D4524D">
              <w:rPr>
                <w:rFonts w:ascii="Times New Roman" w:hAnsi="Times New Roman"/>
              </w:rPr>
              <w:br/>
              <w:t>для IdDocumentType =223</w:t>
            </w:r>
          </w:p>
        </w:tc>
        <w:tc>
          <w:tcPr>
            <w:tcW w:w="747" w:type="pct"/>
            <w:shd w:val="clear" w:color="auto" w:fill="auto"/>
          </w:tcPr>
          <w:p w14:paraId="42E034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DocumentsDto</w:t>
            </w:r>
          </w:p>
        </w:tc>
        <w:tc>
          <w:tcPr>
            <w:tcW w:w="2314" w:type="pct"/>
            <w:shd w:val="clear" w:color="auto" w:fill="auto"/>
          </w:tcPr>
          <w:p w14:paraId="2E4AB7E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Сведения о документах персоны</w:t>
            </w:r>
          </w:p>
        </w:tc>
      </w:tr>
      <w:tr w:rsidR="008F3A8B" w:rsidRPr="00D4524D" w14:paraId="21A060A0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7E83CC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</w:rPr>
              <w:lastRenderedPageBreak/>
              <w:t>DocumentsDto/IdDocumentType</w:t>
            </w:r>
          </w:p>
        </w:tc>
        <w:tc>
          <w:tcPr>
            <w:tcW w:w="691" w:type="pct"/>
            <w:shd w:val="clear" w:color="auto" w:fill="auto"/>
          </w:tcPr>
          <w:p w14:paraId="2151835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1..1</w:t>
            </w:r>
          </w:p>
        </w:tc>
        <w:tc>
          <w:tcPr>
            <w:tcW w:w="747" w:type="pct"/>
            <w:shd w:val="clear" w:color="auto" w:fill="auto"/>
          </w:tcPr>
          <w:p w14:paraId="4F295C6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314" w:type="pct"/>
            <w:shd w:val="clear" w:color="auto" w:fill="auto"/>
          </w:tcPr>
          <w:p w14:paraId="00CBB30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5BF94E07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20A7936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DocumentsDto/DocN</w:t>
            </w:r>
          </w:p>
        </w:tc>
        <w:tc>
          <w:tcPr>
            <w:tcW w:w="691" w:type="pct"/>
            <w:shd w:val="clear" w:color="auto" w:fill="auto"/>
          </w:tcPr>
          <w:p w14:paraId="57CD80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01BA82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6B2DED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документа.</w:t>
            </w:r>
          </w:p>
        </w:tc>
      </w:tr>
      <w:tr w:rsidR="008F3A8B" w:rsidRPr="00D4524D" w14:paraId="494AF985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0633499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DocumentsDto/DocS</w:t>
            </w:r>
          </w:p>
        </w:tc>
        <w:tc>
          <w:tcPr>
            <w:tcW w:w="691" w:type="pct"/>
            <w:shd w:val="clear" w:color="auto" w:fill="auto"/>
          </w:tcPr>
          <w:p w14:paraId="789A36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4F2A1C9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1D971D4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документа.</w:t>
            </w:r>
          </w:p>
        </w:tc>
      </w:tr>
      <w:tr w:rsidR="008F3A8B" w:rsidRPr="00D4524D" w14:paraId="76E462BD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5C533D2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DocumentsDto/IssuedDate</w:t>
            </w:r>
          </w:p>
        </w:tc>
        <w:tc>
          <w:tcPr>
            <w:tcW w:w="691" w:type="pct"/>
            <w:shd w:val="clear" w:color="auto" w:fill="auto"/>
          </w:tcPr>
          <w:p w14:paraId="005DF93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302E19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314" w:type="pct"/>
            <w:shd w:val="clear" w:color="auto" w:fill="auto"/>
          </w:tcPr>
          <w:p w14:paraId="738CAD6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6C6A46D1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32ACDA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DocumentsDto/IssueOrgName</w:t>
            </w:r>
          </w:p>
        </w:tc>
        <w:tc>
          <w:tcPr>
            <w:tcW w:w="691" w:type="pct"/>
            <w:shd w:val="clear" w:color="auto" w:fill="auto"/>
          </w:tcPr>
          <w:p w14:paraId="2C3ECC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0028FA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3F1A3B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78CCDB87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442B9E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Author/Doctor/Person/</w:t>
            </w:r>
            <w:r w:rsidRPr="00D4524D">
              <w:rPr>
                <w:rFonts w:ascii="Times New Roman" w:hAnsi="Times New Roman"/>
              </w:rPr>
              <w:br/>
              <w:t>DocumentsDto/IssueOrgCode</w:t>
            </w:r>
          </w:p>
        </w:tc>
        <w:tc>
          <w:tcPr>
            <w:tcW w:w="691" w:type="pct"/>
            <w:shd w:val="clear" w:color="auto" w:fill="auto"/>
          </w:tcPr>
          <w:p w14:paraId="586EBDA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2B6F54A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690ED34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7FBD1DE1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660ED0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</w:t>
            </w:r>
          </w:p>
        </w:tc>
        <w:tc>
          <w:tcPr>
            <w:tcW w:w="691" w:type="pct"/>
            <w:shd w:val="clear" w:color="auto" w:fill="auto"/>
          </w:tcPr>
          <w:p w14:paraId="616E99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6AFA219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</w:t>
            </w:r>
          </w:p>
        </w:tc>
        <w:tc>
          <w:tcPr>
            <w:tcW w:w="2314" w:type="pct"/>
            <w:shd w:val="clear" w:color="auto" w:fill="auto"/>
          </w:tcPr>
          <w:p w14:paraId="18E7629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Комплексный тип </w:t>
            </w:r>
            <w:r w:rsidRPr="00D4524D">
              <w:rPr>
                <w:rFonts w:ascii="Times New Roman" w:hAnsi="Times New Roman"/>
              </w:rPr>
              <w:t>legalAuthenticator</w:t>
            </w:r>
            <w:r w:rsidRPr="00D4524D">
              <w:rPr>
                <w:rFonts w:ascii="Times New Roman" w:hAnsi="Times New Roman"/>
                <w:lang w:val="ru-RU"/>
              </w:rPr>
              <w:t xml:space="preserve"> предназначен для передачи данных о лице, которое придало документу юридическую значимость,т.е. подписавшем документ.</w:t>
            </w:r>
          </w:p>
        </w:tc>
      </w:tr>
      <w:tr w:rsidR="008F3A8B" w:rsidRPr="00D4524D" w14:paraId="66B8AFB8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15302C5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</w:t>
            </w:r>
          </w:p>
        </w:tc>
        <w:tc>
          <w:tcPr>
            <w:tcW w:w="691" w:type="pct"/>
            <w:shd w:val="clear" w:color="auto" w:fill="auto"/>
          </w:tcPr>
          <w:p w14:paraId="7421B2C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4BD4B72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Doctor</w:t>
            </w:r>
          </w:p>
        </w:tc>
        <w:tc>
          <w:tcPr>
            <w:tcW w:w="2314" w:type="pct"/>
            <w:shd w:val="clear" w:color="auto" w:fill="auto"/>
          </w:tcPr>
          <w:p w14:paraId="3A83A0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Информация о медицинском работнике</w:t>
            </w:r>
          </w:p>
        </w:tc>
      </w:tr>
      <w:tr w:rsidR="008F3A8B" w:rsidRPr="00D4524D" w14:paraId="4664FC13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563A04A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legalAuthenticator/Doctor/IdLpu</w:t>
            </w:r>
          </w:p>
        </w:tc>
        <w:tc>
          <w:tcPr>
            <w:tcW w:w="691" w:type="pct"/>
            <w:shd w:val="clear" w:color="auto" w:fill="auto"/>
          </w:tcPr>
          <w:p w14:paraId="0AD065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77DACD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1FF99F6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к которому относится медицинский работник (по справочнику 1.2.643.2.69.1.1.1.64)</w:t>
            </w:r>
          </w:p>
        </w:tc>
      </w:tr>
      <w:tr w:rsidR="008F3A8B" w:rsidRPr="00D4524D" w14:paraId="3E7C5251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2B272D9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legalAuthenticator/Doctor/IdSpeciality</w:t>
            </w:r>
          </w:p>
        </w:tc>
        <w:tc>
          <w:tcPr>
            <w:tcW w:w="691" w:type="pct"/>
            <w:shd w:val="clear" w:color="auto" w:fill="auto"/>
          </w:tcPr>
          <w:p w14:paraId="190C8E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11BC5D1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314" w:type="pct"/>
            <w:shd w:val="clear" w:color="auto" w:fill="auto"/>
          </w:tcPr>
          <w:p w14:paraId="024C26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специальности медицинского работника (Номенклатура специальностей специалистов с высшим и послевузовским медицинским и фармацевтическим образованием в сфере здравоохранения,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1.2.643.5.1.13.2.1.1.181)</w:t>
            </w:r>
          </w:p>
        </w:tc>
      </w:tr>
      <w:tr w:rsidR="008F3A8B" w:rsidRPr="00D4524D" w14:paraId="7D190CD3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426EB95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legalAuthenticator/Doctor/IdPosition</w:t>
            </w:r>
          </w:p>
        </w:tc>
        <w:tc>
          <w:tcPr>
            <w:tcW w:w="691" w:type="pct"/>
            <w:shd w:val="clear" w:color="auto" w:fill="auto"/>
          </w:tcPr>
          <w:p w14:paraId="2CC8BC6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2BF1BDE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314" w:type="pct"/>
            <w:shd w:val="clear" w:color="auto" w:fill="auto"/>
          </w:tcPr>
          <w:p w14:paraId="740EF6A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должности медицинского работника (по справочнику 1.2.643.5.1.13.13.11.1002)</w:t>
            </w:r>
          </w:p>
        </w:tc>
      </w:tr>
      <w:tr w:rsidR="008F3A8B" w:rsidRPr="00D4524D" w14:paraId="38735497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450E08A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</w:t>
            </w:r>
          </w:p>
        </w:tc>
        <w:tc>
          <w:tcPr>
            <w:tcW w:w="691" w:type="pct"/>
            <w:shd w:val="clear" w:color="auto" w:fill="auto"/>
          </w:tcPr>
          <w:p w14:paraId="466E5D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13062D9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Person</w:t>
            </w:r>
          </w:p>
        </w:tc>
        <w:tc>
          <w:tcPr>
            <w:tcW w:w="2314" w:type="pct"/>
            <w:shd w:val="clear" w:color="auto" w:fill="auto"/>
          </w:tcPr>
          <w:p w14:paraId="6F0F49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Информация о персоне</w:t>
            </w:r>
          </w:p>
        </w:tc>
      </w:tr>
      <w:tr w:rsidR="008F3A8B" w:rsidRPr="00D4524D" w14:paraId="3FE4B6E2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3B80F3E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legalAuthenticator/Doctor/</w:t>
            </w:r>
            <w:r w:rsidRPr="00D4524D">
              <w:rPr>
                <w:rFonts w:ascii="Times New Roman" w:hAnsi="Times New Roman"/>
              </w:rPr>
              <w:br/>
              <w:t>Person/IdPersonMis</w:t>
            </w:r>
          </w:p>
        </w:tc>
        <w:tc>
          <w:tcPr>
            <w:tcW w:w="691" w:type="pct"/>
            <w:shd w:val="clear" w:color="auto" w:fill="auto"/>
          </w:tcPr>
          <w:p w14:paraId="5D19D6F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4358606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307627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Уникальный идентификатор медработника в МИС</w:t>
            </w:r>
          </w:p>
        </w:tc>
      </w:tr>
      <w:tr w:rsidR="008F3A8B" w:rsidRPr="00D4524D" w14:paraId="40D75D22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4448D54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</w:t>
            </w:r>
            <w:r w:rsidRPr="00D4524D">
              <w:rPr>
                <w:rFonts w:ascii="Times New Roman" w:hAnsi="Times New Roman"/>
              </w:rPr>
              <w:br/>
              <w:t>Person/BirthDate</w:t>
            </w:r>
          </w:p>
        </w:tc>
        <w:tc>
          <w:tcPr>
            <w:tcW w:w="691" w:type="pct"/>
            <w:shd w:val="clear" w:color="auto" w:fill="auto"/>
          </w:tcPr>
          <w:p w14:paraId="392A71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2C4CBB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314" w:type="pct"/>
            <w:shd w:val="clear" w:color="auto" w:fill="auto"/>
          </w:tcPr>
          <w:p w14:paraId="16B1DF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5116B312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211CA6F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</w:t>
            </w:r>
            <w:r w:rsidRPr="00D4524D">
              <w:rPr>
                <w:rFonts w:ascii="Times New Roman" w:hAnsi="Times New Roman"/>
              </w:rPr>
              <w:br/>
              <w:t>Person/Sex</w:t>
            </w:r>
          </w:p>
        </w:tc>
        <w:tc>
          <w:tcPr>
            <w:tcW w:w="691" w:type="pct"/>
            <w:shd w:val="clear" w:color="auto" w:fill="auto"/>
          </w:tcPr>
          <w:p w14:paraId="633DFB6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5BE204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314" w:type="pct"/>
            <w:shd w:val="clear" w:color="auto" w:fill="auto"/>
          </w:tcPr>
          <w:p w14:paraId="08E194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пола (Классификатор половой принадлежности,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1.2.643.5.1.13.2.1.1.156)</w:t>
            </w:r>
          </w:p>
        </w:tc>
      </w:tr>
      <w:tr w:rsidR="008F3A8B" w:rsidRPr="00D4524D" w14:paraId="5D9A9521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6EE0AC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</w:t>
            </w:r>
          </w:p>
        </w:tc>
        <w:tc>
          <w:tcPr>
            <w:tcW w:w="691" w:type="pct"/>
            <w:shd w:val="clear" w:color="auto" w:fill="auto"/>
          </w:tcPr>
          <w:p w14:paraId="3C4B765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3607464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HumanName</w:t>
            </w:r>
          </w:p>
        </w:tc>
        <w:tc>
          <w:tcPr>
            <w:tcW w:w="2314" w:type="pct"/>
            <w:shd w:val="clear" w:color="auto" w:fill="auto"/>
          </w:tcPr>
          <w:p w14:paraId="501F58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ФИО персоны</w:t>
            </w:r>
          </w:p>
        </w:tc>
      </w:tr>
      <w:tr w:rsidR="008F3A8B" w:rsidRPr="00D4524D" w14:paraId="1F9ABC2E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0E5805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691" w:type="pct"/>
            <w:shd w:val="clear" w:color="auto" w:fill="auto"/>
          </w:tcPr>
          <w:p w14:paraId="61D708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1160195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2EB98E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Фамилия лица, придавшего юридическую силу документу</w:t>
            </w:r>
          </w:p>
        </w:tc>
      </w:tr>
      <w:tr w:rsidR="008F3A8B" w:rsidRPr="00D4524D" w14:paraId="7940A099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0E31E17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691" w:type="pct"/>
            <w:shd w:val="clear" w:color="auto" w:fill="auto"/>
          </w:tcPr>
          <w:p w14:paraId="2AA45BC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7E61427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7440E93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Имя лица, придавшего юридическую силу документу</w:t>
            </w:r>
          </w:p>
        </w:tc>
      </w:tr>
      <w:tr w:rsidR="008F3A8B" w:rsidRPr="00D4524D" w14:paraId="5D0BA692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3F5E0C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691" w:type="pct"/>
            <w:shd w:val="clear" w:color="auto" w:fill="auto"/>
          </w:tcPr>
          <w:p w14:paraId="16212B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1187ADE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1D262FF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Отчество лица, придавшего юридическую силу документу</w:t>
            </w:r>
          </w:p>
        </w:tc>
      </w:tr>
      <w:tr w:rsidR="008F3A8B" w:rsidRPr="00D4524D" w14:paraId="10ACB7EB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2302089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</w:t>
            </w:r>
          </w:p>
        </w:tc>
        <w:tc>
          <w:tcPr>
            <w:tcW w:w="691" w:type="pct"/>
            <w:shd w:val="clear" w:color="auto" w:fill="auto"/>
          </w:tcPr>
          <w:p w14:paraId="200FF1E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1...*</w:t>
            </w:r>
            <w:r w:rsidRPr="00D4524D">
              <w:rPr>
                <w:rFonts w:ascii="Times New Roman" w:hAnsi="Times New Roman"/>
              </w:rPr>
              <w:br/>
              <w:t>для IdDocumentType =223</w:t>
            </w:r>
          </w:p>
        </w:tc>
        <w:tc>
          <w:tcPr>
            <w:tcW w:w="747" w:type="pct"/>
            <w:shd w:val="clear" w:color="auto" w:fill="auto"/>
          </w:tcPr>
          <w:p w14:paraId="1EC0FAF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DocumentsDto</w:t>
            </w:r>
          </w:p>
        </w:tc>
        <w:tc>
          <w:tcPr>
            <w:tcW w:w="2314" w:type="pct"/>
            <w:shd w:val="clear" w:color="auto" w:fill="auto"/>
          </w:tcPr>
          <w:p w14:paraId="6C68EF2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Сведения о документах персоны</w:t>
            </w:r>
          </w:p>
        </w:tc>
      </w:tr>
      <w:tr w:rsidR="008F3A8B" w:rsidRPr="00D4524D" w14:paraId="15FEE802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4D185D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DocumentsDto/IdDocumentType</w:t>
            </w:r>
          </w:p>
        </w:tc>
        <w:tc>
          <w:tcPr>
            <w:tcW w:w="691" w:type="pct"/>
            <w:shd w:val="clear" w:color="auto" w:fill="auto"/>
          </w:tcPr>
          <w:p w14:paraId="3AD1957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15600D1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314" w:type="pct"/>
            <w:shd w:val="clear" w:color="auto" w:fill="auto"/>
          </w:tcPr>
          <w:p w14:paraId="20E1EA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3122EE0D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6F17610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DocumentsDto/DocN</w:t>
            </w:r>
          </w:p>
        </w:tc>
        <w:tc>
          <w:tcPr>
            <w:tcW w:w="691" w:type="pct"/>
            <w:shd w:val="clear" w:color="auto" w:fill="auto"/>
          </w:tcPr>
          <w:p w14:paraId="6EF139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37418B9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6894D7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37ED4481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241339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DocumentsDto/DocS</w:t>
            </w:r>
          </w:p>
        </w:tc>
        <w:tc>
          <w:tcPr>
            <w:tcW w:w="691" w:type="pct"/>
            <w:shd w:val="clear" w:color="auto" w:fill="auto"/>
          </w:tcPr>
          <w:p w14:paraId="1088F00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706CD57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1A472F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34C44A0A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2469EB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DocumentsDto/IssuedDate</w:t>
            </w:r>
          </w:p>
        </w:tc>
        <w:tc>
          <w:tcPr>
            <w:tcW w:w="691" w:type="pct"/>
            <w:shd w:val="clear" w:color="auto" w:fill="auto"/>
          </w:tcPr>
          <w:p w14:paraId="0E8C75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3D7750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314" w:type="pct"/>
            <w:shd w:val="clear" w:color="auto" w:fill="auto"/>
          </w:tcPr>
          <w:p w14:paraId="2561D2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67C4250A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69592B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</w:r>
            <w:r w:rsidRPr="00D4524D">
              <w:rPr>
                <w:rFonts w:ascii="Times New Roman" w:hAnsi="Times New Roman"/>
              </w:rPr>
              <w:lastRenderedPageBreak/>
              <w:t>DocumentsDto/IssueOrgName</w:t>
            </w:r>
          </w:p>
        </w:tc>
        <w:tc>
          <w:tcPr>
            <w:tcW w:w="691" w:type="pct"/>
            <w:shd w:val="clear" w:color="auto" w:fill="auto"/>
          </w:tcPr>
          <w:p w14:paraId="1CD8BED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0..1</w:t>
            </w:r>
          </w:p>
        </w:tc>
        <w:tc>
          <w:tcPr>
            <w:tcW w:w="747" w:type="pct"/>
            <w:shd w:val="clear" w:color="auto" w:fill="auto"/>
          </w:tcPr>
          <w:p w14:paraId="421D67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7D20A0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316ACE5C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6ACDE67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legalAuthenticator/Doctor/Person/</w:t>
            </w:r>
            <w:r w:rsidRPr="00D4524D">
              <w:rPr>
                <w:rFonts w:ascii="Times New Roman" w:hAnsi="Times New Roman"/>
              </w:rPr>
              <w:br/>
              <w:t>DocumentsDto/IssueOrgCode</w:t>
            </w:r>
          </w:p>
        </w:tc>
        <w:tc>
          <w:tcPr>
            <w:tcW w:w="691" w:type="pct"/>
            <w:shd w:val="clear" w:color="auto" w:fill="auto"/>
          </w:tcPr>
          <w:p w14:paraId="7810654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28098DF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1198E3E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61F683DD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697B6B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</w:t>
            </w:r>
          </w:p>
        </w:tc>
        <w:tc>
          <w:tcPr>
            <w:tcW w:w="691" w:type="pct"/>
            <w:shd w:val="clear" w:color="auto" w:fill="auto"/>
          </w:tcPr>
          <w:p w14:paraId="3EE8280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6B5498F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</w:t>
            </w:r>
          </w:p>
        </w:tc>
        <w:tc>
          <w:tcPr>
            <w:tcW w:w="2314" w:type="pct"/>
            <w:shd w:val="clear" w:color="auto" w:fill="auto"/>
          </w:tcPr>
          <w:p w14:paraId="277C2DD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Комплексный тип </w:t>
            </w:r>
            <w:r w:rsidRPr="00D4524D">
              <w:rPr>
                <w:rFonts w:ascii="Times New Roman" w:hAnsi="Times New Roman"/>
              </w:rPr>
              <w:t>Driver</w:t>
            </w:r>
            <w:r w:rsidRPr="00D4524D">
              <w:rPr>
                <w:rFonts w:ascii="Times New Roman" w:hAnsi="Times New Roman"/>
                <w:lang w:val="ru-RU"/>
              </w:rPr>
              <w:t xml:space="preserve"> предназначен для передачи данных о водителе/кандидате в водители.</w:t>
            </w:r>
          </w:p>
        </w:tc>
      </w:tr>
      <w:tr w:rsidR="008F3A8B" w:rsidRPr="00D4524D" w14:paraId="3481AB95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492DA66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Driver/Person</w:t>
            </w:r>
          </w:p>
        </w:tc>
        <w:tc>
          <w:tcPr>
            <w:tcW w:w="691" w:type="pct"/>
            <w:shd w:val="clear" w:color="auto" w:fill="auto"/>
          </w:tcPr>
          <w:p w14:paraId="775688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4DAF30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Person</w:t>
            </w:r>
          </w:p>
        </w:tc>
        <w:tc>
          <w:tcPr>
            <w:tcW w:w="2314" w:type="pct"/>
            <w:shd w:val="clear" w:color="auto" w:fill="auto"/>
          </w:tcPr>
          <w:p w14:paraId="54F7764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Информация о персоне</w:t>
            </w:r>
          </w:p>
        </w:tc>
      </w:tr>
      <w:tr w:rsidR="008F3A8B" w:rsidRPr="00D4524D" w14:paraId="24BD9F28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6DA03D8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Driver/Person/BirthDate</w:t>
            </w:r>
          </w:p>
        </w:tc>
        <w:tc>
          <w:tcPr>
            <w:tcW w:w="691" w:type="pct"/>
            <w:shd w:val="clear" w:color="auto" w:fill="auto"/>
          </w:tcPr>
          <w:p w14:paraId="3765726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49E2DE1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314" w:type="pct"/>
            <w:shd w:val="clear" w:color="auto" w:fill="auto"/>
          </w:tcPr>
          <w:p w14:paraId="1F6FF2A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рождения</w:t>
            </w:r>
          </w:p>
        </w:tc>
      </w:tr>
      <w:tr w:rsidR="008F3A8B" w:rsidRPr="00D4524D" w14:paraId="48E09FD6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198F7FE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Driver/Person/Sex</w:t>
            </w:r>
          </w:p>
        </w:tc>
        <w:tc>
          <w:tcPr>
            <w:tcW w:w="691" w:type="pct"/>
            <w:shd w:val="clear" w:color="auto" w:fill="auto"/>
          </w:tcPr>
          <w:p w14:paraId="31296C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1D39DF9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314" w:type="pct"/>
            <w:shd w:val="clear" w:color="auto" w:fill="auto"/>
          </w:tcPr>
          <w:p w14:paraId="5043820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пола (Классификатор половой принадлежности,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1.2.643.5.1.13.2.1.1.156)</w:t>
            </w:r>
          </w:p>
        </w:tc>
      </w:tr>
      <w:tr w:rsidR="008F3A8B" w:rsidRPr="00D4524D" w14:paraId="3D454B5E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6C60A54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Driver/Person/HumanName</w:t>
            </w:r>
          </w:p>
        </w:tc>
        <w:tc>
          <w:tcPr>
            <w:tcW w:w="691" w:type="pct"/>
            <w:shd w:val="clear" w:color="auto" w:fill="auto"/>
          </w:tcPr>
          <w:p w14:paraId="52B1EB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0EB1569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HumanName</w:t>
            </w:r>
          </w:p>
        </w:tc>
        <w:tc>
          <w:tcPr>
            <w:tcW w:w="2314" w:type="pct"/>
            <w:shd w:val="clear" w:color="auto" w:fill="auto"/>
          </w:tcPr>
          <w:p w14:paraId="4452F3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ФИО водителя/кандидата в водители</w:t>
            </w:r>
          </w:p>
        </w:tc>
      </w:tr>
      <w:tr w:rsidR="008F3A8B" w:rsidRPr="00D4524D" w14:paraId="55CB5A66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266938F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Driver/Person/</w:t>
            </w:r>
            <w:r w:rsidRPr="00D4524D">
              <w:rPr>
                <w:rFonts w:ascii="Times New Roman" w:hAnsi="Times New Roman"/>
              </w:rPr>
              <w:br/>
              <w:t>HumanName/FamilyName</w:t>
            </w:r>
          </w:p>
        </w:tc>
        <w:tc>
          <w:tcPr>
            <w:tcW w:w="691" w:type="pct"/>
            <w:shd w:val="clear" w:color="auto" w:fill="auto"/>
          </w:tcPr>
          <w:p w14:paraId="2DBAC0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70733DF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101D798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Фамилия водителя/кандидата в водители</w:t>
            </w:r>
          </w:p>
        </w:tc>
      </w:tr>
      <w:tr w:rsidR="008F3A8B" w:rsidRPr="00D4524D" w14:paraId="52DD6663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7557E3A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Driver/Person/</w:t>
            </w:r>
            <w:r w:rsidRPr="00D4524D">
              <w:rPr>
                <w:rFonts w:ascii="Times New Roman" w:hAnsi="Times New Roman"/>
              </w:rPr>
              <w:br/>
              <w:t>HumanName/GivenName</w:t>
            </w:r>
          </w:p>
        </w:tc>
        <w:tc>
          <w:tcPr>
            <w:tcW w:w="691" w:type="pct"/>
            <w:shd w:val="clear" w:color="auto" w:fill="auto"/>
          </w:tcPr>
          <w:p w14:paraId="47C56D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7C02423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7DB2E3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Имя водителя/кандидата в водители</w:t>
            </w:r>
          </w:p>
        </w:tc>
      </w:tr>
      <w:tr w:rsidR="008F3A8B" w:rsidRPr="00D4524D" w14:paraId="69A1A440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12ADC5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Driver/Person/</w:t>
            </w:r>
            <w:r w:rsidRPr="00D4524D">
              <w:rPr>
                <w:rFonts w:ascii="Times New Roman" w:hAnsi="Times New Roman"/>
              </w:rPr>
              <w:br/>
              <w:t>HumanName/MiddleName</w:t>
            </w:r>
          </w:p>
        </w:tc>
        <w:tc>
          <w:tcPr>
            <w:tcW w:w="691" w:type="pct"/>
            <w:shd w:val="clear" w:color="auto" w:fill="auto"/>
          </w:tcPr>
          <w:p w14:paraId="2F824C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34ACAE3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5FA575B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Отчество водителя/кандидата в водители</w:t>
            </w:r>
          </w:p>
        </w:tc>
      </w:tr>
      <w:tr w:rsidR="008F3A8B" w:rsidRPr="00D4524D" w14:paraId="5594AD77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792722F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Driver/Person/DocumentsDto</w:t>
            </w:r>
          </w:p>
        </w:tc>
        <w:tc>
          <w:tcPr>
            <w:tcW w:w="691" w:type="pct"/>
            <w:shd w:val="clear" w:color="auto" w:fill="auto"/>
          </w:tcPr>
          <w:p w14:paraId="6D76016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1...*</w:t>
            </w:r>
          </w:p>
        </w:tc>
        <w:tc>
          <w:tcPr>
            <w:tcW w:w="747" w:type="pct"/>
            <w:shd w:val="clear" w:color="auto" w:fill="auto"/>
          </w:tcPr>
          <w:p w14:paraId="6321916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DocumentsDto</w:t>
            </w:r>
          </w:p>
        </w:tc>
        <w:tc>
          <w:tcPr>
            <w:tcW w:w="2314" w:type="pct"/>
            <w:shd w:val="clear" w:color="auto" w:fill="auto"/>
          </w:tcPr>
          <w:p w14:paraId="19D32DE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Сведения о документах персоны</w:t>
            </w:r>
          </w:p>
        </w:tc>
      </w:tr>
      <w:tr w:rsidR="008F3A8B" w:rsidRPr="00D4524D" w14:paraId="532697AC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43CF911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Driver/Person/</w:t>
            </w:r>
            <w:r w:rsidRPr="00D4524D">
              <w:rPr>
                <w:rFonts w:ascii="Times New Roman" w:hAnsi="Times New Roman"/>
              </w:rPr>
              <w:br/>
              <w:t>DocumentsDto/IdDocumentType</w:t>
            </w:r>
          </w:p>
        </w:tc>
        <w:tc>
          <w:tcPr>
            <w:tcW w:w="691" w:type="pct"/>
            <w:shd w:val="clear" w:color="auto" w:fill="auto"/>
          </w:tcPr>
          <w:p w14:paraId="0CFCDC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5BAB4F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314" w:type="pct"/>
            <w:shd w:val="clear" w:color="auto" w:fill="auto"/>
          </w:tcPr>
          <w:p w14:paraId="56248C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типа документа (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справочника: 1.2.643.2.69.1.1.1.6)</w:t>
            </w:r>
          </w:p>
        </w:tc>
      </w:tr>
      <w:tr w:rsidR="008F3A8B" w:rsidRPr="00D4524D" w14:paraId="3A8C4E84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0A95827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Driver/Person/</w:t>
            </w:r>
            <w:r w:rsidRPr="00D4524D">
              <w:rPr>
                <w:rFonts w:ascii="Times New Roman" w:hAnsi="Times New Roman"/>
              </w:rPr>
              <w:br/>
              <w:t>DocumentsDto/DocN</w:t>
            </w:r>
          </w:p>
        </w:tc>
        <w:tc>
          <w:tcPr>
            <w:tcW w:w="691" w:type="pct"/>
            <w:shd w:val="clear" w:color="auto" w:fill="auto"/>
          </w:tcPr>
          <w:p w14:paraId="24BA04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0F4CF3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162C3F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2EB6B55E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33ACE8F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Driver/Person/</w:t>
            </w:r>
            <w:r w:rsidRPr="00D4524D">
              <w:rPr>
                <w:rFonts w:ascii="Times New Roman" w:hAnsi="Times New Roman"/>
              </w:rPr>
              <w:br/>
              <w:t>DocumentsDto/DocS</w:t>
            </w:r>
          </w:p>
        </w:tc>
        <w:tc>
          <w:tcPr>
            <w:tcW w:w="691" w:type="pct"/>
            <w:shd w:val="clear" w:color="auto" w:fill="auto"/>
          </w:tcPr>
          <w:p w14:paraId="0B71D20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747" w:type="pct"/>
            <w:shd w:val="clear" w:color="auto" w:fill="auto"/>
          </w:tcPr>
          <w:p w14:paraId="289313E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2D6FA26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11ACB4AB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3258B07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Driver/Person/</w:t>
            </w:r>
            <w:r w:rsidRPr="00D4524D">
              <w:rPr>
                <w:rFonts w:ascii="Times New Roman" w:hAnsi="Times New Roman"/>
              </w:rPr>
              <w:br/>
              <w:t>DocumentsDto/IssuedDate</w:t>
            </w:r>
          </w:p>
        </w:tc>
        <w:tc>
          <w:tcPr>
            <w:tcW w:w="691" w:type="pct"/>
            <w:shd w:val="clear" w:color="auto" w:fill="auto"/>
          </w:tcPr>
          <w:p w14:paraId="0F768C7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51F867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2314" w:type="pct"/>
            <w:shd w:val="clear" w:color="auto" w:fill="auto"/>
          </w:tcPr>
          <w:p w14:paraId="419F271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выдачи</w:t>
            </w:r>
          </w:p>
        </w:tc>
      </w:tr>
      <w:tr w:rsidR="008F3A8B" w:rsidRPr="00D4524D" w14:paraId="1F1F60E3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299BC6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Driver/Person/</w:t>
            </w:r>
            <w:r w:rsidRPr="00D4524D">
              <w:rPr>
                <w:rFonts w:ascii="Times New Roman" w:hAnsi="Times New Roman"/>
              </w:rPr>
              <w:br/>
              <w:t>DocumentsDto/IssueOrgName</w:t>
            </w:r>
          </w:p>
        </w:tc>
        <w:tc>
          <w:tcPr>
            <w:tcW w:w="691" w:type="pct"/>
            <w:shd w:val="clear" w:color="auto" w:fill="auto"/>
          </w:tcPr>
          <w:p w14:paraId="58299FD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4FE70AB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6D9242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Кем выдан документ</w:t>
            </w:r>
          </w:p>
        </w:tc>
      </w:tr>
      <w:tr w:rsidR="008F3A8B" w:rsidRPr="00D4524D" w14:paraId="35449ABD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11D49AA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Driver/Person/</w:t>
            </w:r>
            <w:r w:rsidRPr="00D4524D">
              <w:rPr>
                <w:rFonts w:ascii="Times New Roman" w:hAnsi="Times New Roman"/>
              </w:rPr>
              <w:br/>
              <w:t>DocumentsDto/IssueOrgCode</w:t>
            </w:r>
          </w:p>
        </w:tc>
        <w:tc>
          <w:tcPr>
            <w:tcW w:w="691" w:type="pct"/>
            <w:shd w:val="clear" w:color="auto" w:fill="auto"/>
          </w:tcPr>
          <w:p w14:paraId="243D45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5DA2AA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4466C29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Кем выдан документ, код подразделения</w:t>
            </w:r>
          </w:p>
        </w:tc>
      </w:tr>
      <w:tr w:rsidR="008F3A8B" w:rsidRPr="00D4524D" w14:paraId="4D275E77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23F103C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Driver/AddressDto</w:t>
            </w:r>
          </w:p>
        </w:tc>
        <w:tc>
          <w:tcPr>
            <w:tcW w:w="691" w:type="pct"/>
            <w:shd w:val="clear" w:color="auto" w:fill="auto"/>
          </w:tcPr>
          <w:p w14:paraId="7029B45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2..2</w:t>
            </w:r>
            <w:r w:rsidRPr="00D4524D">
              <w:rPr>
                <w:rFonts w:ascii="Times New Roman" w:hAnsi="Times New Roman"/>
                <w:lang w:val="ru-RU"/>
              </w:rPr>
              <w:br/>
              <w:t xml:space="preserve">Обязательно для </w:t>
            </w:r>
            <w:r w:rsidRPr="00D4524D">
              <w:rPr>
                <w:rFonts w:ascii="Times New Roman" w:hAnsi="Times New Roman"/>
              </w:rPr>
              <w:t>IdAddressType</w:t>
            </w:r>
            <w:r w:rsidRPr="00D4524D">
              <w:rPr>
                <w:rFonts w:ascii="Times New Roman" w:hAnsi="Times New Roman"/>
                <w:lang w:val="ru-RU"/>
              </w:rPr>
              <w:t xml:space="preserve"> =</w:t>
            </w:r>
            <w:r w:rsidRPr="00D4524D">
              <w:rPr>
                <w:rFonts w:ascii="Times New Roman" w:hAnsi="Times New Roman"/>
              </w:rPr>
              <w:t>HP</w:t>
            </w:r>
            <w:r w:rsidRPr="00D4524D">
              <w:rPr>
                <w:rFonts w:ascii="Times New Roman" w:hAnsi="Times New Roman"/>
                <w:lang w:val="ru-RU"/>
              </w:rPr>
              <w:t>,</w:t>
            </w:r>
            <w:r w:rsidRPr="00D4524D">
              <w:rPr>
                <w:rFonts w:ascii="Times New Roman" w:hAnsi="Times New Roman"/>
              </w:rPr>
              <w:t>H</w:t>
            </w:r>
          </w:p>
        </w:tc>
        <w:tc>
          <w:tcPr>
            <w:tcW w:w="747" w:type="pct"/>
            <w:shd w:val="clear" w:color="auto" w:fill="auto"/>
          </w:tcPr>
          <w:p w14:paraId="0AF8546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AddressDto</w:t>
            </w:r>
          </w:p>
        </w:tc>
        <w:tc>
          <w:tcPr>
            <w:tcW w:w="2314" w:type="pct"/>
            <w:shd w:val="clear" w:color="auto" w:fill="auto"/>
          </w:tcPr>
          <w:p w14:paraId="73CAFBB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Адреса</w:t>
            </w:r>
          </w:p>
        </w:tc>
      </w:tr>
      <w:tr w:rsidR="008F3A8B" w:rsidRPr="00D4524D" w14:paraId="7CC095F8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7A5FE4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Driver/AddressDto/IdAddressType</w:t>
            </w:r>
          </w:p>
        </w:tc>
        <w:tc>
          <w:tcPr>
            <w:tcW w:w="691" w:type="pct"/>
            <w:shd w:val="clear" w:color="auto" w:fill="auto"/>
          </w:tcPr>
          <w:p w14:paraId="4BBCCB5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24D1DC4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21FCDD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типа адреса (Справочник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>:1.2.643.2.69.1.1.1.28)</w:t>
            </w:r>
          </w:p>
        </w:tc>
      </w:tr>
      <w:tr w:rsidR="008F3A8B" w:rsidRPr="00D4524D" w14:paraId="69FB9FB0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034654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Driver/AddressDto/State</w:t>
            </w:r>
          </w:p>
        </w:tc>
        <w:tc>
          <w:tcPr>
            <w:tcW w:w="691" w:type="pct"/>
            <w:shd w:val="clear" w:color="auto" w:fill="auto"/>
          </w:tcPr>
          <w:p w14:paraId="3C1F44A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1698D4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314" w:type="pct"/>
            <w:shd w:val="clear" w:color="auto" w:fill="auto"/>
          </w:tcPr>
          <w:p w14:paraId="001613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Код региона РФ</w:t>
            </w:r>
          </w:p>
        </w:tc>
      </w:tr>
      <w:tr w:rsidR="008F3A8B" w:rsidRPr="00D4524D" w14:paraId="78B7BC85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752A167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Driver/AddressDto/StringAddress</w:t>
            </w:r>
          </w:p>
        </w:tc>
        <w:tc>
          <w:tcPr>
            <w:tcW w:w="691" w:type="pct"/>
            <w:shd w:val="clear" w:color="auto" w:fill="auto"/>
          </w:tcPr>
          <w:p w14:paraId="6AAD313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1146F92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2314" w:type="pct"/>
            <w:shd w:val="clear" w:color="auto" w:fill="auto"/>
          </w:tcPr>
          <w:p w14:paraId="6AD141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Адрес строкой</w:t>
            </w:r>
          </w:p>
        </w:tc>
      </w:tr>
      <w:tr w:rsidR="008F3A8B" w:rsidRPr="00D4524D" w14:paraId="450914AF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3BC82F9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</w:t>
            </w:r>
          </w:p>
        </w:tc>
        <w:tc>
          <w:tcPr>
            <w:tcW w:w="691" w:type="pct"/>
            <w:shd w:val="clear" w:color="auto" w:fill="auto"/>
          </w:tcPr>
          <w:p w14:paraId="09D624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77542C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</w:t>
            </w:r>
          </w:p>
        </w:tc>
        <w:tc>
          <w:tcPr>
            <w:tcW w:w="2314" w:type="pct"/>
            <w:shd w:val="clear" w:color="auto" w:fill="auto"/>
          </w:tcPr>
          <w:p w14:paraId="732DF4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Комплексный тип </w:t>
            </w:r>
            <w:r w:rsidRPr="00D4524D">
              <w:rPr>
                <w:rFonts w:ascii="Times New Roman" w:hAnsi="Times New Roman"/>
              </w:rPr>
              <w:t>CatInfo</w:t>
            </w:r>
            <w:r w:rsidRPr="00D4524D">
              <w:rPr>
                <w:rFonts w:ascii="Times New Roman" w:hAnsi="Times New Roman"/>
                <w:lang w:val="ru-RU"/>
              </w:rPr>
              <w:t xml:space="preserve"> предназначен для передачи данных о категориях и подкатегориях ТС, на которые предоставляется право УТС водителю </w:t>
            </w:r>
            <w:r w:rsidRPr="00D4524D">
              <w:rPr>
                <w:rFonts w:ascii="Times New Roman" w:hAnsi="Times New Roman"/>
              </w:rPr>
              <w:t>(кандидату в водители)</w:t>
            </w:r>
          </w:p>
        </w:tc>
      </w:tr>
      <w:tr w:rsidR="008F3A8B" w:rsidRPr="00D4524D" w14:paraId="3A224248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086B5D1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CatInfo/A</w:t>
            </w:r>
          </w:p>
        </w:tc>
        <w:tc>
          <w:tcPr>
            <w:tcW w:w="691" w:type="pct"/>
            <w:shd w:val="clear" w:color="auto" w:fill="auto"/>
          </w:tcPr>
          <w:p w14:paraId="19DFC55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38A2E0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5B96901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"A"</w:t>
            </w:r>
          </w:p>
        </w:tc>
      </w:tr>
      <w:tr w:rsidR="008F3A8B" w:rsidRPr="00D4524D" w14:paraId="16BDA791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4F55970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CatInfo/B</w:t>
            </w:r>
          </w:p>
        </w:tc>
        <w:tc>
          <w:tcPr>
            <w:tcW w:w="691" w:type="pct"/>
            <w:shd w:val="clear" w:color="auto" w:fill="auto"/>
          </w:tcPr>
          <w:p w14:paraId="218FBD5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225F654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40BC66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"B"</w:t>
            </w:r>
          </w:p>
        </w:tc>
      </w:tr>
      <w:tr w:rsidR="008F3A8B" w:rsidRPr="00D4524D" w14:paraId="4A1799F9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04D22FC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CatInfo/C</w:t>
            </w:r>
          </w:p>
        </w:tc>
        <w:tc>
          <w:tcPr>
            <w:tcW w:w="691" w:type="pct"/>
            <w:shd w:val="clear" w:color="auto" w:fill="auto"/>
          </w:tcPr>
          <w:p w14:paraId="0E7FD7C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5986027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0519CE9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"C"</w:t>
            </w:r>
          </w:p>
        </w:tc>
      </w:tr>
      <w:tr w:rsidR="008F3A8B" w:rsidRPr="00D4524D" w14:paraId="35DBFC5E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067ACFD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CatInfo/D</w:t>
            </w:r>
          </w:p>
        </w:tc>
        <w:tc>
          <w:tcPr>
            <w:tcW w:w="691" w:type="pct"/>
            <w:shd w:val="clear" w:color="auto" w:fill="auto"/>
          </w:tcPr>
          <w:p w14:paraId="3084DBB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73ED456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708B94E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"D"</w:t>
            </w:r>
          </w:p>
        </w:tc>
      </w:tr>
      <w:tr w:rsidR="008F3A8B" w:rsidRPr="00D4524D" w14:paraId="1AAD7C21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536D80A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CatInfo/BE</w:t>
            </w:r>
          </w:p>
        </w:tc>
        <w:tc>
          <w:tcPr>
            <w:tcW w:w="691" w:type="pct"/>
            <w:shd w:val="clear" w:color="auto" w:fill="auto"/>
          </w:tcPr>
          <w:p w14:paraId="2AECA29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532554B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5A30BC1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"BE"</w:t>
            </w:r>
          </w:p>
        </w:tc>
      </w:tr>
      <w:tr w:rsidR="008F3A8B" w:rsidRPr="00D4524D" w14:paraId="420C9CB0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0C7FBE6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CatInfo/CE</w:t>
            </w:r>
          </w:p>
        </w:tc>
        <w:tc>
          <w:tcPr>
            <w:tcW w:w="691" w:type="pct"/>
            <w:shd w:val="clear" w:color="auto" w:fill="auto"/>
          </w:tcPr>
          <w:p w14:paraId="1BB93D8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2C7A4D6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6AF7DE0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"CE"</w:t>
            </w:r>
          </w:p>
        </w:tc>
      </w:tr>
      <w:tr w:rsidR="008F3A8B" w:rsidRPr="00D4524D" w14:paraId="6A49A5CE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78E3DAF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CatInfo/DE</w:t>
            </w:r>
          </w:p>
        </w:tc>
        <w:tc>
          <w:tcPr>
            <w:tcW w:w="691" w:type="pct"/>
            <w:shd w:val="clear" w:color="auto" w:fill="auto"/>
          </w:tcPr>
          <w:p w14:paraId="5854E79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4C45510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1A41D30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"DE"</w:t>
            </w:r>
          </w:p>
        </w:tc>
      </w:tr>
      <w:tr w:rsidR="008F3A8B" w:rsidRPr="00D4524D" w14:paraId="741D043A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266AD01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CatInfo/Tm</w:t>
            </w:r>
          </w:p>
        </w:tc>
        <w:tc>
          <w:tcPr>
            <w:tcW w:w="691" w:type="pct"/>
            <w:shd w:val="clear" w:color="auto" w:fill="auto"/>
          </w:tcPr>
          <w:p w14:paraId="6ABEC12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3305B09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7C556BF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"Tm"</w:t>
            </w:r>
          </w:p>
        </w:tc>
      </w:tr>
      <w:tr w:rsidR="008F3A8B" w:rsidRPr="00D4524D" w14:paraId="34E1F63D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1838292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CatInfo/Tb</w:t>
            </w:r>
          </w:p>
        </w:tc>
        <w:tc>
          <w:tcPr>
            <w:tcW w:w="691" w:type="pct"/>
            <w:shd w:val="clear" w:color="auto" w:fill="auto"/>
          </w:tcPr>
          <w:p w14:paraId="3D9039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60F8E10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46DD5A6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"Tb"</w:t>
            </w:r>
          </w:p>
        </w:tc>
      </w:tr>
      <w:tr w:rsidR="008F3A8B" w:rsidRPr="00D4524D" w14:paraId="5D2E8660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5BB04D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CatInfo/M</w:t>
            </w:r>
          </w:p>
        </w:tc>
        <w:tc>
          <w:tcPr>
            <w:tcW w:w="691" w:type="pct"/>
            <w:shd w:val="clear" w:color="auto" w:fill="auto"/>
          </w:tcPr>
          <w:p w14:paraId="1592D70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3D4FB64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36119FD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"M"</w:t>
            </w:r>
          </w:p>
        </w:tc>
      </w:tr>
      <w:tr w:rsidR="008F3A8B" w:rsidRPr="00D4524D" w14:paraId="2992B37F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5CE5E75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CatInfo/A1</w:t>
            </w:r>
          </w:p>
        </w:tc>
        <w:tc>
          <w:tcPr>
            <w:tcW w:w="691" w:type="pct"/>
            <w:shd w:val="clear" w:color="auto" w:fill="auto"/>
          </w:tcPr>
          <w:p w14:paraId="7AE8E5F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53CB547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3A74B0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"A1"</w:t>
            </w:r>
          </w:p>
        </w:tc>
      </w:tr>
      <w:tr w:rsidR="008F3A8B" w:rsidRPr="00D4524D" w14:paraId="1E38A6A4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7BFCE1A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CatInfo/B1</w:t>
            </w:r>
          </w:p>
        </w:tc>
        <w:tc>
          <w:tcPr>
            <w:tcW w:w="691" w:type="pct"/>
            <w:shd w:val="clear" w:color="auto" w:fill="auto"/>
          </w:tcPr>
          <w:p w14:paraId="2F68DD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64F981E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52F8649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"B1"</w:t>
            </w:r>
          </w:p>
        </w:tc>
      </w:tr>
      <w:tr w:rsidR="008F3A8B" w:rsidRPr="00D4524D" w14:paraId="7F50AA0B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7E5D9F9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CatInfo/C1</w:t>
            </w:r>
          </w:p>
        </w:tc>
        <w:tc>
          <w:tcPr>
            <w:tcW w:w="691" w:type="pct"/>
            <w:shd w:val="clear" w:color="auto" w:fill="auto"/>
          </w:tcPr>
          <w:p w14:paraId="68C1598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5C943D8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3E09215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"C1"</w:t>
            </w:r>
          </w:p>
        </w:tc>
      </w:tr>
      <w:tr w:rsidR="008F3A8B" w:rsidRPr="00D4524D" w14:paraId="4D8F7849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549864F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CatInfo/D1</w:t>
            </w:r>
          </w:p>
        </w:tc>
        <w:tc>
          <w:tcPr>
            <w:tcW w:w="691" w:type="pct"/>
            <w:shd w:val="clear" w:color="auto" w:fill="auto"/>
          </w:tcPr>
          <w:p w14:paraId="7566A3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7DA53A9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46C6A40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"D1"</w:t>
            </w:r>
          </w:p>
        </w:tc>
      </w:tr>
      <w:tr w:rsidR="008F3A8B" w:rsidRPr="00D4524D" w14:paraId="2E7CE85A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140656E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CatInfo/C1E</w:t>
            </w:r>
          </w:p>
        </w:tc>
        <w:tc>
          <w:tcPr>
            <w:tcW w:w="691" w:type="pct"/>
            <w:shd w:val="clear" w:color="auto" w:fill="auto"/>
          </w:tcPr>
          <w:p w14:paraId="524068E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0C0469D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205D186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"C1E"</w:t>
            </w:r>
          </w:p>
        </w:tc>
      </w:tr>
      <w:tr w:rsidR="008F3A8B" w:rsidRPr="00D4524D" w14:paraId="4C39C6DC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08EA97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CatInfo/D1E</w:t>
            </w:r>
          </w:p>
        </w:tc>
        <w:tc>
          <w:tcPr>
            <w:tcW w:w="691" w:type="pct"/>
            <w:shd w:val="clear" w:color="auto" w:fill="auto"/>
          </w:tcPr>
          <w:p w14:paraId="2AC28B9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047249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2F82E93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Категория "D1E"</w:t>
            </w:r>
          </w:p>
        </w:tc>
      </w:tr>
      <w:tr w:rsidR="008F3A8B" w:rsidRPr="00D4524D" w14:paraId="63BD17E2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5F8EC4A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ResInfo</w:t>
            </w:r>
          </w:p>
        </w:tc>
        <w:tc>
          <w:tcPr>
            <w:tcW w:w="691" w:type="pct"/>
            <w:shd w:val="clear" w:color="auto" w:fill="auto"/>
          </w:tcPr>
          <w:p w14:paraId="031A45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21D9F6E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ResInfo</w:t>
            </w:r>
          </w:p>
        </w:tc>
        <w:tc>
          <w:tcPr>
            <w:tcW w:w="2314" w:type="pct"/>
            <w:shd w:val="clear" w:color="auto" w:fill="auto"/>
          </w:tcPr>
          <w:p w14:paraId="41E0AF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Комплексный тип </w:t>
            </w:r>
            <w:r w:rsidRPr="00D4524D">
              <w:rPr>
                <w:rFonts w:ascii="Times New Roman" w:hAnsi="Times New Roman"/>
              </w:rPr>
              <w:t>ResInfo</w:t>
            </w:r>
            <w:r w:rsidRPr="00D4524D">
              <w:rPr>
                <w:rFonts w:ascii="Times New Roman" w:hAnsi="Times New Roman"/>
                <w:lang w:val="ru-RU"/>
              </w:rPr>
              <w:t xml:space="preserve"> предназначен для передачи данных о показаниях и ограничениях к УТС, о наличии или отсутствии показаний, ограничений и противопоказаний к УТС, а также заключение врача терапевта</w:t>
            </w:r>
          </w:p>
        </w:tc>
      </w:tr>
      <w:tr w:rsidR="008F3A8B" w:rsidRPr="00D4524D" w14:paraId="5CEA13A2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684A25B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ResInfo/MedicalRestriction</w:t>
            </w:r>
          </w:p>
        </w:tc>
        <w:tc>
          <w:tcPr>
            <w:tcW w:w="691" w:type="pct"/>
            <w:shd w:val="clear" w:color="auto" w:fill="auto"/>
          </w:tcPr>
          <w:p w14:paraId="7F96F8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3..3</w:t>
            </w:r>
          </w:p>
        </w:tc>
        <w:tc>
          <w:tcPr>
            <w:tcW w:w="747" w:type="pct"/>
            <w:shd w:val="clear" w:color="auto" w:fill="auto"/>
          </w:tcPr>
          <w:p w14:paraId="5DD22BA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MedicalRestriction</w:t>
            </w:r>
          </w:p>
        </w:tc>
        <w:tc>
          <w:tcPr>
            <w:tcW w:w="2314" w:type="pct"/>
            <w:shd w:val="clear" w:color="auto" w:fill="auto"/>
          </w:tcPr>
          <w:p w14:paraId="62E1853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Массив ограничений и медицинских противопоказаний к УТС.</w:t>
            </w:r>
          </w:p>
          <w:p w14:paraId="00BFE6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Комплексный тип </w:t>
            </w:r>
            <w:r w:rsidRPr="00D4524D">
              <w:rPr>
                <w:rFonts w:ascii="Times New Roman" w:hAnsi="Times New Roman"/>
              </w:rPr>
              <w:t>MedicalRestriction</w:t>
            </w:r>
            <w:r w:rsidRPr="00D4524D">
              <w:rPr>
                <w:rFonts w:ascii="Times New Roman" w:hAnsi="Times New Roman"/>
                <w:lang w:val="ru-RU"/>
              </w:rPr>
              <w:t xml:space="preserve"> предназначен для передачи данных о наличии(</w:t>
            </w:r>
            <w:r w:rsidRPr="00D4524D">
              <w:rPr>
                <w:rFonts w:ascii="Times New Roman" w:hAnsi="Times New Roman"/>
              </w:rPr>
              <w:t>true</w:t>
            </w:r>
            <w:r w:rsidRPr="00D4524D">
              <w:rPr>
                <w:rFonts w:ascii="Times New Roman" w:hAnsi="Times New Roman"/>
                <w:lang w:val="ru-RU"/>
              </w:rPr>
              <w:t>) или отсутствии(</w:t>
            </w:r>
            <w:r w:rsidRPr="00D4524D">
              <w:rPr>
                <w:rFonts w:ascii="Times New Roman" w:hAnsi="Times New Roman"/>
              </w:rPr>
              <w:t>false</w:t>
            </w:r>
            <w:r w:rsidRPr="00D4524D">
              <w:rPr>
                <w:rFonts w:ascii="Times New Roman" w:hAnsi="Times New Roman"/>
                <w:lang w:val="ru-RU"/>
              </w:rPr>
              <w:t xml:space="preserve">) </w:t>
            </w:r>
            <w:r w:rsidRPr="00D4524D">
              <w:rPr>
                <w:rFonts w:ascii="Times New Roman" w:hAnsi="Times New Roman"/>
                <w:lang w:val="ru-RU"/>
              </w:rPr>
              <w:lastRenderedPageBreak/>
              <w:t>ограничений и противопоказаний к УТС.</w:t>
            </w:r>
            <w:r w:rsidRPr="00D4524D">
              <w:rPr>
                <w:rFonts w:ascii="Times New Roman" w:hAnsi="Times New Roman"/>
                <w:lang w:val="ru-RU"/>
              </w:rPr>
              <w:br/>
              <w:t>Важно: Для каждого типа ограничений из справочника 1.2.643.5.1.13.13.99.2.26 должно быть указано одно из двух возможных значений: наличие или отсутствие.</w:t>
            </w:r>
          </w:p>
        </w:tc>
      </w:tr>
      <w:tr w:rsidR="008F3A8B" w:rsidRPr="00D4524D" w14:paraId="610EE61E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1B00188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ResInfo/MedicalRestriction/</w:t>
            </w:r>
            <w:r w:rsidRPr="00D4524D">
              <w:rPr>
                <w:rFonts w:ascii="Times New Roman" w:hAnsi="Times New Roman"/>
              </w:rPr>
              <w:br/>
              <w:t>IdMedicalRestriction</w:t>
            </w:r>
          </w:p>
        </w:tc>
        <w:tc>
          <w:tcPr>
            <w:tcW w:w="691" w:type="pct"/>
            <w:shd w:val="clear" w:color="auto" w:fill="auto"/>
          </w:tcPr>
          <w:p w14:paraId="6DBAB15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2E32217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314" w:type="pct"/>
            <w:shd w:val="clear" w:color="auto" w:fill="auto"/>
          </w:tcPr>
          <w:p w14:paraId="543A710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Идентификатор ограничения (Справочник OID: 1.2.643.5.1.13.13.99.2.26)</w:t>
            </w:r>
          </w:p>
        </w:tc>
      </w:tr>
      <w:tr w:rsidR="008F3A8B" w:rsidRPr="00D4524D" w14:paraId="72D6FC4A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139EFF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ResInfo/MedicalRestriction/</w:t>
            </w:r>
            <w:r w:rsidRPr="00D4524D">
              <w:rPr>
                <w:rFonts w:ascii="Times New Roman" w:hAnsi="Times New Roman"/>
              </w:rPr>
              <w:br/>
              <w:t>MedicalRestrictionValue</w:t>
            </w:r>
          </w:p>
        </w:tc>
        <w:tc>
          <w:tcPr>
            <w:tcW w:w="691" w:type="pct"/>
            <w:shd w:val="clear" w:color="auto" w:fill="auto"/>
          </w:tcPr>
          <w:p w14:paraId="55AFC82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539F18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1980876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Наличие или отсутствие ограничения</w:t>
            </w:r>
          </w:p>
        </w:tc>
      </w:tr>
      <w:tr w:rsidR="008F3A8B" w:rsidRPr="00D4524D" w14:paraId="4470AD5C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3C99917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ResInfo/MedicalIndication</w:t>
            </w:r>
          </w:p>
        </w:tc>
        <w:tc>
          <w:tcPr>
            <w:tcW w:w="691" w:type="pct"/>
            <w:shd w:val="clear" w:color="auto" w:fill="auto"/>
          </w:tcPr>
          <w:p w14:paraId="6A6ED30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5..5</w:t>
            </w:r>
          </w:p>
        </w:tc>
        <w:tc>
          <w:tcPr>
            <w:tcW w:w="747" w:type="pct"/>
            <w:shd w:val="clear" w:color="auto" w:fill="auto"/>
          </w:tcPr>
          <w:p w14:paraId="38A3A2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MedicalIndication</w:t>
            </w:r>
          </w:p>
        </w:tc>
        <w:tc>
          <w:tcPr>
            <w:tcW w:w="2314" w:type="pct"/>
            <w:shd w:val="clear" w:color="auto" w:fill="auto"/>
          </w:tcPr>
          <w:p w14:paraId="78AAFB6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Массив медицинских показаний к УТС.</w:t>
            </w:r>
          </w:p>
          <w:p w14:paraId="527A99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Комплексный тип </w:t>
            </w:r>
            <w:r w:rsidRPr="00D4524D">
              <w:rPr>
                <w:rFonts w:ascii="Times New Roman" w:hAnsi="Times New Roman"/>
              </w:rPr>
              <w:t>MedicalIndication</w:t>
            </w:r>
            <w:r w:rsidRPr="00D4524D">
              <w:rPr>
                <w:rFonts w:ascii="Times New Roman" w:hAnsi="Times New Roman"/>
                <w:lang w:val="ru-RU"/>
              </w:rPr>
              <w:t xml:space="preserve"> предназначен для передачи данных о наличии(</w:t>
            </w:r>
            <w:r w:rsidRPr="00D4524D">
              <w:rPr>
                <w:rFonts w:ascii="Times New Roman" w:hAnsi="Times New Roman"/>
              </w:rPr>
              <w:t>true</w:t>
            </w:r>
            <w:r w:rsidRPr="00D4524D">
              <w:rPr>
                <w:rFonts w:ascii="Times New Roman" w:hAnsi="Times New Roman"/>
                <w:lang w:val="ru-RU"/>
              </w:rPr>
              <w:t>) или отсутствии(</w:t>
            </w:r>
            <w:r w:rsidRPr="00D4524D">
              <w:rPr>
                <w:rFonts w:ascii="Times New Roman" w:hAnsi="Times New Roman"/>
              </w:rPr>
              <w:t>false</w:t>
            </w:r>
            <w:r w:rsidRPr="00D4524D">
              <w:rPr>
                <w:rFonts w:ascii="Times New Roman" w:hAnsi="Times New Roman"/>
                <w:lang w:val="ru-RU"/>
              </w:rPr>
              <w:t>) медицинских показаний к УТС.</w:t>
            </w:r>
            <w:r w:rsidRPr="00D4524D">
              <w:rPr>
                <w:rFonts w:ascii="Times New Roman" w:hAnsi="Times New Roman"/>
                <w:lang w:val="ru-RU"/>
              </w:rPr>
              <w:br/>
              <w:t>Важно: Для каждого типа показаний из справочника 1.2.643.5.1.13.13.99.2.27 должно быть указано одно из двух возможных значений: наличие или отсутствие.</w:t>
            </w:r>
          </w:p>
        </w:tc>
      </w:tr>
      <w:tr w:rsidR="008F3A8B" w:rsidRPr="00D4524D" w14:paraId="20625C6B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31B7711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ResInfo/MedicalIndication/</w:t>
            </w:r>
            <w:r w:rsidRPr="00D4524D">
              <w:rPr>
                <w:rFonts w:ascii="Times New Roman" w:hAnsi="Times New Roman"/>
              </w:rPr>
              <w:br/>
              <w:t>IdMedicalIndication</w:t>
            </w:r>
          </w:p>
        </w:tc>
        <w:tc>
          <w:tcPr>
            <w:tcW w:w="691" w:type="pct"/>
            <w:shd w:val="clear" w:color="auto" w:fill="auto"/>
          </w:tcPr>
          <w:p w14:paraId="657A9B4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2BA3F2C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2314" w:type="pct"/>
            <w:shd w:val="clear" w:color="auto" w:fill="auto"/>
          </w:tcPr>
          <w:p w14:paraId="4BA552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медицинского показания (Справочник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>: 1.2.643.5.1.13.13.99.2.27)</w:t>
            </w:r>
          </w:p>
        </w:tc>
      </w:tr>
      <w:tr w:rsidR="008F3A8B" w:rsidRPr="00D4524D" w14:paraId="7BB3A66C" w14:textId="77777777" w:rsidTr="001D1873">
        <w:trPr>
          <w:jc w:val="center"/>
        </w:trPr>
        <w:tc>
          <w:tcPr>
            <w:tcW w:w="1249" w:type="pct"/>
            <w:shd w:val="clear" w:color="auto" w:fill="auto"/>
          </w:tcPr>
          <w:p w14:paraId="788041F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ResInfo/MedicalIndication/</w:t>
            </w:r>
            <w:r w:rsidRPr="00D4524D">
              <w:rPr>
                <w:rFonts w:ascii="Times New Roman" w:hAnsi="Times New Roman"/>
              </w:rPr>
              <w:br/>
              <w:t>MedicalIndicationValue</w:t>
            </w:r>
          </w:p>
        </w:tc>
        <w:tc>
          <w:tcPr>
            <w:tcW w:w="691" w:type="pct"/>
            <w:shd w:val="clear" w:color="auto" w:fill="auto"/>
          </w:tcPr>
          <w:p w14:paraId="6B6FC3C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747" w:type="pct"/>
            <w:shd w:val="clear" w:color="auto" w:fill="auto"/>
          </w:tcPr>
          <w:p w14:paraId="39B6665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Boolean</w:t>
            </w:r>
          </w:p>
        </w:tc>
        <w:tc>
          <w:tcPr>
            <w:tcW w:w="2314" w:type="pct"/>
            <w:shd w:val="clear" w:color="auto" w:fill="auto"/>
          </w:tcPr>
          <w:p w14:paraId="2581B2C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Наличие или отсутствие показания</w:t>
            </w:r>
          </w:p>
        </w:tc>
      </w:tr>
    </w:tbl>
    <w:p w14:paraId="3604774B" w14:textId="77777777" w:rsidR="008F3A8B" w:rsidRPr="00D4524D" w:rsidRDefault="008F3A8B" w:rsidP="008F3A8B">
      <w:pPr>
        <w:pStyle w:val="3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81" w:name="_Toc256000050"/>
      <w:bookmarkStart w:id="282" w:name="scroll-bookmark-55"/>
      <w:bookmarkStart w:id="283" w:name="_Toc89373751"/>
      <w:r w:rsidRPr="00D4524D">
        <w:rPr>
          <w:szCs w:val="24"/>
        </w:rPr>
        <w:t>Пример JSON-описания</w:t>
      </w:r>
      <w:bookmarkEnd w:id="281"/>
      <w:bookmarkEnd w:id="282"/>
      <w:bookmarkEnd w:id="283"/>
    </w:p>
    <w:p w14:paraId="64614E09" w14:textId="77777777" w:rsidR="008F3A8B" w:rsidRPr="00D4524D" w:rsidRDefault="008F3A8B" w:rsidP="008F3A8B">
      <w:pPr>
        <w:pStyle w:val="ScrollExpandMacroText"/>
        <w:spacing w:before="0" w:after="0"/>
        <w:rPr>
          <w:rFonts w:ascii="Times New Roman" w:hAnsi="Times New Roman" w:cs="Times New Roman"/>
          <w:lang w:val="ru-RU"/>
        </w:rPr>
      </w:pPr>
      <w:r w:rsidRPr="00D4524D">
        <w:rPr>
          <w:rFonts w:ascii="Times New Roman" w:hAnsi="Times New Roman" w:cs="Times New Roman"/>
          <w:lang w:val="ru-RU"/>
        </w:rPr>
        <w:t xml:space="preserve">Пример </w:t>
      </w:r>
      <w:r w:rsidRPr="00D4524D">
        <w:rPr>
          <w:rFonts w:ascii="Times New Roman" w:hAnsi="Times New Roman" w:cs="Times New Roman"/>
        </w:rPr>
        <w:t>JSON</w:t>
      </w:r>
      <w:r w:rsidRPr="00D4524D">
        <w:rPr>
          <w:rFonts w:ascii="Times New Roman" w:hAnsi="Times New Roman" w:cs="Times New Roman"/>
          <w:lang w:val="ru-RU"/>
        </w:rPr>
        <w:t>-описания ЭМД "Справка о допуске к УТС"</w:t>
      </w:r>
    </w:p>
    <w:tbl>
      <w:tblPr>
        <w:tblStyle w:val="ScrollCo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A8B" w:rsidRPr="00D4524D" w14:paraId="797DC345" w14:textId="77777777" w:rsidTr="001D1873">
        <w:trPr>
          <w:jc w:val="center"/>
        </w:trPr>
        <w:tc>
          <w:tcPr>
            <w:tcW w:w="0" w:type="auto"/>
            <w:shd w:val="clear" w:color="auto" w:fill="auto"/>
            <w:tcMar>
              <w:right w:w="100" w:type="dxa"/>
            </w:tcMar>
          </w:tcPr>
          <w:p w14:paraId="03FBAEA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>{</w:t>
            </w:r>
          </w:p>
          <w:p w14:paraId="6967E80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"idDocumentMis_8026551"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23E1B1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"IdPatientMis: vinkcsfznhxslpicexop"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3A1BEB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F1EFE6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"DoctorConfidentiality"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313640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59F2395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"LicenseId"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"licenseId_1188141"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C8F7B2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"LicenseIssueDate"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"2014-10-21T00:00:00+04:00"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77557B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"0fbabd3b-3b99-e5bf-1afb-3e237b0b954a"</w:t>
            </w:r>
          </w:p>
          <w:p w14:paraId="1BB4118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},</w:t>
            </w:r>
          </w:p>
          <w:p w14:paraId="66114B6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0865C5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"326780"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7D91A96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"885715"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81DDEC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"2020-10-06T00:00:00+03:00"</w:t>
            </w:r>
          </w:p>
          <w:p w14:paraId="0CF7DE2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},</w:t>
            </w:r>
          </w:p>
          <w:p w14:paraId="1C11FC3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"Author"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905D4D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"Doctor"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6FC26C6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"IdLpu"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"0fbabd3b-3b99-e5bf-1afb-3e237b0b954a"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0C4BB4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"IdPosition"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650636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35019E5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"IdPersonMis_6688658"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A242D2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8E3DCF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"Назарова"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8A106B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"Алевтина"</w:t>
            </w:r>
          </w:p>
          <w:p w14:paraId="348B4E4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    },</w:t>
            </w:r>
          </w:p>
          <w:p w14:paraId="5F46012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1BA74AC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          {</w:t>
            </w:r>
          </w:p>
          <w:p w14:paraId="7BED6A3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223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E0FE43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"05865997537"</w:t>
            </w:r>
          </w:p>
          <w:p w14:paraId="22B2188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          }</w:t>
            </w:r>
          </w:p>
          <w:p w14:paraId="256395A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    ]</w:t>
            </w:r>
          </w:p>
          <w:p w14:paraId="78714B1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}</w:t>
            </w:r>
          </w:p>
          <w:p w14:paraId="2D5A6AE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}</w:t>
            </w:r>
          </w:p>
          <w:p w14:paraId="00C3E69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},</w:t>
            </w:r>
          </w:p>
          <w:p w14:paraId="76717A4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"Driver"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A6BFC2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"Person"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1BB6841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"HumanName"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43F671A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"FamilyName"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"Денисова"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072BA7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"GivenName"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"Оксана"</w:t>
            </w:r>
          </w:p>
          <w:p w14:paraId="2C68DDF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},</w:t>
            </w:r>
          </w:p>
          <w:p w14:paraId="4E18526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"DocumentsDto"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161E150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    {</w:t>
            </w:r>
          </w:p>
          <w:p w14:paraId="1B1A998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"IdDocumentType"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681531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"DocN"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"934838"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A5CB0C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"IssuedDate"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"2015-10-21T00:00:00+03:00"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0F5C67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 xml:space="preserve">      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"IssueOrgName"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"УФМС"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FCA86D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"IssueOrgCode"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"780-690"</w:t>
            </w:r>
          </w:p>
          <w:p w14:paraId="67A48D6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      }</w:t>
            </w:r>
          </w:p>
          <w:p w14:paraId="2ED155F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]</w:t>
            </w:r>
          </w:p>
          <w:p w14:paraId="2FDC1C1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},</w:t>
            </w:r>
          </w:p>
          <w:p w14:paraId="2A2E175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"AddressDto"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45412F0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{</w:t>
            </w:r>
          </w:p>
          <w:p w14:paraId="70B7018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"IdAddressType"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"HP"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7C18E6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"State"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78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780C57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StringAddress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 xml:space="preserve">"г. 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, ул. Учительская 69, кв. 451"</w:t>
            </w:r>
          </w:p>
          <w:p w14:paraId="4224E52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},</w:t>
            </w:r>
          </w:p>
          <w:p w14:paraId="1C77474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{</w:t>
            </w:r>
          </w:p>
          <w:p w14:paraId="26F7622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IdAddressType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H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7B7CBAA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val="ru-RU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State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  <w:lang w:val="ru-RU"/>
              </w:rPr>
              <w:t>78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14:paraId="7B11354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StringAddress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 xml:space="preserve">"г. </w:t>
            </w:r>
            <w:r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>Ростов-на-Дону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  <w:lang w:val="ru-RU"/>
              </w:rPr>
              <w:t xml:space="preserve">, ул.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Учительская 69, кв. 451"</w:t>
            </w:r>
          </w:p>
          <w:p w14:paraId="5E3640B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}</w:t>
            </w:r>
          </w:p>
          <w:p w14:paraId="625D3E1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]</w:t>
            </w:r>
          </w:p>
          <w:p w14:paraId="2E23C62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},</w:t>
            </w:r>
          </w:p>
          <w:p w14:paraId="2D74CEA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"CatInfo"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528E7B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true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D4EF5E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true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93D953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A91113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A4EC02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1A2E691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18277C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53A517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"Tm"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953BD8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"Tb"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C9A1EEC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true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FA0ED2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"A1"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true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BB605A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"B1"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true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104E1F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35E1C6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"D1"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C73B4A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"C1E"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DE65E9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"D1E"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</w:p>
          <w:p w14:paraId="49C753E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},</w:t>
            </w:r>
          </w:p>
          <w:p w14:paraId="7EEA42E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"ResInfo"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{</w:t>
            </w:r>
          </w:p>
          <w:p w14:paraId="7C1528B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"MedicalRestriction"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52C74F3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{</w:t>
            </w:r>
          </w:p>
          <w:p w14:paraId="4337CCD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"IdMedicalRestriction"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EBB6E90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"MedicalRestrictionValue"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</w:p>
          <w:p w14:paraId="078D653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},</w:t>
            </w:r>
          </w:p>
          <w:p w14:paraId="56703C0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{</w:t>
            </w:r>
          </w:p>
          <w:p w14:paraId="2ABBC4F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"IdMedicalRestriction"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0800B3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"MedicalRestrictionValue"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</w:p>
          <w:p w14:paraId="4B3A8AB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lastRenderedPageBreak/>
              <w:t>                  },</w:t>
            </w:r>
          </w:p>
          <w:p w14:paraId="1FE7F9C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{</w:t>
            </w:r>
          </w:p>
          <w:p w14:paraId="21670DA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"IdMedicalRestriction"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984AEB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"MedicalRestrictionValue"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true</w:t>
            </w:r>
          </w:p>
          <w:p w14:paraId="4230836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}</w:t>
            </w:r>
          </w:p>
          <w:p w14:paraId="5A2D816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],</w:t>
            </w:r>
          </w:p>
          <w:p w14:paraId="1EC9F96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"MedicalIndication"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: [</w:t>
            </w:r>
          </w:p>
          <w:p w14:paraId="4570B11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{</w:t>
            </w:r>
          </w:p>
          <w:p w14:paraId="0F478C3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"IdMedicalIndication"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1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46D9E16F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"MedicalIndicationValue"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</w:p>
          <w:p w14:paraId="2FAA2A8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},</w:t>
            </w:r>
          </w:p>
          <w:p w14:paraId="2E2F4B2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{</w:t>
            </w:r>
          </w:p>
          <w:p w14:paraId="6762C82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"IdMedicalIndication"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2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53A611E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"MedicalIndicationValue"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</w:p>
          <w:p w14:paraId="2508D309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},</w:t>
            </w:r>
          </w:p>
          <w:p w14:paraId="5E94C22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{</w:t>
            </w:r>
          </w:p>
          <w:p w14:paraId="0BE85F3B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"IdMedicalIndication"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3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6C9A1BD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"MedicalIndicationValue"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</w:p>
          <w:p w14:paraId="6F2B1D42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},</w:t>
            </w:r>
          </w:p>
          <w:p w14:paraId="640E6D7A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{</w:t>
            </w:r>
          </w:p>
          <w:p w14:paraId="188ACEF1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"IdMedicalIndication"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4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2031C36D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"MedicalIndicationValue"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true</w:t>
            </w:r>
          </w:p>
          <w:p w14:paraId="3022F834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},</w:t>
            </w:r>
          </w:p>
          <w:p w14:paraId="4898A0EE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{</w:t>
            </w:r>
          </w:p>
          <w:p w14:paraId="2262B396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"IdMedicalIndication"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value"/>
                <w:rFonts w:ascii="Times New Roman" w:eastAsia="Times New Roman" w:hAnsi="Times New Roman" w:cs="Times New Roman"/>
                <w:color w:val="auto"/>
              </w:rPr>
              <w:t>5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3F905543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                        </w:t>
            </w:r>
            <w:r w:rsidRPr="00D4524D">
              <w:rPr>
                <w:rStyle w:val="scroll-codedefaultnewcontentstring"/>
                <w:rFonts w:ascii="Times New Roman" w:eastAsia="Times New Roman" w:hAnsi="Times New Roman" w:cs="Times New Roman"/>
                <w:color w:val="auto"/>
              </w:rPr>
              <w:t>"MedicalIndicationValue"</w:t>
            </w: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D4524D">
              <w:rPr>
                <w:rStyle w:val="scroll-codedefaultnewcontentkeyword"/>
                <w:rFonts w:ascii="Times New Roman" w:eastAsia="Times New Roman" w:hAnsi="Times New Roman" w:cs="Times New Roman"/>
                <w:color w:val="auto"/>
              </w:rPr>
              <w:t>false</w:t>
            </w:r>
          </w:p>
          <w:p w14:paraId="1F23C80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      }</w:t>
            </w:r>
          </w:p>
          <w:p w14:paraId="3ABD8278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      ]</w:t>
            </w:r>
          </w:p>
          <w:p w14:paraId="13430BD7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>      }</w:t>
            </w:r>
          </w:p>
          <w:p w14:paraId="0E29ED35" w14:textId="77777777" w:rsidR="008F3A8B" w:rsidRPr="00D4524D" w:rsidRDefault="008F3A8B" w:rsidP="001D1873">
            <w:pPr>
              <w:pStyle w:val="scroll-codecontentdivline0"/>
              <w:spacing w:before="0" w:after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D4524D">
              <w:rPr>
                <w:rStyle w:val="scroll-codedefaultnewcontentplain"/>
                <w:rFonts w:ascii="Times New Roman" w:eastAsia="Times New Roman" w:hAnsi="Times New Roman" w:cs="Times New Roman"/>
                <w:color w:val="auto"/>
              </w:rPr>
              <w:t xml:space="preserve">} </w:t>
            </w:r>
          </w:p>
        </w:tc>
      </w:tr>
    </w:tbl>
    <w:p w14:paraId="68B93708" w14:textId="77777777" w:rsidR="008F3A8B" w:rsidRPr="00D4524D" w:rsidRDefault="008F3A8B" w:rsidP="008F3A8B">
      <w:pPr>
        <w:spacing w:line="240" w:lineRule="auto"/>
      </w:pPr>
      <w:r w:rsidRPr="00D4524D">
        <w:lastRenderedPageBreak/>
        <w:t>        </w:t>
      </w:r>
    </w:p>
    <w:p w14:paraId="24812F9C" w14:textId="77777777" w:rsidR="008F3A8B" w:rsidRPr="00D4524D" w:rsidRDefault="008F3A8B" w:rsidP="008F3A8B">
      <w:pPr>
        <w:pStyle w:val="2"/>
        <w:numPr>
          <w:ilvl w:val="1"/>
          <w:numId w:val="99"/>
        </w:numPr>
        <w:spacing w:before="0" w:after="0"/>
      </w:pPr>
      <w:bookmarkStart w:id="284" w:name="_Toc256000051"/>
      <w:bookmarkStart w:id="285" w:name="scroll-bookmark-31"/>
      <w:bookmarkStart w:id="286" w:name="_Toc89373752"/>
      <w:r w:rsidRPr="00D4524D">
        <w:t>Передача ЭМД, содержащего вложение в формате CDA</w:t>
      </w:r>
      <w:bookmarkEnd w:id="284"/>
      <w:bookmarkEnd w:id="285"/>
      <w:bookmarkEnd w:id="286"/>
    </w:p>
    <w:p w14:paraId="0B0C3743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87" w:name="_Toc256000052"/>
      <w:bookmarkStart w:id="288" w:name="scroll-bookmark-56"/>
      <w:bookmarkStart w:id="289" w:name="_Toc89373753"/>
      <w:r w:rsidRPr="00D4524D">
        <w:rPr>
          <w:szCs w:val="24"/>
        </w:rPr>
        <w:t>Общие сведения</w:t>
      </w:r>
      <w:bookmarkEnd w:id="287"/>
      <w:bookmarkEnd w:id="288"/>
      <w:bookmarkEnd w:id="289"/>
    </w:p>
    <w:p w14:paraId="6EB0B2AB" w14:textId="77777777" w:rsidR="008F3A8B" w:rsidRPr="00D4524D" w:rsidRDefault="008F3A8B" w:rsidP="008F3A8B">
      <w:pPr>
        <w:spacing w:line="240" w:lineRule="auto"/>
        <w:jc w:val="both"/>
      </w:pPr>
      <w:r w:rsidRPr="00D4524D">
        <w:t>Подписанное в формате CMS открепленной электронной подписью врача и медицинской организации CDA-описание ЭМД направляется со стороны МИС в Модуль приема документов от МИС. После успешной регистрации в Модуле приема документов от МИС, CDA-документ автоматически транслируется в ЦП «ИЭМК», и отправляется на выгрузку в РЭМД. Тело запроса на добавление подписанного CDA в Модуль приема документов от МИС должно быть сформировано, согласно ниже представленной структуре. </w:t>
      </w:r>
    </w:p>
    <w:p w14:paraId="0BC34635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90" w:name="_Toc256000053"/>
      <w:bookmarkStart w:id="291" w:name="scroll-bookmark-57"/>
      <w:bookmarkStart w:id="292" w:name="_Toc89373754"/>
      <w:r w:rsidRPr="00D4524D">
        <w:rPr>
          <w:szCs w:val="24"/>
        </w:rPr>
        <w:t>Структура ЭМД, содержащего CDA - описание</w:t>
      </w:r>
      <w:bookmarkEnd w:id="290"/>
      <w:bookmarkEnd w:id="291"/>
      <w:bookmarkEnd w:id="292"/>
    </w:p>
    <w:p w14:paraId="5D690AF0" w14:textId="77777777" w:rsidR="008F3A8B" w:rsidRPr="00D4524D" w:rsidRDefault="008F3A8B" w:rsidP="008F3A8B">
      <w:pPr>
        <w:pStyle w:val="3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93" w:name="_Toc256000054"/>
      <w:bookmarkStart w:id="294" w:name="scroll-bookmark-58"/>
      <w:bookmarkStart w:id="295" w:name="_Toc89373755"/>
      <w:r w:rsidRPr="00D4524D">
        <w:rPr>
          <w:szCs w:val="24"/>
        </w:rPr>
        <w:t>Корневая структура</w:t>
      </w:r>
      <w:bookmarkEnd w:id="293"/>
      <w:bookmarkEnd w:id="294"/>
      <w:bookmarkEnd w:id="295"/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754"/>
        <w:gridCol w:w="1652"/>
        <w:gridCol w:w="1594"/>
        <w:gridCol w:w="4350"/>
      </w:tblGrid>
      <w:tr w:rsidR="008F3A8B" w:rsidRPr="00D4524D" w14:paraId="4DF271DB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1D56F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4124C1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CFD1C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52E57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48AF51E6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906BC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IdLpu</w:t>
            </w:r>
          </w:p>
        </w:tc>
        <w:tc>
          <w:tcPr>
            <w:tcW w:w="0" w:type="auto"/>
            <w:shd w:val="clear" w:color="auto" w:fill="auto"/>
          </w:tcPr>
          <w:p w14:paraId="42782BB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732F9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989708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Идентификатор МО</w:t>
            </w:r>
          </w:p>
        </w:tc>
      </w:tr>
      <w:tr w:rsidR="008F3A8B" w:rsidRPr="00D4524D" w14:paraId="7327CFE4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8E5B06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IdPatientMis</w:t>
            </w:r>
          </w:p>
        </w:tc>
        <w:tc>
          <w:tcPr>
            <w:tcW w:w="0" w:type="auto"/>
            <w:shd w:val="clear" w:color="auto" w:fill="auto"/>
          </w:tcPr>
          <w:p w14:paraId="6EAC728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8B3419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3FE945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Идентификатор пациента в МИС</w:t>
            </w:r>
          </w:p>
        </w:tc>
      </w:tr>
      <w:tr w:rsidR="008F3A8B" w:rsidRPr="00D4524D" w14:paraId="2E56B79B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95F58C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IdCaseMis</w:t>
            </w:r>
          </w:p>
        </w:tc>
        <w:tc>
          <w:tcPr>
            <w:tcW w:w="0" w:type="auto"/>
            <w:shd w:val="clear" w:color="auto" w:fill="auto"/>
          </w:tcPr>
          <w:p w14:paraId="39DDF3B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2DB34A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E80CD7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Идентификатор СМО в МИС</w:t>
            </w:r>
          </w:p>
        </w:tc>
      </w:tr>
      <w:tr w:rsidR="008F3A8B" w:rsidRPr="00D4524D" w14:paraId="2160A9D7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FCE6E7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medRecord</w:t>
            </w:r>
          </w:p>
        </w:tc>
        <w:tc>
          <w:tcPr>
            <w:tcW w:w="0" w:type="auto"/>
            <w:shd w:val="clear" w:color="auto" w:fill="auto"/>
          </w:tcPr>
          <w:p w14:paraId="3D712ED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A1FA7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hyperlink w:anchor="scroll-bookmark-59" w:history="1">
              <w:r w:rsidRPr="00D4524D">
                <w:rPr>
                  <w:rStyle w:val="afff1"/>
                  <w:rFonts w:ascii="Times New Roman" w:hAnsi="Times New Roman"/>
                </w:rPr>
                <w:t>medRecord</w:t>
              </w:r>
            </w:hyperlink>
          </w:p>
        </w:tc>
        <w:tc>
          <w:tcPr>
            <w:tcW w:w="0" w:type="auto"/>
            <w:shd w:val="clear" w:color="auto" w:fill="auto"/>
          </w:tcPr>
          <w:p w14:paraId="6B651EE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Медицинская запись</w:t>
            </w:r>
          </w:p>
        </w:tc>
      </w:tr>
    </w:tbl>
    <w:p w14:paraId="1460700E" w14:textId="77777777" w:rsidR="008F3A8B" w:rsidRPr="00D4524D" w:rsidRDefault="008F3A8B" w:rsidP="008F3A8B">
      <w:pPr>
        <w:pStyle w:val="3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296" w:name="_Toc256000055"/>
      <w:bookmarkStart w:id="297" w:name="scroll-bookmark-60"/>
      <w:bookmarkStart w:id="298" w:name="_Toc89373756"/>
      <w:r w:rsidRPr="00D4524D">
        <w:rPr>
          <w:szCs w:val="24"/>
        </w:rPr>
        <w:t>Комплексные типы</w:t>
      </w:r>
      <w:bookmarkEnd w:id="296"/>
      <w:bookmarkEnd w:id="297"/>
      <w:bookmarkEnd w:id="298"/>
    </w:p>
    <w:p w14:paraId="52B77F7C" w14:textId="77777777" w:rsidR="008F3A8B" w:rsidRPr="00D4524D" w:rsidRDefault="008F3A8B" w:rsidP="008F3A8B">
      <w:pPr>
        <w:pStyle w:val="4"/>
        <w:numPr>
          <w:ilvl w:val="3"/>
          <w:numId w:val="99"/>
        </w:numPr>
        <w:spacing w:before="0" w:after="0"/>
        <w:ind w:left="862" w:hanging="862"/>
        <w:contextualSpacing w:val="0"/>
        <w:jc w:val="left"/>
        <w:rPr>
          <w:szCs w:val="24"/>
        </w:rPr>
      </w:pPr>
      <w:bookmarkStart w:id="299" w:name="scroll-bookmark-61"/>
      <w:bookmarkStart w:id="300" w:name="_Toc89373757"/>
      <w:r w:rsidRPr="00D4524D">
        <w:rPr>
          <w:szCs w:val="24"/>
        </w:rPr>
        <w:t>MedRecord</w:t>
      </w:r>
      <w:bookmarkEnd w:id="299"/>
      <w:bookmarkEnd w:id="300"/>
    </w:p>
    <w:p w14:paraId="64A28CF0" w14:textId="77777777" w:rsidR="008F3A8B" w:rsidRPr="00D4524D" w:rsidRDefault="008F3A8B" w:rsidP="008F3A8B">
      <w:pPr>
        <w:spacing w:line="240" w:lineRule="auto"/>
      </w:pPr>
      <w:r w:rsidRPr="00D4524D">
        <w:t>Медицинская запись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23"/>
        <w:gridCol w:w="1371"/>
        <w:gridCol w:w="1656"/>
        <w:gridCol w:w="5000"/>
      </w:tblGrid>
      <w:tr w:rsidR="008F3A8B" w:rsidRPr="00D4524D" w14:paraId="0BEC7856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B05CBA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86362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7BFBF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22837A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63661B38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9D12D3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medRecord</w:t>
            </w:r>
          </w:p>
        </w:tc>
        <w:tc>
          <w:tcPr>
            <w:tcW w:w="0" w:type="auto"/>
            <w:shd w:val="clear" w:color="auto" w:fill="auto"/>
          </w:tcPr>
          <w:p w14:paraId="38C09D1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057CD8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hyperlink w:anchor="scroll-bookmark-62" w:history="1">
              <w:r w:rsidRPr="00D4524D">
                <w:rPr>
                  <w:rStyle w:val="afff1"/>
                  <w:rFonts w:ascii="Times New Roman" w:hAnsi="Times New Roman"/>
                </w:rPr>
                <w:t>MedDocument</w:t>
              </w:r>
            </w:hyperlink>
          </w:p>
        </w:tc>
        <w:tc>
          <w:tcPr>
            <w:tcW w:w="0" w:type="auto"/>
            <w:shd w:val="clear" w:color="auto" w:fill="auto"/>
          </w:tcPr>
          <w:p w14:paraId="5374A1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Медицинская запись</w:t>
            </w:r>
          </w:p>
          <w:p w14:paraId="3C56A7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Комплексный тип </w:t>
            </w:r>
            <w:r w:rsidRPr="00D4524D">
              <w:rPr>
                <w:rFonts w:ascii="Times New Roman" w:hAnsi="Times New Roman"/>
              </w:rPr>
              <w:t>MedDocument</w:t>
            </w:r>
            <w:r w:rsidRPr="00D4524D">
              <w:rPr>
                <w:rFonts w:ascii="Times New Roman" w:hAnsi="Times New Roman"/>
                <w:lang w:val="ru-RU"/>
              </w:rPr>
              <w:t xml:space="preserve"> наследуется от типа </w:t>
            </w:r>
            <w:r w:rsidRPr="00D4524D">
              <w:rPr>
                <w:rFonts w:ascii="Times New Roman" w:hAnsi="Times New Roman"/>
              </w:rPr>
              <w:t>MedRecord</w:t>
            </w:r>
            <w:r w:rsidRPr="00D4524D">
              <w:rPr>
                <w:rFonts w:ascii="Times New Roman" w:hAnsi="Times New Roman"/>
                <w:lang w:val="ru-RU"/>
              </w:rPr>
              <w:t xml:space="preserve"> и является базовым для передачи медицинских документов.</w:t>
            </w:r>
          </w:p>
        </w:tc>
      </w:tr>
    </w:tbl>
    <w:p w14:paraId="5F2F1520" w14:textId="77777777" w:rsidR="008F3A8B" w:rsidRPr="00D4524D" w:rsidRDefault="008F3A8B" w:rsidP="008F3A8B">
      <w:pPr>
        <w:pStyle w:val="4"/>
        <w:numPr>
          <w:ilvl w:val="3"/>
          <w:numId w:val="99"/>
        </w:numPr>
        <w:spacing w:before="0" w:after="0"/>
        <w:ind w:left="862" w:hanging="862"/>
        <w:contextualSpacing w:val="0"/>
        <w:jc w:val="left"/>
        <w:rPr>
          <w:szCs w:val="24"/>
        </w:rPr>
      </w:pPr>
      <w:bookmarkStart w:id="301" w:name="scroll-bookmark-62"/>
      <w:bookmarkStart w:id="302" w:name="_Toc89373758"/>
      <w:r w:rsidRPr="00D4524D">
        <w:rPr>
          <w:szCs w:val="24"/>
        </w:rPr>
        <w:t>MedDocument</w:t>
      </w:r>
      <w:bookmarkEnd w:id="301"/>
      <w:bookmarkEnd w:id="302"/>
    </w:p>
    <w:p w14:paraId="2C4A480A" w14:textId="77777777" w:rsidR="008F3A8B" w:rsidRPr="00D4524D" w:rsidRDefault="008F3A8B" w:rsidP="008F3A8B">
      <w:pPr>
        <w:spacing w:line="240" w:lineRule="auto"/>
      </w:pPr>
      <w:r w:rsidRPr="00D4524D">
        <w:t>Сведения о медицинском документе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549"/>
        <w:gridCol w:w="1371"/>
        <w:gridCol w:w="2336"/>
        <w:gridCol w:w="3094"/>
      </w:tblGrid>
      <w:tr w:rsidR="008F3A8B" w:rsidRPr="00D4524D" w14:paraId="76241234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8BA723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3BB6B0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805282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8E361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2D74142E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0DB5D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MedDocumentType</w:t>
            </w:r>
          </w:p>
        </w:tc>
        <w:tc>
          <w:tcPr>
            <w:tcW w:w="0" w:type="auto"/>
            <w:shd w:val="clear" w:color="auto" w:fill="auto"/>
          </w:tcPr>
          <w:p w14:paraId="5A8FDDB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C3916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152AFE8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Тип медицинского документа по справочнику</w:t>
            </w:r>
          </w:p>
        </w:tc>
      </w:tr>
      <w:tr w:rsidR="008F3A8B" w:rsidRPr="00D4524D" w14:paraId="335D63DC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93701F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Attachments</w:t>
            </w:r>
          </w:p>
        </w:tc>
        <w:tc>
          <w:tcPr>
            <w:tcW w:w="0" w:type="auto"/>
            <w:shd w:val="clear" w:color="auto" w:fill="auto"/>
          </w:tcPr>
          <w:p w14:paraId="2E52ADE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0..*</w:t>
            </w:r>
          </w:p>
        </w:tc>
        <w:tc>
          <w:tcPr>
            <w:tcW w:w="0" w:type="auto"/>
            <w:shd w:val="clear" w:color="auto" w:fill="auto"/>
          </w:tcPr>
          <w:p w14:paraId="34E757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hyperlink w:anchor="scroll-bookmark-63" w:history="1">
              <w:r w:rsidRPr="00D4524D">
                <w:rPr>
                  <w:rStyle w:val="afff1"/>
                  <w:rFonts w:ascii="Times New Roman" w:hAnsi="Times New Roman"/>
                </w:rPr>
                <w:t>DocumentAttachment</w:t>
              </w:r>
            </w:hyperlink>
          </w:p>
        </w:tc>
        <w:tc>
          <w:tcPr>
            <w:tcW w:w="0" w:type="auto"/>
            <w:shd w:val="clear" w:color="auto" w:fill="auto"/>
          </w:tcPr>
          <w:p w14:paraId="2A12EE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Массив неструктурированного (бинарного) содержания документа</w:t>
            </w:r>
          </w:p>
        </w:tc>
      </w:tr>
      <w:tr w:rsidR="008F3A8B" w:rsidRPr="00D4524D" w14:paraId="336EE7B9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0CCC64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CreationDate</w:t>
            </w:r>
          </w:p>
        </w:tc>
        <w:tc>
          <w:tcPr>
            <w:tcW w:w="0" w:type="auto"/>
            <w:shd w:val="clear" w:color="auto" w:fill="auto"/>
          </w:tcPr>
          <w:p w14:paraId="6ADFD6C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83F7E9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26E828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создания документа</w:t>
            </w:r>
          </w:p>
        </w:tc>
      </w:tr>
      <w:tr w:rsidR="008F3A8B" w:rsidRPr="00D4524D" w14:paraId="479BC834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0BC659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FhirMedDocumentType</w:t>
            </w:r>
          </w:p>
        </w:tc>
        <w:tc>
          <w:tcPr>
            <w:tcW w:w="0" w:type="auto"/>
            <w:shd w:val="clear" w:color="auto" w:fill="auto"/>
          </w:tcPr>
          <w:p w14:paraId="16934E3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0..0</w:t>
            </w:r>
          </w:p>
        </w:tc>
        <w:tc>
          <w:tcPr>
            <w:tcW w:w="0" w:type="auto"/>
            <w:shd w:val="clear" w:color="auto" w:fill="auto"/>
          </w:tcPr>
          <w:p w14:paraId="2C2B87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D0AEFB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типа документа (не используется при передаче данных)</w:t>
            </w:r>
          </w:p>
        </w:tc>
      </w:tr>
      <w:tr w:rsidR="008F3A8B" w:rsidRPr="00D4524D" w14:paraId="2AA25D4B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E5C429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Header</w:t>
            </w:r>
          </w:p>
        </w:tc>
        <w:tc>
          <w:tcPr>
            <w:tcW w:w="0" w:type="auto"/>
            <w:shd w:val="clear" w:color="auto" w:fill="auto"/>
          </w:tcPr>
          <w:p w14:paraId="7474651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056037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ECF880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Заголовок документа (краткое описание)</w:t>
            </w:r>
          </w:p>
        </w:tc>
      </w:tr>
      <w:tr w:rsidR="008F3A8B" w:rsidRPr="00D4524D" w14:paraId="048A2EDB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1E1DD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IdDocumentMis</w:t>
            </w:r>
          </w:p>
        </w:tc>
        <w:tc>
          <w:tcPr>
            <w:tcW w:w="0" w:type="auto"/>
            <w:shd w:val="clear" w:color="auto" w:fill="auto"/>
          </w:tcPr>
          <w:p w14:paraId="410281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83A7F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73FC58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документа в системе-источнике (МИС)</w:t>
            </w:r>
          </w:p>
        </w:tc>
      </w:tr>
      <w:tr w:rsidR="008F3A8B" w:rsidRPr="00D4524D" w14:paraId="426E4034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43434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Observations</w:t>
            </w:r>
          </w:p>
        </w:tc>
        <w:tc>
          <w:tcPr>
            <w:tcW w:w="0" w:type="auto"/>
            <w:shd w:val="clear" w:color="auto" w:fill="auto"/>
          </w:tcPr>
          <w:p w14:paraId="21C9C57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0..*</w:t>
            </w:r>
          </w:p>
        </w:tc>
        <w:tc>
          <w:tcPr>
            <w:tcW w:w="0" w:type="auto"/>
            <w:shd w:val="clear" w:color="auto" w:fill="auto"/>
          </w:tcPr>
          <w:p w14:paraId="54A8BBA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hyperlink w:anchor="scroll-bookmark-64" w:history="1">
              <w:r w:rsidRPr="00D4524D">
                <w:rPr>
                  <w:rStyle w:val="afff1"/>
                  <w:rFonts w:ascii="Times New Roman" w:hAnsi="Times New Roman"/>
                </w:rPr>
                <w:t>Observation</w:t>
              </w:r>
            </w:hyperlink>
          </w:p>
        </w:tc>
        <w:tc>
          <w:tcPr>
            <w:tcW w:w="0" w:type="auto"/>
            <w:shd w:val="clear" w:color="auto" w:fill="auto"/>
          </w:tcPr>
          <w:p w14:paraId="683488B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Массив клинически наблюдаемых показателях жизнедеятельности пациента</w:t>
            </w:r>
          </w:p>
        </w:tc>
      </w:tr>
      <w:tr w:rsidR="008F3A8B" w:rsidRPr="00D4524D" w14:paraId="586569E8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AA1F5A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Author</w:t>
            </w:r>
          </w:p>
        </w:tc>
        <w:tc>
          <w:tcPr>
            <w:tcW w:w="0" w:type="auto"/>
            <w:shd w:val="clear" w:color="auto" w:fill="auto"/>
          </w:tcPr>
          <w:p w14:paraId="525A4E6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D7DADF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hyperlink w:anchor="scroll-bookmark-65" w:history="1">
              <w:r w:rsidRPr="00D4524D">
                <w:rPr>
                  <w:rStyle w:val="afff1"/>
                  <w:rFonts w:ascii="Times New Roman" w:hAnsi="Times New Roman"/>
                </w:rPr>
                <w:t>MedicalStaff</w:t>
              </w:r>
            </w:hyperlink>
          </w:p>
        </w:tc>
        <w:tc>
          <w:tcPr>
            <w:tcW w:w="0" w:type="auto"/>
            <w:shd w:val="clear" w:color="auto" w:fill="auto"/>
          </w:tcPr>
          <w:p w14:paraId="098899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Сведения о лице, создавшем документ</w:t>
            </w:r>
          </w:p>
        </w:tc>
      </w:tr>
    </w:tbl>
    <w:p w14:paraId="459CDAB9" w14:textId="77777777" w:rsidR="008F3A8B" w:rsidRPr="00D4524D" w:rsidRDefault="008F3A8B" w:rsidP="008F3A8B">
      <w:pPr>
        <w:pStyle w:val="4"/>
        <w:numPr>
          <w:ilvl w:val="3"/>
          <w:numId w:val="99"/>
        </w:numPr>
        <w:spacing w:before="0" w:after="0"/>
        <w:ind w:left="862" w:firstLine="0"/>
        <w:contextualSpacing w:val="0"/>
        <w:jc w:val="left"/>
        <w:rPr>
          <w:szCs w:val="24"/>
        </w:rPr>
      </w:pPr>
      <w:bookmarkStart w:id="303" w:name="scroll-bookmark-63"/>
      <w:bookmarkStart w:id="304" w:name="_Toc89373759"/>
      <w:r w:rsidRPr="00D4524D">
        <w:rPr>
          <w:szCs w:val="24"/>
        </w:rPr>
        <w:t>DocumentAttachment</w:t>
      </w:r>
      <w:bookmarkEnd w:id="303"/>
      <w:bookmarkEnd w:id="304"/>
    </w:p>
    <w:p w14:paraId="2D7FC533" w14:textId="77777777" w:rsidR="008F3A8B" w:rsidRPr="00D4524D" w:rsidRDefault="008F3A8B" w:rsidP="008F3A8B">
      <w:pPr>
        <w:spacing w:line="240" w:lineRule="auto"/>
        <w:ind w:firstLine="0"/>
      </w:pPr>
      <w:r w:rsidRPr="00D4524D">
        <w:t>Массив неструктурированного (бинарного) содержания документа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910"/>
        <w:gridCol w:w="1493"/>
        <w:gridCol w:w="1536"/>
        <w:gridCol w:w="4411"/>
      </w:tblGrid>
      <w:tr w:rsidR="008F3A8B" w:rsidRPr="00D4524D" w14:paraId="5C4EC54D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9BCEEC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020F3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B1A153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2ADB03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182F50B9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4F411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Data</w:t>
            </w:r>
          </w:p>
        </w:tc>
        <w:tc>
          <w:tcPr>
            <w:tcW w:w="0" w:type="auto"/>
            <w:shd w:val="clear" w:color="auto" w:fill="auto"/>
          </w:tcPr>
          <w:p w14:paraId="32601A0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BD30D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base64Binary</w:t>
            </w:r>
          </w:p>
        </w:tc>
        <w:tc>
          <w:tcPr>
            <w:tcW w:w="0" w:type="auto"/>
            <w:shd w:val="clear" w:color="auto" w:fill="auto"/>
          </w:tcPr>
          <w:p w14:paraId="5AC37A1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Данные вложения (текст, </w:t>
            </w:r>
            <w:r w:rsidRPr="00D4524D">
              <w:rPr>
                <w:rFonts w:ascii="Times New Roman" w:hAnsi="Times New Roman"/>
              </w:rPr>
              <w:t>pdf</w:t>
            </w:r>
            <w:r w:rsidRPr="00D4524D">
              <w:rPr>
                <w:rFonts w:ascii="Times New Roman" w:hAnsi="Times New Roman"/>
                <w:lang w:val="ru-RU"/>
              </w:rPr>
              <w:t xml:space="preserve">, </w:t>
            </w:r>
            <w:r w:rsidRPr="00D4524D">
              <w:rPr>
                <w:rFonts w:ascii="Times New Roman" w:hAnsi="Times New Roman"/>
              </w:rPr>
              <w:t>html</w:t>
            </w:r>
            <w:r w:rsidRPr="00D4524D">
              <w:rPr>
                <w:rFonts w:ascii="Times New Roman" w:hAnsi="Times New Roman"/>
                <w:lang w:val="ru-RU"/>
              </w:rPr>
              <w:t>,</w:t>
            </w:r>
            <w:r w:rsidRPr="00D4524D">
              <w:rPr>
                <w:rFonts w:ascii="Times New Roman" w:hAnsi="Times New Roman"/>
              </w:rPr>
              <w:t>xml</w:t>
            </w:r>
            <w:r w:rsidRPr="00D4524D">
              <w:rPr>
                <w:rFonts w:ascii="Times New Roman" w:hAnsi="Times New Roman"/>
                <w:lang w:val="ru-RU"/>
              </w:rPr>
              <w:t xml:space="preserve">) в формате </w:t>
            </w:r>
            <w:r w:rsidRPr="00D4524D">
              <w:rPr>
                <w:rFonts w:ascii="Times New Roman" w:hAnsi="Times New Roman"/>
              </w:rPr>
              <w:t>base</w:t>
            </w:r>
            <w:r w:rsidRPr="00D4524D">
              <w:rPr>
                <w:rFonts w:ascii="Times New Roman" w:hAnsi="Times New Roman"/>
                <w:lang w:val="ru-RU"/>
              </w:rPr>
              <w:t>64</w:t>
            </w:r>
            <w:r w:rsidRPr="00D4524D">
              <w:rPr>
                <w:rFonts w:ascii="Times New Roman" w:hAnsi="Times New Roman"/>
              </w:rPr>
              <w:t>binary</w:t>
            </w:r>
            <w:r w:rsidRPr="00D4524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8F3A8B" w:rsidRPr="00D4524D" w14:paraId="7AED971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A387B8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OrganizationSign</w:t>
            </w:r>
          </w:p>
        </w:tc>
        <w:tc>
          <w:tcPr>
            <w:tcW w:w="0" w:type="auto"/>
            <w:shd w:val="clear" w:color="auto" w:fill="auto"/>
          </w:tcPr>
          <w:p w14:paraId="13E8F93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BAC70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base64Binary</w:t>
            </w:r>
          </w:p>
        </w:tc>
        <w:tc>
          <w:tcPr>
            <w:tcW w:w="0" w:type="auto"/>
            <w:shd w:val="clear" w:color="auto" w:fill="auto"/>
          </w:tcPr>
          <w:p w14:paraId="5174AFF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Открепленная электронная подпись медицинской организации в формате</w:t>
            </w:r>
            <w:r w:rsidRPr="00D4524D">
              <w:rPr>
                <w:rFonts w:ascii="Times New Roman" w:hAnsi="Times New Roman"/>
              </w:rPr>
              <w:t> </w:t>
            </w:r>
            <w:hyperlink r:id="rId187" w:history="1">
              <w:r w:rsidRPr="00D4524D">
                <w:rPr>
                  <w:rStyle w:val="afff1"/>
                  <w:rFonts w:ascii="Times New Roman" w:hAnsi="Times New Roman"/>
                </w:rPr>
                <w:t>CMS</w:t>
              </w:r>
            </w:hyperlink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(</w:t>
            </w:r>
            <w:r w:rsidRPr="00D4524D">
              <w:rPr>
                <w:rFonts w:ascii="Times New Roman" w:hAnsi="Times New Roman"/>
              </w:rPr>
              <w:t>Cryptographic</w:t>
            </w:r>
            <w:r w:rsidRPr="00D4524D">
              <w:rPr>
                <w:rFonts w:ascii="Times New Roman" w:hAnsi="Times New Roman"/>
                <w:lang w:val="ru-RU"/>
              </w:rPr>
              <w:t xml:space="preserve"> </w:t>
            </w:r>
            <w:r w:rsidRPr="00D4524D">
              <w:rPr>
                <w:rFonts w:ascii="Times New Roman" w:hAnsi="Times New Roman"/>
              </w:rPr>
              <w:t>Message</w:t>
            </w:r>
            <w:r w:rsidRPr="00D4524D">
              <w:rPr>
                <w:rFonts w:ascii="Times New Roman" w:hAnsi="Times New Roman"/>
                <w:lang w:val="ru-RU"/>
              </w:rPr>
              <w:t xml:space="preserve"> </w:t>
            </w:r>
            <w:r w:rsidRPr="00D4524D">
              <w:rPr>
                <w:rFonts w:ascii="Times New Roman" w:hAnsi="Times New Roman"/>
              </w:rPr>
              <w:t>Syntax</w:t>
            </w:r>
            <w:r w:rsidRPr="00D4524D">
              <w:rPr>
                <w:rFonts w:ascii="Times New Roman" w:hAnsi="Times New Roman"/>
                <w:lang w:val="ru-RU"/>
              </w:rPr>
              <w:t>)</w:t>
            </w:r>
          </w:p>
          <w:p w14:paraId="048FE41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lastRenderedPageBreak/>
              <w:t>Электронные подписи должны формироваться с использованием следующих алгоритмов:</w:t>
            </w:r>
          </w:p>
          <w:p w14:paraId="1F2EDB4B" w14:textId="77777777" w:rsidR="008F3A8B" w:rsidRPr="00D4524D" w:rsidRDefault="008F3A8B" w:rsidP="001D1873">
            <w:pPr>
              <w:numPr>
                <w:ilvl w:val="0"/>
                <w:numId w:val="85"/>
              </w:numPr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ГОСТ Р 34.10-2001 (использование настоящей схемы для формирования подписи после 31.12.2018 года не допускается);</w:t>
            </w:r>
          </w:p>
          <w:p w14:paraId="639F8CE8" w14:textId="77777777" w:rsidR="008F3A8B" w:rsidRPr="00D4524D" w:rsidRDefault="008F3A8B" w:rsidP="001D1873">
            <w:pPr>
              <w:numPr>
                <w:ilvl w:val="0"/>
                <w:numId w:val="85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ГОСТ Р 34.10-2012.</w:t>
            </w:r>
          </w:p>
        </w:tc>
      </w:tr>
      <w:tr w:rsidR="008F3A8B" w:rsidRPr="00D4524D" w14:paraId="21B9DDD6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7CB36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PersonalSigns</w:t>
            </w:r>
          </w:p>
        </w:tc>
        <w:tc>
          <w:tcPr>
            <w:tcW w:w="0" w:type="auto"/>
            <w:shd w:val="clear" w:color="auto" w:fill="auto"/>
          </w:tcPr>
          <w:p w14:paraId="1A0565F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C25F48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hyperlink w:anchor="scroll-bookmark-66" w:history="1">
              <w:r w:rsidRPr="00D4524D">
                <w:rPr>
                  <w:rStyle w:val="afff1"/>
                  <w:rFonts w:ascii="Times New Roman" w:hAnsi="Times New Roman"/>
                </w:rPr>
                <w:t>PersonalSign</w:t>
              </w:r>
            </w:hyperlink>
          </w:p>
        </w:tc>
        <w:tc>
          <w:tcPr>
            <w:tcW w:w="0" w:type="auto"/>
            <w:shd w:val="clear" w:color="auto" w:fill="auto"/>
          </w:tcPr>
          <w:p w14:paraId="372378B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Массив открепленных электронных подписей медицинских работников.</w:t>
            </w:r>
          </w:p>
          <w:p w14:paraId="66DA3CB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Электронные подписи должны формироваться с использованием следующих алгоритмов:</w:t>
            </w:r>
          </w:p>
          <w:p w14:paraId="5D57786A" w14:textId="77777777" w:rsidR="008F3A8B" w:rsidRPr="00D4524D" w:rsidRDefault="008F3A8B" w:rsidP="001D1873">
            <w:pPr>
              <w:numPr>
                <w:ilvl w:val="0"/>
                <w:numId w:val="86"/>
              </w:numPr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ГОСТ Р 34.10-2001 (использование настоящей схемы для формирования подписи после 31.12.2018 года не допускается);</w:t>
            </w:r>
          </w:p>
          <w:p w14:paraId="7FB36F18" w14:textId="77777777" w:rsidR="008F3A8B" w:rsidRPr="00D4524D" w:rsidRDefault="008F3A8B" w:rsidP="001D1873">
            <w:pPr>
              <w:numPr>
                <w:ilvl w:val="0"/>
                <w:numId w:val="86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ГОСТ Р 34.10-2012.</w:t>
            </w:r>
          </w:p>
        </w:tc>
      </w:tr>
      <w:tr w:rsidR="008F3A8B" w:rsidRPr="00D4524D" w14:paraId="653BDBCC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28026C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MimeType</w:t>
            </w:r>
          </w:p>
        </w:tc>
        <w:tc>
          <w:tcPr>
            <w:tcW w:w="0" w:type="auto"/>
            <w:shd w:val="clear" w:color="auto" w:fill="auto"/>
          </w:tcPr>
          <w:p w14:paraId="395D219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Условно-обязателен</w:t>
            </w:r>
            <w:r w:rsidRPr="00D4524D">
              <w:rPr>
                <w:rFonts w:ascii="Times New Roman" w:hAnsi="Times New Roman"/>
                <w:lang w:val="ru-RU"/>
              </w:rPr>
              <w:br/>
              <w:t xml:space="preserve">(если </w:t>
            </w:r>
            <w:r w:rsidRPr="00D4524D">
              <w:rPr>
                <w:rFonts w:ascii="Times New Roman" w:hAnsi="Times New Roman"/>
              </w:rPr>
              <w:t>Data</w:t>
            </w:r>
            <w:r w:rsidRPr="00D4524D">
              <w:rPr>
                <w:rFonts w:ascii="Times New Roman" w:hAnsi="Times New Roman"/>
                <w:lang w:val="ru-RU"/>
              </w:rPr>
              <w:t xml:space="preserve"> заполнен)</w:t>
            </w:r>
          </w:p>
        </w:tc>
        <w:tc>
          <w:tcPr>
            <w:tcW w:w="0" w:type="auto"/>
            <w:shd w:val="clear" w:color="auto" w:fill="auto"/>
          </w:tcPr>
          <w:p w14:paraId="44DEBB2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FBDC4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</w:rPr>
              <w:t>MIME</w:t>
            </w:r>
            <w:r w:rsidRPr="00D4524D">
              <w:rPr>
                <w:rFonts w:ascii="Times New Roman" w:hAnsi="Times New Roman"/>
                <w:lang w:val="ru-RU"/>
              </w:rPr>
              <w:t>-тип данных файла-вложения.</w:t>
            </w:r>
          </w:p>
          <w:p w14:paraId="1E39373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Поддерживаемые MIME-типы:</w:t>
            </w:r>
          </w:p>
          <w:p w14:paraId="14089892" w14:textId="77777777" w:rsidR="008F3A8B" w:rsidRPr="00D4524D" w:rsidRDefault="008F3A8B" w:rsidP="001D1873">
            <w:pPr>
              <w:numPr>
                <w:ilvl w:val="0"/>
                <w:numId w:val="87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text/html – HTML;</w:t>
            </w:r>
          </w:p>
          <w:p w14:paraId="28D1CD1E" w14:textId="77777777" w:rsidR="008F3A8B" w:rsidRPr="00D4524D" w:rsidRDefault="008F3A8B" w:rsidP="001D1873">
            <w:pPr>
              <w:numPr>
                <w:ilvl w:val="0"/>
                <w:numId w:val="87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text/plain – текст;</w:t>
            </w:r>
          </w:p>
          <w:p w14:paraId="13B6B498" w14:textId="77777777" w:rsidR="008F3A8B" w:rsidRPr="00D4524D" w:rsidRDefault="008F3A8B" w:rsidP="001D1873">
            <w:pPr>
              <w:numPr>
                <w:ilvl w:val="0"/>
                <w:numId w:val="87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application/pdf – PDF;</w:t>
            </w:r>
          </w:p>
          <w:p w14:paraId="633AE3A3" w14:textId="77777777" w:rsidR="008F3A8B" w:rsidRPr="00D4524D" w:rsidRDefault="008F3A8B" w:rsidP="001D1873">
            <w:pPr>
              <w:numPr>
                <w:ilvl w:val="0"/>
                <w:numId w:val="87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text/xml – XML.</w:t>
            </w:r>
          </w:p>
        </w:tc>
      </w:tr>
      <w:tr w:rsidR="008F3A8B" w:rsidRPr="00D4524D" w14:paraId="775708D3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46C1D6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Url</w:t>
            </w:r>
          </w:p>
        </w:tc>
        <w:tc>
          <w:tcPr>
            <w:tcW w:w="0" w:type="auto"/>
            <w:shd w:val="clear" w:color="auto" w:fill="auto"/>
          </w:tcPr>
          <w:p w14:paraId="02B1527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7B542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anyURI</w:t>
            </w:r>
          </w:p>
        </w:tc>
        <w:tc>
          <w:tcPr>
            <w:tcW w:w="0" w:type="auto"/>
            <w:shd w:val="clear" w:color="auto" w:fill="auto"/>
          </w:tcPr>
          <w:p w14:paraId="2FC0179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Адрес (ссылка), где находятся данные (содержимое вложения)</w:t>
            </w:r>
          </w:p>
        </w:tc>
      </w:tr>
    </w:tbl>
    <w:p w14:paraId="60FA6D3A" w14:textId="77777777" w:rsidR="008F3A8B" w:rsidRPr="00D4524D" w:rsidRDefault="008F3A8B" w:rsidP="008F3A8B">
      <w:pPr>
        <w:pStyle w:val="4"/>
        <w:numPr>
          <w:ilvl w:val="3"/>
          <w:numId w:val="99"/>
        </w:numPr>
        <w:spacing w:before="0" w:after="0"/>
        <w:ind w:left="862" w:hanging="862"/>
        <w:contextualSpacing w:val="0"/>
        <w:jc w:val="left"/>
        <w:rPr>
          <w:szCs w:val="24"/>
        </w:rPr>
      </w:pPr>
      <w:bookmarkStart w:id="305" w:name="scroll-bookmark-66"/>
      <w:bookmarkStart w:id="306" w:name="_Toc89373760"/>
      <w:r w:rsidRPr="00D4524D">
        <w:rPr>
          <w:szCs w:val="24"/>
        </w:rPr>
        <w:t>PersonalSign</w:t>
      </w:r>
      <w:bookmarkEnd w:id="305"/>
      <w:bookmarkEnd w:id="306"/>
    </w:p>
    <w:p w14:paraId="023D3D8A" w14:textId="77777777" w:rsidR="008F3A8B" w:rsidRPr="00D4524D" w:rsidRDefault="008F3A8B" w:rsidP="008F3A8B">
      <w:pPr>
        <w:spacing w:line="240" w:lineRule="auto"/>
      </w:pPr>
      <w:r w:rsidRPr="00D4524D">
        <w:t>Открепленная электронная подпись врача в формате CMS (Cryptographic Message Syntax).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98"/>
        <w:gridCol w:w="1371"/>
        <w:gridCol w:w="1496"/>
        <w:gridCol w:w="5185"/>
      </w:tblGrid>
      <w:tr w:rsidR="008F3A8B" w:rsidRPr="00D4524D" w14:paraId="57DCBD8E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26E871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5413A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26B33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5A3616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60CB58C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A60C43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Sign</w:t>
            </w:r>
          </w:p>
        </w:tc>
        <w:tc>
          <w:tcPr>
            <w:tcW w:w="0" w:type="auto"/>
            <w:shd w:val="clear" w:color="auto" w:fill="auto"/>
          </w:tcPr>
          <w:p w14:paraId="7D53F40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8C4A0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base64binary</w:t>
            </w:r>
          </w:p>
        </w:tc>
        <w:tc>
          <w:tcPr>
            <w:tcW w:w="0" w:type="auto"/>
            <w:shd w:val="clear" w:color="auto" w:fill="auto"/>
          </w:tcPr>
          <w:p w14:paraId="4A4F57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hyperlink r:id="rId188" w:history="1">
              <w:r w:rsidRPr="00D4524D">
                <w:rPr>
                  <w:rStyle w:val="afff1"/>
                  <w:rFonts w:ascii="Times New Roman" w:hAnsi="Times New Roman"/>
                  <w:lang w:val="ru-RU"/>
                </w:rPr>
                <w:t>Открепленная электронная подпись медицинской организации в формате</w:t>
              </w:r>
              <w:r w:rsidRPr="00D4524D">
                <w:rPr>
                  <w:rStyle w:val="afff1"/>
                  <w:rFonts w:ascii="Times New Roman" w:hAnsi="Times New Roman"/>
                </w:rPr>
                <w:t> CMS </w:t>
              </w:r>
              <w:r w:rsidRPr="00D4524D">
                <w:rPr>
                  <w:rStyle w:val="afff1"/>
                  <w:rFonts w:ascii="Times New Roman" w:hAnsi="Times New Roman"/>
                  <w:lang w:val="ru-RU"/>
                </w:rPr>
                <w:t>(</w:t>
              </w:r>
              <w:r w:rsidRPr="00D4524D">
                <w:rPr>
                  <w:rStyle w:val="afff1"/>
                  <w:rFonts w:ascii="Times New Roman" w:hAnsi="Times New Roman"/>
                </w:rPr>
                <w:t>Cryptographic</w:t>
              </w:r>
              <w:r w:rsidRPr="00D4524D">
                <w:rPr>
                  <w:rStyle w:val="afff1"/>
                  <w:rFonts w:ascii="Times New Roman" w:hAnsi="Times New Roman"/>
                  <w:lang w:val="ru-RU"/>
                </w:rPr>
                <w:t xml:space="preserve"> </w:t>
              </w:r>
              <w:r w:rsidRPr="00D4524D">
                <w:rPr>
                  <w:rStyle w:val="afff1"/>
                  <w:rFonts w:ascii="Times New Roman" w:hAnsi="Times New Roman"/>
                </w:rPr>
                <w:t>Message</w:t>
              </w:r>
              <w:r w:rsidRPr="00D4524D">
                <w:rPr>
                  <w:rStyle w:val="afff1"/>
                  <w:rFonts w:ascii="Times New Roman" w:hAnsi="Times New Roman"/>
                  <w:lang w:val="ru-RU"/>
                </w:rPr>
                <w:t xml:space="preserve"> </w:t>
              </w:r>
              <w:r w:rsidRPr="00D4524D">
                <w:rPr>
                  <w:rStyle w:val="afff1"/>
                  <w:rFonts w:ascii="Times New Roman" w:hAnsi="Times New Roman"/>
                </w:rPr>
                <w:t>Syntax</w:t>
              </w:r>
              <w:r w:rsidRPr="00D4524D">
                <w:rPr>
                  <w:rStyle w:val="afff1"/>
                  <w:rFonts w:ascii="Times New Roman" w:hAnsi="Times New Roman"/>
                  <w:lang w:val="ru-RU"/>
                </w:rPr>
                <w:t>)</w:t>
              </w:r>
            </w:hyperlink>
          </w:p>
        </w:tc>
      </w:tr>
      <w:tr w:rsidR="008F3A8B" w:rsidRPr="00D4524D" w14:paraId="16E718C0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41A8A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Doctor</w:t>
            </w:r>
          </w:p>
        </w:tc>
        <w:tc>
          <w:tcPr>
            <w:tcW w:w="0" w:type="auto"/>
            <w:shd w:val="clear" w:color="auto" w:fill="auto"/>
          </w:tcPr>
          <w:p w14:paraId="393EB07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50509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hyperlink w:anchor="scroll-bookmark-65" w:history="1">
              <w:r w:rsidRPr="00D4524D">
                <w:rPr>
                  <w:rStyle w:val="afff1"/>
                  <w:rFonts w:ascii="Times New Roman" w:hAnsi="Times New Roman"/>
                </w:rPr>
                <w:t>MedicalStaff</w:t>
              </w:r>
            </w:hyperlink>
          </w:p>
        </w:tc>
        <w:tc>
          <w:tcPr>
            <w:tcW w:w="0" w:type="auto"/>
            <w:shd w:val="clear" w:color="auto" w:fill="auto"/>
          </w:tcPr>
          <w:p w14:paraId="1D490F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Сведения о медицинском работнике</w:t>
            </w:r>
          </w:p>
        </w:tc>
      </w:tr>
    </w:tbl>
    <w:p w14:paraId="3AAD46E1" w14:textId="77777777" w:rsidR="008F3A8B" w:rsidRPr="00D4524D" w:rsidRDefault="008F3A8B" w:rsidP="008F3A8B">
      <w:pPr>
        <w:pStyle w:val="4"/>
        <w:numPr>
          <w:ilvl w:val="3"/>
          <w:numId w:val="99"/>
        </w:numPr>
        <w:spacing w:before="0" w:after="0"/>
        <w:ind w:left="862" w:hanging="862"/>
        <w:contextualSpacing w:val="0"/>
        <w:jc w:val="left"/>
        <w:rPr>
          <w:szCs w:val="24"/>
        </w:rPr>
      </w:pPr>
      <w:bookmarkStart w:id="307" w:name="scroll-bookmark-65"/>
      <w:bookmarkStart w:id="308" w:name="_Toc89373761"/>
      <w:r w:rsidRPr="00D4524D">
        <w:rPr>
          <w:szCs w:val="24"/>
        </w:rPr>
        <w:t>MedicalStaff</w:t>
      </w:r>
      <w:bookmarkEnd w:id="307"/>
      <w:bookmarkEnd w:id="308"/>
    </w:p>
    <w:p w14:paraId="24850A5E" w14:textId="77777777" w:rsidR="008F3A8B" w:rsidRPr="00D4524D" w:rsidRDefault="008F3A8B" w:rsidP="008F3A8B">
      <w:pPr>
        <w:spacing w:line="240" w:lineRule="auto"/>
      </w:pPr>
      <w:r w:rsidRPr="00D4524D">
        <w:t>Сведения о медицинском работнике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749"/>
        <w:gridCol w:w="1371"/>
        <w:gridCol w:w="2096"/>
        <w:gridCol w:w="4134"/>
      </w:tblGrid>
      <w:tr w:rsidR="008F3A8B" w:rsidRPr="00D4524D" w14:paraId="5C4AE38C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EEB8FD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DF90C5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65AF6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AB6A7A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2E8BAB6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00853F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Person</w:t>
            </w:r>
          </w:p>
        </w:tc>
        <w:tc>
          <w:tcPr>
            <w:tcW w:w="0" w:type="auto"/>
            <w:shd w:val="clear" w:color="auto" w:fill="auto"/>
          </w:tcPr>
          <w:p w14:paraId="1A89157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809A36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hyperlink w:anchor="scroll-bookmark-67" w:history="1">
              <w:r w:rsidRPr="00D4524D">
                <w:rPr>
                  <w:rStyle w:val="afff1"/>
                  <w:rFonts w:ascii="Times New Roman" w:hAnsi="Times New Roman"/>
                </w:rPr>
                <w:t>PersonWithIdentity</w:t>
              </w:r>
            </w:hyperlink>
          </w:p>
        </w:tc>
        <w:tc>
          <w:tcPr>
            <w:tcW w:w="0" w:type="auto"/>
            <w:shd w:val="clear" w:color="auto" w:fill="auto"/>
          </w:tcPr>
          <w:p w14:paraId="44CE046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Сведения о личности медицинского работника</w:t>
            </w:r>
          </w:p>
        </w:tc>
      </w:tr>
      <w:tr w:rsidR="008F3A8B" w:rsidRPr="00D4524D" w14:paraId="29806F73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F3C3D6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IdLpu</w:t>
            </w:r>
          </w:p>
        </w:tc>
        <w:tc>
          <w:tcPr>
            <w:tcW w:w="0" w:type="auto"/>
            <w:shd w:val="clear" w:color="auto" w:fill="auto"/>
          </w:tcPr>
          <w:p w14:paraId="050D6D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F36EDA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94725C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МО, в которой числится мед.работник по штатному расписанию</w:t>
            </w:r>
          </w:p>
        </w:tc>
      </w:tr>
      <w:tr w:rsidR="008F3A8B" w:rsidRPr="00D4524D" w14:paraId="7C731459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F405E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IdSpeciality</w:t>
            </w:r>
          </w:p>
        </w:tc>
        <w:tc>
          <w:tcPr>
            <w:tcW w:w="0" w:type="auto"/>
            <w:shd w:val="clear" w:color="auto" w:fill="auto"/>
          </w:tcPr>
          <w:p w14:paraId="2381B80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27D27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unsignedShort</w:t>
            </w:r>
          </w:p>
        </w:tc>
        <w:tc>
          <w:tcPr>
            <w:tcW w:w="0" w:type="auto"/>
            <w:shd w:val="clear" w:color="auto" w:fill="auto"/>
          </w:tcPr>
          <w:p w14:paraId="5657AC1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специальности медицинского работника по </w:t>
            </w:r>
            <w:r w:rsidRPr="00D4524D">
              <w:rPr>
                <w:rFonts w:ascii="Times New Roman" w:hAnsi="Times New Roman"/>
                <w:lang w:val="ru-RU"/>
              </w:rPr>
              <w:lastRenderedPageBreak/>
              <w:t xml:space="preserve">справочнику (Справочник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>:1.2.643.5.1.13.13.11.1066)</w:t>
            </w:r>
          </w:p>
        </w:tc>
      </w:tr>
      <w:tr w:rsidR="008F3A8B" w:rsidRPr="00D4524D" w14:paraId="1BD1A77E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5E09A8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IdPosition</w:t>
            </w:r>
          </w:p>
        </w:tc>
        <w:tc>
          <w:tcPr>
            <w:tcW w:w="0" w:type="auto"/>
            <w:shd w:val="clear" w:color="auto" w:fill="auto"/>
          </w:tcPr>
          <w:p w14:paraId="74954B8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E7EE75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unsignedShort</w:t>
            </w:r>
          </w:p>
        </w:tc>
        <w:tc>
          <w:tcPr>
            <w:tcW w:w="0" w:type="auto"/>
            <w:shd w:val="clear" w:color="auto" w:fill="auto"/>
          </w:tcPr>
          <w:p w14:paraId="057CB2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должности медицинского работника по справочнику (Справочник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>:1.2.643.5.1.13.13.11.1002)</w:t>
            </w:r>
          </w:p>
        </w:tc>
      </w:tr>
      <w:tr w:rsidR="008F3A8B" w:rsidRPr="00D4524D" w14:paraId="62B487A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5134CF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IdMedicalStaff</w:t>
            </w:r>
          </w:p>
        </w:tc>
        <w:tc>
          <w:tcPr>
            <w:tcW w:w="0" w:type="auto"/>
            <w:shd w:val="clear" w:color="auto" w:fill="auto"/>
          </w:tcPr>
          <w:p w14:paraId="607D52E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0..0</w:t>
            </w:r>
          </w:p>
        </w:tc>
        <w:tc>
          <w:tcPr>
            <w:tcW w:w="0" w:type="auto"/>
            <w:shd w:val="clear" w:color="auto" w:fill="auto"/>
          </w:tcPr>
          <w:p w14:paraId="42E390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2F2CBF5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записи в БД (не используется при передаче данных в сервис)</w:t>
            </w:r>
          </w:p>
        </w:tc>
      </w:tr>
      <w:tr w:rsidR="008F3A8B" w:rsidRPr="00D4524D" w14:paraId="29607CD2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2C5DE5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PositionName</w:t>
            </w:r>
          </w:p>
        </w:tc>
        <w:tc>
          <w:tcPr>
            <w:tcW w:w="0" w:type="auto"/>
            <w:shd w:val="clear" w:color="auto" w:fill="auto"/>
          </w:tcPr>
          <w:p w14:paraId="3BEFE8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0..0</w:t>
            </w:r>
          </w:p>
        </w:tc>
        <w:tc>
          <w:tcPr>
            <w:tcW w:w="0" w:type="auto"/>
            <w:shd w:val="clear" w:color="auto" w:fill="auto"/>
          </w:tcPr>
          <w:p w14:paraId="7DC1079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14CC64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Наименование должности (не используется при передаче данных в сервис)</w:t>
            </w:r>
          </w:p>
        </w:tc>
      </w:tr>
      <w:tr w:rsidR="008F3A8B" w:rsidRPr="00D4524D" w14:paraId="2EE74E3C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5A160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SpecialityName</w:t>
            </w:r>
          </w:p>
        </w:tc>
        <w:tc>
          <w:tcPr>
            <w:tcW w:w="0" w:type="auto"/>
            <w:shd w:val="clear" w:color="auto" w:fill="auto"/>
          </w:tcPr>
          <w:p w14:paraId="4AEFA64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0..0</w:t>
            </w:r>
          </w:p>
        </w:tc>
        <w:tc>
          <w:tcPr>
            <w:tcW w:w="0" w:type="auto"/>
            <w:shd w:val="clear" w:color="auto" w:fill="auto"/>
          </w:tcPr>
          <w:p w14:paraId="66CB92F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2AD0FF8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Наименование специальности (не используется при передаче данных в сервис)</w:t>
            </w:r>
          </w:p>
        </w:tc>
      </w:tr>
    </w:tbl>
    <w:p w14:paraId="7AB1211F" w14:textId="77777777" w:rsidR="008F3A8B" w:rsidRPr="00D4524D" w:rsidRDefault="008F3A8B" w:rsidP="008F3A8B">
      <w:pPr>
        <w:pStyle w:val="4"/>
        <w:numPr>
          <w:ilvl w:val="3"/>
          <w:numId w:val="99"/>
        </w:numPr>
        <w:spacing w:before="0" w:after="0"/>
        <w:ind w:left="862" w:hanging="862"/>
        <w:contextualSpacing w:val="0"/>
        <w:jc w:val="left"/>
        <w:rPr>
          <w:szCs w:val="24"/>
        </w:rPr>
      </w:pPr>
      <w:bookmarkStart w:id="309" w:name="scroll-bookmark-67"/>
      <w:bookmarkStart w:id="310" w:name="_Toc89373762"/>
      <w:r w:rsidRPr="00D4524D">
        <w:rPr>
          <w:szCs w:val="24"/>
        </w:rPr>
        <w:t>PersonWithIdentity</w:t>
      </w:r>
      <w:bookmarkEnd w:id="309"/>
      <w:bookmarkEnd w:id="310"/>
    </w:p>
    <w:p w14:paraId="78508D7B" w14:textId="77777777" w:rsidR="008F3A8B" w:rsidRPr="00D4524D" w:rsidRDefault="008F3A8B" w:rsidP="008F3A8B">
      <w:pPr>
        <w:spacing w:line="240" w:lineRule="auto"/>
      </w:pPr>
      <w:r w:rsidRPr="00D4524D">
        <w:t>Сведения о личности медицинского работника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493"/>
        <w:gridCol w:w="1563"/>
        <w:gridCol w:w="2237"/>
        <w:gridCol w:w="4057"/>
      </w:tblGrid>
      <w:tr w:rsidR="008F3A8B" w:rsidRPr="00D4524D" w14:paraId="7547BB03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550A53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1DE05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D93F0E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F8DFD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6C103DD8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BDE64C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Documents</w:t>
            </w:r>
          </w:p>
        </w:tc>
        <w:tc>
          <w:tcPr>
            <w:tcW w:w="0" w:type="auto"/>
            <w:shd w:val="clear" w:color="auto" w:fill="auto"/>
          </w:tcPr>
          <w:p w14:paraId="7DCC84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0..*</w:t>
            </w:r>
          </w:p>
        </w:tc>
        <w:tc>
          <w:tcPr>
            <w:tcW w:w="0" w:type="auto"/>
            <w:shd w:val="clear" w:color="auto" w:fill="auto"/>
          </w:tcPr>
          <w:p w14:paraId="2A09BF2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hyperlink w:anchor="scroll-bookmark-68" w:history="1">
              <w:r w:rsidRPr="00D4524D">
                <w:rPr>
                  <w:rStyle w:val="afff1"/>
                  <w:rFonts w:ascii="Times New Roman" w:hAnsi="Times New Roman"/>
                </w:rPr>
                <w:t>IdentityDocument</w:t>
              </w:r>
            </w:hyperlink>
          </w:p>
        </w:tc>
        <w:tc>
          <w:tcPr>
            <w:tcW w:w="0" w:type="auto"/>
            <w:shd w:val="clear" w:color="auto" w:fill="auto"/>
          </w:tcPr>
          <w:p w14:paraId="52F715E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Сведения о документах персоны</w:t>
            </w:r>
          </w:p>
        </w:tc>
      </w:tr>
    </w:tbl>
    <w:p w14:paraId="46217C22" w14:textId="77777777" w:rsidR="008F3A8B" w:rsidRPr="00D4524D" w:rsidRDefault="008F3A8B" w:rsidP="008F3A8B">
      <w:pPr>
        <w:pStyle w:val="4"/>
        <w:numPr>
          <w:ilvl w:val="3"/>
          <w:numId w:val="99"/>
        </w:numPr>
        <w:spacing w:before="0" w:after="0"/>
        <w:ind w:left="862" w:hanging="862"/>
        <w:contextualSpacing w:val="0"/>
        <w:jc w:val="left"/>
        <w:rPr>
          <w:szCs w:val="24"/>
        </w:rPr>
      </w:pPr>
      <w:bookmarkStart w:id="311" w:name="scroll-bookmark-68"/>
      <w:bookmarkStart w:id="312" w:name="_Toc89373763"/>
      <w:r w:rsidRPr="00D4524D">
        <w:rPr>
          <w:szCs w:val="24"/>
        </w:rPr>
        <w:t>IdentityDocument</w:t>
      </w:r>
      <w:bookmarkEnd w:id="311"/>
      <w:bookmarkEnd w:id="312"/>
    </w:p>
    <w:p w14:paraId="0DA3F727" w14:textId="77777777" w:rsidR="008F3A8B" w:rsidRPr="00D4524D" w:rsidRDefault="008F3A8B" w:rsidP="008F3A8B">
      <w:pPr>
        <w:spacing w:line="240" w:lineRule="auto"/>
      </w:pPr>
      <w:r w:rsidRPr="00D4524D">
        <w:t>Сведения о документах персоны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909"/>
        <w:gridCol w:w="2298"/>
        <w:gridCol w:w="1536"/>
        <w:gridCol w:w="3607"/>
      </w:tblGrid>
      <w:tr w:rsidR="008F3A8B" w:rsidRPr="00D4524D" w14:paraId="0D9BB32A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64D3BA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BF56CA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15507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60D770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2E6F413B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9351C8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DocN</w:t>
            </w:r>
          </w:p>
        </w:tc>
        <w:tc>
          <w:tcPr>
            <w:tcW w:w="0" w:type="auto"/>
            <w:shd w:val="clear" w:color="auto" w:fill="auto"/>
          </w:tcPr>
          <w:p w14:paraId="7593A7A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3C93983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54475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Номер документа</w:t>
            </w:r>
          </w:p>
        </w:tc>
      </w:tr>
      <w:tr w:rsidR="008F3A8B" w:rsidRPr="00D4524D" w14:paraId="1D2225F0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D2631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DocS</w:t>
            </w:r>
          </w:p>
        </w:tc>
        <w:tc>
          <w:tcPr>
            <w:tcW w:w="0" w:type="auto"/>
            <w:shd w:val="clear" w:color="auto" w:fill="auto"/>
          </w:tcPr>
          <w:p w14:paraId="3D45D6C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B4CD9F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E52E4D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Серия документа</w:t>
            </w:r>
          </w:p>
        </w:tc>
      </w:tr>
      <w:tr w:rsidR="008F3A8B" w:rsidRPr="00D4524D" w14:paraId="7C3AC024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216182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DocumentName</w:t>
            </w:r>
          </w:p>
        </w:tc>
        <w:tc>
          <w:tcPr>
            <w:tcW w:w="0" w:type="auto"/>
            <w:shd w:val="clear" w:color="auto" w:fill="auto"/>
          </w:tcPr>
          <w:p w14:paraId="64A900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0..0</w:t>
            </w:r>
          </w:p>
        </w:tc>
        <w:tc>
          <w:tcPr>
            <w:tcW w:w="0" w:type="auto"/>
            <w:shd w:val="clear" w:color="auto" w:fill="auto"/>
          </w:tcPr>
          <w:p w14:paraId="4285567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1053DC6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Наименование документа (не используется для передачи в сервис)</w:t>
            </w:r>
          </w:p>
        </w:tc>
      </w:tr>
      <w:tr w:rsidR="008F3A8B" w:rsidRPr="00D4524D" w14:paraId="395CF66F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74EA20C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ExpiredDate</w:t>
            </w:r>
          </w:p>
        </w:tc>
        <w:tc>
          <w:tcPr>
            <w:tcW w:w="0" w:type="auto"/>
            <w:shd w:val="clear" w:color="auto" w:fill="auto"/>
          </w:tcPr>
          <w:p w14:paraId="54F894A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5F6C08E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4E9EB39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окончания действия документа</w:t>
            </w:r>
          </w:p>
        </w:tc>
      </w:tr>
      <w:tr w:rsidR="008F3A8B" w:rsidRPr="00D4524D" w14:paraId="5E95EF07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E66D1D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IdDocumentType</w:t>
            </w:r>
          </w:p>
        </w:tc>
        <w:tc>
          <w:tcPr>
            <w:tcW w:w="0" w:type="auto"/>
            <w:shd w:val="clear" w:color="auto" w:fill="auto"/>
          </w:tcPr>
          <w:p w14:paraId="098D3D4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A74EF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unsignedByte</w:t>
            </w:r>
          </w:p>
        </w:tc>
        <w:tc>
          <w:tcPr>
            <w:tcW w:w="0" w:type="auto"/>
            <w:shd w:val="clear" w:color="auto" w:fill="auto"/>
          </w:tcPr>
          <w:p w14:paraId="432787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типа документа (Справочник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>: 1.2.643.2.69.1.1.1.6)</w:t>
            </w:r>
          </w:p>
        </w:tc>
      </w:tr>
      <w:tr w:rsidR="008F3A8B" w:rsidRPr="00D4524D" w14:paraId="51283EFE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8FFC34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IdProvider</w:t>
            </w:r>
          </w:p>
        </w:tc>
        <w:tc>
          <w:tcPr>
            <w:tcW w:w="0" w:type="auto"/>
            <w:shd w:val="clear" w:color="auto" w:fill="auto"/>
          </w:tcPr>
          <w:p w14:paraId="46F325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b/>
                <w:i/>
                <w:lang w:val="ru-RU"/>
              </w:rPr>
              <w:t>условно обязательный</w:t>
            </w:r>
          </w:p>
          <w:p w14:paraId="78E70E6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Обязателен для полисов трех типов из справочника 1.2.643.2.69.1.1.1.6</w:t>
            </w:r>
            <w:r w:rsidRPr="00D4524D">
              <w:rPr>
                <w:rFonts w:ascii="Times New Roman" w:hAnsi="Times New Roman"/>
                <w:lang w:val="ru-RU"/>
              </w:rPr>
              <w:br/>
              <w:t>«Тип документа»:</w:t>
            </w:r>
          </w:p>
          <w:p w14:paraId="531FC547" w14:textId="77777777" w:rsidR="008F3A8B" w:rsidRPr="00D4524D" w:rsidRDefault="008F3A8B" w:rsidP="001D1873">
            <w:pPr>
              <w:numPr>
                <w:ilvl w:val="0"/>
                <w:numId w:val="88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228-Полис ОМС единого образца</w:t>
            </w:r>
          </w:p>
          <w:p w14:paraId="04E0226B" w14:textId="77777777" w:rsidR="008F3A8B" w:rsidRPr="00D4524D" w:rsidRDefault="008F3A8B" w:rsidP="001D1873">
            <w:pPr>
              <w:numPr>
                <w:ilvl w:val="0"/>
                <w:numId w:val="88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226-Полис ОМС старого образца</w:t>
            </w:r>
          </w:p>
          <w:p w14:paraId="25950C62" w14:textId="77777777" w:rsidR="008F3A8B" w:rsidRPr="00D4524D" w:rsidRDefault="008F3A8B" w:rsidP="001D1873">
            <w:pPr>
              <w:numPr>
                <w:ilvl w:val="0"/>
                <w:numId w:val="88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240-Полис ДМС</w:t>
            </w:r>
          </w:p>
          <w:p w14:paraId="6208D7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0834CA4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lastRenderedPageBreak/>
              <w:t>Для остальных типов заполнять не надо</w:t>
            </w:r>
          </w:p>
        </w:tc>
        <w:tc>
          <w:tcPr>
            <w:tcW w:w="0" w:type="auto"/>
            <w:shd w:val="clear" w:color="auto" w:fill="auto"/>
          </w:tcPr>
          <w:p w14:paraId="6C4188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string</w:t>
            </w:r>
          </w:p>
        </w:tc>
        <w:tc>
          <w:tcPr>
            <w:tcW w:w="0" w:type="auto"/>
            <w:shd w:val="clear" w:color="auto" w:fill="auto"/>
          </w:tcPr>
          <w:p w14:paraId="2919784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организации, выдавшей документ. Заполняется только для полисов (Реестр страховых медицинских организаций (ФОМС), Справочник Справочник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>:1.2.643.5.1.13.2.1.1.635)</w:t>
            </w:r>
          </w:p>
        </w:tc>
      </w:tr>
      <w:tr w:rsidR="008F3A8B" w:rsidRPr="00D4524D" w14:paraId="61F73856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005722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ProviderName</w:t>
            </w:r>
          </w:p>
        </w:tc>
        <w:tc>
          <w:tcPr>
            <w:tcW w:w="0" w:type="auto"/>
            <w:shd w:val="clear" w:color="auto" w:fill="auto"/>
          </w:tcPr>
          <w:p w14:paraId="3BF876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5EF27B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2D289A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Наименование организации, выдавшей документ</w:t>
            </w:r>
          </w:p>
        </w:tc>
      </w:tr>
      <w:tr w:rsidR="008F3A8B" w:rsidRPr="00D4524D" w14:paraId="540EC9B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4391A5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RegionCode</w:t>
            </w:r>
          </w:p>
        </w:tc>
        <w:tc>
          <w:tcPr>
            <w:tcW w:w="0" w:type="auto"/>
            <w:shd w:val="clear" w:color="auto" w:fill="auto"/>
          </w:tcPr>
          <w:p w14:paraId="7DB3E63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99508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560F7C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Код территории страхования (для полиса)</w:t>
            </w:r>
          </w:p>
        </w:tc>
      </w:tr>
      <w:tr w:rsidR="008F3A8B" w:rsidRPr="00D4524D" w14:paraId="2B3A585C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565E2AD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StartDate</w:t>
            </w:r>
          </w:p>
        </w:tc>
        <w:tc>
          <w:tcPr>
            <w:tcW w:w="0" w:type="auto"/>
            <w:shd w:val="clear" w:color="auto" w:fill="auto"/>
          </w:tcPr>
          <w:p w14:paraId="759DF8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85A1A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43A8510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начала действия документа</w:t>
            </w:r>
          </w:p>
        </w:tc>
      </w:tr>
    </w:tbl>
    <w:p w14:paraId="785C85D4" w14:textId="77777777" w:rsidR="008F3A8B" w:rsidRPr="00D4524D" w:rsidRDefault="008F3A8B" w:rsidP="008F3A8B">
      <w:pPr>
        <w:pStyle w:val="4"/>
        <w:numPr>
          <w:ilvl w:val="3"/>
          <w:numId w:val="99"/>
        </w:numPr>
        <w:spacing w:before="0" w:after="0"/>
        <w:ind w:left="862" w:hanging="862"/>
        <w:contextualSpacing w:val="0"/>
        <w:jc w:val="left"/>
        <w:rPr>
          <w:szCs w:val="24"/>
        </w:rPr>
      </w:pPr>
      <w:bookmarkStart w:id="313" w:name="scroll-bookmark-64"/>
      <w:bookmarkStart w:id="314" w:name="_Toc89373764"/>
      <w:r w:rsidRPr="00D4524D">
        <w:rPr>
          <w:szCs w:val="24"/>
        </w:rPr>
        <w:t>Observation</w:t>
      </w:r>
      <w:bookmarkEnd w:id="313"/>
      <w:bookmarkEnd w:id="314"/>
    </w:p>
    <w:p w14:paraId="10871001" w14:textId="77777777" w:rsidR="008F3A8B" w:rsidRPr="00D4524D" w:rsidRDefault="008F3A8B" w:rsidP="008F3A8B">
      <w:pPr>
        <w:spacing w:line="240" w:lineRule="auto"/>
      </w:pPr>
      <w:r w:rsidRPr="00D4524D">
        <w:t>Данные о клинически наблюдаемых показателях жизнедеятельности пациента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896"/>
        <w:gridCol w:w="1371"/>
        <w:gridCol w:w="1802"/>
        <w:gridCol w:w="4281"/>
      </w:tblGrid>
      <w:tr w:rsidR="008F3A8B" w:rsidRPr="00D4524D" w14:paraId="37A7D57C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87D9EC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64001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09669D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56826D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5CD17473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CB5D0C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Code</w:t>
            </w:r>
          </w:p>
        </w:tc>
        <w:tc>
          <w:tcPr>
            <w:tcW w:w="0" w:type="auto"/>
            <w:shd w:val="clear" w:color="auto" w:fill="auto"/>
          </w:tcPr>
          <w:p w14:paraId="2617879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6FB953C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33D065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Код показателя по соответствующему справочнику (Справочник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>: 1.2.643.2.69.1.1.1.127)</w:t>
            </w:r>
          </w:p>
        </w:tc>
      </w:tr>
      <w:tr w:rsidR="008F3A8B" w:rsidRPr="00D4524D" w14:paraId="58A23438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A6D410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ValueQuantity</w:t>
            </w:r>
          </w:p>
        </w:tc>
        <w:tc>
          <w:tcPr>
            <w:tcW w:w="0" w:type="auto"/>
            <w:shd w:val="clear" w:color="auto" w:fill="auto"/>
          </w:tcPr>
          <w:p w14:paraId="7C64C74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13D631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hyperlink w:anchor="scroll-bookmark-69" w:history="1">
              <w:r w:rsidRPr="00D4524D">
                <w:rPr>
                  <w:rStyle w:val="afff1"/>
                  <w:rFonts w:ascii="Times New Roman" w:hAnsi="Times New Roman"/>
                </w:rPr>
                <w:t>ValueQuantity</w:t>
              </w:r>
            </w:hyperlink>
          </w:p>
        </w:tc>
        <w:tc>
          <w:tcPr>
            <w:tcW w:w="0" w:type="auto"/>
            <w:shd w:val="clear" w:color="auto" w:fill="auto"/>
          </w:tcPr>
          <w:p w14:paraId="6B0FCFC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8F3A8B" w:rsidRPr="00D4524D" w14:paraId="493508A1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1BA342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3F7017B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A4A5C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14:paraId="21CCCF2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Дата измерения показателя</w:t>
            </w:r>
          </w:p>
        </w:tc>
      </w:tr>
      <w:tr w:rsidR="008F3A8B" w:rsidRPr="00D4524D" w14:paraId="1AA19FBA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298D81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Interpretation</w:t>
            </w:r>
          </w:p>
        </w:tc>
        <w:tc>
          <w:tcPr>
            <w:tcW w:w="0" w:type="auto"/>
            <w:shd w:val="clear" w:color="auto" w:fill="auto"/>
          </w:tcPr>
          <w:p w14:paraId="0CA5B3E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4BF399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5B605B7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Интерпретация результата теста по справочнику (Справочник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1.2.643.5.1.13.13.11.1381)</w:t>
            </w:r>
          </w:p>
        </w:tc>
      </w:tr>
      <w:tr w:rsidR="008F3A8B" w:rsidRPr="00D4524D" w14:paraId="05224A91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5795E9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ReferenceRanges</w:t>
            </w:r>
          </w:p>
        </w:tc>
        <w:tc>
          <w:tcPr>
            <w:tcW w:w="0" w:type="auto"/>
            <w:shd w:val="clear" w:color="auto" w:fill="auto"/>
          </w:tcPr>
          <w:p w14:paraId="5C2E8D4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0..*</w:t>
            </w:r>
          </w:p>
        </w:tc>
        <w:tc>
          <w:tcPr>
            <w:tcW w:w="0" w:type="auto"/>
            <w:shd w:val="clear" w:color="auto" w:fill="auto"/>
          </w:tcPr>
          <w:p w14:paraId="00EF1FD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hyperlink w:anchor="scroll-bookmark-70" w:history="1">
              <w:r w:rsidRPr="00D4524D">
                <w:rPr>
                  <w:rStyle w:val="afff1"/>
                  <w:rFonts w:ascii="Times New Roman" w:hAnsi="Times New Roman"/>
                </w:rPr>
                <w:t>ReferenceRange</w:t>
              </w:r>
            </w:hyperlink>
          </w:p>
        </w:tc>
        <w:tc>
          <w:tcPr>
            <w:tcW w:w="0" w:type="auto"/>
            <w:shd w:val="clear" w:color="auto" w:fill="auto"/>
          </w:tcPr>
          <w:p w14:paraId="70A500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Данные о референтных значениях показателя, отражающие представление о нижней и верхней границах нормы показателя или возможных, статистически достоверных, пределах колебания (отклонения) его величины</w:t>
            </w:r>
          </w:p>
        </w:tc>
      </w:tr>
    </w:tbl>
    <w:p w14:paraId="0F934511" w14:textId="77777777" w:rsidR="008F3A8B" w:rsidRPr="00D4524D" w:rsidRDefault="008F3A8B" w:rsidP="008F3A8B">
      <w:pPr>
        <w:pStyle w:val="4"/>
        <w:numPr>
          <w:ilvl w:val="3"/>
          <w:numId w:val="99"/>
        </w:numPr>
        <w:spacing w:before="0" w:after="0"/>
        <w:ind w:left="862" w:hanging="862"/>
        <w:contextualSpacing w:val="0"/>
        <w:jc w:val="left"/>
        <w:rPr>
          <w:szCs w:val="24"/>
        </w:rPr>
      </w:pPr>
      <w:bookmarkStart w:id="315" w:name="scroll-bookmark-69"/>
      <w:bookmarkStart w:id="316" w:name="_Toc89373765"/>
      <w:r w:rsidRPr="00D4524D">
        <w:rPr>
          <w:szCs w:val="24"/>
        </w:rPr>
        <w:t>ValueQuantity</w:t>
      </w:r>
      <w:bookmarkEnd w:id="315"/>
      <w:bookmarkEnd w:id="316"/>
    </w:p>
    <w:p w14:paraId="1FCD4CFB" w14:textId="77777777" w:rsidR="008F3A8B" w:rsidRPr="00D4524D" w:rsidRDefault="008F3A8B" w:rsidP="008F3A8B">
      <w:pPr>
        <w:spacing w:line="240" w:lineRule="auto"/>
      </w:pPr>
      <w:r w:rsidRPr="00D4524D">
        <w:t>Значения клинически наблюдаемых показателей жизнедеятельности пациента. Один из указанных параметров должен быть обязательно передан.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802"/>
        <w:gridCol w:w="1371"/>
        <w:gridCol w:w="1802"/>
        <w:gridCol w:w="4375"/>
      </w:tblGrid>
      <w:tr w:rsidR="008F3A8B" w:rsidRPr="00D4524D" w14:paraId="72997531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20F0EA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6B2E65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83BECE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DFD1EF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18A9029B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431D11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NumericalValue</w:t>
            </w:r>
          </w:p>
        </w:tc>
        <w:tc>
          <w:tcPr>
            <w:tcW w:w="0" w:type="auto"/>
            <w:shd w:val="clear" w:color="auto" w:fill="auto"/>
          </w:tcPr>
          <w:p w14:paraId="062E1AD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1C7B31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hyperlink w:anchor="scroll-bookmark-71" w:history="1">
              <w:r w:rsidRPr="00D4524D">
                <w:rPr>
                  <w:rStyle w:val="afff1"/>
                  <w:rFonts w:ascii="Times New Roman" w:hAnsi="Times New Roman"/>
                </w:rPr>
                <w:t>NumericalValue</w:t>
              </w:r>
            </w:hyperlink>
          </w:p>
        </w:tc>
        <w:tc>
          <w:tcPr>
            <w:tcW w:w="0" w:type="auto"/>
            <w:shd w:val="clear" w:color="auto" w:fill="auto"/>
          </w:tcPr>
          <w:p w14:paraId="552F750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Значения показателей жизнедеятельности пациента целочисленного типа</w:t>
            </w:r>
          </w:p>
        </w:tc>
      </w:tr>
      <w:tr w:rsidR="008F3A8B" w:rsidRPr="00D4524D" w14:paraId="5F75FD70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26D5BA3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CodeableValue</w:t>
            </w:r>
          </w:p>
        </w:tc>
        <w:tc>
          <w:tcPr>
            <w:tcW w:w="0" w:type="auto"/>
            <w:shd w:val="clear" w:color="auto" w:fill="auto"/>
          </w:tcPr>
          <w:p w14:paraId="7055BBE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24156FC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hyperlink w:anchor="scroll-bookmark-72" w:history="1">
              <w:r w:rsidRPr="00D4524D">
                <w:rPr>
                  <w:rStyle w:val="afff1"/>
                  <w:rFonts w:ascii="Times New Roman" w:hAnsi="Times New Roman"/>
                </w:rPr>
                <w:t>CodeableValue</w:t>
              </w:r>
            </w:hyperlink>
          </w:p>
        </w:tc>
        <w:tc>
          <w:tcPr>
            <w:tcW w:w="0" w:type="auto"/>
            <w:shd w:val="clear" w:color="auto" w:fill="auto"/>
          </w:tcPr>
          <w:p w14:paraId="656E9C7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Значения показателя, которое регламентировано иным справочником</w:t>
            </w:r>
          </w:p>
        </w:tc>
      </w:tr>
      <w:tr w:rsidR="008F3A8B" w:rsidRPr="00D4524D" w14:paraId="3DBED6ED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C889AF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StringValue</w:t>
            </w:r>
          </w:p>
        </w:tc>
        <w:tc>
          <w:tcPr>
            <w:tcW w:w="0" w:type="auto"/>
            <w:shd w:val="clear" w:color="auto" w:fill="auto"/>
          </w:tcPr>
          <w:p w14:paraId="2FADB11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356EFA5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hyperlink w:anchor="scroll-bookmark-73" w:history="1">
              <w:r w:rsidRPr="00D4524D">
                <w:rPr>
                  <w:rStyle w:val="afff1"/>
                  <w:rFonts w:ascii="Times New Roman" w:hAnsi="Times New Roman"/>
                </w:rPr>
                <w:t>StringValue</w:t>
              </w:r>
            </w:hyperlink>
          </w:p>
        </w:tc>
        <w:tc>
          <w:tcPr>
            <w:tcW w:w="0" w:type="auto"/>
            <w:shd w:val="clear" w:color="auto" w:fill="auto"/>
          </w:tcPr>
          <w:p w14:paraId="7D86F70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Значении текстового типа</w:t>
            </w:r>
          </w:p>
        </w:tc>
      </w:tr>
    </w:tbl>
    <w:p w14:paraId="5D481BC9" w14:textId="77777777" w:rsidR="008F3A8B" w:rsidRPr="00D4524D" w:rsidRDefault="008F3A8B" w:rsidP="008F3A8B">
      <w:pPr>
        <w:pStyle w:val="4"/>
        <w:numPr>
          <w:ilvl w:val="3"/>
          <w:numId w:val="99"/>
        </w:numPr>
        <w:spacing w:before="0" w:after="0"/>
        <w:ind w:left="862" w:hanging="862"/>
        <w:contextualSpacing w:val="0"/>
        <w:jc w:val="left"/>
        <w:rPr>
          <w:szCs w:val="24"/>
        </w:rPr>
      </w:pPr>
      <w:bookmarkStart w:id="317" w:name="scroll-bookmark-71"/>
      <w:bookmarkStart w:id="318" w:name="_Toc89373766"/>
      <w:r w:rsidRPr="00D4524D">
        <w:rPr>
          <w:szCs w:val="24"/>
        </w:rPr>
        <w:t>NumericalValue</w:t>
      </w:r>
      <w:bookmarkEnd w:id="317"/>
      <w:bookmarkEnd w:id="318"/>
    </w:p>
    <w:p w14:paraId="325ED81F" w14:textId="77777777" w:rsidR="008F3A8B" w:rsidRPr="00D4524D" w:rsidRDefault="008F3A8B" w:rsidP="008F3A8B">
      <w:pPr>
        <w:spacing w:line="240" w:lineRule="auto"/>
      </w:pPr>
      <w:r w:rsidRPr="00D4524D">
        <w:t>Значения показателей жизнедеятельности пациента целочисленного типа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98"/>
        <w:gridCol w:w="1371"/>
        <w:gridCol w:w="653"/>
        <w:gridCol w:w="6028"/>
      </w:tblGrid>
      <w:tr w:rsidR="008F3A8B" w:rsidRPr="00D4524D" w14:paraId="08A41629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B95D88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EA0A6E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42EFF0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9FB4C2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3C7EE453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19F2CE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IdUnit</w:t>
            </w:r>
          </w:p>
        </w:tc>
        <w:tc>
          <w:tcPr>
            <w:tcW w:w="0" w:type="auto"/>
            <w:shd w:val="clear" w:color="auto" w:fill="auto"/>
          </w:tcPr>
          <w:p w14:paraId="12EEB98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6B4F65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5FFE5E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единицы измерения (Справочник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>: 1.2.643.5.1.13.13.11.1358)</w:t>
            </w:r>
          </w:p>
        </w:tc>
      </w:tr>
      <w:tr w:rsidR="008F3A8B" w:rsidRPr="00D4524D" w14:paraId="768EB0C3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6B0A237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Value</w:t>
            </w:r>
          </w:p>
        </w:tc>
        <w:tc>
          <w:tcPr>
            <w:tcW w:w="0" w:type="auto"/>
            <w:shd w:val="clear" w:color="auto" w:fill="auto"/>
          </w:tcPr>
          <w:p w14:paraId="7EFF41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2180D1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65EE004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Значение показателя</w:t>
            </w:r>
          </w:p>
        </w:tc>
      </w:tr>
    </w:tbl>
    <w:p w14:paraId="5B200F6A" w14:textId="77777777" w:rsidR="008F3A8B" w:rsidRPr="00D4524D" w:rsidRDefault="008F3A8B" w:rsidP="008F3A8B">
      <w:pPr>
        <w:pStyle w:val="4"/>
        <w:numPr>
          <w:ilvl w:val="3"/>
          <w:numId w:val="99"/>
        </w:numPr>
        <w:spacing w:before="0" w:after="0"/>
        <w:ind w:left="862" w:hanging="862"/>
        <w:contextualSpacing w:val="0"/>
        <w:jc w:val="left"/>
        <w:rPr>
          <w:szCs w:val="24"/>
        </w:rPr>
      </w:pPr>
      <w:bookmarkStart w:id="319" w:name="scroll-bookmark-72"/>
      <w:bookmarkStart w:id="320" w:name="_Toc89373767"/>
      <w:r w:rsidRPr="00D4524D">
        <w:rPr>
          <w:szCs w:val="24"/>
        </w:rPr>
        <w:t>CodeableValue</w:t>
      </w:r>
      <w:bookmarkEnd w:id="319"/>
      <w:bookmarkEnd w:id="320"/>
    </w:p>
    <w:p w14:paraId="77FC48F8" w14:textId="77777777" w:rsidR="008F3A8B" w:rsidRPr="00D4524D" w:rsidRDefault="008F3A8B" w:rsidP="008F3A8B">
      <w:pPr>
        <w:spacing w:line="240" w:lineRule="auto"/>
      </w:pPr>
      <w:r w:rsidRPr="00D4524D">
        <w:t>Значения показателя, которое регламентировано иным справочником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496"/>
        <w:gridCol w:w="1371"/>
        <w:gridCol w:w="763"/>
        <w:gridCol w:w="5720"/>
      </w:tblGrid>
      <w:tr w:rsidR="008F3A8B" w:rsidRPr="00D4524D" w14:paraId="24B48867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4884EC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lastRenderedPageBreak/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C42E55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D65D5A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6C37D8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0E751972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CE1ACC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IdUnit</w:t>
            </w:r>
          </w:p>
        </w:tc>
        <w:tc>
          <w:tcPr>
            <w:tcW w:w="0" w:type="auto"/>
            <w:shd w:val="clear" w:color="auto" w:fill="auto"/>
          </w:tcPr>
          <w:p w14:paraId="38AD8A6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74A3A2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449475B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единицы измерения (Справочник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>: 1.2.643.5.1.13.13.11.1358)</w:t>
            </w:r>
          </w:p>
        </w:tc>
      </w:tr>
      <w:tr w:rsidR="008F3A8B" w:rsidRPr="00D4524D" w14:paraId="43632561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D5DD8B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ValueSystem</w:t>
            </w:r>
          </w:p>
        </w:tc>
        <w:tc>
          <w:tcPr>
            <w:tcW w:w="0" w:type="auto"/>
            <w:shd w:val="clear" w:color="auto" w:fill="auto"/>
          </w:tcPr>
          <w:p w14:paraId="544FEE6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97A8E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0DB7131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 xml:space="preserve"> справочника в сервисе НСИ, используемого для задания значения показателя</w:t>
            </w:r>
          </w:p>
        </w:tc>
      </w:tr>
      <w:tr w:rsidR="008F3A8B" w:rsidRPr="00D4524D" w14:paraId="6E40F033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D9DC88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Value</w:t>
            </w:r>
          </w:p>
        </w:tc>
        <w:tc>
          <w:tcPr>
            <w:tcW w:w="0" w:type="auto"/>
            <w:shd w:val="clear" w:color="auto" w:fill="auto"/>
          </w:tcPr>
          <w:p w14:paraId="392328D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14E3216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6885C0C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Значение показателя по справочнику, указанному в параметре </w:t>
            </w:r>
            <w:r w:rsidRPr="00D4524D">
              <w:rPr>
                <w:rFonts w:ascii="Times New Roman" w:hAnsi="Times New Roman"/>
              </w:rPr>
              <w:t>ValueSystem</w:t>
            </w:r>
          </w:p>
        </w:tc>
      </w:tr>
    </w:tbl>
    <w:p w14:paraId="4C4BBBEE" w14:textId="77777777" w:rsidR="008F3A8B" w:rsidRPr="00D4524D" w:rsidRDefault="008F3A8B" w:rsidP="008F3A8B">
      <w:pPr>
        <w:pStyle w:val="4"/>
        <w:numPr>
          <w:ilvl w:val="3"/>
          <w:numId w:val="99"/>
        </w:numPr>
        <w:spacing w:before="0" w:after="0"/>
        <w:ind w:left="862" w:hanging="862"/>
        <w:contextualSpacing w:val="0"/>
        <w:jc w:val="left"/>
        <w:rPr>
          <w:szCs w:val="24"/>
        </w:rPr>
      </w:pPr>
      <w:bookmarkStart w:id="321" w:name="scroll-bookmark-73"/>
      <w:bookmarkStart w:id="322" w:name="_Toc89373768"/>
      <w:r w:rsidRPr="00D4524D">
        <w:rPr>
          <w:szCs w:val="24"/>
        </w:rPr>
        <w:t>StringValue</w:t>
      </w:r>
      <w:bookmarkEnd w:id="321"/>
      <w:bookmarkEnd w:id="322"/>
    </w:p>
    <w:p w14:paraId="1075666A" w14:textId="77777777" w:rsidR="008F3A8B" w:rsidRPr="00D4524D" w:rsidRDefault="008F3A8B" w:rsidP="008F3A8B">
      <w:pPr>
        <w:spacing w:line="240" w:lineRule="auto"/>
      </w:pPr>
      <w:r w:rsidRPr="00D4524D">
        <w:t>Значении текстового типа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103"/>
        <w:gridCol w:w="2222"/>
        <w:gridCol w:w="1237"/>
        <w:gridCol w:w="3788"/>
      </w:tblGrid>
      <w:tr w:rsidR="008F3A8B" w:rsidRPr="00D4524D" w14:paraId="24D7C3AE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2E6B8E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84FC8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7BDC13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5AACF1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5D620E85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47ABCA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Value</w:t>
            </w:r>
          </w:p>
        </w:tc>
        <w:tc>
          <w:tcPr>
            <w:tcW w:w="0" w:type="auto"/>
            <w:shd w:val="clear" w:color="auto" w:fill="auto"/>
          </w:tcPr>
          <w:p w14:paraId="73A3653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5E6E20E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41F133E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Значение показателя</w:t>
            </w:r>
          </w:p>
        </w:tc>
      </w:tr>
    </w:tbl>
    <w:p w14:paraId="15D3F516" w14:textId="77777777" w:rsidR="008F3A8B" w:rsidRPr="00D4524D" w:rsidRDefault="008F3A8B" w:rsidP="008F3A8B">
      <w:pPr>
        <w:pStyle w:val="4"/>
        <w:numPr>
          <w:ilvl w:val="3"/>
          <w:numId w:val="99"/>
        </w:numPr>
        <w:spacing w:before="0" w:after="0"/>
        <w:ind w:left="862" w:hanging="862"/>
        <w:contextualSpacing w:val="0"/>
        <w:jc w:val="left"/>
        <w:rPr>
          <w:szCs w:val="24"/>
        </w:rPr>
      </w:pPr>
      <w:bookmarkStart w:id="323" w:name="scroll-bookmark-70"/>
      <w:bookmarkStart w:id="324" w:name="_Toc89373769"/>
      <w:r w:rsidRPr="00D4524D">
        <w:rPr>
          <w:szCs w:val="24"/>
        </w:rPr>
        <w:t>ReferenceRange</w:t>
      </w:r>
      <w:bookmarkEnd w:id="323"/>
      <w:bookmarkEnd w:id="324"/>
    </w:p>
    <w:p w14:paraId="7F6E0EA0" w14:textId="77777777" w:rsidR="008F3A8B" w:rsidRPr="00D4524D" w:rsidRDefault="008F3A8B" w:rsidP="008F3A8B">
      <w:pPr>
        <w:spacing w:line="240" w:lineRule="auto"/>
      </w:pPr>
      <w:r w:rsidRPr="00D4524D">
        <w:t>Данные о референтных значениях показателя, отражающие представление о нижней и верхней границах нормы показателя или возможных, статистически достоверных, пределах колебания (отклонения) его величины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23"/>
        <w:gridCol w:w="1371"/>
        <w:gridCol w:w="763"/>
        <w:gridCol w:w="5893"/>
      </w:tblGrid>
      <w:tr w:rsidR="008F3A8B" w:rsidRPr="00D4524D" w14:paraId="5EE6399E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C3414D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50FB08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Кратность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5F314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958634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</w:tr>
      <w:tr w:rsidR="008F3A8B" w:rsidRPr="00D4524D" w14:paraId="23B90004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413D488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RangeType</w:t>
            </w:r>
          </w:p>
        </w:tc>
        <w:tc>
          <w:tcPr>
            <w:tcW w:w="0" w:type="auto"/>
            <w:shd w:val="clear" w:color="auto" w:fill="auto"/>
          </w:tcPr>
          <w:p w14:paraId="67142C9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0C00B7D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1299720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Тип референтного значения по справочнику (Справочник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>:1.2.643.2.69.1.1.1.137)</w:t>
            </w:r>
          </w:p>
        </w:tc>
      </w:tr>
      <w:tr w:rsidR="008F3A8B" w:rsidRPr="00D4524D" w14:paraId="36F6F46E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0B42622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IdUnit</w:t>
            </w:r>
          </w:p>
        </w:tc>
        <w:tc>
          <w:tcPr>
            <w:tcW w:w="0" w:type="auto"/>
            <w:shd w:val="clear" w:color="auto" w:fill="auto"/>
          </w:tcPr>
          <w:p w14:paraId="0CBB93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shd w:val="clear" w:color="auto" w:fill="auto"/>
          </w:tcPr>
          <w:p w14:paraId="1317B8C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int</w:t>
            </w:r>
          </w:p>
        </w:tc>
        <w:tc>
          <w:tcPr>
            <w:tcW w:w="0" w:type="auto"/>
            <w:shd w:val="clear" w:color="auto" w:fill="auto"/>
          </w:tcPr>
          <w:p w14:paraId="101955A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Идентификатор единицы измерения (Справочник </w:t>
            </w:r>
            <w:r w:rsidRPr="00D4524D">
              <w:rPr>
                <w:rFonts w:ascii="Times New Roman" w:hAnsi="Times New Roman"/>
              </w:rPr>
              <w:t>OID</w:t>
            </w:r>
            <w:r w:rsidRPr="00D4524D">
              <w:rPr>
                <w:rFonts w:ascii="Times New Roman" w:hAnsi="Times New Roman"/>
                <w:lang w:val="ru-RU"/>
              </w:rPr>
              <w:t>: 1.2.643.5.1.13.13.11.1358)</w:t>
            </w:r>
          </w:p>
        </w:tc>
      </w:tr>
      <w:tr w:rsidR="008F3A8B" w:rsidRPr="00D4524D" w14:paraId="2DE03F6E" w14:textId="77777777" w:rsidTr="001D1873">
        <w:trPr>
          <w:jc w:val="center"/>
        </w:trPr>
        <w:tc>
          <w:tcPr>
            <w:tcW w:w="0" w:type="auto"/>
            <w:shd w:val="clear" w:color="auto" w:fill="auto"/>
          </w:tcPr>
          <w:p w14:paraId="3B0BEBD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Value</w:t>
            </w:r>
          </w:p>
        </w:tc>
        <w:tc>
          <w:tcPr>
            <w:tcW w:w="0" w:type="auto"/>
            <w:shd w:val="clear" w:color="auto" w:fill="auto"/>
          </w:tcPr>
          <w:p w14:paraId="5364573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shd w:val="clear" w:color="auto" w:fill="auto"/>
          </w:tcPr>
          <w:p w14:paraId="4B72182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14:paraId="7315FEE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Референтная величина</w:t>
            </w:r>
          </w:p>
        </w:tc>
      </w:tr>
    </w:tbl>
    <w:p w14:paraId="0EEE2745" w14:textId="77777777" w:rsidR="008F3A8B" w:rsidRPr="00D4524D" w:rsidRDefault="008F3A8B" w:rsidP="008F3A8B">
      <w:pPr>
        <w:pStyle w:val="2"/>
        <w:numPr>
          <w:ilvl w:val="0"/>
          <w:numId w:val="0"/>
        </w:numPr>
        <w:spacing w:before="0" w:after="0"/>
        <w:ind w:left="567"/>
      </w:pPr>
      <w:bookmarkStart w:id="325" w:name="_Toc256000056"/>
      <w:bookmarkStart w:id="326" w:name="scroll-bookmark-74"/>
    </w:p>
    <w:p w14:paraId="61654068" w14:textId="77777777" w:rsidR="008F3A8B" w:rsidRPr="00D4524D" w:rsidRDefault="008F3A8B" w:rsidP="008F3A8B">
      <w:pPr>
        <w:pStyle w:val="2"/>
        <w:numPr>
          <w:ilvl w:val="1"/>
          <w:numId w:val="99"/>
        </w:numPr>
        <w:spacing w:before="0" w:after="0"/>
      </w:pPr>
      <w:bookmarkStart w:id="327" w:name="_Toc89373770"/>
      <w:r w:rsidRPr="00D4524D">
        <w:t>Коды ответов</w:t>
      </w:r>
      <w:bookmarkEnd w:id="325"/>
      <w:bookmarkEnd w:id="326"/>
      <w:bookmarkEnd w:id="327"/>
    </w:p>
    <w:p w14:paraId="0464B46B" w14:textId="77777777" w:rsidR="008F3A8B" w:rsidRPr="00D4524D" w:rsidRDefault="008F3A8B" w:rsidP="008F3A8B">
      <w:pPr>
        <w:numPr>
          <w:ilvl w:val="0"/>
          <w:numId w:val="106"/>
        </w:numPr>
        <w:spacing w:line="240" w:lineRule="auto"/>
      </w:pPr>
      <w:hyperlink w:anchor="scroll-bookmark-75" w:history="1">
        <w:r w:rsidRPr="00D4524D">
          <w:rPr>
            <w:rStyle w:val="afff1"/>
          </w:rPr>
          <w:t>200</w:t>
        </w:r>
      </w:hyperlink>
    </w:p>
    <w:p w14:paraId="266A3029" w14:textId="77777777" w:rsidR="008F3A8B" w:rsidRPr="00D4524D" w:rsidRDefault="008F3A8B" w:rsidP="008F3A8B">
      <w:pPr>
        <w:numPr>
          <w:ilvl w:val="0"/>
          <w:numId w:val="106"/>
        </w:numPr>
        <w:spacing w:line="240" w:lineRule="auto"/>
      </w:pPr>
      <w:hyperlink w:anchor="scroll-bookmark-76" w:history="1">
        <w:r w:rsidRPr="00D4524D">
          <w:rPr>
            <w:rStyle w:val="afff1"/>
          </w:rPr>
          <w:t>201</w:t>
        </w:r>
      </w:hyperlink>
    </w:p>
    <w:p w14:paraId="52C64CB7" w14:textId="77777777" w:rsidR="008F3A8B" w:rsidRPr="00D4524D" w:rsidRDefault="008F3A8B" w:rsidP="008F3A8B">
      <w:pPr>
        <w:numPr>
          <w:ilvl w:val="0"/>
          <w:numId w:val="106"/>
        </w:numPr>
        <w:spacing w:line="240" w:lineRule="auto"/>
      </w:pPr>
      <w:hyperlink w:anchor="scroll-bookmark-77" w:history="1">
        <w:r w:rsidRPr="00D4524D">
          <w:rPr>
            <w:rStyle w:val="afff1"/>
          </w:rPr>
          <w:t>400</w:t>
        </w:r>
      </w:hyperlink>
    </w:p>
    <w:p w14:paraId="1C79EEAF" w14:textId="77777777" w:rsidR="008F3A8B" w:rsidRPr="00D4524D" w:rsidRDefault="008F3A8B" w:rsidP="008F3A8B">
      <w:pPr>
        <w:numPr>
          <w:ilvl w:val="0"/>
          <w:numId w:val="106"/>
        </w:numPr>
        <w:spacing w:line="240" w:lineRule="auto"/>
      </w:pPr>
      <w:hyperlink w:anchor="scroll-bookmark-78" w:history="1">
        <w:r w:rsidRPr="00D4524D">
          <w:rPr>
            <w:rStyle w:val="afff1"/>
          </w:rPr>
          <w:t>401</w:t>
        </w:r>
      </w:hyperlink>
    </w:p>
    <w:p w14:paraId="0CC68020" w14:textId="77777777" w:rsidR="008F3A8B" w:rsidRPr="00D4524D" w:rsidRDefault="008F3A8B" w:rsidP="008F3A8B">
      <w:pPr>
        <w:numPr>
          <w:ilvl w:val="0"/>
          <w:numId w:val="106"/>
        </w:numPr>
        <w:spacing w:line="240" w:lineRule="auto"/>
      </w:pPr>
      <w:hyperlink w:anchor="scroll-bookmark-79" w:history="1">
        <w:r w:rsidRPr="00D4524D">
          <w:rPr>
            <w:rStyle w:val="afff1"/>
          </w:rPr>
          <w:t>403</w:t>
        </w:r>
      </w:hyperlink>
    </w:p>
    <w:p w14:paraId="362E0938" w14:textId="77777777" w:rsidR="008F3A8B" w:rsidRPr="00D4524D" w:rsidRDefault="008F3A8B" w:rsidP="008F3A8B">
      <w:pPr>
        <w:numPr>
          <w:ilvl w:val="0"/>
          <w:numId w:val="106"/>
        </w:numPr>
        <w:spacing w:line="240" w:lineRule="auto"/>
      </w:pPr>
      <w:hyperlink w:anchor="scroll-bookmark-80" w:history="1">
        <w:r w:rsidRPr="00D4524D">
          <w:rPr>
            <w:rStyle w:val="afff1"/>
          </w:rPr>
          <w:t>404</w:t>
        </w:r>
      </w:hyperlink>
    </w:p>
    <w:p w14:paraId="1F2468A9" w14:textId="77777777" w:rsidR="008F3A8B" w:rsidRPr="00D4524D" w:rsidRDefault="008F3A8B" w:rsidP="008F3A8B">
      <w:pPr>
        <w:numPr>
          <w:ilvl w:val="0"/>
          <w:numId w:val="106"/>
        </w:numPr>
        <w:spacing w:line="240" w:lineRule="auto"/>
      </w:pPr>
      <w:hyperlink w:anchor="scroll-bookmark-81" w:history="1">
        <w:r w:rsidRPr="00D4524D">
          <w:rPr>
            <w:rStyle w:val="afff1"/>
          </w:rPr>
          <w:t>500</w:t>
        </w:r>
      </w:hyperlink>
    </w:p>
    <w:p w14:paraId="52CFE187" w14:textId="77777777" w:rsidR="008F3A8B" w:rsidRPr="00D4524D" w:rsidRDefault="008F3A8B" w:rsidP="008F3A8B">
      <w:pPr>
        <w:spacing w:line="240" w:lineRule="auto"/>
        <w:jc w:val="both"/>
      </w:pPr>
      <w:r w:rsidRPr="00D4524D">
        <w:t>При выполнении методов Модуля приема документов от МИС, на стороне Модуля осуществляются проверки на корректность передачи данных. На каждый запрос отправителю возвращается информационное сообщение и код сообщения, сигнализирующие об успешности/неуспешности выполнения запроса. В таблице приведено описание наиболее часто встречающихся сообщений при выполнении методов Добавления, Обновления и Получения JSON-описания ЭМД. 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3"/>
        <w:gridCol w:w="3282"/>
        <w:gridCol w:w="2059"/>
        <w:gridCol w:w="3306"/>
      </w:tblGrid>
      <w:tr w:rsidR="008F3A8B" w:rsidRPr="00D4524D" w14:paraId="49B35128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C0BD2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Код</w:t>
            </w:r>
          </w:p>
        </w:tc>
        <w:tc>
          <w:tcPr>
            <w:tcW w:w="17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C969BB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Информационное сообщение</w:t>
            </w:r>
          </w:p>
        </w:tc>
        <w:tc>
          <w:tcPr>
            <w:tcW w:w="2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8E1807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Методы</w:t>
            </w:r>
          </w:p>
        </w:tc>
        <w:tc>
          <w:tcPr>
            <w:tcW w:w="17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E0966A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Примечание</w:t>
            </w:r>
          </w:p>
        </w:tc>
      </w:tr>
      <w:tr w:rsidR="008F3A8B" w:rsidRPr="00D4524D" w14:paraId="4B136ED9" w14:textId="77777777" w:rsidTr="001D1873">
        <w:trPr>
          <w:jc w:val="center"/>
        </w:trPr>
        <w:tc>
          <w:tcPr>
            <w:tcW w:w="376" w:type="pct"/>
            <w:vMerge w:val="restart"/>
            <w:shd w:val="clear" w:color="auto" w:fill="auto"/>
          </w:tcPr>
          <w:p w14:paraId="7F3D528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bookmarkStart w:id="328" w:name="scroll-bookmark-75"/>
            <w:r w:rsidRPr="00D4524D">
              <w:rPr>
                <w:rFonts w:ascii="Times New Roman" w:hAnsi="Times New Roman"/>
                <w:b/>
              </w:rPr>
              <w:t>200</w:t>
            </w:r>
            <w:bookmarkEnd w:id="328"/>
          </w:p>
        </w:tc>
        <w:tc>
          <w:tcPr>
            <w:tcW w:w="1755" w:type="pct"/>
            <w:shd w:val="clear" w:color="auto" w:fill="auto"/>
          </w:tcPr>
          <w:p w14:paraId="6E95086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ОК.</w:t>
            </w:r>
          </w:p>
          <w:p w14:paraId="6670F45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{</w:t>
            </w:r>
          </w:p>
          <w:p w14:paraId="165BB1F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"JSON-описание ЭМД"</w:t>
            </w:r>
          </w:p>
          <w:p w14:paraId="56C6EED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}</w:t>
            </w:r>
          </w:p>
        </w:tc>
        <w:tc>
          <w:tcPr>
            <w:tcW w:w="2058" w:type="dxa"/>
            <w:shd w:val="clear" w:color="auto" w:fill="auto"/>
          </w:tcPr>
          <w:p w14:paraId="28C5FBC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Получение JSON-описания ЭМД</w:t>
            </w:r>
          </w:p>
        </w:tc>
        <w:tc>
          <w:tcPr>
            <w:tcW w:w="1768" w:type="pct"/>
            <w:shd w:val="clear" w:color="auto" w:fill="auto"/>
          </w:tcPr>
          <w:p w14:paraId="4E5918A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Успешное получение </w:t>
            </w:r>
            <w:r w:rsidRPr="00D4524D">
              <w:rPr>
                <w:rFonts w:ascii="Times New Roman" w:hAnsi="Times New Roman"/>
              </w:rPr>
              <w:t>JSON</w:t>
            </w:r>
            <w:r w:rsidRPr="00D4524D">
              <w:rPr>
                <w:rFonts w:ascii="Times New Roman" w:hAnsi="Times New Roman"/>
                <w:lang w:val="ru-RU"/>
              </w:rPr>
              <w:t>-описания ЭМД, ранее переданного в Модуль</w:t>
            </w:r>
          </w:p>
        </w:tc>
      </w:tr>
      <w:tr w:rsidR="008F3A8B" w:rsidRPr="00D4524D" w14:paraId="78F2E3D2" w14:textId="77777777" w:rsidTr="001D1873">
        <w:trPr>
          <w:jc w:val="center"/>
        </w:trPr>
        <w:tc>
          <w:tcPr>
            <w:tcW w:w="376" w:type="pct"/>
            <w:vMerge/>
            <w:shd w:val="clear" w:color="auto" w:fill="auto"/>
          </w:tcPr>
          <w:p w14:paraId="43904C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14:paraId="11DF49B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ОК.</w:t>
            </w:r>
          </w:p>
          <w:p w14:paraId="3E1C956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Данные документа обновлены</w:t>
            </w:r>
          </w:p>
          <w:p w14:paraId="699C5DA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lastRenderedPageBreak/>
              <w:t>{</w:t>
            </w:r>
            <w:r w:rsidRPr="00D4524D">
              <w:rPr>
                <w:rFonts w:ascii="Times New Roman" w:hAnsi="Times New Roman"/>
                <w:lang w:val="ru-RU"/>
              </w:rPr>
              <w:br/>
            </w:r>
            <w:r w:rsidRPr="00D4524D">
              <w:rPr>
                <w:rFonts w:ascii="Times New Roman" w:hAnsi="Times New Roman"/>
              </w:rPr>
              <w:t>  </w:t>
            </w:r>
            <w:r w:rsidRPr="00D4524D">
              <w:rPr>
                <w:rFonts w:ascii="Times New Roman" w:hAnsi="Times New Roman"/>
                <w:lang w:val="ru-RU"/>
              </w:rPr>
              <w:t>"</w:t>
            </w:r>
            <w:r w:rsidRPr="00D4524D">
              <w:rPr>
                <w:rFonts w:ascii="Times New Roman" w:hAnsi="Times New Roman"/>
              </w:rPr>
              <w:t>IdMedDocumentMis</w:t>
            </w:r>
            <w:r w:rsidRPr="00D4524D">
              <w:rPr>
                <w:rFonts w:ascii="Times New Roman" w:hAnsi="Times New Roman"/>
                <w:lang w:val="ru-RU"/>
              </w:rPr>
              <w:t>":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"#",</w:t>
            </w:r>
            <w:r w:rsidRPr="00D4524D">
              <w:rPr>
                <w:rFonts w:ascii="Times New Roman" w:hAnsi="Times New Roman"/>
                <w:lang w:val="ru-RU"/>
              </w:rPr>
              <w:br/>
            </w:r>
            <w:r w:rsidRPr="00D4524D">
              <w:rPr>
                <w:rFonts w:ascii="Times New Roman" w:hAnsi="Times New Roman"/>
              </w:rPr>
              <w:t>  </w:t>
            </w:r>
            <w:r w:rsidRPr="00D4524D">
              <w:rPr>
                <w:rFonts w:ascii="Times New Roman" w:hAnsi="Times New Roman"/>
                <w:lang w:val="ru-RU"/>
              </w:rPr>
              <w:t>"</w:t>
            </w:r>
            <w:r w:rsidRPr="00D4524D">
              <w:rPr>
                <w:rFonts w:ascii="Times New Roman" w:hAnsi="Times New Roman"/>
              </w:rPr>
              <w:t>IdMedDocument</w:t>
            </w:r>
            <w:r w:rsidRPr="00D4524D">
              <w:rPr>
                <w:rFonts w:ascii="Times New Roman" w:hAnsi="Times New Roman"/>
                <w:lang w:val="ru-RU"/>
              </w:rPr>
              <w:t>":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"#"</w:t>
            </w:r>
            <w:r w:rsidRPr="00D4524D">
              <w:rPr>
                <w:rFonts w:ascii="Times New Roman" w:hAnsi="Times New Roman"/>
                <w:lang w:val="ru-RU"/>
              </w:rPr>
              <w:br/>
              <w:t>}</w:t>
            </w:r>
          </w:p>
        </w:tc>
        <w:tc>
          <w:tcPr>
            <w:tcW w:w="2058" w:type="dxa"/>
            <w:shd w:val="clear" w:color="auto" w:fill="auto"/>
          </w:tcPr>
          <w:p w14:paraId="2EC24D6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Обновление JSON-описания ЭМД</w:t>
            </w:r>
          </w:p>
        </w:tc>
        <w:tc>
          <w:tcPr>
            <w:tcW w:w="1768" w:type="pct"/>
            <w:shd w:val="clear" w:color="auto" w:fill="auto"/>
          </w:tcPr>
          <w:p w14:paraId="6F1F37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</w:rPr>
              <w:t>JSON</w:t>
            </w:r>
            <w:r w:rsidRPr="00D4524D">
              <w:rPr>
                <w:rFonts w:ascii="Times New Roman" w:hAnsi="Times New Roman"/>
                <w:lang w:val="ru-RU"/>
              </w:rPr>
              <w:t>-описание ЭМД, ранее переданного в Модуль, успешно обновлено в БД.</w:t>
            </w:r>
          </w:p>
          <w:p w14:paraId="1B903CD4" w14:textId="77777777" w:rsidR="008F3A8B" w:rsidRPr="00D4524D" w:rsidRDefault="008F3A8B" w:rsidP="001D1873">
            <w:pPr>
              <w:numPr>
                <w:ilvl w:val="0"/>
                <w:numId w:val="89"/>
              </w:numPr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</w:rPr>
              <w:lastRenderedPageBreak/>
              <w:t>IdMedDocumentMis</w:t>
            </w:r>
            <w:r w:rsidRPr="00D4524D">
              <w:rPr>
                <w:rFonts w:ascii="Times New Roman" w:hAnsi="Times New Roman"/>
                <w:lang w:val="ru-RU"/>
              </w:rPr>
              <w:t xml:space="preserve"> - идентификатор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описания ЭМД в МИС;</w:t>
            </w:r>
          </w:p>
          <w:p w14:paraId="077A4698" w14:textId="77777777" w:rsidR="008F3A8B" w:rsidRPr="00D4524D" w:rsidRDefault="008F3A8B" w:rsidP="001D1873">
            <w:pPr>
              <w:numPr>
                <w:ilvl w:val="0"/>
                <w:numId w:val="89"/>
              </w:numPr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</w:rPr>
              <w:t>IdMedDocument</w:t>
            </w:r>
            <w:r w:rsidRPr="00D4524D">
              <w:rPr>
                <w:rFonts w:ascii="Times New Roman" w:hAnsi="Times New Roman"/>
                <w:lang w:val="ru-RU"/>
              </w:rPr>
              <w:t xml:space="preserve"> -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новый идентификатор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описания ЭМД в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Модуле приема документов от МИС.</w:t>
            </w:r>
          </w:p>
        </w:tc>
      </w:tr>
      <w:tr w:rsidR="008F3A8B" w:rsidRPr="00D4524D" w14:paraId="0F128773" w14:textId="77777777" w:rsidTr="001D1873">
        <w:trPr>
          <w:jc w:val="center"/>
        </w:trPr>
        <w:tc>
          <w:tcPr>
            <w:tcW w:w="376" w:type="pct"/>
            <w:shd w:val="clear" w:color="auto" w:fill="auto"/>
          </w:tcPr>
          <w:p w14:paraId="191AEEB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bookmarkStart w:id="329" w:name="scroll-bookmark-76"/>
            <w:r w:rsidRPr="00D4524D">
              <w:rPr>
                <w:rFonts w:ascii="Times New Roman" w:hAnsi="Times New Roman"/>
                <w:b/>
              </w:rPr>
              <w:lastRenderedPageBreak/>
              <w:t>201</w:t>
            </w:r>
            <w:bookmarkEnd w:id="329"/>
          </w:p>
        </w:tc>
        <w:tc>
          <w:tcPr>
            <w:tcW w:w="1755" w:type="pct"/>
            <w:shd w:val="clear" w:color="auto" w:fill="auto"/>
          </w:tcPr>
          <w:p w14:paraId="3945C7D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Created</w:t>
            </w:r>
          </w:p>
          <w:p w14:paraId="450F59C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{</w:t>
            </w:r>
            <w:r w:rsidRPr="00D4524D">
              <w:rPr>
                <w:rFonts w:ascii="Times New Roman" w:hAnsi="Times New Roman"/>
              </w:rPr>
              <w:br/>
              <w:t>  "IdMedDocumentMis": "#",</w:t>
            </w:r>
            <w:r w:rsidRPr="00D4524D">
              <w:rPr>
                <w:rFonts w:ascii="Times New Roman" w:hAnsi="Times New Roman"/>
              </w:rPr>
              <w:br/>
              <w:t>  "IdMedDocument": "#"</w:t>
            </w:r>
            <w:r w:rsidRPr="00D4524D">
              <w:rPr>
                <w:rFonts w:ascii="Times New Roman" w:hAnsi="Times New Roman"/>
              </w:rPr>
              <w:br/>
              <w:t>}</w:t>
            </w:r>
          </w:p>
        </w:tc>
        <w:tc>
          <w:tcPr>
            <w:tcW w:w="2058" w:type="dxa"/>
            <w:shd w:val="clear" w:color="auto" w:fill="auto"/>
          </w:tcPr>
          <w:p w14:paraId="78F3A0E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Добавление JSON-описания ЭМД</w:t>
            </w:r>
          </w:p>
        </w:tc>
        <w:tc>
          <w:tcPr>
            <w:tcW w:w="1768" w:type="pct"/>
            <w:shd w:val="clear" w:color="auto" w:fill="auto"/>
          </w:tcPr>
          <w:p w14:paraId="35716D1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</w:rPr>
              <w:t>JSON</w:t>
            </w:r>
            <w:r w:rsidRPr="00D4524D">
              <w:rPr>
                <w:rFonts w:ascii="Times New Roman" w:hAnsi="Times New Roman"/>
                <w:lang w:val="ru-RU"/>
              </w:rPr>
              <w:t>-описание ЭМД успешно добавлено в БД.</w:t>
            </w:r>
            <w:r w:rsidRPr="00D4524D">
              <w:rPr>
                <w:rFonts w:ascii="Times New Roman" w:hAnsi="Times New Roman"/>
              </w:rPr>
              <w:t> </w:t>
            </w:r>
          </w:p>
          <w:p w14:paraId="5B726F1B" w14:textId="77777777" w:rsidR="008F3A8B" w:rsidRPr="00D4524D" w:rsidRDefault="008F3A8B" w:rsidP="001D1873">
            <w:pPr>
              <w:numPr>
                <w:ilvl w:val="0"/>
                <w:numId w:val="90"/>
              </w:numPr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</w:rPr>
              <w:t>IdMedDocumentMis</w:t>
            </w:r>
            <w:r w:rsidRPr="00D4524D">
              <w:rPr>
                <w:rFonts w:ascii="Times New Roman" w:hAnsi="Times New Roman"/>
                <w:lang w:val="ru-RU"/>
              </w:rPr>
              <w:t xml:space="preserve"> - идентификатор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описания ЭМД в МИС;</w:t>
            </w:r>
          </w:p>
          <w:p w14:paraId="501D4CA7" w14:textId="77777777" w:rsidR="008F3A8B" w:rsidRPr="00D4524D" w:rsidRDefault="008F3A8B" w:rsidP="001D1873">
            <w:pPr>
              <w:numPr>
                <w:ilvl w:val="0"/>
                <w:numId w:val="90"/>
              </w:numPr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</w:rPr>
              <w:t>IdMedDocument</w:t>
            </w:r>
            <w:r w:rsidRPr="00D4524D">
              <w:rPr>
                <w:rFonts w:ascii="Times New Roman" w:hAnsi="Times New Roman"/>
                <w:lang w:val="ru-RU"/>
              </w:rPr>
              <w:t xml:space="preserve"> - идентификатор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описания ЭМД в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Модуле приема документов от МИС.</w:t>
            </w:r>
          </w:p>
        </w:tc>
      </w:tr>
      <w:tr w:rsidR="008F3A8B" w:rsidRPr="00D4524D" w14:paraId="5196D9B2" w14:textId="77777777" w:rsidTr="001D1873">
        <w:trPr>
          <w:jc w:val="center"/>
        </w:trPr>
        <w:tc>
          <w:tcPr>
            <w:tcW w:w="376" w:type="pct"/>
            <w:vMerge w:val="restart"/>
            <w:shd w:val="clear" w:color="auto" w:fill="auto"/>
          </w:tcPr>
          <w:p w14:paraId="54E3060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bookmarkStart w:id="330" w:name="scroll-bookmark-77"/>
            <w:r w:rsidRPr="00D4524D">
              <w:rPr>
                <w:rFonts w:ascii="Times New Roman" w:hAnsi="Times New Roman"/>
                <w:b/>
              </w:rPr>
              <w:t>400</w:t>
            </w:r>
            <w:bookmarkEnd w:id="330"/>
          </w:p>
        </w:tc>
        <w:tc>
          <w:tcPr>
            <w:tcW w:w="1755" w:type="pct"/>
            <w:shd w:val="clear" w:color="auto" w:fill="auto"/>
          </w:tcPr>
          <w:p w14:paraId="246AACF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Данные документа идентичны переданным ранее</w:t>
            </w:r>
          </w:p>
        </w:tc>
        <w:tc>
          <w:tcPr>
            <w:tcW w:w="2058" w:type="dxa"/>
            <w:shd w:val="clear" w:color="auto" w:fill="auto"/>
          </w:tcPr>
          <w:p w14:paraId="2B7AF7B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Обновление JSON-описания ЭМД</w:t>
            </w:r>
          </w:p>
        </w:tc>
        <w:tc>
          <w:tcPr>
            <w:tcW w:w="1768" w:type="pct"/>
            <w:shd w:val="clear" w:color="auto" w:fill="auto"/>
          </w:tcPr>
          <w:p w14:paraId="277F16B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Повторная передача идентичного ранее переданному </w:t>
            </w:r>
            <w:r w:rsidRPr="00D4524D">
              <w:rPr>
                <w:rFonts w:ascii="Times New Roman" w:hAnsi="Times New Roman"/>
              </w:rPr>
              <w:t>JSON</w:t>
            </w:r>
            <w:r w:rsidRPr="00D4524D">
              <w:rPr>
                <w:rFonts w:ascii="Times New Roman" w:hAnsi="Times New Roman"/>
                <w:lang w:val="ru-RU"/>
              </w:rPr>
              <w:t xml:space="preserve">-описанию </w:t>
            </w:r>
            <w:r w:rsidRPr="00D4524D">
              <w:rPr>
                <w:rFonts w:ascii="Times New Roman" w:hAnsi="Times New Roman"/>
              </w:rPr>
              <w:t>ЭМД  </w:t>
            </w:r>
          </w:p>
        </w:tc>
      </w:tr>
      <w:tr w:rsidR="008F3A8B" w:rsidRPr="00D4524D" w14:paraId="4DE0850E" w14:textId="77777777" w:rsidTr="001D1873">
        <w:trPr>
          <w:jc w:val="center"/>
        </w:trPr>
        <w:tc>
          <w:tcPr>
            <w:tcW w:w="376" w:type="pct"/>
            <w:vMerge/>
            <w:shd w:val="clear" w:color="auto" w:fill="auto"/>
          </w:tcPr>
          <w:p w14:paraId="232A677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55" w:type="pct"/>
            <w:shd w:val="clear" w:color="auto" w:fill="auto"/>
          </w:tcPr>
          <w:p w14:paraId="2CD120D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Документ не найден</w:t>
            </w:r>
          </w:p>
        </w:tc>
        <w:tc>
          <w:tcPr>
            <w:tcW w:w="2058" w:type="dxa"/>
            <w:shd w:val="clear" w:color="auto" w:fill="auto"/>
          </w:tcPr>
          <w:p w14:paraId="6DE5D0A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Обновление JSON-описания ЭМД</w:t>
            </w:r>
          </w:p>
        </w:tc>
        <w:tc>
          <w:tcPr>
            <w:tcW w:w="1768" w:type="pct"/>
            <w:shd w:val="clear" w:color="auto" w:fill="auto"/>
          </w:tcPr>
          <w:p w14:paraId="2482ED9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Указанный в запросе ЭМД не найден в БД</w:t>
            </w:r>
          </w:p>
        </w:tc>
      </w:tr>
      <w:tr w:rsidR="008F3A8B" w:rsidRPr="00D4524D" w14:paraId="098DE6E2" w14:textId="77777777" w:rsidTr="001D1873">
        <w:trPr>
          <w:jc w:val="center"/>
        </w:trPr>
        <w:tc>
          <w:tcPr>
            <w:tcW w:w="376" w:type="pct"/>
            <w:vMerge/>
            <w:shd w:val="clear" w:color="auto" w:fill="auto"/>
          </w:tcPr>
          <w:p w14:paraId="395D387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14:paraId="484BE08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Поле "</w:t>
            </w:r>
            <w:r w:rsidRPr="00D4524D">
              <w:rPr>
                <w:rFonts w:ascii="Times New Roman" w:hAnsi="Times New Roman"/>
                <w:i/>
                <w:lang w:val="ru-RU"/>
              </w:rPr>
              <w:t>Имя параметра</w:t>
            </w:r>
            <w:r w:rsidRPr="00D4524D">
              <w:rPr>
                <w:rFonts w:ascii="Times New Roman" w:hAnsi="Times New Roman"/>
                <w:lang w:val="ru-RU"/>
              </w:rPr>
              <w:t>" заполнено некорректно</w:t>
            </w:r>
          </w:p>
        </w:tc>
        <w:tc>
          <w:tcPr>
            <w:tcW w:w="2058" w:type="dxa"/>
            <w:shd w:val="clear" w:color="auto" w:fill="auto"/>
          </w:tcPr>
          <w:p w14:paraId="21F291B0" w14:textId="77777777" w:rsidR="008F3A8B" w:rsidRPr="00D4524D" w:rsidRDefault="008F3A8B" w:rsidP="001D1873">
            <w:pPr>
              <w:numPr>
                <w:ilvl w:val="0"/>
                <w:numId w:val="91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Добавление JSON-описания ЭМД</w:t>
            </w:r>
          </w:p>
          <w:p w14:paraId="71CBC834" w14:textId="77777777" w:rsidR="008F3A8B" w:rsidRPr="00D4524D" w:rsidRDefault="008F3A8B" w:rsidP="001D1873">
            <w:pPr>
              <w:numPr>
                <w:ilvl w:val="0"/>
                <w:numId w:val="91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Обновление JSON-описания ЭМД</w:t>
            </w:r>
          </w:p>
        </w:tc>
        <w:tc>
          <w:tcPr>
            <w:tcW w:w="1768" w:type="pct"/>
            <w:shd w:val="clear" w:color="auto" w:fill="auto"/>
          </w:tcPr>
          <w:p w14:paraId="31CC66B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Некорректно заполнено поле "</w:t>
            </w:r>
            <w:r w:rsidRPr="00D4524D">
              <w:rPr>
                <w:rFonts w:ascii="Times New Roman" w:hAnsi="Times New Roman"/>
                <w:i/>
                <w:lang w:val="ru-RU"/>
              </w:rPr>
              <w:t>Имя параметра</w:t>
            </w:r>
            <w:r w:rsidRPr="00D4524D">
              <w:rPr>
                <w:rFonts w:ascii="Times New Roman" w:hAnsi="Times New Roman"/>
                <w:lang w:val="ru-RU"/>
              </w:rPr>
              <w:t>": неверный тип, или не найдено значение из справочника</w:t>
            </w:r>
          </w:p>
        </w:tc>
      </w:tr>
      <w:tr w:rsidR="008F3A8B" w:rsidRPr="00D4524D" w14:paraId="004BF23F" w14:textId="77777777" w:rsidTr="001D1873">
        <w:trPr>
          <w:jc w:val="center"/>
        </w:trPr>
        <w:tc>
          <w:tcPr>
            <w:tcW w:w="376" w:type="pct"/>
            <w:vMerge/>
            <w:shd w:val="clear" w:color="auto" w:fill="auto"/>
          </w:tcPr>
          <w:p w14:paraId="23DF22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14:paraId="423B5D6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Поле "</w:t>
            </w:r>
            <w:r w:rsidRPr="00D4524D">
              <w:rPr>
                <w:rFonts w:ascii="Times New Roman" w:hAnsi="Times New Roman"/>
                <w:i/>
                <w:lang w:val="ru-RU"/>
              </w:rPr>
              <w:t>Имя параметра</w:t>
            </w:r>
            <w:r w:rsidRPr="00D4524D">
              <w:rPr>
                <w:rFonts w:ascii="Times New Roman" w:hAnsi="Times New Roman"/>
                <w:lang w:val="ru-RU"/>
              </w:rPr>
              <w:t>" не может быть пустым</w:t>
            </w:r>
          </w:p>
        </w:tc>
        <w:tc>
          <w:tcPr>
            <w:tcW w:w="2058" w:type="dxa"/>
            <w:shd w:val="clear" w:color="auto" w:fill="auto"/>
          </w:tcPr>
          <w:p w14:paraId="7A7ABDCF" w14:textId="77777777" w:rsidR="008F3A8B" w:rsidRPr="00D4524D" w:rsidRDefault="008F3A8B" w:rsidP="001D1873">
            <w:pPr>
              <w:numPr>
                <w:ilvl w:val="0"/>
                <w:numId w:val="92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Добавление JSON-описания ЭМД</w:t>
            </w:r>
          </w:p>
          <w:p w14:paraId="51D0B166" w14:textId="77777777" w:rsidR="008F3A8B" w:rsidRPr="00D4524D" w:rsidRDefault="008F3A8B" w:rsidP="001D1873">
            <w:pPr>
              <w:numPr>
                <w:ilvl w:val="0"/>
                <w:numId w:val="92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Обновление JSON-описания ЭМД</w:t>
            </w:r>
          </w:p>
        </w:tc>
        <w:tc>
          <w:tcPr>
            <w:tcW w:w="1768" w:type="pct"/>
            <w:shd w:val="clear" w:color="auto" w:fill="auto"/>
          </w:tcPr>
          <w:p w14:paraId="4E3271F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На заполнено обязательное поле "</w:t>
            </w:r>
            <w:r w:rsidRPr="00D4524D">
              <w:rPr>
                <w:rFonts w:ascii="Times New Roman" w:hAnsi="Times New Roman"/>
                <w:i/>
                <w:lang w:val="ru-RU"/>
              </w:rPr>
              <w:t>Имя параметра</w:t>
            </w:r>
            <w:r w:rsidRPr="00D4524D">
              <w:rPr>
                <w:rFonts w:ascii="Times New Roman" w:hAnsi="Times New Roman"/>
                <w:lang w:val="ru-RU"/>
              </w:rPr>
              <w:t>"</w:t>
            </w:r>
          </w:p>
        </w:tc>
      </w:tr>
      <w:tr w:rsidR="008F3A8B" w:rsidRPr="00D4524D" w14:paraId="12B774F2" w14:textId="77777777" w:rsidTr="001D1873">
        <w:trPr>
          <w:jc w:val="center"/>
        </w:trPr>
        <w:tc>
          <w:tcPr>
            <w:tcW w:w="376" w:type="pct"/>
            <w:vMerge/>
            <w:shd w:val="clear" w:color="auto" w:fill="auto"/>
          </w:tcPr>
          <w:p w14:paraId="7C990D9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14:paraId="16AC18C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ЭМД  уже существует</w:t>
            </w:r>
          </w:p>
        </w:tc>
        <w:tc>
          <w:tcPr>
            <w:tcW w:w="2058" w:type="dxa"/>
            <w:shd w:val="clear" w:color="auto" w:fill="auto"/>
          </w:tcPr>
          <w:p w14:paraId="633E685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Добавление JSON-описания ЭМД</w:t>
            </w:r>
          </w:p>
        </w:tc>
        <w:tc>
          <w:tcPr>
            <w:tcW w:w="1768" w:type="pct"/>
            <w:shd w:val="clear" w:color="auto" w:fill="auto"/>
          </w:tcPr>
          <w:p w14:paraId="6C36F08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Ранее был передан ЭМД с указанным типом и идентификатором в МИС, от МИС-МО</w:t>
            </w:r>
          </w:p>
        </w:tc>
      </w:tr>
      <w:tr w:rsidR="008F3A8B" w:rsidRPr="00D4524D" w14:paraId="369C01E7" w14:textId="77777777" w:rsidTr="001D1873">
        <w:trPr>
          <w:jc w:val="center"/>
        </w:trPr>
        <w:tc>
          <w:tcPr>
            <w:tcW w:w="376" w:type="pct"/>
            <w:vMerge/>
            <w:shd w:val="clear" w:color="auto" w:fill="auto"/>
          </w:tcPr>
          <w:p w14:paraId="230E170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14:paraId="6E96E48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Отсутствует связь МИС -МО</w:t>
            </w:r>
          </w:p>
        </w:tc>
        <w:tc>
          <w:tcPr>
            <w:tcW w:w="2058" w:type="dxa"/>
            <w:shd w:val="clear" w:color="auto" w:fill="auto"/>
          </w:tcPr>
          <w:p w14:paraId="2DC8E4BC" w14:textId="77777777" w:rsidR="008F3A8B" w:rsidRPr="00D4524D" w:rsidRDefault="008F3A8B" w:rsidP="001D1873">
            <w:pPr>
              <w:numPr>
                <w:ilvl w:val="0"/>
                <w:numId w:val="93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Добавление JSON-описания ЭМД</w:t>
            </w:r>
          </w:p>
          <w:p w14:paraId="0EFBB8DF" w14:textId="77777777" w:rsidR="008F3A8B" w:rsidRPr="00D4524D" w:rsidRDefault="008F3A8B" w:rsidP="001D1873">
            <w:pPr>
              <w:numPr>
                <w:ilvl w:val="0"/>
                <w:numId w:val="93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lastRenderedPageBreak/>
              <w:t>Обновление JSON-описания ЭМД</w:t>
            </w:r>
          </w:p>
        </w:tc>
        <w:tc>
          <w:tcPr>
            <w:tcW w:w="1768" w:type="pct"/>
            <w:shd w:val="clear" w:color="auto" w:fill="auto"/>
          </w:tcPr>
          <w:p w14:paraId="69EFFBC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lastRenderedPageBreak/>
              <w:t>Отсутствует привязка МИС к МО</w:t>
            </w:r>
          </w:p>
        </w:tc>
      </w:tr>
      <w:tr w:rsidR="008F3A8B" w:rsidRPr="00D4524D" w14:paraId="4A39F56B" w14:textId="77777777" w:rsidTr="001D1873">
        <w:trPr>
          <w:jc w:val="center"/>
        </w:trPr>
        <w:tc>
          <w:tcPr>
            <w:tcW w:w="376" w:type="pct"/>
            <w:vMerge/>
            <w:shd w:val="clear" w:color="auto" w:fill="auto"/>
          </w:tcPr>
          <w:p w14:paraId="1A01BC4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14:paraId="4F9FF27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Пациент, для которого передается ЭМД, не найден в Сервисе «Региональный реестр пациентов»</w:t>
            </w:r>
          </w:p>
        </w:tc>
        <w:tc>
          <w:tcPr>
            <w:tcW w:w="2058" w:type="dxa"/>
            <w:shd w:val="clear" w:color="auto" w:fill="auto"/>
          </w:tcPr>
          <w:p w14:paraId="462490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Добавление JSON-описания ЭМД</w:t>
            </w:r>
          </w:p>
        </w:tc>
        <w:tc>
          <w:tcPr>
            <w:tcW w:w="1768" w:type="pct"/>
            <w:shd w:val="clear" w:color="auto" w:fill="auto"/>
          </w:tcPr>
          <w:p w14:paraId="03D9811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В Сервисе «Региональный реестр пациентов» отсутствует карточка пациента. Передается в Модуль приема документов от МИС Методом "Добавление пациента"</w:t>
            </w:r>
          </w:p>
        </w:tc>
      </w:tr>
      <w:tr w:rsidR="008F3A8B" w:rsidRPr="00D4524D" w14:paraId="116A37F2" w14:textId="77777777" w:rsidTr="001D1873">
        <w:trPr>
          <w:jc w:val="center"/>
        </w:trPr>
        <w:tc>
          <w:tcPr>
            <w:tcW w:w="376" w:type="pct"/>
            <w:vMerge/>
            <w:shd w:val="clear" w:color="auto" w:fill="auto"/>
          </w:tcPr>
          <w:p w14:paraId="2C88EE3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14:paraId="1C26FCB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Идентификатор пациента в запросе не совпадает с ранее зарегистрированным</w:t>
            </w:r>
          </w:p>
        </w:tc>
        <w:tc>
          <w:tcPr>
            <w:tcW w:w="2058" w:type="dxa"/>
            <w:shd w:val="clear" w:color="auto" w:fill="auto"/>
          </w:tcPr>
          <w:p w14:paraId="1EB89D7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Обновление JSON-описания ЭМД</w:t>
            </w:r>
          </w:p>
        </w:tc>
        <w:tc>
          <w:tcPr>
            <w:tcW w:w="1768" w:type="pct"/>
            <w:shd w:val="clear" w:color="auto" w:fill="auto"/>
          </w:tcPr>
          <w:p w14:paraId="2B7DBA8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При попытке обновления ЭМД передан не тот идентификатор пациента, который был передан при добавлении</w:t>
            </w:r>
          </w:p>
        </w:tc>
      </w:tr>
      <w:tr w:rsidR="008F3A8B" w:rsidRPr="00D4524D" w14:paraId="67AF6719" w14:textId="77777777" w:rsidTr="001D1873">
        <w:trPr>
          <w:jc w:val="center"/>
        </w:trPr>
        <w:tc>
          <w:tcPr>
            <w:tcW w:w="376" w:type="pct"/>
            <w:vMerge/>
            <w:shd w:val="clear" w:color="auto" w:fill="auto"/>
          </w:tcPr>
          <w:p w14:paraId="32F103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14:paraId="631C3AA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Запрашиваемый документ недействителен и не подлежит обновлению</w:t>
            </w:r>
          </w:p>
        </w:tc>
        <w:tc>
          <w:tcPr>
            <w:tcW w:w="2058" w:type="dxa"/>
            <w:shd w:val="clear" w:color="auto" w:fill="auto"/>
          </w:tcPr>
          <w:p w14:paraId="4D02969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Обновление JSON-описания ЭМД</w:t>
            </w:r>
          </w:p>
        </w:tc>
        <w:tc>
          <w:tcPr>
            <w:tcW w:w="1768" w:type="pct"/>
            <w:shd w:val="clear" w:color="auto" w:fill="auto"/>
          </w:tcPr>
          <w:p w14:paraId="7757359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При попытке обновить ЭМД, у который отмечен как неактивный, т.е. ранее</w:t>
            </w:r>
            <w:r w:rsidRPr="00D4524D">
              <w:rPr>
                <w:rFonts w:ascii="Times New Roman" w:hAnsi="Times New Roman"/>
              </w:rPr>
              <w:t> </w:t>
            </w:r>
            <w:r w:rsidRPr="00D4524D">
              <w:rPr>
                <w:rFonts w:ascii="Times New Roman" w:hAnsi="Times New Roman"/>
                <w:lang w:val="ru-RU"/>
              </w:rPr>
              <w:t>уже был заменен обновленным документом</w:t>
            </w:r>
          </w:p>
        </w:tc>
      </w:tr>
      <w:tr w:rsidR="008F3A8B" w:rsidRPr="00D4524D" w14:paraId="3240140F" w14:textId="77777777" w:rsidTr="001D1873">
        <w:trPr>
          <w:jc w:val="center"/>
        </w:trPr>
        <w:tc>
          <w:tcPr>
            <w:tcW w:w="376" w:type="pct"/>
            <w:vMerge/>
            <w:shd w:val="clear" w:color="auto" w:fill="auto"/>
          </w:tcPr>
          <w:p w14:paraId="4F131F7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14:paraId="2BAC16D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IdDocumentMis не соответствует IdMedDocument</w:t>
            </w:r>
          </w:p>
        </w:tc>
        <w:tc>
          <w:tcPr>
            <w:tcW w:w="2058" w:type="dxa"/>
            <w:shd w:val="clear" w:color="auto" w:fill="auto"/>
          </w:tcPr>
          <w:p w14:paraId="03F414F0" w14:textId="77777777" w:rsidR="008F3A8B" w:rsidRPr="00D4524D" w:rsidRDefault="008F3A8B" w:rsidP="001D1873">
            <w:pPr>
              <w:numPr>
                <w:ilvl w:val="0"/>
                <w:numId w:val="94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Обновление JSON-описания ЭМД</w:t>
            </w:r>
          </w:p>
          <w:p w14:paraId="45D3F9D4" w14:textId="77777777" w:rsidR="008F3A8B" w:rsidRPr="00D4524D" w:rsidRDefault="008F3A8B" w:rsidP="001D1873">
            <w:pPr>
              <w:numPr>
                <w:ilvl w:val="0"/>
                <w:numId w:val="94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Получение JSON-описания ЭМД</w:t>
            </w:r>
          </w:p>
        </w:tc>
        <w:tc>
          <w:tcPr>
            <w:tcW w:w="1768" w:type="pct"/>
            <w:shd w:val="clear" w:color="auto" w:fill="auto"/>
          </w:tcPr>
          <w:p w14:paraId="70240E2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В БД при передаче ЭМД создается связка идентификатора ЭМД в МИС и идентификатора ЭМД в БД. </w:t>
            </w:r>
            <w:r w:rsidRPr="00D4524D">
              <w:rPr>
                <w:rFonts w:ascii="Times New Roman" w:hAnsi="Times New Roman"/>
              </w:rPr>
              <w:t>Переданные в запросе идентификаторы не связаны.</w:t>
            </w:r>
          </w:p>
        </w:tc>
      </w:tr>
      <w:tr w:rsidR="008F3A8B" w:rsidRPr="008F3A8B" w14:paraId="77AB9306" w14:textId="77777777" w:rsidTr="001D1873">
        <w:trPr>
          <w:jc w:val="center"/>
        </w:trPr>
        <w:tc>
          <w:tcPr>
            <w:tcW w:w="376" w:type="pct"/>
            <w:vMerge/>
            <w:shd w:val="clear" w:color="auto" w:fill="auto"/>
          </w:tcPr>
          <w:p w14:paraId="5F4E63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55" w:type="pct"/>
            <w:shd w:val="clear" w:color="auto" w:fill="auto"/>
          </w:tcPr>
          <w:p w14:paraId="5D43A73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Поле "Путь до параметра </w:t>
            </w:r>
            <w:r w:rsidRPr="00D4524D">
              <w:rPr>
                <w:rFonts w:ascii="Times New Roman" w:hAnsi="Times New Roman"/>
              </w:rPr>
              <w:t>MotherInfo</w:t>
            </w:r>
            <w:r w:rsidRPr="00D4524D">
              <w:rPr>
                <w:rFonts w:ascii="Times New Roman" w:hAnsi="Times New Roman"/>
                <w:lang w:val="ru-RU"/>
              </w:rPr>
              <w:t>/</w:t>
            </w:r>
            <w:r w:rsidRPr="00D4524D">
              <w:rPr>
                <w:rFonts w:ascii="Times New Roman" w:hAnsi="Times New Roman"/>
              </w:rPr>
              <w:t>Person</w:t>
            </w:r>
            <w:r w:rsidRPr="00D4524D">
              <w:rPr>
                <w:rFonts w:ascii="Times New Roman" w:hAnsi="Times New Roman"/>
                <w:lang w:val="ru-RU"/>
              </w:rPr>
              <w:t>/</w:t>
            </w:r>
            <w:r w:rsidRPr="00D4524D">
              <w:rPr>
                <w:rFonts w:ascii="Times New Roman" w:hAnsi="Times New Roman"/>
              </w:rPr>
              <w:t>DocumentsDto</w:t>
            </w:r>
            <w:r w:rsidRPr="00D4524D">
              <w:rPr>
                <w:rFonts w:ascii="Times New Roman" w:hAnsi="Times New Roman"/>
                <w:lang w:val="ru-RU"/>
              </w:rPr>
              <w:t>" не содержит обязательный параметр номер ОМС</w:t>
            </w:r>
          </w:p>
        </w:tc>
        <w:tc>
          <w:tcPr>
            <w:tcW w:w="2058" w:type="dxa"/>
            <w:shd w:val="clear" w:color="auto" w:fill="auto"/>
          </w:tcPr>
          <w:p w14:paraId="0772853B" w14:textId="77777777" w:rsidR="008F3A8B" w:rsidRPr="00D4524D" w:rsidRDefault="008F3A8B" w:rsidP="001D1873">
            <w:pPr>
              <w:numPr>
                <w:ilvl w:val="0"/>
                <w:numId w:val="95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Добавление JSON-описания ЭМД</w:t>
            </w:r>
          </w:p>
          <w:p w14:paraId="4F6DEE44" w14:textId="77777777" w:rsidR="008F3A8B" w:rsidRPr="00D4524D" w:rsidRDefault="008F3A8B" w:rsidP="001D1873">
            <w:pPr>
              <w:numPr>
                <w:ilvl w:val="0"/>
                <w:numId w:val="95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Обновление JSON-описания ЭМД</w:t>
            </w:r>
          </w:p>
        </w:tc>
        <w:tc>
          <w:tcPr>
            <w:tcW w:w="1768" w:type="pct"/>
            <w:shd w:val="clear" w:color="auto" w:fill="auto"/>
          </w:tcPr>
          <w:p w14:paraId="475A8BA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В блоке MotherInfo/Person/DocumentsDto не передан номер ОМС</w:t>
            </w:r>
          </w:p>
        </w:tc>
      </w:tr>
      <w:tr w:rsidR="008F3A8B" w:rsidRPr="00D4524D" w14:paraId="639CECF5" w14:textId="77777777" w:rsidTr="001D1873">
        <w:trPr>
          <w:jc w:val="center"/>
        </w:trPr>
        <w:tc>
          <w:tcPr>
            <w:tcW w:w="376" w:type="pct"/>
            <w:shd w:val="clear" w:color="auto" w:fill="auto"/>
          </w:tcPr>
          <w:p w14:paraId="0C3450D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bookmarkStart w:id="331" w:name="scroll-bookmark-78"/>
            <w:r w:rsidRPr="00D4524D">
              <w:rPr>
                <w:rFonts w:ascii="Times New Roman" w:hAnsi="Times New Roman"/>
                <w:b/>
              </w:rPr>
              <w:t>401</w:t>
            </w:r>
            <w:bookmarkEnd w:id="331"/>
          </w:p>
        </w:tc>
        <w:tc>
          <w:tcPr>
            <w:tcW w:w="1755" w:type="pct"/>
            <w:shd w:val="clear" w:color="auto" w:fill="auto"/>
          </w:tcPr>
          <w:p w14:paraId="4E0DB4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Неправильный идентификатор системы</w:t>
            </w:r>
          </w:p>
        </w:tc>
        <w:tc>
          <w:tcPr>
            <w:tcW w:w="2058" w:type="dxa"/>
            <w:shd w:val="clear" w:color="auto" w:fill="auto"/>
          </w:tcPr>
          <w:p w14:paraId="7ECE8FA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Во всех методах</w:t>
            </w:r>
          </w:p>
        </w:tc>
        <w:tc>
          <w:tcPr>
            <w:tcW w:w="1768" w:type="pct"/>
            <w:shd w:val="clear" w:color="auto" w:fill="auto"/>
          </w:tcPr>
          <w:p w14:paraId="556A21B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В </w:t>
            </w:r>
            <w:r w:rsidRPr="00D4524D">
              <w:rPr>
                <w:rFonts w:ascii="Times New Roman" w:hAnsi="Times New Roman"/>
              </w:rPr>
              <w:t>header</w:t>
            </w:r>
            <w:r w:rsidRPr="00D4524D">
              <w:rPr>
                <w:rFonts w:ascii="Times New Roman" w:hAnsi="Times New Roman"/>
                <w:lang w:val="ru-RU"/>
              </w:rPr>
              <w:t xml:space="preserve"> запроса указан неверный авторизационный ключ</w:t>
            </w:r>
          </w:p>
        </w:tc>
      </w:tr>
      <w:tr w:rsidR="008F3A8B" w:rsidRPr="00D4524D" w14:paraId="3292341A" w14:textId="77777777" w:rsidTr="001D1873">
        <w:trPr>
          <w:jc w:val="center"/>
        </w:trPr>
        <w:tc>
          <w:tcPr>
            <w:tcW w:w="376" w:type="pct"/>
            <w:vMerge w:val="restart"/>
            <w:shd w:val="clear" w:color="auto" w:fill="auto"/>
          </w:tcPr>
          <w:p w14:paraId="163B4DA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bookmarkStart w:id="332" w:name="scroll-bookmark-79"/>
            <w:r w:rsidRPr="00D4524D">
              <w:rPr>
                <w:rFonts w:ascii="Times New Roman" w:hAnsi="Times New Roman"/>
                <w:b/>
              </w:rPr>
              <w:t>403</w:t>
            </w:r>
            <w:bookmarkEnd w:id="332"/>
          </w:p>
        </w:tc>
        <w:tc>
          <w:tcPr>
            <w:tcW w:w="1755" w:type="pct"/>
            <w:shd w:val="clear" w:color="auto" w:fill="auto"/>
          </w:tcPr>
          <w:p w14:paraId="7C1F6AB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Отказано в доступе: Запрашиваемый документ был передан от другой МИС</w:t>
            </w:r>
          </w:p>
        </w:tc>
        <w:tc>
          <w:tcPr>
            <w:tcW w:w="2058" w:type="dxa"/>
            <w:shd w:val="clear" w:color="auto" w:fill="auto"/>
          </w:tcPr>
          <w:p w14:paraId="5C4DE74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Получение JSON-описания ЭМД</w:t>
            </w:r>
          </w:p>
        </w:tc>
        <w:tc>
          <w:tcPr>
            <w:tcW w:w="1768" w:type="pct"/>
            <w:shd w:val="clear" w:color="auto" w:fill="auto"/>
          </w:tcPr>
          <w:p w14:paraId="33ADEE0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Запрошено получение ЭМД, переданного другой МИС</w:t>
            </w:r>
          </w:p>
        </w:tc>
      </w:tr>
      <w:tr w:rsidR="008F3A8B" w:rsidRPr="00D4524D" w14:paraId="506CE360" w14:textId="77777777" w:rsidTr="001D1873">
        <w:trPr>
          <w:jc w:val="center"/>
        </w:trPr>
        <w:tc>
          <w:tcPr>
            <w:tcW w:w="376" w:type="pct"/>
            <w:vMerge/>
            <w:shd w:val="clear" w:color="auto" w:fill="auto"/>
          </w:tcPr>
          <w:p w14:paraId="2DE598F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14:paraId="5C294B0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Отказано в доступе: запрещены операции для данного типа документа</w:t>
            </w:r>
          </w:p>
        </w:tc>
        <w:tc>
          <w:tcPr>
            <w:tcW w:w="2058" w:type="dxa"/>
            <w:shd w:val="clear" w:color="auto" w:fill="auto"/>
          </w:tcPr>
          <w:p w14:paraId="3730914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Во всех методах</w:t>
            </w:r>
          </w:p>
        </w:tc>
        <w:tc>
          <w:tcPr>
            <w:tcW w:w="1768" w:type="pct"/>
            <w:shd w:val="clear" w:color="auto" w:fill="auto"/>
          </w:tcPr>
          <w:p w14:paraId="5D42380B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Запрещено выполнение операций для данного типа ЭМД, так как опция обмена данными ЭМД указанного типа не поставляется в регион</w:t>
            </w:r>
          </w:p>
        </w:tc>
      </w:tr>
      <w:tr w:rsidR="008F3A8B" w:rsidRPr="00D4524D" w14:paraId="45DF979B" w14:textId="77777777" w:rsidTr="001D1873">
        <w:trPr>
          <w:jc w:val="center"/>
        </w:trPr>
        <w:tc>
          <w:tcPr>
            <w:tcW w:w="376" w:type="pct"/>
            <w:shd w:val="clear" w:color="auto" w:fill="auto"/>
          </w:tcPr>
          <w:p w14:paraId="7C5BAA7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bookmarkStart w:id="333" w:name="scroll-bookmark-80"/>
            <w:r w:rsidRPr="00D4524D">
              <w:rPr>
                <w:rFonts w:ascii="Times New Roman" w:hAnsi="Times New Roman"/>
                <w:b/>
              </w:rPr>
              <w:lastRenderedPageBreak/>
              <w:t>404</w:t>
            </w:r>
            <w:bookmarkEnd w:id="333"/>
          </w:p>
        </w:tc>
        <w:tc>
          <w:tcPr>
            <w:tcW w:w="1755" w:type="pct"/>
            <w:shd w:val="clear" w:color="auto" w:fill="auto"/>
          </w:tcPr>
          <w:p w14:paraId="63A8B50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Запрашиваемый документ не найден</w:t>
            </w:r>
          </w:p>
        </w:tc>
        <w:tc>
          <w:tcPr>
            <w:tcW w:w="2058" w:type="dxa"/>
            <w:shd w:val="clear" w:color="auto" w:fill="auto"/>
          </w:tcPr>
          <w:p w14:paraId="5A36E214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Получение JSON-описания ЭМД</w:t>
            </w:r>
          </w:p>
        </w:tc>
        <w:tc>
          <w:tcPr>
            <w:tcW w:w="1768" w:type="pct"/>
            <w:shd w:val="clear" w:color="auto" w:fill="auto"/>
          </w:tcPr>
          <w:p w14:paraId="068C0D1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Запрашиваемый ЭМД не зарегистрирован в БД с указанными параметрами</w:t>
            </w:r>
          </w:p>
        </w:tc>
      </w:tr>
      <w:tr w:rsidR="008F3A8B" w:rsidRPr="00D4524D" w14:paraId="2B2B2B7B" w14:textId="77777777" w:rsidTr="001D1873">
        <w:trPr>
          <w:jc w:val="center"/>
        </w:trPr>
        <w:tc>
          <w:tcPr>
            <w:tcW w:w="376" w:type="pct"/>
            <w:shd w:val="clear" w:color="auto" w:fill="auto"/>
          </w:tcPr>
          <w:p w14:paraId="2DC7E422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bookmarkStart w:id="334" w:name="scroll-bookmark-81"/>
            <w:r w:rsidRPr="00D4524D">
              <w:rPr>
                <w:rFonts w:ascii="Times New Roman" w:hAnsi="Times New Roman"/>
                <w:b/>
              </w:rPr>
              <w:t>500</w:t>
            </w:r>
            <w:bookmarkEnd w:id="334"/>
          </w:p>
        </w:tc>
        <w:tc>
          <w:tcPr>
            <w:tcW w:w="1755" w:type="pct"/>
            <w:shd w:val="clear" w:color="auto" w:fill="auto"/>
          </w:tcPr>
          <w:p w14:paraId="6887C97C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Нарушена целостность в хранилище данных</w:t>
            </w:r>
          </w:p>
        </w:tc>
        <w:tc>
          <w:tcPr>
            <w:tcW w:w="2058" w:type="dxa"/>
            <w:shd w:val="clear" w:color="auto" w:fill="auto"/>
          </w:tcPr>
          <w:p w14:paraId="3C4991C8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Обновление JSON-описания ЭМД</w:t>
            </w:r>
          </w:p>
        </w:tc>
        <w:tc>
          <w:tcPr>
            <w:tcW w:w="1768" w:type="pct"/>
            <w:shd w:val="clear" w:color="auto" w:fill="auto"/>
          </w:tcPr>
          <w:p w14:paraId="6D6A898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Внутренняя системная ошибка. При возникновении, необходимо обратиться в СТП ИЭМК</w:t>
            </w:r>
          </w:p>
        </w:tc>
      </w:tr>
    </w:tbl>
    <w:p w14:paraId="322FD7F0" w14:textId="77777777" w:rsidR="008F3A8B" w:rsidRPr="00D4524D" w:rsidRDefault="008F3A8B" w:rsidP="008F3A8B">
      <w:pPr>
        <w:spacing w:line="240" w:lineRule="auto"/>
      </w:pPr>
      <w:r w:rsidRPr="00D4524D">
        <w:t>Добавление подписанного CDA - пока не согласовано</w:t>
      </w:r>
    </w:p>
    <w:tbl>
      <w:tblPr>
        <w:tblStyle w:val="Scroll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66"/>
        <w:gridCol w:w="6005"/>
        <w:gridCol w:w="1096"/>
        <w:gridCol w:w="1583"/>
      </w:tblGrid>
      <w:tr w:rsidR="008F3A8B" w:rsidRPr="00D4524D" w14:paraId="7FFFC168" w14:textId="77777777" w:rsidTr="001D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3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07BEC40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Код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D2339D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Текст ошибки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B6E471E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Методы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0AB203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D4524D">
              <w:rPr>
                <w:rFonts w:ascii="Times New Roman" w:hAnsi="Times New Roman"/>
                <w:b/>
                <w:color w:val="auto"/>
              </w:rPr>
              <w:t>Примечание</w:t>
            </w:r>
          </w:p>
        </w:tc>
      </w:tr>
      <w:tr w:rsidR="008F3A8B" w:rsidRPr="00D4524D" w14:paraId="248D85DB" w14:textId="77777777" w:rsidTr="001D1873">
        <w:trPr>
          <w:trHeight w:val="20"/>
          <w:jc w:val="center"/>
        </w:trPr>
        <w:tc>
          <w:tcPr>
            <w:tcW w:w="356" w:type="pct"/>
            <w:shd w:val="clear" w:color="auto" w:fill="auto"/>
          </w:tcPr>
          <w:p w14:paraId="11ABB46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403</w:t>
            </w:r>
          </w:p>
        </w:tc>
        <w:tc>
          <w:tcPr>
            <w:tcW w:w="0" w:type="auto"/>
            <w:shd w:val="clear" w:color="auto" w:fill="auto"/>
          </w:tcPr>
          <w:p w14:paraId="0334DCE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Неверный тип </w:t>
            </w:r>
            <w:r w:rsidRPr="00D4524D">
              <w:rPr>
                <w:rFonts w:ascii="Times New Roman" w:hAnsi="Times New Roman"/>
              </w:rPr>
              <w:t>MedRecord</w:t>
            </w:r>
            <w:r w:rsidRPr="00D4524D">
              <w:rPr>
                <w:rFonts w:ascii="Times New Roman" w:hAnsi="Times New Roman"/>
                <w:lang w:val="ru-RU"/>
              </w:rPr>
              <w:t xml:space="preserve">: ожидается </w:t>
            </w:r>
            <w:r w:rsidRPr="00D4524D">
              <w:rPr>
                <w:rFonts w:ascii="Times New Roman" w:hAnsi="Times New Roman"/>
              </w:rPr>
              <w:t>MedDocument</w:t>
            </w:r>
          </w:p>
        </w:tc>
        <w:tc>
          <w:tcPr>
            <w:tcW w:w="0" w:type="auto"/>
            <w:shd w:val="clear" w:color="auto" w:fill="auto"/>
          </w:tcPr>
          <w:p w14:paraId="1E0BBC6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43476229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</w:tr>
      <w:tr w:rsidR="008F3A8B" w:rsidRPr="00D4524D" w14:paraId="77BA8EA0" w14:textId="77777777" w:rsidTr="001D1873">
        <w:trPr>
          <w:trHeight w:val="20"/>
          <w:jc w:val="center"/>
        </w:trPr>
        <w:tc>
          <w:tcPr>
            <w:tcW w:w="356" w:type="pct"/>
            <w:shd w:val="clear" w:color="auto" w:fill="auto"/>
          </w:tcPr>
          <w:p w14:paraId="6454D68F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403</w:t>
            </w:r>
          </w:p>
        </w:tc>
        <w:tc>
          <w:tcPr>
            <w:tcW w:w="0" w:type="auto"/>
            <w:shd w:val="clear" w:color="auto" w:fill="auto"/>
          </w:tcPr>
          <w:p w14:paraId="25B8080A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 xml:space="preserve">Для указанного </w:t>
            </w:r>
            <w:r w:rsidRPr="00D4524D">
              <w:rPr>
                <w:rFonts w:ascii="Times New Roman" w:hAnsi="Times New Roman"/>
              </w:rPr>
              <w:t>IdDocumentMis</w:t>
            </w:r>
            <w:r w:rsidRPr="00D4524D">
              <w:rPr>
                <w:rFonts w:ascii="Times New Roman" w:hAnsi="Times New Roman"/>
                <w:lang w:val="ru-RU"/>
              </w:rPr>
              <w:t xml:space="preserve"> не найден </w:t>
            </w:r>
            <w:r w:rsidRPr="00D4524D">
              <w:rPr>
                <w:rFonts w:ascii="Times New Roman" w:hAnsi="Times New Roman"/>
              </w:rPr>
              <w:t>CDA</w:t>
            </w:r>
          </w:p>
        </w:tc>
        <w:tc>
          <w:tcPr>
            <w:tcW w:w="0" w:type="auto"/>
            <w:shd w:val="clear" w:color="auto" w:fill="auto"/>
          </w:tcPr>
          <w:p w14:paraId="2019242D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7F8DA331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</w:tr>
      <w:tr w:rsidR="008F3A8B" w:rsidRPr="00D4524D" w14:paraId="5053C557" w14:textId="77777777" w:rsidTr="001D1873">
        <w:trPr>
          <w:trHeight w:val="20"/>
          <w:jc w:val="center"/>
        </w:trPr>
        <w:tc>
          <w:tcPr>
            <w:tcW w:w="356" w:type="pct"/>
            <w:shd w:val="clear" w:color="auto" w:fill="auto"/>
          </w:tcPr>
          <w:p w14:paraId="4AFE8BD5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4524D">
              <w:rPr>
                <w:rFonts w:ascii="Times New Roman" w:hAnsi="Times New Roman"/>
              </w:rPr>
              <w:t>403</w:t>
            </w:r>
          </w:p>
        </w:tc>
        <w:tc>
          <w:tcPr>
            <w:tcW w:w="0" w:type="auto"/>
            <w:shd w:val="clear" w:color="auto" w:fill="auto"/>
          </w:tcPr>
          <w:p w14:paraId="22474006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4524D">
              <w:rPr>
                <w:rFonts w:ascii="Times New Roman" w:hAnsi="Times New Roman"/>
                <w:lang w:val="ru-RU"/>
              </w:rPr>
              <w:t>Нарушена первоначальная структура</w:t>
            </w:r>
            <w:r w:rsidRPr="00D4524D">
              <w:rPr>
                <w:rFonts w:ascii="Times New Roman" w:hAnsi="Times New Roman"/>
              </w:rPr>
              <w:t> CDA</w:t>
            </w:r>
            <w:r w:rsidRPr="00D4524D">
              <w:rPr>
                <w:rFonts w:ascii="Times New Roman" w:hAnsi="Times New Roman"/>
                <w:lang w:val="ru-RU"/>
              </w:rPr>
              <w:t>: документ был подвергнут изменениям на стороне МИС</w:t>
            </w:r>
          </w:p>
        </w:tc>
        <w:tc>
          <w:tcPr>
            <w:tcW w:w="0" w:type="auto"/>
            <w:shd w:val="clear" w:color="auto" w:fill="auto"/>
          </w:tcPr>
          <w:p w14:paraId="226FF143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3B874AF7" w14:textId="77777777" w:rsidR="008F3A8B" w:rsidRPr="00D4524D" w:rsidRDefault="008F3A8B" w:rsidP="001D1873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</w:tr>
    </w:tbl>
    <w:p w14:paraId="38C66BC1" w14:textId="77777777" w:rsidR="008F3A8B" w:rsidRPr="00D4524D" w:rsidRDefault="008F3A8B" w:rsidP="008F3A8B">
      <w:pPr>
        <w:spacing w:line="240" w:lineRule="auto"/>
      </w:pPr>
      <w:hyperlink r:id="rId189" w:history="1">
        <w:r w:rsidRPr="00D4524D">
          <w:rPr>
            <w:rStyle w:val="afff1"/>
          </w:rPr>
          <w:t>Получение обратного талона МСЭ из РЭМД</w:t>
        </w:r>
      </w:hyperlink>
    </w:p>
    <w:p w14:paraId="2F209A17" w14:textId="77777777" w:rsidR="008F3A8B" w:rsidRPr="00D4524D" w:rsidRDefault="008F3A8B" w:rsidP="008F3A8B">
      <w:pPr>
        <w:pStyle w:val="2"/>
        <w:numPr>
          <w:ilvl w:val="1"/>
          <w:numId w:val="99"/>
        </w:numPr>
        <w:spacing w:before="0" w:after="0"/>
        <w:ind w:left="0" w:firstLine="567"/>
      </w:pPr>
      <w:bookmarkStart w:id="335" w:name="_Toc256000057"/>
      <w:bookmarkStart w:id="336" w:name="scroll-bookmark-82"/>
      <w:bookmarkStart w:id="337" w:name="_Toc89373771"/>
      <w:r w:rsidRPr="00D4524D">
        <w:t>Схема получения Обратного талона из РЭМД</w:t>
      </w:r>
      <w:bookmarkEnd w:id="335"/>
      <w:bookmarkEnd w:id="336"/>
      <w:bookmarkEnd w:id="337"/>
    </w:p>
    <w:p w14:paraId="10C42911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ind w:left="0" w:firstLine="567"/>
        <w:contextualSpacing w:val="0"/>
        <w:jc w:val="left"/>
        <w:rPr>
          <w:szCs w:val="24"/>
        </w:rPr>
      </w:pPr>
      <w:bookmarkStart w:id="338" w:name="_Toc256000058"/>
      <w:bookmarkStart w:id="339" w:name="scroll-bookmark-83"/>
      <w:bookmarkStart w:id="340" w:name="_Toc89373772"/>
      <w:r w:rsidRPr="00D4524D">
        <w:rPr>
          <w:szCs w:val="24"/>
        </w:rPr>
        <w:t>Механизм оповещения МИС о регистрации Обратного талона в РЭМД</w:t>
      </w:r>
      <w:bookmarkEnd w:id="338"/>
      <w:bookmarkEnd w:id="339"/>
      <w:bookmarkEnd w:id="340"/>
    </w:p>
    <w:p w14:paraId="50683A4E" w14:textId="77777777" w:rsidR="008F3A8B" w:rsidRPr="00D4524D" w:rsidRDefault="008F3A8B" w:rsidP="008F3A8B">
      <w:pPr>
        <w:spacing w:line="240" w:lineRule="auto"/>
      </w:pPr>
    </w:p>
    <w:p w14:paraId="4991A6F7" w14:textId="77777777" w:rsidR="008F3A8B" w:rsidRPr="00D4524D" w:rsidRDefault="008F3A8B" w:rsidP="008F3A8B">
      <w:pPr>
        <w:spacing w:line="240" w:lineRule="auto"/>
      </w:pPr>
      <w:r w:rsidRPr="00D4524D">
        <w:rPr>
          <w:noProof/>
        </w:rPr>
        <w:drawing>
          <wp:inline distT="0" distB="0" distL="0" distR="0" wp14:anchorId="1D11A517" wp14:editId="48F71EA0">
            <wp:extent cx="5395595" cy="3258600"/>
            <wp:effectExtent l="19050" t="19050" r="14605" b="18415"/>
            <wp:docPr id="100001" name="Рисунок 100001" descr="_scroll_external/attachments/photo_2020-06-25_14-48-40-4e17202894b3e190c41fad47b8ce41b907bac304d4c5c1b9b101e9287f0d8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258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BF2965" w14:textId="77777777" w:rsidR="008F3A8B" w:rsidRPr="00D4524D" w:rsidRDefault="008F3A8B" w:rsidP="008F3A8B">
      <w:pPr>
        <w:pStyle w:val="2"/>
        <w:numPr>
          <w:ilvl w:val="2"/>
          <w:numId w:val="99"/>
        </w:numPr>
        <w:tabs>
          <w:tab w:val="left" w:pos="567"/>
        </w:tabs>
        <w:spacing w:before="0" w:after="0"/>
        <w:contextualSpacing w:val="0"/>
        <w:jc w:val="left"/>
        <w:rPr>
          <w:szCs w:val="24"/>
        </w:rPr>
      </w:pPr>
      <w:bookmarkStart w:id="341" w:name="_Toc256000059"/>
      <w:bookmarkStart w:id="342" w:name="scroll-bookmark-84"/>
      <w:bookmarkStart w:id="343" w:name="_Toc89373773"/>
      <w:r w:rsidRPr="00D4524D">
        <w:rPr>
          <w:szCs w:val="24"/>
        </w:rPr>
        <w:t>Механизм получения МИС Обратного талона</w:t>
      </w:r>
      <w:bookmarkEnd w:id="341"/>
      <w:bookmarkEnd w:id="342"/>
      <w:bookmarkEnd w:id="343"/>
    </w:p>
    <w:p w14:paraId="07A3F577" w14:textId="77777777" w:rsidR="008F3A8B" w:rsidRPr="00D4524D" w:rsidRDefault="008F3A8B" w:rsidP="008F3A8B">
      <w:pPr>
        <w:spacing w:line="240" w:lineRule="auto"/>
      </w:pPr>
    </w:p>
    <w:p w14:paraId="380C8DC1" w14:textId="77777777" w:rsidR="008F3A8B" w:rsidRPr="00D4524D" w:rsidRDefault="008F3A8B" w:rsidP="008F3A8B">
      <w:pPr>
        <w:spacing w:line="240" w:lineRule="auto"/>
      </w:pPr>
      <w:r w:rsidRPr="00D4524D">
        <w:rPr>
          <w:noProof/>
        </w:rPr>
        <w:lastRenderedPageBreak/>
        <w:drawing>
          <wp:inline distT="0" distB="0" distL="0" distR="0" wp14:anchorId="4B5EAD9A" wp14:editId="0A36BFBF">
            <wp:extent cx="5395595" cy="2967577"/>
            <wp:effectExtent l="19050" t="19050" r="14605" b="23495"/>
            <wp:docPr id="100003" name="Рисунок 100003" descr="_scroll_external/attachments/photo_2020-06-25_14-54-31-4d1001b3d1a8a0d9ccffc2fef3973dba815f1add46b63d83471a54e55b2d2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9675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A6EF71" w14:textId="77777777" w:rsidR="008F3A8B" w:rsidRPr="00D4524D" w:rsidRDefault="008F3A8B" w:rsidP="008F3A8B">
      <w:pPr>
        <w:pStyle w:val="affffffb"/>
        <w:spacing w:line="240" w:lineRule="auto"/>
        <w:ind w:left="567" w:firstLine="0"/>
        <w:jc w:val="both"/>
      </w:pPr>
    </w:p>
    <w:sectPr w:rsidR="008F3A8B" w:rsidRPr="00D4524D" w:rsidSect="00EA7395">
      <w:headerReference w:type="even" r:id="rId192"/>
      <w:headerReference w:type="default" r:id="rId193"/>
      <w:footerReference w:type="even" r:id="rId194"/>
      <w:footerReference w:type="default" r:id="rId195"/>
      <w:headerReference w:type="first" r:id="rId196"/>
      <w:footerReference w:type="first" r:id="rId197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35FDD" w14:textId="77777777" w:rsidR="0036142D" w:rsidRDefault="0036142D" w:rsidP="00CA2512">
      <w:r>
        <w:separator/>
      </w:r>
    </w:p>
  </w:endnote>
  <w:endnote w:type="continuationSeparator" w:id="0">
    <w:p w14:paraId="4423AFAD" w14:textId="77777777" w:rsidR="0036142D" w:rsidRDefault="0036142D" w:rsidP="00CA2512">
      <w:r>
        <w:continuationSeparator/>
      </w:r>
    </w:p>
  </w:endnote>
  <w:endnote w:type="continuationNotice" w:id="1">
    <w:p w14:paraId="22966996" w14:textId="77777777" w:rsidR="0036142D" w:rsidRDefault="003614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lyphicons Halfling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F3FA1" w14:textId="0BA1069C" w:rsidR="0036142D" w:rsidRPr="00BB0F05" w:rsidRDefault="0036142D" w:rsidP="00802FE1">
    <w:pPr>
      <w:pStyle w:val="afff7"/>
      <w:spacing w:line="240" w:lineRule="auto"/>
      <w:rPr>
        <w:lang w:val="en-US"/>
      </w:rPr>
    </w:pPr>
    <w:r w:rsidRPr="00BB0F05">
      <w:t>20</w:t>
    </w:r>
    <w: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71C7" w14:textId="77777777" w:rsidR="00CA5A1F" w:rsidRDefault="008F3A8B" w:rsidP="002659F1">
    <w:pPr>
      <w:pStyle w:val="afff7"/>
      <w:rPr>
        <w:rStyle w:val="afffffffffffff1"/>
      </w:rPr>
    </w:pPr>
    <w:r>
      <w:rPr>
        <w:rStyle w:val="afffffffffffff1"/>
      </w:rPr>
      <w:fldChar w:fldCharType="begin"/>
    </w:r>
    <w:r>
      <w:rPr>
        <w:rStyle w:val="afffffffffffff1"/>
      </w:rPr>
      <w:instrText xml:space="preserve">PAGE  </w:instrText>
    </w:r>
    <w:r>
      <w:rPr>
        <w:rStyle w:val="afffffffffffff1"/>
      </w:rPr>
      <w:fldChar w:fldCharType="end"/>
    </w:r>
  </w:p>
  <w:p w14:paraId="70CA838E" w14:textId="77777777" w:rsidR="00CA5A1F" w:rsidRDefault="008F3A8B" w:rsidP="002659F1">
    <w:pPr>
      <w:pStyle w:val="aff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42D2" w14:textId="77777777" w:rsidR="00CA5A1F" w:rsidRPr="00910A82" w:rsidRDefault="008F3A8B" w:rsidP="002659F1">
    <w:pPr>
      <w:pStyle w:val="aff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0E57F" w14:textId="77777777" w:rsidR="00CA5A1F" w:rsidRDefault="008F3A8B">
    <w:pPr>
      <w:pStyle w:val="af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9111E" w14:textId="77777777" w:rsidR="0036142D" w:rsidRDefault="0036142D" w:rsidP="00CA2512">
      <w:r>
        <w:separator/>
      </w:r>
    </w:p>
  </w:footnote>
  <w:footnote w:type="continuationSeparator" w:id="0">
    <w:p w14:paraId="166465C2" w14:textId="77777777" w:rsidR="0036142D" w:rsidRDefault="0036142D" w:rsidP="00CA2512">
      <w:r>
        <w:continuationSeparator/>
      </w:r>
    </w:p>
  </w:footnote>
  <w:footnote w:type="continuationNotice" w:id="1">
    <w:p w14:paraId="3EA0B68A" w14:textId="77777777" w:rsidR="0036142D" w:rsidRDefault="003614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652BA" w14:textId="545B7084" w:rsidR="0036142D" w:rsidRDefault="0036142D" w:rsidP="00E25798">
    <w:pPr>
      <w:pStyle w:val="affb"/>
    </w:pPr>
    <w:r>
      <w:fldChar w:fldCharType="begin"/>
    </w:r>
    <w:r>
      <w:instrText>PAGE   \* MERGEFORMAT</w:instrText>
    </w:r>
    <w:r>
      <w:fldChar w:fldCharType="separate"/>
    </w:r>
    <w:r w:rsidR="008F3A8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512D0" w14:textId="77777777" w:rsidR="0036142D" w:rsidRPr="00CE0196" w:rsidRDefault="0036142D" w:rsidP="009637EE">
    <w:pPr>
      <w:pStyle w:val="aff7"/>
      <w:tabs>
        <w:tab w:val="left" w:pos="4536"/>
      </w:tabs>
      <w:jc w:val="right"/>
      <w:rPr>
        <w:sz w:val="20"/>
        <w:szCs w:val="20"/>
      </w:rPr>
    </w:pPr>
    <w:r w:rsidRPr="00CE0196">
      <w:rPr>
        <w:sz w:val="20"/>
        <w:szCs w:val="20"/>
      </w:rPr>
      <w:t>Контракт №0358200051221000013</w:t>
    </w:r>
  </w:p>
  <w:p w14:paraId="628873E1" w14:textId="1BFEBBF2" w:rsidR="0036142D" w:rsidRPr="00CE0196" w:rsidRDefault="0036142D" w:rsidP="009637EE">
    <w:pPr>
      <w:pStyle w:val="aff7"/>
      <w:tabs>
        <w:tab w:val="left" w:pos="4536"/>
      </w:tabs>
      <w:jc w:val="right"/>
      <w:rPr>
        <w:sz w:val="20"/>
        <w:szCs w:val="20"/>
      </w:rPr>
    </w:pPr>
    <w:r w:rsidRPr="00CE0196">
      <w:rPr>
        <w:sz w:val="20"/>
        <w:szCs w:val="20"/>
      </w:rPr>
      <w:t>от 22.11.2021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AAD8" w14:textId="77777777" w:rsidR="00CA5A1F" w:rsidRDefault="008F3A8B">
    <w:pPr>
      <w:pStyle w:val="aff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230477"/>
      <w:docPartObj>
        <w:docPartGallery w:val="Page Numbers (Top of Page)"/>
        <w:docPartUnique/>
      </w:docPartObj>
    </w:sdtPr>
    <w:sdtEndPr/>
    <w:sdtContent>
      <w:p w14:paraId="6231B28A" w14:textId="7FAB1398" w:rsidR="00CA5A1F" w:rsidRPr="00D4524D" w:rsidRDefault="008F3A8B" w:rsidP="00D4524D">
        <w:pPr>
          <w:pStyle w:val="aff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109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F0684" w14:textId="77777777" w:rsidR="00CA5A1F" w:rsidRDefault="008F3A8B">
    <w:pPr>
      <w:pStyle w:val="af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1CE0F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894EE873"/>
    <w:styleLink w:val="List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927"/>
      </w:pPr>
      <w:rPr>
        <w:rFonts w:hint="default"/>
        <w:color w:val="000000"/>
        <w:position w:val="0"/>
        <w:sz w:val="18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firstLine="927"/>
      </w:pPr>
      <w:rPr>
        <w:rFonts w:hint="default"/>
        <w:color w:val="000000"/>
        <w:position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185"/>
        </w:tabs>
        <w:ind w:left="1185" w:firstLine="927"/>
      </w:pPr>
      <w:rPr>
        <w:rFonts w:hint="default"/>
        <w:color w:val="000000"/>
        <w:position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185"/>
        </w:tabs>
        <w:ind w:left="1185" w:firstLine="927"/>
      </w:pPr>
      <w:rPr>
        <w:rFonts w:hint="default"/>
        <w:color w:val="000000"/>
        <w:position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185"/>
        </w:tabs>
        <w:ind w:left="1185" w:firstLine="927"/>
      </w:pPr>
      <w:rPr>
        <w:rFonts w:hint="default"/>
        <w:color w:val="000000"/>
        <w:position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185"/>
        </w:tabs>
        <w:ind w:left="1185" w:firstLine="927"/>
      </w:pPr>
      <w:rPr>
        <w:rFonts w:hint="default"/>
        <w:color w:val="000000"/>
        <w:position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927"/>
      </w:pPr>
      <w:rPr>
        <w:rFonts w:hint="default"/>
        <w:color w:val="000000"/>
        <w:position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927"/>
      </w:pPr>
      <w:rPr>
        <w:rFonts w:hint="default"/>
        <w:color w:val="000000"/>
        <w:position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927"/>
      </w:pPr>
      <w:rPr>
        <w:rFonts w:hint="default"/>
        <w:color w:val="000000"/>
        <w:position w:val="0"/>
        <w:sz w:val="18"/>
      </w:rPr>
    </w:lvl>
  </w:abstractNum>
  <w:abstractNum w:abstractNumId="2" w15:restartNumberingAfterBreak="0">
    <w:nsid w:val="00000009"/>
    <w:multiLevelType w:val="multilevel"/>
    <w:tmpl w:val="C8BC7A8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2841F24"/>
    <w:multiLevelType w:val="multilevel"/>
    <w:tmpl w:val="2ACC4A8A"/>
    <w:styleLink w:val="2111111121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 w15:restartNumberingAfterBreak="0">
    <w:nsid w:val="029F3F46"/>
    <w:multiLevelType w:val="hybridMultilevel"/>
    <w:tmpl w:val="1F7C32D4"/>
    <w:lvl w:ilvl="0" w:tplc="A992DA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2029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5A0CD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17672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1EE4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31AB9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C8AD73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9F0423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B526F9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2DD0358"/>
    <w:multiLevelType w:val="hybridMultilevel"/>
    <w:tmpl w:val="8040906A"/>
    <w:lvl w:ilvl="0" w:tplc="BC267A14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5537067"/>
    <w:multiLevelType w:val="hybridMultilevel"/>
    <w:tmpl w:val="BAB06EC4"/>
    <w:styleLink w:val="231"/>
    <w:lvl w:ilvl="0" w:tplc="BED231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56E0466"/>
    <w:multiLevelType w:val="hybridMultilevel"/>
    <w:tmpl w:val="D9D0C22C"/>
    <w:lvl w:ilvl="0" w:tplc="5042606E">
      <w:start w:val="1"/>
      <w:numFmt w:val="bullet"/>
      <w:pStyle w:val="N3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E27C4BE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2" w:tplc="19229AB8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3" w:tplc="2C88A21E">
      <w:start w:val="1"/>
      <w:numFmt w:val="bullet"/>
      <w:lvlText w:val=""/>
      <w:lvlJc w:val="left"/>
      <w:pPr>
        <w:ind w:left="2126" w:firstLine="0"/>
      </w:pPr>
      <w:rPr>
        <w:rFonts w:ascii="Wingdings" w:hAnsi="Wingdings" w:hint="default"/>
      </w:rPr>
    </w:lvl>
    <w:lvl w:ilvl="4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5B11042"/>
    <w:multiLevelType w:val="hybridMultilevel"/>
    <w:tmpl w:val="BB9017B0"/>
    <w:lvl w:ilvl="0" w:tplc="A992DA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EC68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ADCE5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3422F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AA6C5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C2CE4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984F0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C24B0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4ACFC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77D760F"/>
    <w:multiLevelType w:val="hybridMultilevel"/>
    <w:tmpl w:val="4042B87C"/>
    <w:lvl w:ilvl="0" w:tplc="FA680ED8">
      <w:start w:val="1"/>
      <w:numFmt w:val="decimal"/>
      <w:pStyle w:val="a1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064A0"/>
    <w:multiLevelType w:val="multilevel"/>
    <w:tmpl w:val="C5084B46"/>
    <w:styleLink w:val="List51111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2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1343C"/>
    <w:multiLevelType w:val="multilevel"/>
    <w:tmpl w:val="49B06C0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3" w15:restartNumberingAfterBreak="0">
    <w:nsid w:val="0F031740"/>
    <w:multiLevelType w:val="hybridMultilevel"/>
    <w:tmpl w:val="32D8E972"/>
    <w:lvl w:ilvl="0" w:tplc="A992DA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2AE2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26EE3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BB8F89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D0C72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A6CCB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C8C8E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B32C6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6EE99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11B32699"/>
    <w:multiLevelType w:val="multilevel"/>
    <w:tmpl w:val="F9C6BA18"/>
    <w:styleLink w:val="a3"/>
    <w:lvl w:ilvl="0">
      <w:start w:val="1"/>
      <w:numFmt w:val="decimal"/>
      <w:suff w:val="nothing"/>
      <w:lvlText w:val="Приложение №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5" w15:restartNumberingAfterBreak="0">
    <w:nsid w:val="13014E29"/>
    <w:multiLevelType w:val="multilevel"/>
    <w:tmpl w:val="0CA806D0"/>
    <w:lvl w:ilvl="0">
      <w:start w:val="1"/>
      <w:numFmt w:val="bullet"/>
      <w:pStyle w:val="a4"/>
      <w:lvlText w:val=""/>
      <w:lvlJc w:val="left"/>
      <w:pPr>
        <w:ind w:firstLine="45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82C2E"/>
    <w:multiLevelType w:val="multilevel"/>
    <w:tmpl w:val="94D42686"/>
    <w:styleLink w:val="a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897AC3"/>
    <w:multiLevelType w:val="multilevel"/>
    <w:tmpl w:val="B9CE88D0"/>
    <w:styleLink w:val="a6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8B74DEC"/>
    <w:multiLevelType w:val="hybridMultilevel"/>
    <w:tmpl w:val="4A620D02"/>
    <w:lvl w:ilvl="0" w:tplc="80C445D6">
      <w:start w:val="1"/>
      <w:numFmt w:val="bullet"/>
      <w:pStyle w:val="1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 w15:restartNumberingAfterBreak="0">
    <w:nsid w:val="19A46BA4"/>
    <w:multiLevelType w:val="multilevel"/>
    <w:tmpl w:val="0B1ECA02"/>
    <w:styleLink w:val="a7"/>
    <w:lvl w:ilvl="0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20" w15:restartNumberingAfterBreak="0">
    <w:nsid w:val="1A043389"/>
    <w:multiLevelType w:val="multilevel"/>
    <w:tmpl w:val="62FE1686"/>
    <w:lvl w:ilvl="0">
      <w:start w:val="1"/>
      <w:numFmt w:val="decimal"/>
      <w:pStyle w:val="a8"/>
      <w:suff w:val="space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8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325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062" w:hanging="794"/>
      </w:pPr>
      <w:rPr>
        <w:rFonts w:hint="default"/>
      </w:rPr>
    </w:lvl>
    <w:lvl w:ilvl="4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6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1AE908F4"/>
    <w:multiLevelType w:val="hybridMultilevel"/>
    <w:tmpl w:val="B88ED55E"/>
    <w:lvl w:ilvl="0" w:tplc="33082856">
      <w:start w:val="1"/>
      <w:numFmt w:val="bullet"/>
      <w:pStyle w:val="a9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857ED3"/>
    <w:multiLevelType w:val="multilevel"/>
    <w:tmpl w:val="00000000"/>
    <w:styleLink w:val="List12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23" w15:restartNumberingAfterBreak="0">
    <w:nsid w:val="1D993876"/>
    <w:multiLevelType w:val="hybridMultilevel"/>
    <w:tmpl w:val="86888642"/>
    <w:lvl w:ilvl="0" w:tplc="AA1C7496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1F276507"/>
    <w:multiLevelType w:val="multilevel"/>
    <w:tmpl w:val="A57C2D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97" w:firstLine="709"/>
      </w:pPr>
      <w:rPr>
        <w:rFonts w:hint="default"/>
      </w:rPr>
    </w:lvl>
    <w:lvl w:ilvl="3">
      <w:start w:val="1"/>
      <w:numFmt w:val="decimal"/>
      <w:pStyle w:val="4TimesNewRoman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5" w15:restartNumberingAfterBreak="0">
    <w:nsid w:val="20255773"/>
    <w:multiLevelType w:val="hybridMultilevel"/>
    <w:tmpl w:val="B18CBE8E"/>
    <w:lvl w:ilvl="0" w:tplc="DC1CD82C">
      <w:start w:val="1"/>
      <w:numFmt w:val="decimal"/>
      <w:pStyle w:val="aa"/>
      <w:suff w:val="space"/>
      <w:lvlText w:val="%1)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6" w15:restartNumberingAfterBreak="0">
    <w:nsid w:val="23150DB7"/>
    <w:multiLevelType w:val="multilevel"/>
    <w:tmpl w:val="D2CC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E00A5C"/>
    <w:multiLevelType w:val="multilevel"/>
    <w:tmpl w:val="3D6A74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24D36D96"/>
    <w:multiLevelType w:val="multilevel"/>
    <w:tmpl w:val="DFBE2C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9" w15:restartNumberingAfterBreak="0">
    <w:nsid w:val="26E56747"/>
    <w:multiLevelType w:val="multilevel"/>
    <w:tmpl w:val="EC868082"/>
    <w:styleLink w:val="ab"/>
    <w:lvl w:ilvl="0">
      <w:start w:val="1"/>
      <w:numFmt w:val="russianLower"/>
      <w:pStyle w:val="ac"/>
      <w:suff w:val="space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18" w:hanging="284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1588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1871" w:hanging="170"/>
      </w:pPr>
      <w:rPr>
        <w:rFonts w:ascii="Symbol" w:hAnsi="Symbol" w:hint="default"/>
      </w:rPr>
    </w:lvl>
    <w:lvl w:ilvl="4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6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</w:abstractNum>
  <w:abstractNum w:abstractNumId="30" w15:restartNumberingAfterBreak="0">
    <w:nsid w:val="27B871AD"/>
    <w:multiLevelType w:val="multilevel"/>
    <w:tmpl w:val="C8EA3848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9BA7530"/>
    <w:multiLevelType w:val="multilevel"/>
    <w:tmpl w:val="942AA950"/>
    <w:styleLink w:val="ad"/>
    <w:lvl w:ilvl="0">
      <w:start w:val="1"/>
      <w:numFmt w:val="decimal"/>
      <w:pStyle w:val="ae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29E85795"/>
    <w:multiLevelType w:val="multilevel"/>
    <w:tmpl w:val="C57CC794"/>
    <w:styleLink w:val="af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2.%3.%4.%5.%1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33" w15:restartNumberingAfterBreak="0">
    <w:nsid w:val="2ABD42F5"/>
    <w:multiLevelType w:val="hybridMultilevel"/>
    <w:tmpl w:val="E4ECAD56"/>
    <w:styleLink w:val="2111111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EB733D"/>
    <w:multiLevelType w:val="multilevel"/>
    <w:tmpl w:val="47587AC6"/>
    <w:lvl w:ilvl="0">
      <w:start w:val="1"/>
      <w:numFmt w:val="decimal"/>
      <w:pStyle w:val="10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43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0" w:firstLine="567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35" w15:restartNumberingAfterBreak="0">
    <w:nsid w:val="305F7163"/>
    <w:multiLevelType w:val="hybridMultilevel"/>
    <w:tmpl w:val="65BEC9D4"/>
    <w:lvl w:ilvl="0" w:tplc="8D103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992DA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00C9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1B2DE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B38467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02409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E8A88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632A3B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1CED9D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 w15:restartNumberingAfterBreak="0">
    <w:nsid w:val="319D2200"/>
    <w:multiLevelType w:val="hybridMultilevel"/>
    <w:tmpl w:val="107E17EC"/>
    <w:lvl w:ilvl="0" w:tplc="A992D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2C50024"/>
    <w:multiLevelType w:val="multilevel"/>
    <w:tmpl w:val="1E8A12DC"/>
    <w:lvl w:ilvl="0">
      <w:start w:val="1"/>
      <w:numFmt w:val="decimal"/>
      <w:pStyle w:val="af0"/>
      <w:lvlText w:val="Приложение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Приложение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lvlText w:val="Приложение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lvlText w:val="Приложение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70B6534"/>
    <w:multiLevelType w:val="hybridMultilevel"/>
    <w:tmpl w:val="376693EE"/>
    <w:lvl w:ilvl="0" w:tplc="A3B281D8">
      <w:start w:val="1"/>
      <w:numFmt w:val="decimal"/>
      <w:pStyle w:val="-12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74E786B"/>
    <w:multiLevelType w:val="multilevel"/>
    <w:tmpl w:val="369096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38A54E66"/>
    <w:multiLevelType w:val="singleLevel"/>
    <w:tmpl w:val="BF2EDF78"/>
    <w:lvl w:ilvl="0">
      <w:start w:val="1"/>
      <w:numFmt w:val="bullet"/>
      <w:pStyle w:val="af1"/>
      <w:lvlText w:val="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  <w:sz w:val="20"/>
      </w:rPr>
    </w:lvl>
  </w:abstractNum>
  <w:abstractNum w:abstractNumId="41" w15:restartNumberingAfterBreak="0">
    <w:nsid w:val="38F721D5"/>
    <w:multiLevelType w:val="multilevel"/>
    <w:tmpl w:val="AF6AE62E"/>
    <w:styleLink w:val="af2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390538DD"/>
    <w:multiLevelType w:val="hybridMultilevel"/>
    <w:tmpl w:val="82BCF328"/>
    <w:lvl w:ilvl="0" w:tplc="A992DA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E04E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7764A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1FEF6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9F03E0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F64B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1E8B77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BDE986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1CC6C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 w15:restartNumberingAfterBreak="0">
    <w:nsid w:val="3A620339"/>
    <w:multiLevelType w:val="hybridMultilevel"/>
    <w:tmpl w:val="914A2808"/>
    <w:lvl w:ilvl="0" w:tplc="A992DA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C80E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72877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2CCE6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BCCCCB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D7442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65608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964DB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60497B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 w15:restartNumberingAfterBreak="0">
    <w:nsid w:val="3B9E4C69"/>
    <w:multiLevelType w:val="multilevel"/>
    <w:tmpl w:val="369096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3E417E8A"/>
    <w:multiLevelType w:val="multilevel"/>
    <w:tmpl w:val="71E00D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46" w15:restartNumberingAfterBreak="0">
    <w:nsid w:val="407058B1"/>
    <w:multiLevelType w:val="multilevel"/>
    <w:tmpl w:val="1C66E086"/>
    <w:numStyleLink w:val="af3"/>
  </w:abstractNum>
  <w:abstractNum w:abstractNumId="47" w15:restartNumberingAfterBreak="0">
    <w:nsid w:val="44966B62"/>
    <w:multiLevelType w:val="multilevel"/>
    <w:tmpl w:val="9D786B74"/>
    <w:styleLink w:val="af4"/>
    <w:lvl w:ilvl="0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"/>
      <w:lvlJc w:val="left"/>
      <w:pPr>
        <w:ind w:left="1701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–"/>
      <w:lvlJc w:val="left"/>
      <w:pPr>
        <w:ind w:left="198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B4724A"/>
    <w:multiLevelType w:val="multilevel"/>
    <w:tmpl w:val="06A66976"/>
    <w:styleLink w:val="af5"/>
    <w:lvl w:ilvl="0">
      <w:start w:val="1"/>
      <w:numFmt w:val="decimal"/>
      <w:pStyle w:val="af6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44E42734"/>
    <w:multiLevelType w:val="multilevel"/>
    <w:tmpl w:val="369096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64934E4"/>
    <w:multiLevelType w:val="multilevel"/>
    <w:tmpl w:val="DA9E6734"/>
    <w:styleLink w:val="af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F7344A"/>
    <w:multiLevelType w:val="multilevel"/>
    <w:tmpl w:val="CF7A3BF4"/>
    <w:numStyleLink w:val="af8"/>
  </w:abstractNum>
  <w:abstractNum w:abstractNumId="52" w15:restartNumberingAfterBreak="0">
    <w:nsid w:val="48DB50C2"/>
    <w:multiLevelType w:val="multilevel"/>
    <w:tmpl w:val="205E02B8"/>
    <w:styleLink w:val="11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4B1F1ABB"/>
    <w:multiLevelType w:val="multilevel"/>
    <w:tmpl w:val="369096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4D0869CC"/>
    <w:multiLevelType w:val="multilevel"/>
    <w:tmpl w:val="2176FC06"/>
    <w:lvl w:ilvl="0">
      <w:start w:val="1"/>
      <w:numFmt w:val="bullet"/>
      <w:pStyle w:val="af9"/>
      <w:suff w:val="space"/>
      <w:lvlText w:val=""/>
      <w:lvlJc w:val="left"/>
      <w:pPr>
        <w:ind w:left="198" w:hanging="198"/>
      </w:pPr>
      <w:rPr>
        <w:rFonts w:ascii="Symbol" w:hAnsi="Symbol" w:hint="default"/>
      </w:rPr>
    </w:lvl>
    <w:lvl w:ilvl="1">
      <w:start w:val="1"/>
      <w:numFmt w:val="russianLower"/>
      <w:suff w:val="space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766887"/>
    <w:multiLevelType w:val="multilevel"/>
    <w:tmpl w:val="CF7A3BF4"/>
    <w:styleLink w:val="af8"/>
    <w:lvl w:ilvl="0">
      <w:start w:val="1"/>
      <w:numFmt w:val="none"/>
      <w:pStyle w:val="afa"/>
      <w:suff w:val="nothing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567" w:firstLine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56" w15:restartNumberingAfterBreak="0">
    <w:nsid w:val="4ECB7745"/>
    <w:multiLevelType w:val="multilevel"/>
    <w:tmpl w:val="6BB0D6A4"/>
    <w:styleLink w:val="afb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57" w15:restartNumberingAfterBreak="0">
    <w:nsid w:val="4F860DAA"/>
    <w:multiLevelType w:val="singleLevel"/>
    <w:tmpl w:val="79A42204"/>
    <w:lvl w:ilvl="0">
      <w:start w:val="1"/>
      <w:numFmt w:val="decimal"/>
      <w:pStyle w:val="51"/>
      <w:lvlText w:val="%1)"/>
      <w:lvlJc w:val="left"/>
      <w:pPr>
        <w:tabs>
          <w:tab w:val="num" w:pos="927"/>
        </w:tabs>
        <w:ind w:left="0" w:firstLine="567"/>
      </w:pPr>
      <w:rPr>
        <w:rFonts w:hint="default"/>
        <w:sz w:val="24"/>
      </w:rPr>
    </w:lvl>
  </w:abstractNum>
  <w:abstractNum w:abstractNumId="58" w15:restartNumberingAfterBreak="0">
    <w:nsid w:val="50F2134E"/>
    <w:multiLevelType w:val="hybridMultilevel"/>
    <w:tmpl w:val="91B8A922"/>
    <w:lvl w:ilvl="0" w:tplc="944E19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1225790"/>
    <w:multiLevelType w:val="multilevel"/>
    <w:tmpl w:val="369096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52374261"/>
    <w:multiLevelType w:val="hybridMultilevel"/>
    <w:tmpl w:val="6506092C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1B4EE98C">
      <w:start w:val="1"/>
      <w:numFmt w:val="lowerLetter"/>
      <w:pStyle w:val="-2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077A51"/>
    <w:multiLevelType w:val="multilevel"/>
    <w:tmpl w:val="A0FEC97C"/>
    <w:styleLink w:val="12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cs="Times New Roman" w:hint="default"/>
      </w:rPr>
    </w:lvl>
  </w:abstractNum>
  <w:abstractNum w:abstractNumId="62" w15:restartNumberingAfterBreak="0">
    <w:nsid w:val="53D26C79"/>
    <w:multiLevelType w:val="multilevel"/>
    <w:tmpl w:val="C908D6A2"/>
    <w:styleLink w:val="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54C95A98"/>
    <w:multiLevelType w:val="hybridMultilevel"/>
    <w:tmpl w:val="7316A060"/>
    <w:lvl w:ilvl="0" w:tplc="A992DA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528F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00CB5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A18BC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052D5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78A471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45E7C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1E6C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3BECB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4" w15:restartNumberingAfterBreak="0">
    <w:nsid w:val="571C127D"/>
    <w:multiLevelType w:val="multilevel"/>
    <w:tmpl w:val="3F40E5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57A64E17"/>
    <w:multiLevelType w:val="multilevel"/>
    <w:tmpl w:val="04190023"/>
    <w:styleLink w:val="afc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6" w15:restartNumberingAfterBreak="0">
    <w:nsid w:val="580D4115"/>
    <w:multiLevelType w:val="multilevel"/>
    <w:tmpl w:val="BD54F76E"/>
    <w:lvl w:ilvl="0">
      <w:start w:val="1"/>
      <w:numFmt w:val="decimal"/>
      <w:pStyle w:val="13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284"/>
        </w:tabs>
        <w:ind w:left="453" w:hanging="169"/>
      </w:pPr>
      <w:rPr>
        <w:rFonts w:hint="default"/>
        <w:color w:val="auto"/>
      </w:rPr>
    </w:lvl>
    <w:lvl w:ilvl="2">
      <w:start w:val="1"/>
      <w:numFmt w:val="decimal"/>
      <w:pStyle w:val="32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67" w15:restartNumberingAfterBreak="0">
    <w:nsid w:val="59457B86"/>
    <w:multiLevelType w:val="multilevel"/>
    <w:tmpl w:val="369096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59E85DC6"/>
    <w:multiLevelType w:val="hybridMultilevel"/>
    <w:tmpl w:val="93AA6776"/>
    <w:lvl w:ilvl="0" w:tplc="A992DA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6AD9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9FEA1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FB6C5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1EA9D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5426AE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54A506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60ECAB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01AFF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9" w15:restartNumberingAfterBreak="0">
    <w:nsid w:val="5B3F4C38"/>
    <w:multiLevelType w:val="multilevel"/>
    <w:tmpl w:val="1C66E086"/>
    <w:styleLink w:val="af3"/>
    <w:lvl w:ilvl="0">
      <w:start w:val="1"/>
      <w:numFmt w:val="decimal"/>
      <w:pStyle w:val="afd"/>
      <w:suff w:val="nothing"/>
      <w:lvlText w:val="Приложение № %1"/>
      <w:lvlJc w:val="right"/>
      <w:pPr>
        <w:ind w:left="0" w:firstLine="822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-8505" w:firstLine="850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8505"/>
        </w:tabs>
        <w:ind w:left="-17010" w:firstLine="850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17010"/>
        </w:tabs>
        <w:ind w:left="-25515" w:firstLine="850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25515"/>
        </w:tabs>
        <w:ind w:left="-31680" w:firstLine="616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31680" w:firstLine="0"/>
      </w:pPr>
      <w:rPr>
        <w:rFonts w:hint="default"/>
      </w:rPr>
    </w:lvl>
  </w:abstractNum>
  <w:abstractNum w:abstractNumId="70" w15:restartNumberingAfterBreak="0">
    <w:nsid w:val="5DA673B8"/>
    <w:multiLevelType w:val="multilevel"/>
    <w:tmpl w:val="7C08D3B2"/>
    <w:styleLink w:val="afe"/>
    <w:lvl w:ilvl="0">
      <w:start w:val="1"/>
      <w:numFmt w:val="russianLower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71" w15:restartNumberingAfterBreak="0">
    <w:nsid w:val="5EC567CC"/>
    <w:multiLevelType w:val="multilevel"/>
    <w:tmpl w:val="65B2EF7C"/>
    <w:lvl w:ilvl="0">
      <w:start w:val="1"/>
      <w:numFmt w:val="russianLower"/>
      <w:pStyle w:val="aff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26"/>
        </w:tabs>
        <w:ind w:left="1418" w:firstLine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26" w:firstLine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3155F54"/>
    <w:multiLevelType w:val="hybridMultilevel"/>
    <w:tmpl w:val="D6668268"/>
    <w:lvl w:ilvl="0" w:tplc="78748B60">
      <w:start w:val="1"/>
      <w:numFmt w:val="bullet"/>
      <w:pStyle w:val="aff0"/>
      <w:lvlText w:val="-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3435759"/>
    <w:multiLevelType w:val="multilevel"/>
    <w:tmpl w:val="7F28B092"/>
    <w:styleLink w:val="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74" w15:restartNumberingAfterBreak="0">
    <w:nsid w:val="635F7416"/>
    <w:multiLevelType w:val="multilevel"/>
    <w:tmpl w:val="B98E2A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pStyle w:val="N30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ind w:left="0" w:firstLine="1418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0" w:firstLine="2126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0" w:firstLine="2835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0" w:firstLine="3544"/>
      </w:pPr>
      <w:rPr>
        <w:rFonts w:ascii="Courier New" w:hAnsi="Courier New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4985E46"/>
    <w:multiLevelType w:val="multilevel"/>
    <w:tmpl w:val="2C309012"/>
    <w:lvl w:ilvl="0">
      <w:start w:val="1"/>
      <w:numFmt w:val="decimal"/>
      <w:pStyle w:val="aff1"/>
      <w:suff w:val="space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985" w:hanging="284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835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686" w:hanging="284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76" w15:restartNumberingAfterBreak="0">
    <w:nsid w:val="69843F20"/>
    <w:multiLevelType w:val="hybridMultilevel"/>
    <w:tmpl w:val="C004CFDA"/>
    <w:lvl w:ilvl="0" w:tplc="A992DA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CCBB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70808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696CA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F4A7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E667D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A7E758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77E22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2F2CF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7" w15:restartNumberingAfterBreak="0">
    <w:nsid w:val="6AC019E1"/>
    <w:multiLevelType w:val="multilevel"/>
    <w:tmpl w:val="2782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6C7B0177"/>
    <w:multiLevelType w:val="hybridMultilevel"/>
    <w:tmpl w:val="46C43846"/>
    <w:lvl w:ilvl="0" w:tplc="97E4891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D2B4A05"/>
    <w:multiLevelType w:val="hybridMultilevel"/>
    <w:tmpl w:val="5E0ECC58"/>
    <w:lvl w:ilvl="0" w:tplc="5DF4CA16">
      <w:start w:val="1"/>
      <w:numFmt w:val="decimal"/>
      <w:pStyle w:val="aff2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80" w15:restartNumberingAfterBreak="0">
    <w:nsid w:val="6D93020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 w15:restartNumberingAfterBreak="0">
    <w:nsid w:val="70274FC4"/>
    <w:multiLevelType w:val="hybridMultilevel"/>
    <w:tmpl w:val="9600F55E"/>
    <w:lvl w:ilvl="0" w:tplc="97F65F08">
      <w:start w:val="1"/>
      <w:numFmt w:val="bullet"/>
      <w:pStyle w:val="42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AE2FB0"/>
    <w:multiLevelType w:val="multilevel"/>
    <w:tmpl w:val="8B666FB2"/>
    <w:lvl w:ilvl="0">
      <w:start w:val="1"/>
      <w:numFmt w:val="decimal"/>
      <w:pStyle w:val="aff3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1418" w:firstLine="70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126" w:firstLine="709"/>
      </w:pPr>
      <w:rPr>
        <w:rFonts w:ascii="Symbol" w:hAnsi="Symbol" w:hint="default"/>
      </w:rPr>
    </w:lvl>
    <w:lvl w:ilvl="4">
      <w:start w:val="1"/>
      <w:numFmt w:val="bullet"/>
      <w:lvlText w:val=""/>
      <w:lvlJc w:val="left"/>
      <w:pPr>
        <w:ind w:left="2835" w:firstLine="709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7401102C"/>
    <w:multiLevelType w:val="hybridMultilevel"/>
    <w:tmpl w:val="CD084014"/>
    <w:lvl w:ilvl="0" w:tplc="B9325C84">
      <w:start w:val="1"/>
      <w:numFmt w:val="bullet"/>
      <w:pStyle w:val="aff4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4077A49"/>
    <w:multiLevelType w:val="hybridMultilevel"/>
    <w:tmpl w:val="1D6C2E06"/>
    <w:lvl w:ilvl="0" w:tplc="A992D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4242AC"/>
    <w:multiLevelType w:val="hybridMultilevel"/>
    <w:tmpl w:val="42A084A0"/>
    <w:lvl w:ilvl="0" w:tplc="72AA51FA">
      <w:start w:val="1"/>
      <w:numFmt w:val="decimal"/>
      <w:pStyle w:val="33"/>
      <w:lvlText w:val="%1)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86" w15:restartNumberingAfterBreak="0">
    <w:nsid w:val="78145B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7" w15:restartNumberingAfterBreak="0">
    <w:nsid w:val="78496B2A"/>
    <w:multiLevelType w:val="multilevel"/>
    <w:tmpl w:val="369096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795B623D"/>
    <w:multiLevelType w:val="singleLevel"/>
    <w:tmpl w:val="71427F0A"/>
    <w:name w:val="27"/>
    <w:lvl w:ilvl="0">
      <w:start w:val="1"/>
      <w:numFmt w:val="bullet"/>
      <w:pStyle w:val="aff5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abstractNum w:abstractNumId="89" w15:restartNumberingAfterBreak="0">
    <w:nsid w:val="79DE1F1B"/>
    <w:multiLevelType w:val="hybridMultilevel"/>
    <w:tmpl w:val="11089DB4"/>
    <w:lvl w:ilvl="0" w:tplc="A992DA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D61B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E10497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8AA36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D84BB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3B2B0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126CB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838F6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1C8603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0" w15:restartNumberingAfterBreak="0">
    <w:nsid w:val="7D2D6C52"/>
    <w:multiLevelType w:val="multilevel"/>
    <w:tmpl w:val="584A97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7DF627DA"/>
    <w:multiLevelType w:val="hybridMultilevel"/>
    <w:tmpl w:val="7DF627DA"/>
    <w:lvl w:ilvl="0" w:tplc="2F7AE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F65F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B2EEE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E20CA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376D1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B58AA4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CF4A9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D721D7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1CC2E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2" w15:restartNumberingAfterBreak="0">
    <w:nsid w:val="7DF627E2"/>
    <w:multiLevelType w:val="hybridMultilevel"/>
    <w:tmpl w:val="7DF627E2"/>
    <w:lvl w:ilvl="0" w:tplc="FEFCB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3B849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F369E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790CE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C0C9F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9DA5C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92C51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328B1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CDA4C2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3" w15:restartNumberingAfterBreak="0">
    <w:nsid w:val="7DF627F1"/>
    <w:multiLevelType w:val="hybridMultilevel"/>
    <w:tmpl w:val="7DF627F1"/>
    <w:lvl w:ilvl="0" w:tplc="E25EDC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1666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36A41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28D1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BCEAE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DEAC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EC0B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7A1AD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D7EAA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4" w15:restartNumberingAfterBreak="0">
    <w:nsid w:val="7DF627F5"/>
    <w:multiLevelType w:val="hybridMultilevel"/>
    <w:tmpl w:val="7DF627F5"/>
    <w:lvl w:ilvl="0" w:tplc="2118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59A02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2485E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2B64D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9166E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48AF5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8FA0C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632173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360B8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5" w15:restartNumberingAfterBreak="0">
    <w:nsid w:val="7DF627F9"/>
    <w:multiLevelType w:val="hybridMultilevel"/>
    <w:tmpl w:val="7DF627F9"/>
    <w:lvl w:ilvl="0" w:tplc="E4CC11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B5070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91E73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3A611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8A476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3AA82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0EC69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80CDC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AC4E3B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6" w15:restartNumberingAfterBreak="0">
    <w:nsid w:val="7DF627FE"/>
    <w:multiLevelType w:val="hybridMultilevel"/>
    <w:tmpl w:val="7DF627FE"/>
    <w:lvl w:ilvl="0" w:tplc="F66672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B4C34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D9EF8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BC251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07A6B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3722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8DC11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C5A91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AEAC3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7" w15:restartNumberingAfterBreak="0">
    <w:nsid w:val="7DF627FF"/>
    <w:multiLevelType w:val="hybridMultilevel"/>
    <w:tmpl w:val="7DF627FF"/>
    <w:lvl w:ilvl="0" w:tplc="4328C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DAE8C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1EC9B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E266E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B6651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4F0251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682221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07231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0A202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8" w15:restartNumberingAfterBreak="0">
    <w:nsid w:val="7DF62800"/>
    <w:multiLevelType w:val="hybridMultilevel"/>
    <w:tmpl w:val="7DF62800"/>
    <w:lvl w:ilvl="0" w:tplc="83BA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85CD97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680CE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16EC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DAA31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87CFA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148032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9C0E7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62E6C3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9" w15:restartNumberingAfterBreak="0">
    <w:nsid w:val="7DF62801"/>
    <w:multiLevelType w:val="hybridMultilevel"/>
    <w:tmpl w:val="7DF62801"/>
    <w:lvl w:ilvl="0" w:tplc="2E109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FFEC3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E88C2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4FE6E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B8A8C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6EC3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216C0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DE9E3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4FC23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0" w15:restartNumberingAfterBreak="0">
    <w:nsid w:val="7DF62802"/>
    <w:multiLevelType w:val="hybridMultilevel"/>
    <w:tmpl w:val="7DF62802"/>
    <w:lvl w:ilvl="0" w:tplc="B888E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C18BE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A86C0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4C04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A52D9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10138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188CF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76E85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4D27E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1" w15:restartNumberingAfterBreak="0">
    <w:nsid w:val="7DF62804"/>
    <w:multiLevelType w:val="hybridMultilevel"/>
    <w:tmpl w:val="7DF62804"/>
    <w:lvl w:ilvl="0" w:tplc="9990B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F7A5D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44AB6F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A06FF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F0E75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35CB2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8E2BF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B9A1B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7FC69D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2" w15:restartNumberingAfterBreak="0">
    <w:nsid w:val="7DF62805"/>
    <w:multiLevelType w:val="hybridMultilevel"/>
    <w:tmpl w:val="7DF62805"/>
    <w:lvl w:ilvl="0" w:tplc="F6E2EF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D64A8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0124D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E9086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B5C84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5288C1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0CAE66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E7638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708BE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3" w15:restartNumberingAfterBreak="0">
    <w:nsid w:val="7DF62806"/>
    <w:multiLevelType w:val="hybridMultilevel"/>
    <w:tmpl w:val="7DF62806"/>
    <w:lvl w:ilvl="0" w:tplc="07D6E4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A1A71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8BC099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A2C1C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F501A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1B833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B3021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15A1CB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65AD1C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4" w15:restartNumberingAfterBreak="0">
    <w:nsid w:val="7DF62807"/>
    <w:multiLevelType w:val="hybridMultilevel"/>
    <w:tmpl w:val="7DF62807"/>
    <w:lvl w:ilvl="0" w:tplc="528AD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65245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D684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D4E74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01A9D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84C8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2F8A6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98ED1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DAE469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5" w15:restartNumberingAfterBreak="0">
    <w:nsid w:val="7DF62808"/>
    <w:multiLevelType w:val="hybridMultilevel"/>
    <w:tmpl w:val="7DF62808"/>
    <w:lvl w:ilvl="0" w:tplc="191C9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206E7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73E0E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5AA1C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00256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FE09F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F884A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904EB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708DC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6" w15:restartNumberingAfterBreak="0">
    <w:nsid w:val="7DF62809"/>
    <w:multiLevelType w:val="hybridMultilevel"/>
    <w:tmpl w:val="7DF62809"/>
    <w:lvl w:ilvl="0" w:tplc="D31EB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B6EF1B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486D3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8D881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23A2B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0429DC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6AA876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688D6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A7A11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7" w15:restartNumberingAfterBreak="0">
    <w:nsid w:val="7DF6280A"/>
    <w:multiLevelType w:val="hybridMultilevel"/>
    <w:tmpl w:val="7DF6280A"/>
    <w:lvl w:ilvl="0" w:tplc="125223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ADEB1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04013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0C19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622CE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30654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4A8AA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0D060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742B9C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8" w15:restartNumberingAfterBreak="0">
    <w:nsid w:val="7F024558"/>
    <w:multiLevelType w:val="hybridMultilevel"/>
    <w:tmpl w:val="C06EB9DA"/>
    <w:styleLink w:val="2311"/>
    <w:lvl w:ilvl="0" w:tplc="63D67DF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5"/>
  </w:num>
  <w:num w:numId="3">
    <w:abstractNumId w:val="83"/>
  </w:num>
  <w:num w:numId="4">
    <w:abstractNumId w:val="37"/>
  </w:num>
  <w:num w:numId="5">
    <w:abstractNumId w:val="71"/>
  </w:num>
  <w:num w:numId="6">
    <w:abstractNumId w:val="82"/>
  </w:num>
  <w:num w:numId="7">
    <w:abstractNumId w:val="72"/>
  </w:num>
  <w:num w:numId="8">
    <w:abstractNumId w:val="9"/>
  </w:num>
  <w:num w:numId="9">
    <w:abstractNumId w:val="10"/>
  </w:num>
  <w:num w:numId="10">
    <w:abstractNumId w:val="38"/>
  </w:num>
  <w:num w:numId="11">
    <w:abstractNumId w:val="7"/>
  </w:num>
  <w:num w:numId="1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86"/>
  </w:num>
  <w:num w:numId="15">
    <w:abstractNumId w:val="80"/>
  </w:num>
  <w:num w:numId="16">
    <w:abstractNumId w:val="65"/>
  </w:num>
  <w:num w:numId="17">
    <w:abstractNumId w:val="17"/>
  </w:num>
  <w:num w:numId="18">
    <w:abstractNumId w:val="22"/>
  </w:num>
  <w:num w:numId="19">
    <w:abstractNumId w:val="50"/>
  </w:num>
  <w:num w:numId="20">
    <w:abstractNumId w:val="73"/>
  </w:num>
  <w:num w:numId="21">
    <w:abstractNumId w:val="52"/>
  </w:num>
  <w:num w:numId="22">
    <w:abstractNumId w:val="66"/>
  </w:num>
  <w:num w:numId="23">
    <w:abstractNumId w:val="88"/>
  </w:num>
  <w:num w:numId="24">
    <w:abstractNumId w:val="18"/>
  </w:num>
  <w:num w:numId="25">
    <w:abstractNumId w:val="15"/>
  </w:num>
  <w:num w:numId="26">
    <w:abstractNumId w:val="1"/>
  </w:num>
  <w:num w:numId="27">
    <w:abstractNumId w:val="16"/>
  </w:num>
  <w:num w:numId="28">
    <w:abstractNumId w:val="48"/>
  </w:num>
  <w:num w:numId="29">
    <w:abstractNumId w:val="11"/>
  </w:num>
  <w:num w:numId="30">
    <w:abstractNumId w:val="29"/>
  </w:num>
  <w:num w:numId="31">
    <w:abstractNumId w:val="21"/>
  </w:num>
  <w:num w:numId="32">
    <w:abstractNumId w:val="70"/>
  </w:num>
  <w:num w:numId="33">
    <w:abstractNumId w:val="29"/>
  </w:num>
  <w:num w:numId="34">
    <w:abstractNumId w:val="47"/>
  </w:num>
  <w:num w:numId="35">
    <w:abstractNumId w:val="75"/>
  </w:num>
  <w:num w:numId="36">
    <w:abstractNumId w:val="20"/>
  </w:num>
  <w:num w:numId="37">
    <w:abstractNumId w:val="19"/>
  </w:num>
  <w:num w:numId="38">
    <w:abstractNumId w:val="56"/>
  </w:num>
  <w:num w:numId="39">
    <w:abstractNumId w:val="41"/>
  </w:num>
  <w:num w:numId="40">
    <w:abstractNumId w:val="25"/>
  </w:num>
  <w:num w:numId="41">
    <w:abstractNumId w:val="79"/>
  </w:num>
  <w:num w:numId="42">
    <w:abstractNumId w:val="31"/>
  </w:num>
  <w:num w:numId="43">
    <w:abstractNumId w:val="74"/>
  </w:num>
  <w:num w:numId="44">
    <w:abstractNumId w:val="32"/>
  </w:num>
  <w:num w:numId="45">
    <w:abstractNumId w:val="55"/>
  </w:num>
  <w:num w:numId="46">
    <w:abstractNumId w:val="51"/>
  </w:num>
  <w:num w:numId="47">
    <w:abstractNumId w:val="69"/>
  </w:num>
  <w:num w:numId="48">
    <w:abstractNumId w:val="46"/>
    <w:lvlOverride w:ilvl="0">
      <w:lvl w:ilvl="0">
        <w:start w:val="1"/>
        <w:numFmt w:val="decimal"/>
        <w:pStyle w:val="afd"/>
        <w:suff w:val="nothing"/>
        <w:lvlText w:val="Приложение № %1"/>
        <w:lvlJc w:val="right"/>
        <w:pPr>
          <w:ind w:left="-567" w:firstLine="8222"/>
        </w:pPr>
        <w:rPr>
          <w:b/>
        </w:rPr>
      </w:lvl>
    </w:lvlOverride>
  </w:num>
  <w:num w:numId="49">
    <w:abstractNumId w:val="14"/>
  </w:num>
  <w:num w:numId="50">
    <w:abstractNumId w:val="33"/>
  </w:num>
  <w:num w:numId="51">
    <w:abstractNumId w:val="57"/>
  </w:num>
  <w:num w:numId="52">
    <w:abstractNumId w:val="6"/>
  </w:num>
  <w:num w:numId="53">
    <w:abstractNumId w:val="60"/>
  </w:num>
  <w:num w:numId="54">
    <w:abstractNumId w:val="61"/>
  </w:num>
  <w:num w:numId="55">
    <w:abstractNumId w:val="108"/>
  </w:num>
  <w:num w:numId="56">
    <w:abstractNumId w:val="62"/>
  </w:num>
  <w:num w:numId="57">
    <w:abstractNumId w:val="3"/>
  </w:num>
  <w:num w:numId="58">
    <w:abstractNumId w:val="40"/>
  </w:num>
  <w:num w:numId="59">
    <w:abstractNumId w:val="0"/>
  </w:num>
  <w:num w:numId="60">
    <w:abstractNumId w:val="54"/>
  </w:num>
  <w:num w:numId="61">
    <w:abstractNumId w:val="59"/>
  </w:num>
  <w:num w:numId="62">
    <w:abstractNumId w:val="64"/>
  </w:num>
  <w:num w:numId="63">
    <w:abstractNumId w:val="90"/>
  </w:num>
  <w:num w:numId="64">
    <w:abstractNumId w:val="27"/>
  </w:num>
  <w:num w:numId="65">
    <w:abstractNumId w:val="53"/>
  </w:num>
  <w:num w:numId="66">
    <w:abstractNumId w:val="87"/>
  </w:num>
  <w:num w:numId="67">
    <w:abstractNumId w:val="30"/>
  </w:num>
  <w:num w:numId="68">
    <w:abstractNumId w:val="67"/>
  </w:num>
  <w:num w:numId="69">
    <w:abstractNumId w:val="58"/>
  </w:num>
  <w:num w:numId="70">
    <w:abstractNumId w:val="34"/>
  </w:num>
  <w:num w:numId="71">
    <w:abstractNumId w:val="23"/>
  </w:num>
  <w:num w:numId="72">
    <w:abstractNumId w:val="26"/>
  </w:num>
  <w:num w:numId="73">
    <w:abstractNumId w:val="49"/>
  </w:num>
  <w:num w:numId="74">
    <w:abstractNumId w:val="44"/>
  </w:num>
  <w:num w:numId="75">
    <w:abstractNumId w:val="39"/>
  </w:num>
  <w:num w:numId="76">
    <w:abstractNumId w:val="78"/>
  </w:num>
  <w:num w:numId="77">
    <w:abstractNumId w:val="77"/>
  </w:num>
  <w:num w:numId="78">
    <w:abstractNumId w:val="36"/>
  </w:num>
  <w:num w:numId="79">
    <w:abstractNumId w:val="91"/>
  </w:num>
  <w:num w:numId="80">
    <w:abstractNumId w:val="92"/>
  </w:num>
  <w:num w:numId="81">
    <w:abstractNumId w:val="93"/>
  </w:num>
  <w:num w:numId="82">
    <w:abstractNumId w:val="94"/>
  </w:num>
  <w:num w:numId="83">
    <w:abstractNumId w:val="95"/>
  </w:num>
  <w:num w:numId="84">
    <w:abstractNumId w:val="96"/>
  </w:num>
  <w:num w:numId="85">
    <w:abstractNumId w:val="97"/>
  </w:num>
  <w:num w:numId="86">
    <w:abstractNumId w:val="98"/>
  </w:num>
  <w:num w:numId="87">
    <w:abstractNumId w:val="99"/>
  </w:num>
  <w:num w:numId="88">
    <w:abstractNumId w:val="100"/>
  </w:num>
  <w:num w:numId="89">
    <w:abstractNumId w:val="101"/>
  </w:num>
  <w:num w:numId="90">
    <w:abstractNumId w:val="102"/>
  </w:num>
  <w:num w:numId="91">
    <w:abstractNumId w:val="103"/>
  </w:num>
  <w:num w:numId="92">
    <w:abstractNumId w:val="104"/>
  </w:num>
  <w:num w:numId="93">
    <w:abstractNumId w:val="105"/>
  </w:num>
  <w:num w:numId="94">
    <w:abstractNumId w:val="106"/>
  </w:num>
  <w:num w:numId="95">
    <w:abstractNumId w:val="107"/>
  </w:num>
  <w:num w:numId="96">
    <w:abstractNumId w:val="35"/>
  </w:num>
  <w:num w:numId="97">
    <w:abstractNumId w:val="28"/>
  </w:num>
  <w:num w:numId="98">
    <w:abstractNumId w:val="12"/>
  </w:num>
  <w:num w:numId="99">
    <w:abstractNumId w:val="45"/>
  </w:num>
  <w:num w:numId="100">
    <w:abstractNumId w:val="43"/>
  </w:num>
  <w:num w:numId="101">
    <w:abstractNumId w:val="8"/>
  </w:num>
  <w:num w:numId="102">
    <w:abstractNumId w:val="63"/>
  </w:num>
  <w:num w:numId="103">
    <w:abstractNumId w:val="84"/>
  </w:num>
  <w:num w:numId="104">
    <w:abstractNumId w:val="4"/>
  </w:num>
  <w:num w:numId="105">
    <w:abstractNumId w:val="13"/>
  </w:num>
  <w:num w:numId="106">
    <w:abstractNumId w:val="42"/>
  </w:num>
  <w:num w:numId="107">
    <w:abstractNumId w:val="76"/>
  </w:num>
  <w:num w:numId="108">
    <w:abstractNumId w:val="89"/>
  </w:num>
  <w:num w:numId="109">
    <w:abstractNumId w:val="6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oNotHyphenateCaps/>
  <w:clickAndTypeStyle w:val="affffa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2B"/>
    <w:rsid w:val="00000C9B"/>
    <w:rsid w:val="000013A8"/>
    <w:rsid w:val="00001870"/>
    <w:rsid w:val="00001B19"/>
    <w:rsid w:val="00001D87"/>
    <w:rsid w:val="00002384"/>
    <w:rsid w:val="0000367B"/>
    <w:rsid w:val="000039F4"/>
    <w:rsid w:val="00003EDF"/>
    <w:rsid w:val="00004B9C"/>
    <w:rsid w:val="00005498"/>
    <w:rsid w:val="0000614B"/>
    <w:rsid w:val="00007858"/>
    <w:rsid w:val="00007979"/>
    <w:rsid w:val="00010389"/>
    <w:rsid w:val="00010528"/>
    <w:rsid w:val="00010608"/>
    <w:rsid w:val="00010C8E"/>
    <w:rsid w:val="00010D37"/>
    <w:rsid w:val="00012607"/>
    <w:rsid w:val="00012ED3"/>
    <w:rsid w:val="0001367D"/>
    <w:rsid w:val="00014413"/>
    <w:rsid w:val="00014D9A"/>
    <w:rsid w:val="00015624"/>
    <w:rsid w:val="000205C7"/>
    <w:rsid w:val="0002082A"/>
    <w:rsid w:val="00021A8A"/>
    <w:rsid w:val="00021CED"/>
    <w:rsid w:val="000223E6"/>
    <w:rsid w:val="0002276A"/>
    <w:rsid w:val="0002291E"/>
    <w:rsid w:val="00023434"/>
    <w:rsid w:val="000248AC"/>
    <w:rsid w:val="00027C0C"/>
    <w:rsid w:val="000305CE"/>
    <w:rsid w:val="00031143"/>
    <w:rsid w:val="000330C0"/>
    <w:rsid w:val="0003360F"/>
    <w:rsid w:val="00033EB3"/>
    <w:rsid w:val="00034294"/>
    <w:rsid w:val="00034CC3"/>
    <w:rsid w:val="00036887"/>
    <w:rsid w:val="00036D7F"/>
    <w:rsid w:val="0004057D"/>
    <w:rsid w:val="00043998"/>
    <w:rsid w:val="000442B3"/>
    <w:rsid w:val="00044C66"/>
    <w:rsid w:val="00045E17"/>
    <w:rsid w:val="00046877"/>
    <w:rsid w:val="00046EF6"/>
    <w:rsid w:val="00047BC6"/>
    <w:rsid w:val="00047DA6"/>
    <w:rsid w:val="00047F40"/>
    <w:rsid w:val="000500FD"/>
    <w:rsid w:val="000515AD"/>
    <w:rsid w:val="0005179E"/>
    <w:rsid w:val="00051DA6"/>
    <w:rsid w:val="00053441"/>
    <w:rsid w:val="00055963"/>
    <w:rsid w:val="00057114"/>
    <w:rsid w:val="000574C9"/>
    <w:rsid w:val="0005779D"/>
    <w:rsid w:val="00057FC6"/>
    <w:rsid w:val="000604D9"/>
    <w:rsid w:val="00060C33"/>
    <w:rsid w:val="00060E08"/>
    <w:rsid w:val="0006237C"/>
    <w:rsid w:val="000624BA"/>
    <w:rsid w:val="00062D99"/>
    <w:rsid w:val="00064936"/>
    <w:rsid w:val="00066FF5"/>
    <w:rsid w:val="00067283"/>
    <w:rsid w:val="0007061A"/>
    <w:rsid w:val="0007259F"/>
    <w:rsid w:val="000726A5"/>
    <w:rsid w:val="00073843"/>
    <w:rsid w:val="00073EB3"/>
    <w:rsid w:val="00075236"/>
    <w:rsid w:val="000753A4"/>
    <w:rsid w:val="00075530"/>
    <w:rsid w:val="00075763"/>
    <w:rsid w:val="0007643E"/>
    <w:rsid w:val="00076793"/>
    <w:rsid w:val="000774AC"/>
    <w:rsid w:val="00077588"/>
    <w:rsid w:val="000776D9"/>
    <w:rsid w:val="000802D0"/>
    <w:rsid w:val="000805E7"/>
    <w:rsid w:val="00080F30"/>
    <w:rsid w:val="0008155B"/>
    <w:rsid w:val="00081C8A"/>
    <w:rsid w:val="00083B83"/>
    <w:rsid w:val="00083D08"/>
    <w:rsid w:val="000851EC"/>
    <w:rsid w:val="000863C6"/>
    <w:rsid w:val="00086A46"/>
    <w:rsid w:val="00086D0B"/>
    <w:rsid w:val="00086E71"/>
    <w:rsid w:val="00086F9D"/>
    <w:rsid w:val="00090996"/>
    <w:rsid w:val="00090C84"/>
    <w:rsid w:val="000915F6"/>
    <w:rsid w:val="000918A0"/>
    <w:rsid w:val="00091A4D"/>
    <w:rsid w:val="00091D2D"/>
    <w:rsid w:val="000934BE"/>
    <w:rsid w:val="000938FF"/>
    <w:rsid w:val="00094342"/>
    <w:rsid w:val="00094873"/>
    <w:rsid w:val="00094EC2"/>
    <w:rsid w:val="000957B4"/>
    <w:rsid w:val="000957D1"/>
    <w:rsid w:val="00095EDC"/>
    <w:rsid w:val="00096664"/>
    <w:rsid w:val="00096E66"/>
    <w:rsid w:val="0009702D"/>
    <w:rsid w:val="000A0AE7"/>
    <w:rsid w:val="000A0DFF"/>
    <w:rsid w:val="000A18C1"/>
    <w:rsid w:val="000A2BA7"/>
    <w:rsid w:val="000A2F0E"/>
    <w:rsid w:val="000A36D4"/>
    <w:rsid w:val="000A3E2B"/>
    <w:rsid w:val="000A3F5E"/>
    <w:rsid w:val="000A52F2"/>
    <w:rsid w:val="000A543D"/>
    <w:rsid w:val="000A56FD"/>
    <w:rsid w:val="000A5711"/>
    <w:rsid w:val="000A573A"/>
    <w:rsid w:val="000A646D"/>
    <w:rsid w:val="000A6D77"/>
    <w:rsid w:val="000A76FF"/>
    <w:rsid w:val="000B0C18"/>
    <w:rsid w:val="000B124E"/>
    <w:rsid w:val="000B1CB5"/>
    <w:rsid w:val="000B2CC9"/>
    <w:rsid w:val="000B3D8E"/>
    <w:rsid w:val="000B4AEA"/>
    <w:rsid w:val="000B5404"/>
    <w:rsid w:val="000B6949"/>
    <w:rsid w:val="000B6EB1"/>
    <w:rsid w:val="000B7CE8"/>
    <w:rsid w:val="000C037E"/>
    <w:rsid w:val="000C05D1"/>
    <w:rsid w:val="000C0724"/>
    <w:rsid w:val="000C0773"/>
    <w:rsid w:val="000C1022"/>
    <w:rsid w:val="000C1C5E"/>
    <w:rsid w:val="000C2084"/>
    <w:rsid w:val="000C3963"/>
    <w:rsid w:val="000C3B6D"/>
    <w:rsid w:val="000C4645"/>
    <w:rsid w:val="000C47DF"/>
    <w:rsid w:val="000C5BBE"/>
    <w:rsid w:val="000C61D8"/>
    <w:rsid w:val="000C6489"/>
    <w:rsid w:val="000C6E8A"/>
    <w:rsid w:val="000C75F1"/>
    <w:rsid w:val="000C7F9B"/>
    <w:rsid w:val="000D25EE"/>
    <w:rsid w:val="000D2696"/>
    <w:rsid w:val="000D2B7C"/>
    <w:rsid w:val="000D4791"/>
    <w:rsid w:val="000D4A03"/>
    <w:rsid w:val="000D527D"/>
    <w:rsid w:val="000D5895"/>
    <w:rsid w:val="000D5AFE"/>
    <w:rsid w:val="000D5F9E"/>
    <w:rsid w:val="000D616A"/>
    <w:rsid w:val="000D7230"/>
    <w:rsid w:val="000E0841"/>
    <w:rsid w:val="000E088C"/>
    <w:rsid w:val="000E0E8B"/>
    <w:rsid w:val="000E17ED"/>
    <w:rsid w:val="000E3AC2"/>
    <w:rsid w:val="000E3C0B"/>
    <w:rsid w:val="000E5041"/>
    <w:rsid w:val="000E5274"/>
    <w:rsid w:val="000E6322"/>
    <w:rsid w:val="000E64BC"/>
    <w:rsid w:val="000F1295"/>
    <w:rsid w:val="000F14CE"/>
    <w:rsid w:val="000F19B3"/>
    <w:rsid w:val="000F38F3"/>
    <w:rsid w:val="000F3BDF"/>
    <w:rsid w:val="000F4372"/>
    <w:rsid w:val="000F6797"/>
    <w:rsid w:val="000F6F80"/>
    <w:rsid w:val="0010018D"/>
    <w:rsid w:val="00101137"/>
    <w:rsid w:val="0010182D"/>
    <w:rsid w:val="00101CA5"/>
    <w:rsid w:val="00102C05"/>
    <w:rsid w:val="00103423"/>
    <w:rsid w:val="001042CD"/>
    <w:rsid w:val="00104F21"/>
    <w:rsid w:val="0010534F"/>
    <w:rsid w:val="00105B57"/>
    <w:rsid w:val="00106826"/>
    <w:rsid w:val="001111FD"/>
    <w:rsid w:val="00113310"/>
    <w:rsid w:val="001137AF"/>
    <w:rsid w:val="001137B5"/>
    <w:rsid w:val="00114EDB"/>
    <w:rsid w:val="001151C3"/>
    <w:rsid w:val="00115B96"/>
    <w:rsid w:val="00117745"/>
    <w:rsid w:val="00117CCC"/>
    <w:rsid w:val="001204EB"/>
    <w:rsid w:val="00120CEC"/>
    <w:rsid w:val="0012162D"/>
    <w:rsid w:val="00123AB7"/>
    <w:rsid w:val="00124C67"/>
    <w:rsid w:val="00124CE9"/>
    <w:rsid w:val="00125DC9"/>
    <w:rsid w:val="00125E1F"/>
    <w:rsid w:val="00126402"/>
    <w:rsid w:val="0013297D"/>
    <w:rsid w:val="00133454"/>
    <w:rsid w:val="00134AE1"/>
    <w:rsid w:val="00134B85"/>
    <w:rsid w:val="001353A0"/>
    <w:rsid w:val="00135A20"/>
    <w:rsid w:val="00136BB0"/>
    <w:rsid w:val="00136FCB"/>
    <w:rsid w:val="00140A08"/>
    <w:rsid w:val="00140EE4"/>
    <w:rsid w:val="00142FF9"/>
    <w:rsid w:val="001430B9"/>
    <w:rsid w:val="001430CC"/>
    <w:rsid w:val="0014481B"/>
    <w:rsid w:val="00147819"/>
    <w:rsid w:val="00147C58"/>
    <w:rsid w:val="001510D0"/>
    <w:rsid w:val="00151419"/>
    <w:rsid w:val="00151C1E"/>
    <w:rsid w:val="00151D0D"/>
    <w:rsid w:val="0015230D"/>
    <w:rsid w:val="00152D91"/>
    <w:rsid w:val="00152EF6"/>
    <w:rsid w:val="00154523"/>
    <w:rsid w:val="00154D8C"/>
    <w:rsid w:val="00155444"/>
    <w:rsid w:val="00155F8D"/>
    <w:rsid w:val="00156A43"/>
    <w:rsid w:val="0015707F"/>
    <w:rsid w:val="001578DD"/>
    <w:rsid w:val="00160E0A"/>
    <w:rsid w:val="00161C1D"/>
    <w:rsid w:val="00161FE8"/>
    <w:rsid w:val="001623F7"/>
    <w:rsid w:val="001627AE"/>
    <w:rsid w:val="00163AF7"/>
    <w:rsid w:val="00163C01"/>
    <w:rsid w:val="001646FD"/>
    <w:rsid w:val="00164CB2"/>
    <w:rsid w:val="00164D09"/>
    <w:rsid w:val="00164F3F"/>
    <w:rsid w:val="00165D87"/>
    <w:rsid w:val="00165D9B"/>
    <w:rsid w:val="001675AE"/>
    <w:rsid w:val="001677FC"/>
    <w:rsid w:val="00167A7F"/>
    <w:rsid w:val="00170D56"/>
    <w:rsid w:val="00171431"/>
    <w:rsid w:val="0017183F"/>
    <w:rsid w:val="001736E5"/>
    <w:rsid w:val="001746A0"/>
    <w:rsid w:val="001756EF"/>
    <w:rsid w:val="00175FB2"/>
    <w:rsid w:val="001768AE"/>
    <w:rsid w:val="00176FC2"/>
    <w:rsid w:val="00177F4A"/>
    <w:rsid w:val="001815FD"/>
    <w:rsid w:val="0018165B"/>
    <w:rsid w:val="00181981"/>
    <w:rsid w:val="00181E74"/>
    <w:rsid w:val="00182053"/>
    <w:rsid w:val="00182DA7"/>
    <w:rsid w:val="00183C25"/>
    <w:rsid w:val="0018403C"/>
    <w:rsid w:val="00185FCA"/>
    <w:rsid w:val="00186575"/>
    <w:rsid w:val="001872CF"/>
    <w:rsid w:val="00187A68"/>
    <w:rsid w:val="0019045A"/>
    <w:rsid w:val="00190913"/>
    <w:rsid w:val="00190B19"/>
    <w:rsid w:val="0019111D"/>
    <w:rsid w:val="0019199B"/>
    <w:rsid w:val="00193D70"/>
    <w:rsid w:val="0019467A"/>
    <w:rsid w:val="001948AF"/>
    <w:rsid w:val="00194F8A"/>
    <w:rsid w:val="00195BCA"/>
    <w:rsid w:val="00195ECF"/>
    <w:rsid w:val="0019663A"/>
    <w:rsid w:val="00197389"/>
    <w:rsid w:val="00197544"/>
    <w:rsid w:val="00197DBE"/>
    <w:rsid w:val="001A276A"/>
    <w:rsid w:val="001A427A"/>
    <w:rsid w:val="001A4FE8"/>
    <w:rsid w:val="001A6D77"/>
    <w:rsid w:val="001A7452"/>
    <w:rsid w:val="001A7E36"/>
    <w:rsid w:val="001B091A"/>
    <w:rsid w:val="001B12C7"/>
    <w:rsid w:val="001B15AD"/>
    <w:rsid w:val="001B1EB2"/>
    <w:rsid w:val="001B27BC"/>
    <w:rsid w:val="001B286E"/>
    <w:rsid w:val="001B29E6"/>
    <w:rsid w:val="001B2DCB"/>
    <w:rsid w:val="001B4C57"/>
    <w:rsid w:val="001B5055"/>
    <w:rsid w:val="001B6CC5"/>
    <w:rsid w:val="001B7716"/>
    <w:rsid w:val="001B77E6"/>
    <w:rsid w:val="001B7CDD"/>
    <w:rsid w:val="001B7FAA"/>
    <w:rsid w:val="001C0312"/>
    <w:rsid w:val="001C13BA"/>
    <w:rsid w:val="001C4112"/>
    <w:rsid w:val="001C4188"/>
    <w:rsid w:val="001C4783"/>
    <w:rsid w:val="001C47EB"/>
    <w:rsid w:val="001C5C68"/>
    <w:rsid w:val="001C5DDF"/>
    <w:rsid w:val="001C5F6F"/>
    <w:rsid w:val="001C68AF"/>
    <w:rsid w:val="001C6BB6"/>
    <w:rsid w:val="001D01D0"/>
    <w:rsid w:val="001D1E04"/>
    <w:rsid w:val="001D2564"/>
    <w:rsid w:val="001D3F0D"/>
    <w:rsid w:val="001D40F7"/>
    <w:rsid w:val="001D454F"/>
    <w:rsid w:val="001D5188"/>
    <w:rsid w:val="001D7D97"/>
    <w:rsid w:val="001E00CB"/>
    <w:rsid w:val="001E2E64"/>
    <w:rsid w:val="001E33DF"/>
    <w:rsid w:val="001E4E8A"/>
    <w:rsid w:val="001E59A5"/>
    <w:rsid w:val="001E6684"/>
    <w:rsid w:val="001E6DBA"/>
    <w:rsid w:val="001E71CA"/>
    <w:rsid w:val="001E773D"/>
    <w:rsid w:val="001E7984"/>
    <w:rsid w:val="001F058D"/>
    <w:rsid w:val="001F0BB5"/>
    <w:rsid w:val="001F1568"/>
    <w:rsid w:val="001F1BBA"/>
    <w:rsid w:val="001F1F90"/>
    <w:rsid w:val="001F2369"/>
    <w:rsid w:val="001F553C"/>
    <w:rsid w:val="001F766B"/>
    <w:rsid w:val="0020059D"/>
    <w:rsid w:val="00200676"/>
    <w:rsid w:val="002006B0"/>
    <w:rsid w:val="00201274"/>
    <w:rsid w:val="00201D53"/>
    <w:rsid w:val="00202373"/>
    <w:rsid w:val="00204EFC"/>
    <w:rsid w:val="00205B36"/>
    <w:rsid w:val="00206F7D"/>
    <w:rsid w:val="00207BB7"/>
    <w:rsid w:val="002101C5"/>
    <w:rsid w:val="0021080A"/>
    <w:rsid w:val="00210BBF"/>
    <w:rsid w:val="002122E2"/>
    <w:rsid w:val="0021255F"/>
    <w:rsid w:val="00214475"/>
    <w:rsid w:val="00214556"/>
    <w:rsid w:val="00215A3E"/>
    <w:rsid w:val="0021650E"/>
    <w:rsid w:val="00217281"/>
    <w:rsid w:val="00217DAE"/>
    <w:rsid w:val="00221BDD"/>
    <w:rsid w:val="002223FD"/>
    <w:rsid w:val="00222EC1"/>
    <w:rsid w:val="00223A6F"/>
    <w:rsid w:val="00223CBE"/>
    <w:rsid w:val="00223D3C"/>
    <w:rsid w:val="00223E11"/>
    <w:rsid w:val="00223E3D"/>
    <w:rsid w:val="00224560"/>
    <w:rsid w:val="0022666E"/>
    <w:rsid w:val="00226B2E"/>
    <w:rsid w:val="002277CB"/>
    <w:rsid w:val="002279AA"/>
    <w:rsid w:val="00227BA2"/>
    <w:rsid w:val="00230141"/>
    <w:rsid w:val="00230B96"/>
    <w:rsid w:val="00231099"/>
    <w:rsid w:val="002313CD"/>
    <w:rsid w:val="00231B94"/>
    <w:rsid w:val="002321F4"/>
    <w:rsid w:val="00233435"/>
    <w:rsid w:val="00233CB4"/>
    <w:rsid w:val="00234850"/>
    <w:rsid w:val="00235D4E"/>
    <w:rsid w:val="00237298"/>
    <w:rsid w:val="002377FE"/>
    <w:rsid w:val="00237EAE"/>
    <w:rsid w:val="00240DFA"/>
    <w:rsid w:val="00240EC4"/>
    <w:rsid w:val="00241391"/>
    <w:rsid w:val="002434C7"/>
    <w:rsid w:val="00243753"/>
    <w:rsid w:val="002438DB"/>
    <w:rsid w:val="00244465"/>
    <w:rsid w:val="002450FD"/>
    <w:rsid w:val="00245B6E"/>
    <w:rsid w:val="0024680E"/>
    <w:rsid w:val="00246F44"/>
    <w:rsid w:val="00247DC0"/>
    <w:rsid w:val="00250626"/>
    <w:rsid w:val="00250C1A"/>
    <w:rsid w:val="002513EC"/>
    <w:rsid w:val="00251513"/>
    <w:rsid w:val="002516B8"/>
    <w:rsid w:val="002533AD"/>
    <w:rsid w:val="00253622"/>
    <w:rsid w:val="002539AB"/>
    <w:rsid w:val="0025429D"/>
    <w:rsid w:val="002547EF"/>
    <w:rsid w:val="00254F14"/>
    <w:rsid w:val="002559D2"/>
    <w:rsid w:val="0025645C"/>
    <w:rsid w:val="00256969"/>
    <w:rsid w:val="00257595"/>
    <w:rsid w:val="00257CF3"/>
    <w:rsid w:val="002603AD"/>
    <w:rsid w:val="00260C23"/>
    <w:rsid w:val="002610D5"/>
    <w:rsid w:val="00261AA2"/>
    <w:rsid w:val="00261AD3"/>
    <w:rsid w:val="002626C6"/>
    <w:rsid w:val="00262B95"/>
    <w:rsid w:val="00262C98"/>
    <w:rsid w:val="0026361C"/>
    <w:rsid w:val="00263DF5"/>
    <w:rsid w:val="002645CC"/>
    <w:rsid w:val="00264A9D"/>
    <w:rsid w:val="0026529C"/>
    <w:rsid w:val="00265799"/>
    <w:rsid w:val="002659F1"/>
    <w:rsid w:val="002663A4"/>
    <w:rsid w:val="002663A7"/>
    <w:rsid w:val="002704DF"/>
    <w:rsid w:val="00270D35"/>
    <w:rsid w:val="00272093"/>
    <w:rsid w:val="0027222B"/>
    <w:rsid w:val="00273749"/>
    <w:rsid w:val="00273BB7"/>
    <w:rsid w:val="00275786"/>
    <w:rsid w:val="00275C8A"/>
    <w:rsid w:val="00275D35"/>
    <w:rsid w:val="00276D38"/>
    <w:rsid w:val="00276EA0"/>
    <w:rsid w:val="00277047"/>
    <w:rsid w:val="00277205"/>
    <w:rsid w:val="00280024"/>
    <w:rsid w:val="002803A8"/>
    <w:rsid w:val="00280891"/>
    <w:rsid w:val="00280AE4"/>
    <w:rsid w:val="0028174F"/>
    <w:rsid w:val="00281A55"/>
    <w:rsid w:val="00281EEF"/>
    <w:rsid w:val="002822A4"/>
    <w:rsid w:val="00282726"/>
    <w:rsid w:val="002829CC"/>
    <w:rsid w:val="002829D5"/>
    <w:rsid w:val="00282A37"/>
    <w:rsid w:val="00283087"/>
    <w:rsid w:val="002838CA"/>
    <w:rsid w:val="00283992"/>
    <w:rsid w:val="00284225"/>
    <w:rsid w:val="00284CA8"/>
    <w:rsid w:val="002864C4"/>
    <w:rsid w:val="002869FC"/>
    <w:rsid w:val="002901C9"/>
    <w:rsid w:val="00290357"/>
    <w:rsid w:val="002908E8"/>
    <w:rsid w:val="0029137E"/>
    <w:rsid w:val="00291C5F"/>
    <w:rsid w:val="00291EE1"/>
    <w:rsid w:val="00292049"/>
    <w:rsid w:val="002925C1"/>
    <w:rsid w:val="00292869"/>
    <w:rsid w:val="00292DA2"/>
    <w:rsid w:val="00294017"/>
    <w:rsid w:val="00294A5D"/>
    <w:rsid w:val="00294E65"/>
    <w:rsid w:val="0029564C"/>
    <w:rsid w:val="002957FD"/>
    <w:rsid w:val="00295FFB"/>
    <w:rsid w:val="00296982"/>
    <w:rsid w:val="002975FD"/>
    <w:rsid w:val="002A003B"/>
    <w:rsid w:val="002A1086"/>
    <w:rsid w:val="002A1F06"/>
    <w:rsid w:val="002A26EC"/>
    <w:rsid w:val="002A3818"/>
    <w:rsid w:val="002A6814"/>
    <w:rsid w:val="002A787E"/>
    <w:rsid w:val="002A7C40"/>
    <w:rsid w:val="002B01FA"/>
    <w:rsid w:val="002B18AF"/>
    <w:rsid w:val="002B1AEB"/>
    <w:rsid w:val="002B1EF5"/>
    <w:rsid w:val="002B208E"/>
    <w:rsid w:val="002B47D7"/>
    <w:rsid w:val="002B4B01"/>
    <w:rsid w:val="002B5C10"/>
    <w:rsid w:val="002B5DF6"/>
    <w:rsid w:val="002B6885"/>
    <w:rsid w:val="002B7D99"/>
    <w:rsid w:val="002C0120"/>
    <w:rsid w:val="002C0337"/>
    <w:rsid w:val="002C0D52"/>
    <w:rsid w:val="002C3358"/>
    <w:rsid w:val="002C3C3D"/>
    <w:rsid w:val="002C40FB"/>
    <w:rsid w:val="002C660F"/>
    <w:rsid w:val="002C6ACB"/>
    <w:rsid w:val="002C7205"/>
    <w:rsid w:val="002C7245"/>
    <w:rsid w:val="002D0680"/>
    <w:rsid w:val="002D0726"/>
    <w:rsid w:val="002D0C40"/>
    <w:rsid w:val="002D10B4"/>
    <w:rsid w:val="002D2117"/>
    <w:rsid w:val="002D318F"/>
    <w:rsid w:val="002D32CD"/>
    <w:rsid w:val="002D34CA"/>
    <w:rsid w:val="002D39D4"/>
    <w:rsid w:val="002D4005"/>
    <w:rsid w:val="002D40D7"/>
    <w:rsid w:val="002D4FC1"/>
    <w:rsid w:val="002D4FE5"/>
    <w:rsid w:val="002D559E"/>
    <w:rsid w:val="002D691A"/>
    <w:rsid w:val="002D7448"/>
    <w:rsid w:val="002D74C6"/>
    <w:rsid w:val="002D7F2F"/>
    <w:rsid w:val="002E015A"/>
    <w:rsid w:val="002E0651"/>
    <w:rsid w:val="002E27BD"/>
    <w:rsid w:val="002E28B1"/>
    <w:rsid w:val="002E3BB3"/>
    <w:rsid w:val="002E4C6A"/>
    <w:rsid w:val="002E50F9"/>
    <w:rsid w:val="002E52F3"/>
    <w:rsid w:val="002E7413"/>
    <w:rsid w:val="002F075B"/>
    <w:rsid w:val="002F0C53"/>
    <w:rsid w:val="002F0F49"/>
    <w:rsid w:val="002F107D"/>
    <w:rsid w:val="002F1A24"/>
    <w:rsid w:val="002F2DCD"/>
    <w:rsid w:val="002F33BF"/>
    <w:rsid w:val="002F34C0"/>
    <w:rsid w:val="002F34C7"/>
    <w:rsid w:val="002F3CF3"/>
    <w:rsid w:val="002F41E8"/>
    <w:rsid w:val="002F501C"/>
    <w:rsid w:val="002F5250"/>
    <w:rsid w:val="002F5C7C"/>
    <w:rsid w:val="002F7151"/>
    <w:rsid w:val="002F7B76"/>
    <w:rsid w:val="003006C2"/>
    <w:rsid w:val="00300E63"/>
    <w:rsid w:val="00302DDF"/>
    <w:rsid w:val="0030368E"/>
    <w:rsid w:val="00303AE9"/>
    <w:rsid w:val="00303B63"/>
    <w:rsid w:val="00303BA8"/>
    <w:rsid w:val="00304D1B"/>
    <w:rsid w:val="00305037"/>
    <w:rsid w:val="0030507A"/>
    <w:rsid w:val="003058C7"/>
    <w:rsid w:val="0030628E"/>
    <w:rsid w:val="0030686D"/>
    <w:rsid w:val="00310032"/>
    <w:rsid w:val="00313140"/>
    <w:rsid w:val="00313BF8"/>
    <w:rsid w:val="00314B99"/>
    <w:rsid w:val="00317BB3"/>
    <w:rsid w:val="00317C77"/>
    <w:rsid w:val="00317FDA"/>
    <w:rsid w:val="00321836"/>
    <w:rsid w:val="0032257A"/>
    <w:rsid w:val="00323DF9"/>
    <w:rsid w:val="0032518C"/>
    <w:rsid w:val="00326C3A"/>
    <w:rsid w:val="00326DD6"/>
    <w:rsid w:val="00330F08"/>
    <w:rsid w:val="003323BB"/>
    <w:rsid w:val="00332B99"/>
    <w:rsid w:val="00333B76"/>
    <w:rsid w:val="00334EF2"/>
    <w:rsid w:val="00335BA5"/>
    <w:rsid w:val="00335C92"/>
    <w:rsid w:val="00336F33"/>
    <w:rsid w:val="00337D10"/>
    <w:rsid w:val="003400FF"/>
    <w:rsid w:val="00341B73"/>
    <w:rsid w:val="00342C43"/>
    <w:rsid w:val="00343360"/>
    <w:rsid w:val="003433E1"/>
    <w:rsid w:val="00344B84"/>
    <w:rsid w:val="00345F80"/>
    <w:rsid w:val="00347479"/>
    <w:rsid w:val="00347C53"/>
    <w:rsid w:val="00350653"/>
    <w:rsid w:val="0035094F"/>
    <w:rsid w:val="0035180F"/>
    <w:rsid w:val="0035200C"/>
    <w:rsid w:val="00352282"/>
    <w:rsid w:val="00355F2C"/>
    <w:rsid w:val="00357833"/>
    <w:rsid w:val="00357BA9"/>
    <w:rsid w:val="003603A7"/>
    <w:rsid w:val="0036142D"/>
    <w:rsid w:val="00362378"/>
    <w:rsid w:val="00362C9C"/>
    <w:rsid w:val="00363282"/>
    <w:rsid w:val="00364678"/>
    <w:rsid w:val="00366E00"/>
    <w:rsid w:val="00366FE6"/>
    <w:rsid w:val="0037064A"/>
    <w:rsid w:val="00371ED5"/>
    <w:rsid w:val="0037265F"/>
    <w:rsid w:val="00373C8C"/>
    <w:rsid w:val="00374C1A"/>
    <w:rsid w:val="003765F4"/>
    <w:rsid w:val="00376733"/>
    <w:rsid w:val="0037673B"/>
    <w:rsid w:val="00376C5F"/>
    <w:rsid w:val="003811C9"/>
    <w:rsid w:val="00381AE6"/>
    <w:rsid w:val="0038296F"/>
    <w:rsid w:val="00382F11"/>
    <w:rsid w:val="0038415F"/>
    <w:rsid w:val="00384C8E"/>
    <w:rsid w:val="00384D2A"/>
    <w:rsid w:val="00385243"/>
    <w:rsid w:val="00386411"/>
    <w:rsid w:val="00386453"/>
    <w:rsid w:val="00386C96"/>
    <w:rsid w:val="0038719B"/>
    <w:rsid w:val="00387966"/>
    <w:rsid w:val="003900BE"/>
    <w:rsid w:val="00390217"/>
    <w:rsid w:val="0039105E"/>
    <w:rsid w:val="0039126E"/>
    <w:rsid w:val="00391FC5"/>
    <w:rsid w:val="00393114"/>
    <w:rsid w:val="00393E10"/>
    <w:rsid w:val="003940FF"/>
    <w:rsid w:val="00394321"/>
    <w:rsid w:val="003943C4"/>
    <w:rsid w:val="00394BB0"/>
    <w:rsid w:val="00394C79"/>
    <w:rsid w:val="003A1842"/>
    <w:rsid w:val="003A2BC3"/>
    <w:rsid w:val="003A2D8A"/>
    <w:rsid w:val="003A2FE2"/>
    <w:rsid w:val="003A3210"/>
    <w:rsid w:val="003A3D02"/>
    <w:rsid w:val="003A47E0"/>
    <w:rsid w:val="003A4818"/>
    <w:rsid w:val="003A5A7D"/>
    <w:rsid w:val="003A5E26"/>
    <w:rsid w:val="003A5F07"/>
    <w:rsid w:val="003A6BD3"/>
    <w:rsid w:val="003A73E0"/>
    <w:rsid w:val="003A7A7B"/>
    <w:rsid w:val="003B0255"/>
    <w:rsid w:val="003B05D8"/>
    <w:rsid w:val="003B1186"/>
    <w:rsid w:val="003B24D5"/>
    <w:rsid w:val="003B2E35"/>
    <w:rsid w:val="003B2F15"/>
    <w:rsid w:val="003B3253"/>
    <w:rsid w:val="003B3B48"/>
    <w:rsid w:val="003B4091"/>
    <w:rsid w:val="003B500D"/>
    <w:rsid w:val="003B5E8F"/>
    <w:rsid w:val="003B6100"/>
    <w:rsid w:val="003B634F"/>
    <w:rsid w:val="003B7BC4"/>
    <w:rsid w:val="003B7F18"/>
    <w:rsid w:val="003C0445"/>
    <w:rsid w:val="003C0E0C"/>
    <w:rsid w:val="003C34A0"/>
    <w:rsid w:val="003C3671"/>
    <w:rsid w:val="003C3A14"/>
    <w:rsid w:val="003C4640"/>
    <w:rsid w:val="003C4BE1"/>
    <w:rsid w:val="003C5245"/>
    <w:rsid w:val="003C608C"/>
    <w:rsid w:val="003C78F5"/>
    <w:rsid w:val="003C7C1E"/>
    <w:rsid w:val="003D0CE5"/>
    <w:rsid w:val="003D1073"/>
    <w:rsid w:val="003D2279"/>
    <w:rsid w:val="003D2B53"/>
    <w:rsid w:val="003D2E48"/>
    <w:rsid w:val="003D3D19"/>
    <w:rsid w:val="003D3F15"/>
    <w:rsid w:val="003D40D4"/>
    <w:rsid w:val="003D4AAB"/>
    <w:rsid w:val="003D5A0A"/>
    <w:rsid w:val="003D6CA2"/>
    <w:rsid w:val="003D737D"/>
    <w:rsid w:val="003D73F5"/>
    <w:rsid w:val="003D760C"/>
    <w:rsid w:val="003D7D0F"/>
    <w:rsid w:val="003E0A0E"/>
    <w:rsid w:val="003E1327"/>
    <w:rsid w:val="003E18DF"/>
    <w:rsid w:val="003E20E3"/>
    <w:rsid w:val="003E2AC8"/>
    <w:rsid w:val="003E485F"/>
    <w:rsid w:val="003E54C2"/>
    <w:rsid w:val="003E58E6"/>
    <w:rsid w:val="003E5A93"/>
    <w:rsid w:val="003E5B22"/>
    <w:rsid w:val="003E5D3F"/>
    <w:rsid w:val="003E5D56"/>
    <w:rsid w:val="003E6608"/>
    <w:rsid w:val="003E7782"/>
    <w:rsid w:val="003F02C2"/>
    <w:rsid w:val="003F0D09"/>
    <w:rsid w:val="003F1670"/>
    <w:rsid w:val="003F1E66"/>
    <w:rsid w:val="003F2B68"/>
    <w:rsid w:val="003F35AE"/>
    <w:rsid w:val="003F51B1"/>
    <w:rsid w:val="003F54EE"/>
    <w:rsid w:val="003F6CE0"/>
    <w:rsid w:val="003F70E0"/>
    <w:rsid w:val="003F72C5"/>
    <w:rsid w:val="003F74F6"/>
    <w:rsid w:val="003F79D4"/>
    <w:rsid w:val="003F7A2A"/>
    <w:rsid w:val="003F7C36"/>
    <w:rsid w:val="00401376"/>
    <w:rsid w:val="004015E6"/>
    <w:rsid w:val="00401B13"/>
    <w:rsid w:val="00401CAC"/>
    <w:rsid w:val="004024CA"/>
    <w:rsid w:val="004025EA"/>
    <w:rsid w:val="0040291F"/>
    <w:rsid w:val="004034F2"/>
    <w:rsid w:val="004039B0"/>
    <w:rsid w:val="004041B5"/>
    <w:rsid w:val="00405C2C"/>
    <w:rsid w:val="0040620B"/>
    <w:rsid w:val="00406FC0"/>
    <w:rsid w:val="00407C5B"/>
    <w:rsid w:val="00410429"/>
    <w:rsid w:val="00410489"/>
    <w:rsid w:val="00410A3B"/>
    <w:rsid w:val="00410F06"/>
    <w:rsid w:val="0041232B"/>
    <w:rsid w:val="004129B3"/>
    <w:rsid w:val="00413C53"/>
    <w:rsid w:val="00413E70"/>
    <w:rsid w:val="00413FB0"/>
    <w:rsid w:val="00415D13"/>
    <w:rsid w:val="0041687D"/>
    <w:rsid w:val="00416EC3"/>
    <w:rsid w:val="00416FC2"/>
    <w:rsid w:val="00417358"/>
    <w:rsid w:val="00417DE9"/>
    <w:rsid w:val="00420A04"/>
    <w:rsid w:val="00421BE6"/>
    <w:rsid w:val="00422D2A"/>
    <w:rsid w:val="00424029"/>
    <w:rsid w:val="004256E8"/>
    <w:rsid w:val="00426C03"/>
    <w:rsid w:val="0042705F"/>
    <w:rsid w:val="004307B9"/>
    <w:rsid w:val="00431569"/>
    <w:rsid w:val="004320F2"/>
    <w:rsid w:val="004326F5"/>
    <w:rsid w:val="00432933"/>
    <w:rsid w:val="0043294F"/>
    <w:rsid w:val="00432B45"/>
    <w:rsid w:val="00433D74"/>
    <w:rsid w:val="00434155"/>
    <w:rsid w:val="0043496D"/>
    <w:rsid w:val="00434D0D"/>
    <w:rsid w:val="00434EBB"/>
    <w:rsid w:val="00435395"/>
    <w:rsid w:val="00437007"/>
    <w:rsid w:val="00437F2D"/>
    <w:rsid w:val="004400C2"/>
    <w:rsid w:val="00441474"/>
    <w:rsid w:val="0044198B"/>
    <w:rsid w:val="0044291E"/>
    <w:rsid w:val="00443959"/>
    <w:rsid w:val="00444C5C"/>
    <w:rsid w:val="00444D4F"/>
    <w:rsid w:val="00444E34"/>
    <w:rsid w:val="00446895"/>
    <w:rsid w:val="00446C8E"/>
    <w:rsid w:val="00446FE2"/>
    <w:rsid w:val="00447323"/>
    <w:rsid w:val="00447767"/>
    <w:rsid w:val="0045036A"/>
    <w:rsid w:val="0045074C"/>
    <w:rsid w:val="00451A77"/>
    <w:rsid w:val="004521B1"/>
    <w:rsid w:val="00452836"/>
    <w:rsid w:val="004531EC"/>
    <w:rsid w:val="00453C7C"/>
    <w:rsid w:val="00455AF6"/>
    <w:rsid w:val="004573D5"/>
    <w:rsid w:val="00457B0F"/>
    <w:rsid w:val="00457D04"/>
    <w:rsid w:val="00460762"/>
    <w:rsid w:val="00460D19"/>
    <w:rsid w:val="00462130"/>
    <w:rsid w:val="0046383E"/>
    <w:rsid w:val="004648F7"/>
    <w:rsid w:val="00464A4F"/>
    <w:rsid w:val="00473CCC"/>
    <w:rsid w:val="00473E9E"/>
    <w:rsid w:val="0047400A"/>
    <w:rsid w:val="00475DC4"/>
    <w:rsid w:val="00475EEC"/>
    <w:rsid w:val="00476FBC"/>
    <w:rsid w:val="00477EEB"/>
    <w:rsid w:val="004804F7"/>
    <w:rsid w:val="00480AA5"/>
    <w:rsid w:val="00480AF4"/>
    <w:rsid w:val="00481331"/>
    <w:rsid w:val="00482259"/>
    <w:rsid w:val="00483662"/>
    <w:rsid w:val="004841A8"/>
    <w:rsid w:val="004841D0"/>
    <w:rsid w:val="00484624"/>
    <w:rsid w:val="00484CCF"/>
    <w:rsid w:val="00487AD8"/>
    <w:rsid w:val="00490C58"/>
    <w:rsid w:val="00490DE4"/>
    <w:rsid w:val="00492263"/>
    <w:rsid w:val="00492CE4"/>
    <w:rsid w:val="00492ECC"/>
    <w:rsid w:val="004931FD"/>
    <w:rsid w:val="004939E2"/>
    <w:rsid w:val="0049463E"/>
    <w:rsid w:val="00494D43"/>
    <w:rsid w:val="00496371"/>
    <w:rsid w:val="0049650C"/>
    <w:rsid w:val="004974C5"/>
    <w:rsid w:val="00497D2E"/>
    <w:rsid w:val="004A2441"/>
    <w:rsid w:val="004A27D6"/>
    <w:rsid w:val="004A2ED4"/>
    <w:rsid w:val="004A34FB"/>
    <w:rsid w:val="004A372A"/>
    <w:rsid w:val="004A439E"/>
    <w:rsid w:val="004A4CE0"/>
    <w:rsid w:val="004A54C2"/>
    <w:rsid w:val="004A5946"/>
    <w:rsid w:val="004A6BC3"/>
    <w:rsid w:val="004A6C43"/>
    <w:rsid w:val="004A742E"/>
    <w:rsid w:val="004A7724"/>
    <w:rsid w:val="004B00D6"/>
    <w:rsid w:val="004B13AC"/>
    <w:rsid w:val="004B1C94"/>
    <w:rsid w:val="004B1F1C"/>
    <w:rsid w:val="004B1FD6"/>
    <w:rsid w:val="004B2BEC"/>
    <w:rsid w:val="004B2E2C"/>
    <w:rsid w:val="004B3C9E"/>
    <w:rsid w:val="004B4F96"/>
    <w:rsid w:val="004B513E"/>
    <w:rsid w:val="004B547D"/>
    <w:rsid w:val="004B60E0"/>
    <w:rsid w:val="004B6580"/>
    <w:rsid w:val="004B6A23"/>
    <w:rsid w:val="004C0105"/>
    <w:rsid w:val="004C0129"/>
    <w:rsid w:val="004C035A"/>
    <w:rsid w:val="004C0A74"/>
    <w:rsid w:val="004C1796"/>
    <w:rsid w:val="004C33F9"/>
    <w:rsid w:val="004C3B7E"/>
    <w:rsid w:val="004C3B90"/>
    <w:rsid w:val="004C4135"/>
    <w:rsid w:val="004C494B"/>
    <w:rsid w:val="004C5409"/>
    <w:rsid w:val="004C54C2"/>
    <w:rsid w:val="004C554F"/>
    <w:rsid w:val="004C5FCF"/>
    <w:rsid w:val="004C653A"/>
    <w:rsid w:val="004C6671"/>
    <w:rsid w:val="004C76F5"/>
    <w:rsid w:val="004C7D11"/>
    <w:rsid w:val="004C7DA3"/>
    <w:rsid w:val="004D0F53"/>
    <w:rsid w:val="004D1073"/>
    <w:rsid w:val="004D1AFC"/>
    <w:rsid w:val="004D373C"/>
    <w:rsid w:val="004D53F6"/>
    <w:rsid w:val="004D54D0"/>
    <w:rsid w:val="004D7A78"/>
    <w:rsid w:val="004E1120"/>
    <w:rsid w:val="004E1B68"/>
    <w:rsid w:val="004E395F"/>
    <w:rsid w:val="004E3CD8"/>
    <w:rsid w:val="004E4466"/>
    <w:rsid w:val="004E49E0"/>
    <w:rsid w:val="004E4AE0"/>
    <w:rsid w:val="004E6128"/>
    <w:rsid w:val="004E73E8"/>
    <w:rsid w:val="004E789A"/>
    <w:rsid w:val="004E790B"/>
    <w:rsid w:val="004F0130"/>
    <w:rsid w:val="004F1BE9"/>
    <w:rsid w:val="004F1CA6"/>
    <w:rsid w:val="004F1FC5"/>
    <w:rsid w:val="004F2067"/>
    <w:rsid w:val="004F24B2"/>
    <w:rsid w:val="004F25DC"/>
    <w:rsid w:val="004F2792"/>
    <w:rsid w:val="004F298A"/>
    <w:rsid w:val="004F2B70"/>
    <w:rsid w:val="004F2D85"/>
    <w:rsid w:val="004F4236"/>
    <w:rsid w:val="004F5310"/>
    <w:rsid w:val="004F5502"/>
    <w:rsid w:val="004F5505"/>
    <w:rsid w:val="004F6732"/>
    <w:rsid w:val="004F6CEB"/>
    <w:rsid w:val="004F7112"/>
    <w:rsid w:val="004F713A"/>
    <w:rsid w:val="004F73A5"/>
    <w:rsid w:val="004F7653"/>
    <w:rsid w:val="0050083F"/>
    <w:rsid w:val="005020E9"/>
    <w:rsid w:val="00502B46"/>
    <w:rsid w:val="00504CC7"/>
    <w:rsid w:val="005060A5"/>
    <w:rsid w:val="005069A6"/>
    <w:rsid w:val="005070C8"/>
    <w:rsid w:val="00507545"/>
    <w:rsid w:val="00507EE4"/>
    <w:rsid w:val="00510608"/>
    <w:rsid w:val="0051126E"/>
    <w:rsid w:val="005119C2"/>
    <w:rsid w:val="00512A77"/>
    <w:rsid w:val="00513C9D"/>
    <w:rsid w:val="00514BF2"/>
    <w:rsid w:val="005159FE"/>
    <w:rsid w:val="00515DA0"/>
    <w:rsid w:val="00516B6F"/>
    <w:rsid w:val="00516BE9"/>
    <w:rsid w:val="00516E80"/>
    <w:rsid w:val="00517122"/>
    <w:rsid w:val="005217F1"/>
    <w:rsid w:val="005226C3"/>
    <w:rsid w:val="00522A69"/>
    <w:rsid w:val="00523C7F"/>
    <w:rsid w:val="00523E21"/>
    <w:rsid w:val="00523E9A"/>
    <w:rsid w:val="005240CC"/>
    <w:rsid w:val="00524B25"/>
    <w:rsid w:val="0052524C"/>
    <w:rsid w:val="00525CF5"/>
    <w:rsid w:val="0052798E"/>
    <w:rsid w:val="00527B27"/>
    <w:rsid w:val="00527D14"/>
    <w:rsid w:val="00530E26"/>
    <w:rsid w:val="005326DC"/>
    <w:rsid w:val="005341FC"/>
    <w:rsid w:val="0053491F"/>
    <w:rsid w:val="00534C71"/>
    <w:rsid w:val="00535BD5"/>
    <w:rsid w:val="00535C20"/>
    <w:rsid w:val="00535C92"/>
    <w:rsid w:val="00535EC2"/>
    <w:rsid w:val="00535EDF"/>
    <w:rsid w:val="005400CA"/>
    <w:rsid w:val="0054045A"/>
    <w:rsid w:val="0054072E"/>
    <w:rsid w:val="005412D4"/>
    <w:rsid w:val="00541773"/>
    <w:rsid w:val="005417C2"/>
    <w:rsid w:val="00542774"/>
    <w:rsid w:val="005428AD"/>
    <w:rsid w:val="00542D87"/>
    <w:rsid w:val="00542EBB"/>
    <w:rsid w:val="00543792"/>
    <w:rsid w:val="005442F1"/>
    <w:rsid w:val="00544B50"/>
    <w:rsid w:val="00544F01"/>
    <w:rsid w:val="0054626F"/>
    <w:rsid w:val="00546635"/>
    <w:rsid w:val="00546640"/>
    <w:rsid w:val="00546D34"/>
    <w:rsid w:val="00547673"/>
    <w:rsid w:val="00550DB4"/>
    <w:rsid w:val="00551EF1"/>
    <w:rsid w:val="00551F4F"/>
    <w:rsid w:val="00551F67"/>
    <w:rsid w:val="00552B3B"/>
    <w:rsid w:val="00553267"/>
    <w:rsid w:val="00554F70"/>
    <w:rsid w:val="0055740F"/>
    <w:rsid w:val="0055756F"/>
    <w:rsid w:val="00557636"/>
    <w:rsid w:val="00560970"/>
    <w:rsid w:val="005624D0"/>
    <w:rsid w:val="0056302D"/>
    <w:rsid w:val="00563697"/>
    <w:rsid w:val="005637DF"/>
    <w:rsid w:val="00563CD8"/>
    <w:rsid w:val="00563FEC"/>
    <w:rsid w:val="005642B8"/>
    <w:rsid w:val="005651AA"/>
    <w:rsid w:val="005654E6"/>
    <w:rsid w:val="00565924"/>
    <w:rsid w:val="00565C03"/>
    <w:rsid w:val="00565F48"/>
    <w:rsid w:val="005715ED"/>
    <w:rsid w:val="00573895"/>
    <w:rsid w:val="00573AA7"/>
    <w:rsid w:val="00573FBA"/>
    <w:rsid w:val="00573FE6"/>
    <w:rsid w:val="005740FA"/>
    <w:rsid w:val="0057414B"/>
    <w:rsid w:val="00574D71"/>
    <w:rsid w:val="00575CAE"/>
    <w:rsid w:val="00576BA1"/>
    <w:rsid w:val="00580086"/>
    <w:rsid w:val="0058034A"/>
    <w:rsid w:val="00581187"/>
    <w:rsid w:val="00581608"/>
    <w:rsid w:val="00581A29"/>
    <w:rsid w:val="0058307A"/>
    <w:rsid w:val="00583629"/>
    <w:rsid w:val="00583A74"/>
    <w:rsid w:val="0058586C"/>
    <w:rsid w:val="005858B3"/>
    <w:rsid w:val="00585B7F"/>
    <w:rsid w:val="00587137"/>
    <w:rsid w:val="005872F1"/>
    <w:rsid w:val="005878DC"/>
    <w:rsid w:val="00587ACB"/>
    <w:rsid w:val="0059066F"/>
    <w:rsid w:val="00590BBF"/>
    <w:rsid w:val="00591693"/>
    <w:rsid w:val="00591715"/>
    <w:rsid w:val="00592263"/>
    <w:rsid w:val="005937AD"/>
    <w:rsid w:val="00594902"/>
    <w:rsid w:val="005979F3"/>
    <w:rsid w:val="00597CA3"/>
    <w:rsid w:val="005A1A80"/>
    <w:rsid w:val="005A1B00"/>
    <w:rsid w:val="005A20E5"/>
    <w:rsid w:val="005A2752"/>
    <w:rsid w:val="005A34A3"/>
    <w:rsid w:val="005A353F"/>
    <w:rsid w:val="005A3B41"/>
    <w:rsid w:val="005A494C"/>
    <w:rsid w:val="005A5428"/>
    <w:rsid w:val="005A5B5C"/>
    <w:rsid w:val="005A5B68"/>
    <w:rsid w:val="005A6BFF"/>
    <w:rsid w:val="005A715D"/>
    <w:rsid w:val="005B0098"/>
    <w:rsid w:val="005B009D"/>
    <w:rsid w:val="005B0603"/>
    <w:rsid w:val="005B0834"/>
    <w:rsid w:val="005B12B3"/>
    <w:rsid w:val="005B1B0C"/>
    <w:rsid w:val="005B1DCC"/>
    <w:rsid w:val="005B51E2"/>
    <w:rsid w:val="005B59DC"/>
    <w:rsid w:val="005B605C"/>
    <w:rsid w:val="005B6179"/>
    <w:rsid w:val="005B6BA9"/>
    <w:rsid w:val="005B7488"/>
    <w:rsid w:val="005B76C4"/>
    <w:rsid w:val="005C08F5"/>
    <w:rsid w:val="005C0966"/>
    <w:rsid w:val="005C1267"/>
    <w:rsid w:val="005C1323"/>
    <w:rsid w:val="005C1781"/>
    <w:rsid w:val="005C2140"/>
    <w:rsid w:val="005C286C"/>
    <w:rsid w:val="005C4065"/>
    <w:rsid w:val="005C629B"/>
    <w:rsid w:val="005C65C6"/>
    <w:rsid w:val="005C68DD"/>
    <w:rsid w:val="005C77BE"/>
    <w:rsid w:val="005C77E7"/>
    <w:rsid w:val="005C78D6"/>
    <w:rsid w:val="005C793D"/>
    <w:rsid w:val="005C7F0F"/>
    <w:rsid w:val="005D0226"/>
    <w:rsid w:val="005D0B53"/>
    <w:rsid w:val="005D2168"/>
    <w:rsid w:val="005D2AFE"/>
    <w:rsid w:val="005D2E5A"/>
    <w:rsid w:val="005D3281"/>
    <w:rsid w:val="005D34CB"/>
    <w:rsid w:val="005D38BB"/>
    <w:rsid w:val="005D46EC"/>
    <w:rsid w:val="005D5BD6"/>
    <w:rsid w:val="005D77E5"/>
    <w:rsid w:val="005D79D2"/>
    <w:rsid w:val="005E0F35"/>
    <w:rsid w:val="005E192D"/>
    <w:rsid w:val="005E230F"/>
    <w:rsid w:val="005E28C0"/>
    <w:rsid w:val="005E32D8"/>
    <w:rsid w:val="005E358F"/>
    <w:rsid w:val="005E36AB"/>
    <w:rsid w:val="005E4D26"/>
    <w:rsid w:val="005E62C5"/>
    <w:rsid w:val="005E64A3"/>
    <w:rsid w:val="005E6618"/>
    <w:rsid w:val="005E6A4D"/>
    <w:rsid w:val="005E6C00"/>
    <w:rsid w:val="005E7573"/>
    <w:rsid w:val="005E7608"/>
    <w:rsid w:val="005E7A5D"/>
    <w:rsid w:val="005F04D2"/>
    <w:rsid w:val="005F3C49"/>
    <w:rsid w:val="005F77F5"/>
    <w:rsid w:val="005F7E6B"/>
    <w:rsid w:val="00600234"/>
    <w:rsid w:val="00601348"/>
    <w:rsid w:val="00601DFE"/>
    <w:rsid w:val="006024F5"/>
    <w:rsid w:val="00603477"/>
    <w:rsid w:val="00603B74"/>
    <w:rsid w:val="006048B1"/>
    <w:rsid w:val="00604F47"/>
    <w:rsid w:val="006052C4"/>
    <w:rsid w:val="006055A7"/>
    <w:rsid w:val="0060638C"/>
    <w:rsid w:val="00606CDC"/>
    <w:rsid w:val="00606DE5"/>
    <w:rsid w:val="00610529"/>
    <w:rsid w:val="00610765"/>
    <w:rsid w:val="00612243"/>
    <w:rsid w:val="006123CB"/>
    <w:rsid w:val="006125A5"/>
    <w:rsid w:val="006129DA"/>
    <w:rsid w:val="0061378E"/>
    <w:rsid w:val="00613B48"/>
    <w:rsid w:val="006147EC"/>
    <w:rsid w:val="00614FE7"/>
    <w:rsid w:val="00615564"/>
    <w:rsid w:val="00615EE3"/>
    <w:rsid w:val="0061637F"/>
    <w:rsid w:val="0061692E"/>
    <w:rsid w:val="0062003F"/>
    <w:rsid w:val="00620BF6"/>
    <w:rsid w:val="00620F8C"/>
    <w:rsid w:val="00621331"/>
    <w:rsid w:val="0062167A"/>
    <w:rsid w:val="00621A94"/>
    <w:rsid w:val="00621F5D"/>
    <w:rsid w:val="006234CB"/>
    <w:rsid w:val="00623ABC"/>
    <w:rsid w:val="0062434F"/>
    <w:rsid w:val="00624BE1"/>
    <w:rsid w:val="00624D1C"/>
    <w:rsid w:val="00624DBB"/>
    <w:rsid w:val="00625A32"/>
    <w:rsid w:val="00626AFF"/>
    <w:rsid w:val="00626B9C"/>
    <w:rsid w:val="00630981"/>
    <w:rsid w:val="0063105B"/>
    <w:rsid w:val="006317B4"/>
    <w:rsid w:val="006324C7"/>
    <w:rsid w:val="00637BF8"/>
    <w:rsid w:val="00637E8C"/>
    <w:rsid w:val="00640263"/>
    <w:rsid w:val="00640995"/>
    <w:rsid w:val="00640D47"/>
    <w:rsid w:val="00640DAB"/>
    <w:rsid w:val="0064192E"/>
    <w:rsid w:val="006459E1"/>
    <w:rsid w:val="00645B39"/>
    <w:rsid w:val="00645D1D"/>
    <w:rsid w:val="006460BE"/>
    <w:rsid w:val="006466B0"/>
    <w:rsid w:val="0064703C"/>
    <w:rsid w:val="006503A4"/>
    <w:rsid w:val="006515AE"/>
    <w:rsid w:val="006521F8"/>
    <w:rsid w:val="00652A72"/>
    <w:rsid w:val="006536EE"/>
    <w:rsid w:val="0065442D"/>
    <w:rsid w:val="00654B38"/>
    <w:rsid w:val="00654C7E"/>
    <w:rsid w:val="00655497"/>
    <w:rsid w:val="00655DD1"/>
    <w:rsid w:val="006576D8"/>
    <w:rsid w:val="00657D56"/>
    <w:rsid w:val="006606A5"/>
    <w:rsid w:val="00660721"/>
    <w:rsid w:val="00660A35"/>
    <w:rsid w:val="0066135B"/>
    <w:rsid w:val="00661D4D"/>
    <w:rsid w:val="006623AB"/>
    <w:rsid w:val="0066271D"/>
    <w:rsid w:val="00662769"/>
    <w:rsid w:val="00663A2D"/>
    <w:rsid w:val="00666403"/>
    <w:rsid w:val="00666FA2"/>
    <w:rsid w:val="006676BD"/>
    <w:rsid w:val="00667C70"/>
    <w:rsid w:val="00670135"/>
    <w:rsid w:val="006712FC"/>
    <w:rsid w:val="006713FB"/>
    <w:rsid w:val="0067411B"/>
    <w:rsid w:val="00674FFF"/>
    <w:rsid w:val="006764D8"/>
    <w:rsid w:val="006769AC"/>
    <w:rsid w:val="00676B24"/>
    <w:rsid w:val="00677343"/>
    <w:rsid w:val="00677D7B"/>
    <w:rsid w:val="00680933"/>
    <w:rsid w:val="0068303A"/>
    <w:rsid w:val="006841D9"/>
    <w:rsid w:val="0068516D"/>
    <w:rsid w:val="00686D31"/>
    <w:rsid w:val="00690034"/>
    <w:rsid w:val="00690823"/>
    <w:rsid w:val="00691089"/>
    <w:rsid w:val="006914E4"/>
    <w:rsid w:val="0069197B"/>
    <w:rsid w:val="006921BD"/>
    <w:rsid w:val="00693103"/>
    <w:rsid w:val="00693226"/>
    <w:rsid w:val="00693344"/>
    <w:rsid w:val="00693C1A"/>
    <w:rsid w:val="00694890"/>
    <w:rsid w:val="00695341"/>
    <w:rsid w:val="00695705"/>
    <w:rsid w:val="00695D46"/>
    <w:rsid w:val="00696488"/>
    <w:rsid w:val="00697486"/>
    <w:rsid w:val="0069766B"/>
    <w:rsid w:val="006A444C"/>
    <w:rsid w:val="006A4B6D"/>
    <w:rsid w:val="006A4C2D"/>
    <w:rsid w:val="006A4FFC"/>
    <w:rsid w:val="006A53F0"/>
    <w:rsid w:val="006A582B"/>
    <w:rsid w:val="006A584B"/>
    <w:rsid w:val="006A5C12"/>
    <w:rsid w:val="006A6587"/>
    <w:rsid w:val="006A73C3"/>
    <w:rsid w:val="006A78A9"/>
    <w:rsid w:val="006B12EE"/>
    <w:rsid w:val="006B131B"/>
    <w:rsid w:val="006B1EF9"/>
    <w:rsid w:val="006B237A"/>
    <w:rsid w:val="006B2EA3"/>
    <w:rsid w:val="006B47EA"/>
    <w:rsid w:val="006B4FE1"/>
    <w:rsid w:val="006B5820"/>
    <w:rsid w:val="006B6EB2"/>
    <w:rsid w:val="006B6FBC"/>
    <w:rsid w:val="006C051C"/>
    <w:rsid w:val="006C2899"/>
    <w:rsid w:val="006C3A8F"/>
    <w:rsid w:val="006C4E32"/>
    <w:rsid w:val="006C531A"/>
    <w:rsid w:val="006C784F"/>
    <w:rsid w:val="006C7B23"/>
    <w:rsid w:val="006D24EE"/>
    <w:rsid w:val="006D2663"/>
    <w:rsid w:val="006D26D7"/>
    <w:rsid w:val="006D3358"/>
    <w:rsid w:val="006D3C83"/>
    <w:rsid w:val="006D419B"/>
    <w:rsid w:val="006D6537"/>
    <w:rsid w:val="006D6EF7"/>
    <w:rsid w:val="006D7FF9"/>
    <w:rsid w:val="006E147D"/>
    <w:rsid w:val="006E1F4D"/>
    <w:rsid w:val="006E352D"/>
    <w:rsid w:val="006E3E30"/>
    <w:rsid w:val="006E52F0"/>
    <w:rsid w:val="006E5896"/>
    <w:rsid w:val="006E70FA"/>
    <w:rsid w:val="006E776F"/>
    <w:rsid w:val="006E7D85"/>
    <w:rsid w:val="006F00B2"/>
    <w:rsid w:val="006F0703"/>
    <w:rsid w:val="006F0B1C"/>
    <w:rsid w:val="006F1065"/>
    <w:rsid w:val="006F13A8"/>
    <w:rsid w:val="006F1BFD"/>
    <w:rsid w:val="006F3C9F"/>
    <w:rsid w:val="006F3CB0"/>
    <w:rsid w:val="006F3ECB"/>
    <w:rsid w:val="006F4595"/>
    <w:rsid w:val="006F4598"/>
    <w:rsid w:val="006F49E8"/>
    <w:rsid w:val="006F4BBC"/>
    <w:rsid w:val="006F5885"/>
    <w:rsid w:val="00700E49"/>
    <w:rsid w:val="0070123F"/>
    <w:rsid w:val="00701FE9"/>
    <w:rsid w:val="00702D55"/>
    <w:rsid w:val="00703247"/>
    <w:rsid w:val="00703ECB"/>
    <w:rsid w:val="0070415F"/>
    <w:rsid w:val="007046C8"/>
    <w:rsid w:val="0070486E"/>
    <w:rsid w:val="007063C6"/>
    <w:rsid w:val="00706C27"/>
    <w:rsid w:val="0070704C"/>
    <w:rsid w:val="007075A1"/>
    <w:rsid w:val="00707B4E"/>
    <w:rsid w:val="0071045C"/>
    <w:rsid w:val="00712192"/>
    <w:rsid w:val="00712285"/>
    <w:rsid w:val="00712364"/>
    <w:rsid w:val="00714E12"/>
    <w:rsid w:val="00714E1D"/>
    <w:rsid w:val="0071708C"/>
    <w:rsid w:val="00717332"/>
    <w:rsid w:val="00721B4A"/>
    <w:rsid w:val="00721D90"/>
    <w:rsid w:val="00724170"/>
    <w:rsid w:val="00724CBB"/>
    <w:rsid w:val="00724F3B"/>
    <w:rsid w:val="00725257"/>
    <w:rsid w:val="00727E77"/>
    <w:rsid w:val="00730224"/>
    <w:rsid w:val="00730E17"/>
    <w:rsid w:val="00731908"/>
    <w:rsid w:val="00731A4B"/>
    <w:rsid w:val="007328BE"/>
    <w:rsid w:val="00732BCD"/>
    <w:rsid w:val="00732CEE"/>
    <w:rsid w:val="00734F36"/>
    <w:rsid w:val="00735553"/>
    <w:rsid w:val="0073577E"/>
    <w:rsid w:val="00735A0F"/>
    <w:rsid w:val="00736792"/>
    <w:rsid w:val="0073684E"/>
    <w:rsid w:val="00736C70"/>
    <w:rsid w:val="0074022E"/>
    <w:rsid w:val="00741525"/>
    <w:rsid w:val="0074166A"/>
    <w:rsid w:val="00741737"/>
    <w:rsid w:val="0074174F"/>
    <w:rsid w:val="007422CB"/>
    <w:rsid w:val="00742734"/>
    <w:rsid w:val="007439F7"/>
    <w:rsid w:val="007451FF"/>
    <w:rsid w:val="0074630B"/>
    <w:rsid w:val="0074734C"/>
    <w:rsid w:val="00750531"/>
    <w:rsid w:val="007508F8"/>
    <w:rsid w:val="00750D9A"/>
    <w:rsid w:val="00750FDA"/>
    <w:rsid w:val="00751109"/>
    <w:rsid w:val="0075238C"/>
    <w:rsid w:val="007526FB"/>
    <w:rsid w:val="0075309D"/>
    <w:rsid w:val="00753260"/>
    <w:rsid w:val="007532B9"/>
    <w:rsid w:val="00753BD6"/>
    <w:rsid w:val="00753E62"/>
    <w:rsid w:val="007540DA"/>
    <w:rsid w:val="00754703"/>
    <w:rsid w:val="00755057"/>
    <w:rsid w:val="007558FA"/>
    <w:rsid w:val="00756B7F"/>
    <w:rsid w:val="0075714B"/>
    <w:rsid w:val="007575B3"/>
    <w:rsid w:val="00757D11"/>
    <w:rsid w:val="00762095"/>
    <w:rsid w:val="007640C4"/>
    <w:rsid w:val="00764DA9"/>
    <w:rsid w:val="00766317"/>
    <w:rsid w:val="00766E5B"/>
    <w:rsid w:val="00767045"/>
    <w:rsid w:val="00767ACE"/>
    <w:rsid w:val="00770B70"/>
    <w:rsid w:val="00770C5E"/>
    <w:rsid w:val="00770D27"/>
    <w:rsid w:val="00771605"/>
    <w:rsid w:val="00771BC3"/>
    <w:rsid w:val="0077499A"/>
    <w:rsid w:val="00774CAC"/>
    <w:rsid w:val="007750E0"/>
    <w:rsid w:val="0077554C"/>
    <w:rsid w:val="00775556"/>
    <w:rsid w:val="00776A9C"/>
    <w:rsid w:val="00777D58"/>
    <w:rsid w:val="00777F6E"/>
    <w:rsid w:val="0078049F"/>
    <w:rsid w:val="0078140C"/>
    <w:rsid w:val="00781C02"/>
    <w:rsid w:val="0078255C"/>
    <w:rsid w:val="007829B2"/>
    <w:rsid w:val="0078450C"/>
    <w:rsid w:val="00785FE4"/>
    <w:rsid w:val="007911A1"/>
    <w:rsid w:val="007922A1"/>
    <w:rsid w:val="00792905"/>
    <w:rsid w:val="00793A0D"/>
    <w:rsid w:val="00793D7E"/>
    <w:rsid w:val="007960DC"/>
    <w:rsid w:val="0079696F"/>
    <w:rsid w:val="0079703C"/>
    <w:rsid w:val="007977C0"/>
    <w:rsid w:val="00797B0F"/>
    <w:rsid w:val="007A1693"/>
    <w:rsid w:val="007A3A27"/>
    <w:rsid w:val="007A640D"/>
    <w:rsid w:val="007A7960"/>
    <w:rsid w:val="007B0A20"/>
    <w:rsid w:val="007B0E75"/>
    <w:rsid w:val="007B143A"/>
    <w:rsid w:val="007B1A03"/>
    <w:rsid w:val="007B1F1B"/>
    <w:rsid w:val="007B4685"/>
    <w:rsid w:val="007B4707"/>
    <w:rsid w:val="007B487E"/>
    <w:rsid w:val="007B56C2"/>
    <w:rsid w:val="007B5845"/>
    <w:rsid w:val="007B5EDE"/>
    <w:rsid w:val="007B686F"/>
    <w:rsid w:val="007B6FB7"/>
    <w:rsid w:val="007B7C1C"/>
    <w:rsid w:val="007C05AC"/>
    <w:rsid w:val="007C0D65"/>
    <w:rsid w:val="007C0FB8"/>
    <w:rsid w:val="007C13CF"/>
    <w:rsid w:val="007C3525"/>
    <w:rsid w:val="007C5192"/>
    <w:rsid w:val="007C695A"/>
    <w:rsid w:val="007C72A4"/>
    <w:rsid w:val="007C78D4"/>
    <w:rsid w:val="007D4334"/>
    <w:rsid w:val="007D446A"/>
    <w:rsid w:val="007D6932"/>
    <w:rsid w:val="007D6B03"/>
    <w:rsid w:val="007D7831"/>
    <w:rsid w:val="007D7F1B"/>
    <w:rsid w:val="007E04EB"/>
    <w:rsid w:val="007E0A51"/>
    <w:rsid w:val="007E1E20"/>
    <w:rsid w:val="007E2831"/>
    <w:rsid w:val="007E3658"/>
    <w:rsid w:val="007E4250"/>
    <w:rsid w:val="007E49E8"/>
    <w:rsid w:val="007E642C"/>
    <w:rsid w:val="007E7135"/>
    <w:rsid w:val="007E78CE"/>
    <w:rsid w:val="007F00D2"/>
    <w:rsid w:val="007F0788"/>
    <w:rsid w:val="007F0F55"/>
    <w:rsid w:val="007F0F5B"/>
    <w:rsid w:val="007F1ED1"/>
    <w:rsid w:val="007F2046"/>
    <w:rsid w:val="007F2FC7"/>
    <w:rsid w:val="007F3AC3"/>
    <w:rsid w:val="007F4A9A"/>
    <w:rsid w:val="007F556D"/>
    <w:rsid w:val="007F5E9B"/>
    <w:rsid w:val="007F68B2"/>
    <w:rsid w:val="007F7A94"/>
    <w:rsid w:val="008000EF"/>
    <w:rsid w:val="00800B6C"/>
    <w:rsid w:val="00801750"/>
    <w:rsid w:val="00802E85"/>
    <w:rsid w:val="00802FE1"/>
    <w:rsid w:val="00803061"/>
    <w:rsid w:val="00803774"/>
    <w:rsid w:val="00804002"/>
    <w:rsid w:val="00804A89"/>
    <w:rsid w:val="00805140"/>
    <w:rsid w:val="0080577E"/>
    <w:rsid w:val="0080639D"/>
    <w:rsid w:val="008072B0"/>
    <w:rsid w:val="00807974"/>
    <w:rsid w:val="00810DF8"/>
    <w:rsid w:val="00810FEF"/>
    <w:rsid w:val="00811C22"/>
    <w:rsid w:val="0081254F"/>
    <w:rsid w:val="008127B7"/>
    <w:rsid w:val="00813CE5"/>
    <w:rsid w:val="00814977"/>
    <w:rsid w:val="00815F81"/>
    <w:rsid w:val="00816E24"/>
    <w:rsid w:val="00817534"/>
    <w:rsid w:val="008177F7"/>
    <w:rsid w:val="00817A0E"/>
    <w:rsid w:val="0082012A"/>
    <w:rsid w:val="008208D7"/>
    <w:rsid w:val="00821596"/>
    <w:rsid w:val="00821783"/>
    <w:rsid w:val="00821EE9"/>
    <w:rsid w:val="00823180"/>
    <w:rsid w:val="0082323B"/>
    <w:rsid w:val="00823A6C"/>
    <w:rsid w:val="00823E6B"/>
    <w:rsid w:val="00824679"/>
    <w:rsid w:val="008247FF"/>
    <w:rsid w:val="00824EE9"/>
    <w:rsid w:val="008267A1"/>
    <w:rsid w:val="00826CC5"/>
    <w:rsid w:val="00826F62"/>
    <w:rsid w:val="00827266"/>
    <w:rsid w:val="00827B6B"/>
    <w:rsid w:val="00827E56"/>
    <w:rsid w:val="00827E64"/>
    <w:rsid w:val="0083056F"/>
    <w:rsid w:val="00830EAC"/>
    <w:rsid w:val="00830F10"/>
    <w:rsid w:val="008325CE"/>
    <w:rsid w:val="00832B4E"/>
    <w:rsid w:val="008331FE"/>
    <w:rsid w:val="0083387C"/>
    <w:rsid w:val="00833E62"/>
    <w:rsid w:val="00834284"/>
    <w:rsid w:val="00835C3D"/>
    <w:rsid w:val="00835CFF"/>
    <w:rsid w:val="008361AE"/>
    <w:rsid w:val="00837258"/>
    <w:rsid w:val="00837E61"/>
    <w:rsid w:val="008401A7"/>
    <w:rsid w:val="008404FC"/>
    <w:rsid w:val="00841EF5"/>
    <w:rsid w:val="00842A7B"/>
    <w:rsid w:val="00842AB7"/>
    <w:rsid w:val="00844832"/>
    <w:rsid w:val="00844CD9"/>
    <w:rsid w:val="008450E9"/>
    <w:rsid w:val="00845A52"/>
    <w:rsid w:val="0084786F"/>
    <w:rsid w:val="0084792C"/>
    <w:rsid w:val="00847DD9"/>
    <w:rsid w:val="00850D3F"/>
    <w:rsid w:val="00850E90"/>
    <w:rsid w:val="00851721"/>
    <w:rsid w:val="00851B81"/>
    <w:rsid w:val="00852C1D"/>
    <w:rsid w:val="008530F3"/>
    <w:rsid w:val="0085432C"/>
    <w:rsid w:val="00854344"/>
    <w:rsid w:val="008548E5"/>
    <w:rsid w:val="008554BC"/>
    <w:rsid w:val="00855EB3"/>
    <w:rsid w:val="00857F8D"/>
    <w:rsid w:val="008618F2"/>
    <w:rsid w:val="00863159"/>
    <w:rsid w:val="00863F1D"/>
    <w:rsid w:val="00864FA7"/>
    <w:rsid w:val="008659C7"/>
    <w:rsid w:val="00866312"/>
    <w:rsid w:val="00866419"/>
    <w:rsid w:val="00866AD0"/>
    <w:rsid w:val="00870234"/>
    <w:rsid w:val="008709EF"/>
    <w:rsid w:val="00870AB5"/>
    <w:rsid w:val="0087305A"/>
    <w:rsid w:val="0087318C"/>
    <w:rsid w:val="008731C0"/>
    <w:rsid w:val="00873CD9"/>
    <w:rsid w:val="00873D68"/>
    <w:rsid w:val="00875C92"/>
    <w:rsid w:val="00875D83"/>
    <w:rsid w:val="0087626E"/>
    <w:rsid w:val="00876D39"/>
    <w:rsid w:val="008774D4"/>
    <w:rsid w:val="008820F3"/>
    <w:rsid w:val="00883A1C"/>
    <w:rsid w:val="0088449A"/>
    <w:rsid w:val="008865F4"/>
    <w:rsid w:val="00886861"/>
    <w:rsid w:val="00887129"/>
    <w:rsid w:val="00887F8B"/>
    <w:rsid w:val="008900BE"/>
    <w:rsid w:val="008901F5"/>
    <w:rsid w:val="00891A14"/>
    <w:rsid w:val="00892765"/>
    <w:rsid w:val="00893051"/>
    <w:rsid w:val="00893611"/>
    <w:rsid w:val="0089393C"/>
    <w:rsid w:val="00893A48"/>
    <w:rsid w:val="00893BE4"/>
    <w:rsid w:val="00894709"/>
    <w:rsid w:val="00895C6C"/>
    <w:rsid w:val="00896541"/>
    <w:rsid w:val="00896D62"/>
    <w:rsid w:val="00897F78"/>
    <w:rsid w:val="008A03C8"/>
    <w:rsid w:val="008A0768"/>
    <w:rsid w:val="008A12DA"/>
    <w:rsid w:val="008A203F"/>
    <w:rsid w:val="008A23A1"/>
    <w:rsid w:val="008A2D91"/>
    <w:rsid w:val="008A36E3"/>
    <w:rsid w:val="008A3D5A"/>
    <w:rsid w:val="008A3EAC"/>
    <w:rsid w:val="008A4262"/>
    <w:rsid w:val="008A4A0B"/>
    <w:rsid w:val="008A56BE"/>
    <w:rsid w:val="008A6817"/>
    <w:rsid w:val="008B052B"/>
    <w:rsid w:val="008B0722"/>
    <w:rsid w:val="008B2CE4"/>
    <w:rsid w:val="008B3287"/>
    <w:rsid w:val="008B39E8"/>
    <w:rsid w:val="008B4B90"/>
    <w:rsid w:val="008B4C1B"/>
    <w:rsid w:val="008B55F4"/>
    <w:rsid w:val="008B5BEE"/>
    <w:rsid w:val="008B6584"/>
    <w:rsid w:val="008B7441"/>
    <w:rsid w:val="008C004F"/>
    <w:rsid w:val="008C0288"/>
    <w:rsid w:val="008C0CDB"/>
    <w:rsid w:val="008C12EB"/>
    <w:rsid w:val="008C21BB"/>
    <w:rsid w:val="008C49E0"/>
    <w:rsid w:val="008C5228"/>
    <w:rsid w:val="008C5B5D"/>
    <w:rsid w:val="008C5BA1"/>
    <w:rsid w:val="008C6BAE"/>
    <w:rsid w:val="008C701F"/>
    <w:rsid w:val="008C72EF"/>
    <w:rsid w:val="008D014A"/>
    <w:rsid w:val="008D12BE"/>
    <w:rsid w:val="008D1978"/>
    <w:rsid w:val="008D1A72"/>
    <w:rsid w:val="008D1D42"/>
    <w:rsid w:val="008D1F39"/>
    <w:rsid w:val="008D22D7"/>
    <w:rsid w:val="008D248B"/>
    <w:rsid w:val="008D292F"/>
    <w:rsid w:val="008D317F"/>
    <w:rsid w:val="008D334C"/>
    <w:rsid w:val="008D5B57"/>
    <w:rsid w:val="008D6C62"/>
    <w:rsid w:val="008D6D77"/>
    <w:rsid w:val="008D7C51"/>
    <w:rsid w:val="008D7C7A"/>
    <w:rsid w:val="008D7FE0"/>
    <w:rsid w:val="008E10DF"/>
    <w:rsid w:val="008E190E"/>
    <w:rsid w:val="008E1934"/>
    <w:rsid w:val="008E19C2"/>
    <w:rsid w:val="008E1C28"/>
    <w:rsid w:val="008E2E01"/>
    <w:rsid w:val="008E3337"/>
    <w:rsid w:val="008E5297"/>
    <w:rsid w:val="008E53D5"/>
    <w:rsid w:val="008E5E07"/>
    <w:rsid w:val="008E724E"/>
    <w:rsid w:val="008E7591"/>
    <w:rsid w:val="008F0331"/>
    <w:rsid w:val="008F0339"/>
    <w:rsid w:val="008F0F34"/>
    <w:rsid w:val="008F0F87"/>
    <w:rsid w:val="008F2B54"/>
    <w:rsid w:val="008F3A8B"/>
    <w:rsid w:val="008F4037"/>
    <w:rsid w:val="008F6ECB"/>
    <w:rsid w:val="008F7C97"/>
    <w:rsid w:val="009013B2"/>
    <w:rsid w:val="009013F9"/>
    <w:rsid w:val="00901809"/>
    <w:rsid w:val="00902244"/>
    <w:rsid w:val="009023C2"/>
    <w:rsid w:val="009029D8"/>
    <w:rsid w:val="00902C54"/>
    <w:rsid w:val="00902D1E"/>
    <w:rsid w:val="00903222"/>
    <w:rsid w:val="00903424"/>
    <w:rsid w:val="00906CBE"/>
    <w:rsid w:val="0090716C"/>
    <w:rsid w:val="00912E62"/>
    <w:rsid w:val="009158C8"/>
    <w:rsid w:val="00915D75"/>
    <w:rsid w:val="00916510"/>
    <w:rsid w:val="00916A28"/>
    <w:rsid w:val="009223E6"/>
    <w:rsid w:val="00922614"/>
    <w:rsid w:val="0092333F"/>
    <w:rsid w:val="00924D04"/>
    <w:rsid w:val="00925615"/>
    <w:rsid w:val="009256E3"/>
    <w:rsid w:val="009267D0"/>
    <w:rsid w:val="009272A7"/>
    <w:rsid w:val="00927A86"/>
    <w:rsid w:val="009304F4"/>
    <w:rsid w:val="0093126B"/>
    <w:rsid w:val="0093147F"/>
    <w:rsid w:val="0093204C"/>
    <w:rsid w:val="00932F80"/>
    <w:rsid w:val="00933BE0"/>
    <w:rsid w:val="00933C15"/>
    <w:rsid w:val="00935989"/>
    <w:rsid w:val="00935A54"/>
    <w:rsid w:val="0093634E"/>
    <w:rsid w:val="00940407"/>
    <w:rsid w:val="00941245"/>
    <w:rsid w:val="009428B7"/>
    <w:rsid w:val="009434A3"/>
    <w:rsid w:val="00944444"/>
    <w:rsid w:val="009458AC"/>
    <w:rsid w:val="0094596F"/>
    <w:rsid w:val="00945F36"/>
    <w:rsid w:val="00946BBF"/>
    <w:rsid w:val="00947873"/>
    <w:rsid w:val="0095053C"/>
    <w:rsid w:val="009525BC"/>
    <w:rsid w:val="00955509"/>
    <w:rsid w:val="00955C14"/>
    <w:rsid w:val="00955C22"/>
    <w:rsid w:val="00955E14"/>
    <w:rsid w:val="0095638E"/>
    <w:rsid w:val="00957AD7"/>
    <w:rsid w:val="00960B73"/>
    <w:rsid w:val="009612F6"/>
    <w:rsid w:val="00961C31"/>
    <w:rsid w:val="009629FE"/>
    <w:rsid w:val="00962B7E"/>
    <w:rsid w:val="00962FEC"/>
    <w:rsid w:val="00963537"/>
    <w:rsid w:val="009637EE"/>
    <w:rsid w:val="00964396"/>
    <w:rsid w:val="00964582"/>
    <w:rsid w:val="00964A89"/>
    <w:rsid w:val="00964D63"/>
    <w:rsid w:val="00965AC5"/>
    <w:rsid w:val="009664E8"/>
    <w:rsid w:val="00966770"/>
    <w:rsid w:val="00966A57"/>
    <w:rsid w:val="00966D59"/>
    <w:rsid w:val="00967781"/>
    <w:rsid w:val="0096794B"/>
    <w:rsid w:val="00967E96"/>
    <w:rsid w:val="00970908"/>
    <w:rsid w:val="00971406"/>
    <w:rsid w:val="00971B38"/>
    <w:rsid w:val="00971F92"/>
    <w:rsid w:val="00973273"/>
    <w:rsid w:val="009734AB"/>
    <w:rsid w:val="00974EEB"/>
    <w:rsid w:val="00975AEE"/>
    <w:rsid w:val="00975FF7"/>
    <w:rsid w:val="009769A9"/>
    <w:rsid w:val="009770B9"/>
    <w:rsid w:val="00977F4D"/>
    <w:rsid w:val="00980C84"/>
    <w:rsid w:val="00981A65"/>
    <w:rsid w:val="0098201E"/>
    <w:rsid w:val="00982383"/>
    <w:rsid w:val="00982B64"/>
    <w:rsid w:val="00983263"/>
    <w:rsid w:val="00983387"/>
    <w:rsid w:val="00984C24"/>
    <w:rsid w:val="00985667"/>
    <w:rsid w:val="0098586B"/>
    <w:rsid w:val="00986216"/>
    <w:rsid w:val="00986245"/>
    <w:rsid w:val="00986A57"/>
    <w:rsid w:val="00990234"/>
    <w:rsid w:val="00990B25"/>
    <w:rsid w:val="009911FF"/>
    <w:rsid w:val="0099133C"/>
    <w:rsid w:val="00991812"/>
    <w:rsid w:val="00991C30"/>
    <w:rsid w:val="009938DF"/>
    <w:rsid w:val="0099540C"/>
    <w:rsid w:val="00995458"/>
    <w:rsid w:val="009954C3"/>
    <w:rsid w:val="00995824"/>
    <w:rsid w:val="00995DCC"/>
    <w:rsid w:val="009964FC"/>
    <w:rsid w:val="009971BC"/>
    <w:rsid w:val="00997492"/>
    <w:rsid w:val="009A00AF"/>
    <w:rsid w:val="009A17F7"/>
    <w:rsid w:val="009A20E9"/>
    <w:rsid w:val="009A2B0E"/>
    <w:rsid w:val="009A44B9"/>
    <w:rsid w:val="009A6A17"/>
    <w:rsid w:val="009A7866"/>
    <w:rsid w:val="009B0FA4"/>
    <w:rsid w:val="009B1B50"/>
    <w:rsid w:val="009B214C"/>
    <w:rsid w:val="009B389F"/>
    <w:rsid w:val="009B3B7D"/>
    <w:rsid w:val="009B411C"/>
    <w:rsid w:val="009B449F"/>
    <w:rsid w:val="009B4555"/>
    <w:rsid w:val="009B46A2"/>
    <w:rsid w:val="009B5526"/>
    <w:rsid w:val="009B5C7D"/>
    <w:rsid w:val="009B6112"/>
    <w:rsid w:val="009B75BA"/>
    <w:rsid w:val="009B7E72"/>
    <w:rsid w:val="009C036F"/>
    <w:rsid w:val="009C07A0"/>
    <w:rsid w:val="009C167F"/>
    <w:rsid w:val="009C1C43"/>
    <w:rsid w:val="009C328E"/>
    <w:rsid w:val="009C4552"/>
    <w:rsid w:val="009C47AA"/>
    <w:rsid w:val="009C48F9"/>
    <w:rsid w:val="009C4B0D"/>
    <w:rsid w:val="009C54D4"/>
    <w:rsid w:val="009C6861"/>
    <w:rsid w:val="009C6CE0"/>
    <w:rsid w:val="009C6F91"/>
    <w:rsid w:val="009C7653"/>
    <w:rsid w:val="009C7926"/>
    <w:rsid w:val="009C7989"/>
    <w:rsid w:val="009D01EA"/>
    <w:rsid w:val="009D1AED"/>
    <w:rsid w:val="009D1D79"/>
    <w:rsid w:val="009D1FA9"/>
    <w:rsid w:val="009D2BF0"/>
    <w:rsid w:val="009D327D"/>
    <w:rsid w:val="009D3611"/>
    <w:rsid w:val="009D405E"/>
    <w:rsid w:val="009D47C0"/>
    <w:rsid w:val="009D4BFA"/>
    <w:rsid w:val="009D53EA"/>
    <w:rsid w:val="009D5E37"/>
    <w:rsid w:val="009D5E9B"/>
    <w:rsid w:val="009D7837"/>
    <w:rsid w:val="009E0634"/>
    <w:rsid w:val="009E1109"/>
    <w:rsid w:val="009E1306"/>
    <w:rsid w:val="009E1D17"/>
    <w:rsid w:val="009E23DD"/>
    <w:rsid w:val="009E345D"/>
    <w:rsid w:val="009E3649"/>
    <w:rsid w:val="009E3D41"/>
    <w:rsid w:val="009E3E50"/>
    <w:rsid w:val="009E4F88"/>
    <w:rsid w:val="009E6214"/>
    <w:rsid w:val="009E658D"/>
    <w:rsid w:val="009E7F83"/>
    <w:rsid w:val="009F0381"/>
    <w:rsid w:val="009F048C"/>
    <w:rsid w:val="009F067E"/>
    <w:rsid w:val="009F0F75"/>
    <w:rsid w:val="009F11CE"/>
    <w:rsid w:val="009F1507"/>
    <w:rsid w:val="009F1F68"/>
    <w:rsid w:val="009F27D0"/>
    <w:rsid w:val="009F2CA6"/>
    <w:rsid w:val="009F2CE7"/>
    <w:rsid w:val="009F3CC3"/>
    <w:rsid w:val="009F64F2"/>
    <w:rsid w:val="009F65CE"/>
    <w:rsid w:val="009F6ABD"/>
    <w:rsid w:val="009F77C5"/>
    <w:rsid w:val="00A00046"/>
    <w:rsid w:val="00A000B0"/>
    <w:rsid w:val="00A011A3"/>
    <w:rsid w:val="00A01870"/>
    <w:rsid w:val="00A02192"/>
    <w:rsid w:val="00A02440"/>
    <w:rsid w:val="00A02A69"/>
    <w:rsid w:val="00A03B8F"/>
    <w:rsid w:val="00A05571"/>
    <w:rsid w:val="00A05CE3"/>
    <w:rsid w:val="00A0630F"/>
    <w:rsid w:val="00A07AFA"/>
    <w:rsid w:val="00A104B2"/>
    <w:rsid w:val="00A12437"/>
    <w:rsid w:val="00A14054"/>
    <w:rsid w:val="00A14C23"/>
    <w:rsid w:val="00A15056"/>
    <w:rsid w:val="00A15309"/>
    <w:rsid w:val="00A153E7"/>
    <w:rsid w:val="00A16B62"/>
    <w:rsid w:val="00A17265"/>
    <w:rsid w:val="00A17E9B"/>
    <w:rsid w:val="00A20262"/>
    <w:rsid w:val="00A206F0"/>
    <w:rsid w:val="00A210F4"/>
    <w:rsid w:val="00A22C46"/>
    <w:rsid w:val="00A23A2D"/>
    <w:rsid w:val="00A2559F"/>
    <w:rsid w:val="00A25753"/>
    <w:rsid w:val="00A2664C"/>
    <w:rsid w:val="00A26902"/>
    <w:rsid w:val="00A276D6"/>
    <w:rsid w:val="00A276EA"/>
    <w:rsid w:val="00A27AD3"/>
    <w:rsid w:val="00A27DC6"/>
    <w:rsid w:val="00A30176"/>
    <w:rsid w:val="00A30730"/>
    <w:rsid w:val="00A311C0"/>
    <w:rsid w:val="00A32648"/>
    <w:rsid w:val="00A327EB"/>
    <w:rsid w:val="00A3382F"/>
    <w:rsid w:val="00A3392D"/>
    <w:rsid w:val="00A4045B"/>
    <w:rsid w:val="00A40B05"/>
    <w:rsid w:val="00A40DCA"/>
    <w:rsid w:val="00A411E2"/>
    <w:rsid w:val="00A41EEB"/>
    <w:rsid w:val="00A43CB6"/>
    <w:rsid w:val="00A452C0"/>
    <w:rsid w:val="00A45D71"/>
    <w:rsid w:val="00A46671"/>
    <w:rsid w:val="00A46AB6"/>
    <w:rsid w:val="00A473B8"/>
    <w:rsid w:val="00A501AC"/>
    <w:rsid w:val="00A5061E"/>
    <w:rsid w:val="00A50E15"/>
    <w:rsid w:val="00A52D52"/>
    <w:rsid w:val="00A54858"/>
    <w:rsid w:val="00A55AC4"/>
    <w:rsid w:val="00A56617"/>
    <w:rsid w:val="00A56668"/>
    <w:rsid w:val="00A56875"/>
    <w:rsid w:val="00A5740B"/>
    <w:rsid w:val="00A6025C"/>
    <w:rsid w:val="00A6046E"/>
    <w:rsid w:val="00A6099C"/>
    <w:rsid w:val="00A6289B"/>
    <w:rsid w:val="00A6295E"/>
    <w:rsid w:val="00A62E63"/>
    <w:rsid w:val="00A63435"/>
    <w:rsid w:val="00A635AF"/>
    <w:rsid w:val="00A63CA0"/>
    <w:rsid w:val="00A64099"/>
    <w:rsid w:val="00A649C1"/>
    <w:rsid w:val="00A64FEF"/>
    <w:rsid w:val="00A65A53"/>
    <w:rsid w:val="00A66031"/>
    <w:rsid w:val="00A665C3"/>
    <w:rsid w:val="00A66683"/>
    <w:rsid w:val="00A66F04"/>
    <w:rsid w:val="00A67CF2"/>
    <w:rsid w:val="00A67D85"/>
    <w:rsid w:val="00A7063C"/>
    <w:rsid w:val="00A709C9"/>
    <w:rsid w:val="00A71107"/>
    <w:rsid w:val="00A71A02"/>
    <w:rsid w:val="00A7274F"/>
    <w:rsid w:val="00A72CA2"/>
    <w:rsid w:val="00A745FE"/>
    <w:rsid w:val="00A74607"/>
    <w:rsid w:val="00A749F0"/>
    <w:rsid w:val="00A75619"/>
    <w:rsid w:val="00A75F8E"/>
    <w:rsid w:val="00A7627E"/>
    <w:rsid w:val="00A76980"/>
    <w:rsid w:val="00A77808"/>
    <w:rsid w:val="00A77DD6"/>
    <w:rsid w:val="00A80C58"/>
    <w:rsid w:val="00A80D08"/>
    <w:rsid w:val="00A81036"/>
    <w:rsid w:val="00A81131"/>
    <w:rsid w:val="00A811EA"/>
    <w:rsid w:val="00A81228"/>
    <w:rsid w:val="00A817C0"/>
    <w:rsid w:val="00A81A0F"/>
    <w:rsid w:val="00A81ECF"/>
    <w:rsid w:val="00A83A4A"/>
    <w:rsid w:val="00A83A77"/>
    <w:rsid w:val="00A850B2"/>
    <w:rsid w:val="00A8547B"/>
    <w:rsid w:val="00A906C0"/>
    <w:rsid w:val="00A90DA2"/>
    <w:rsid w:val="00A93C70"/>
    <w:rsid w:val="00A945D0"/>
    <w:rsid w:val="00A94DC5"/>
    <w:rsid w:val="00A96E0A"/>
    <w:rsid w:val="00AA2EE3"/>
    <w:rsid w:val="00AA3117"/>
    <w:rsid w:val="00AA36C3"/>
    <w:rsid w:val="00AA4C0F"/>
    <w:rsid w:val="00AA5BB3"/>
    <w:rsid w:val="00AA6795"/>
    <w:rsid w:val="00AA78E9"/>
    <w:rsid w:val="00AB0587"/>
    <w:rsid w:val="00AB1244"/>
    <w:rsid w:val="00AB23F9"/>
    <w:rsid w:val="00AB2711"/>
    <w:rsid w:val="00AB2A9D"/>
    <w:rsid w:val="00AB2D0C"/>
    <w:rsid w:val="00AB3856"/>
    <w:rsid w:val="00AB497F"/>
    <w:rsid w:val="00AB4E77"/>
    <w:rsid w:val="00AB4FA0"/>
    <w:rsid w:val="00AB5D60"/>
    <w:rsid w:val="00AB6284"/>
    <w:rsid w:val="00AB6BDF"/>
    <w:rsid w:val="00AB7792"/>
    <w:rsid w:val="00AB7ACB"/>
    <w:rsid w:val="00AC0BB1"/>
    <w:rsid w:val="00AC178D"/>
    <w:rsid w:val="00AC1A45"/>
    <w:rsid w:val="00AC1D2C"/>
    <w:rsid w:val="00AC2A8E"/>
    <w:rsid w:val="00AC2E7B"/>
    <w:rsid w:val="00AC30D1"/>
    <w:rsid w:val="00AC3422"/>
    <w:rsid w:val="00AC4F6F"/>
    <w:rsid w:val="00AC54C6"/>
    <w:rsid w:val="00AD01A8"/>
    <w:rsid w:val="00AD0D13"/>
    <w:rsid w:val="00AD2460"/>
    <w:rsid w:val="00AD295A"/>
    <w:rsid w:val="00AD2982"/>
    <w:rsid w:val="00AD2BD6"/>
    <w:rsid w:val="00AD34FF"/>
    <w:rsid w:val="00AD48FF"/>
    <w:rsid w:val="00AD4B60"/>
    <w:rsid w:val="00AD527D"/>
    <w:rsid w:val="00AD5663"/>
    <w:rsid w:val="00AD6184"/>
    <w:rsid w:val="00AD61E7"/>
    <w:rsid w:val="00AD64A6"/>
    <w:rsid w:val="00AD6708"/>
    <w:rsid w:val="00AD73BD"/>
    <w:rsid w:val="00AE22E9"/>
    <w:rsid w:val="00AE327C"/>
    <w:rsid w:val="00AE433A"/>
    <w:rsid w:val="00AE4350"/>
    <w:rsid w:val="00AE529A"/>
    <w:rsid w:val="00AE5F3D"/>
    <w:rsid w:val="00AE6083"/>
    <w:rsid w:val="00AE7854"/>
    <w:rsid w:val="00AE7ABC"/>
    <w:rsid w:val="00AE7B20"/>
    <w:rsid w:val="00AE7B77"/>
    <w:rsid w:val="00AF0CD7"/>
    <w:rsid w:val="00AF1A1D"/>
    <w:rsid w:val="00AF21B3"/>
    <w:rsid w:val="00AF2665"/>
    <w:rsid w:val="00AF3067"/>
    <w:rsid w:val="00AF3ACE"/>
    <w:rsid w:val="00AF3B9C"/>
    <w:rsid w:val="00AF3BD9"/>
    <w:rsid w:val="00AF3D89"/>
    <w:rsid w:val="00AF3DA6"/>
    <w:rsid w:val="00AF4509"/>
    <w:rsid w:val="00AF4B12"/>
    <w:rsid w:val="00AF5E2A"/>
    <w:rsid w:val="00AF5EF0"/>
    <w:rsid w:val="00AF6D8C"/>
    <w:rsid w:val="00AF72CE"/>
    <w:rsid w:val="00AF7E85"/>
    <w:rsid w:val="00B0013D"/>
    <w:rsid w:val="00B00201"/>
    <w:rsid w:val="00B006C8"/>
    <w:rsid w:val="00B00FA8"/>
    <w:rsid w:val="00B01729"/>
    <w:rsid w:val="00B01A7E"/>
    <w:rsid w:val="00B0214E"/>
    <w:rsid w:val="00B02E84"/>
    <w:rsid w:val="00B04B6F"/>
    <w:rsid w:val="00B04D58"/>
    <w:rsid w:val="00B05CBD"/>
    <w:rsid w:val="00B062D3"/>
    <w:rsid w:val="00B06663"/>
    <w:rsid w:val="00B06A3F"/>
    <w:rsid w:val="00B0759C"/>
    <w:rsid w:val="00B100DA"/>
    <w:rsid w:val="00B10279"/>
    <w:rsid w:val="00B10320"/>
    <w:rsid w:val="00B113E3"/>
    <w:rsid w:val="00B11CA1"/>
    <w:rsid w:val="00B1262F"/>
    <w:rsid w:val="00B1310B"/>
    <w:rsid w:val="00B13110"/>
    <w:rsid w:val="00B13D48"/>
    <w:rsid w:val="00B13E65"/>
    <w:rsid w:val="00B13E67"/>
    <w:rsid w:val="00B14083"/>
    <w:rsid w:val="00B14BC5"/>
    <w:rsid w:val="00B14CF0"/>
    <w:rsid w:val="00B15252"/>
    <w:rsid w:val="00B15EAE"/>
    <w:rsid w:val="00B16489"/>
    <w:rsid w:val="00B16E41"/>
    <w:rsid w:val="00B170A5"/>
    <w:rsid w:val="00B17F06"/>
    <w:rsid w:val="00B204A1"/>
    <w:rsid w:val="00B21AF8"/>
    <w:rsid w:val="00B21C58"/>
    <w:rsid w:val="00B21FF8"/>
    <w:rsid w:val="00B23A5D"/>
    <w:rsid w:val="00B23DE7"/>
    <w:rsid w:val="00B247A2"/>
    <w:rsid w:val="00B24986"/>
    <w:rsid w:val="00B24EAB"/>
    <w:rsid w:val="00B276EB"/>
    <w:rsid w:val="00B27BDE"/>
    <w:rsid w:val="00B300ED"/>
    <w:rsid w:val="00B31211"/>
    <w:rsid w:val="00B32E13"/>
    <w:rsid w:val="00B33280"/>
    <w:rsid w:val="00B3443C"/>
    <w:rsid w:val="00B34D83"/>
    <w:rsid w:val="00B3587D"/>
    <w:rsid w:val="00B35962"/>
    <w:rsid w:val="00B35A52"/>
    <w:rsid w:val="00B423F4"/>
    <w:rsid w:val="00B42C1A"/>
    <w:rsid w:val="00B439DA"/>
    <w:rsid w:val="00B449BD"/>
    <w:rsid w:val="00B47085"/>
    <w:rsid w:val="00B474DA"/>
    <w:rsid w:val="00B47E18"/>
    <w:rsid w:val="00B50370"/>
    <w:rsid w:val="00B505DB"/>
    <w:rsid w:val="00B51C38"/>
    <w:rsid w:val="00B531B1"/>
    <w:rsid w:val="00B53438"/>
    <w:rsid w:val="00B53CFD"/>
    <w:rsid w:val="00B54370"/>
    <w:rsid w:val="00B5455C"/>
    <w:rsid w:val="00B54B9D"/>
    <w:rsid w:val="00B55311"/>
    <w:rsid w:val="00B566A6"/>
    <w:rsid w:val="00B56935"/>
    <w:rsid w:val="00B57AF8"/>
    <w:rsid w:val="00B57DB1"/>
    <w:rsid w:val="00B61788"/>
    <w:rsid w:val="00B61E84"/>
    <w:rsid w:val="00B62ECA"/>
    <w:rsid w:val="00B62F72"/>
    <w:rsid w:val="00B64499"/>
    <w:rsid w:val="00B6630D"/>
    <w:rsid w:val="00B66B67"/>
    <w:rsid w:val="00B66C02"/>
    <w:rsid w:val="00B675FA"/>
    <w:rsid w:val="00B70E62"/>
    <w:rsid w:val="00B7116B"/>
    <w:rsid w:val="00B718CE"/>
    <w:rsid w:val="00B72F4B"/>
    <w:rsid w:val="00B74585"/>
    <w:rsid w:val="00B74B01"/>
    <w:rsid w:val="00B7570D"/>
    <w:rsid w:val="00B757AA"/>
    <w:rsid w:val="00B766C9"/>
    <w:rsid w:val="00B7711C"/>
    <w:rsid w:val="00B7744E"/>
    <w:rsid w:val="00B77BB2"/>
    <w:rsid w:val="00B77CCA"/>
    <w:rsid w:val="00B81217"/>
    <w:rsid w:val="00B81EFB"/>
    <w:rsid w:val="00B823CB"/>
    <w:rsid w:val="00B8293D"/>
    <w:rsid w:val="00B82CD5"/>
    <w:rsid w:val="00B83A22"/>
    <w:rsid w:val="00B83C2B"/>
    <w:rsid w:val="00B86A0A"/>
    <w:rsid w:val="00B87EFD"/>
    <w:rsid w:val="00B914CC"/>
    <w:rsid w:val="00B9217F"/>
    <w:rsid w:val="00B9259C"/>
    <w:rsid w:val="00B9299E"/>
    <w:rsid w:val="00B92E15"/>
    <w:rsid w:val="00B92FF8"/>
    <w:rsid w:val="00B9306F"/>
    <w:rsid w:val="00B930BD"/>
    <w:rsid w:val="00B93383"/>
    <w:rsid w:val="00B93E58"/>
    <w:rsid w:val="00B9402A"/>
    <w:rsid w:val="00B94515"/>
    <w:rsid w:val="00B94662"/>
    <w:rsid w:val="00B95586"/>
    <w:rsid w:val="00B95CA6"/>
    <w:rsid w:val="00BA00E4"/>
    <w:rsid w:val="00BA00E9"/>
    <w:rsid w:val="00BA012C"/>
    <w:rsid w:val="00BA09BC"/>
    <w:rsid w:val="00BA0F9E"/>
    <w:rsid w:val="00BA0FC0"/>
    <w:rsid w:val="00BA2377"/>
    <w:rsid w:val="00BA3524"/>
    <w:rsid w:val="00BA5066"/>
    <w:rsid w:val="00BA55A8"/>
    <w:rsid w:val="00BA70A6"/>
    <w:rsid w:val="00BA7D5D"/>
    <w:rsid w:val="00BB0169"/>
    <w:rsid w:val="00BB031C"/>
    <w:rsid w:val="00BB0F05"/>
    <w:rsid w:val="00BB14A0"/>
    <w:rsid w:val="00BB1565"/>
    <w:rsid w:val="00BB1608"/>
    <w:rsid w:val="00BB20D5"/>
    <w:rsid w:val="00BB22DD"/>
    <w:rsid w:val="00BB2BF1"/>
    <w:rsid w:val="00BB34E3"/>
    <w:rsid w:val="00BB4551"/>
    <w:rsid w:val="00BB4C6D"/>
    <w:rsid w:val="00BB4FB8"/>
    <w:rsid w:val="00BB5BCA"/>
    <w:rsid w:val="00BB713D"/>
    <w:rsid w:val="00BB7283"/>
    <w:rsid w:val="00BB784D"/>
    <w:rsid w:val="00BB7FBC"/>
    <w:rsid w:val="00BC053B"/>
    <w:rsid w:val="00BC0578"/>
    <w:rsid w:val="00BC0608"/>
    <w:rsid w:val="00BC0750"/>
    <w:rsid w:val="00BC0BFB"/>
    <w:rsid w:val="00BC200B"/>
    <w:rsid w:val="00BC3A0E"/>
    <w:rsid w:val="00BC3BD2"/>
    <w:rsid w:val="00BC4384"/>
    <w:rsid w:val="00BC4931"/>
    <w:rsid w:val="00BC4FC4"/>
    <w:rsid w:val="00BC5083"/>
    <w:rsid w:val="00BC51E0"/>
    <w:rsid w:val="00BC5B70"/>
    <w:rsid w:val="00BC5B94"/>
    <w:rsid w:val="00BC62BB"/>
    <w:rsid w:val="00BC65DE"/>
    <w:rsid w:val="00BC7476"/>
    <w:rsid w:val="00BC75BE"/>
    <w:rsid w:val="00BC7FE0"/>
    <w:rsid w:val="00BD0E00"/>
    <w:rsid w:val="00BD11ED"/>
    <w:rsid w:val="00BD2D75"/>
    <w:rsid w:val="00BD2EEA"/>
    <w:rsid w:val="00BD2F0A"/>
    <w:rsid w:val="00BD2F91"/>
    <w:rsid w:val="00BD3B47"/>
    <w:rsid w:val="00BD55B6"/>
    <w:rsid w:val="00BD573F"/>
    <w:rsid w:val="00BD6B08"/>
    <w:rsid w:val="00BD6F6C"/>
    <w:rsid w:val="00BD77EF"/>
    <w:rsid w:val="00BD7AE3"/>
    <w:rsid w:val="00BE1FFF"/>
    <w:rsid w:val="00BE22D9"/>
    <w:rsid w:val="00BE28A4"/>
    <w:rsid w:val="00BE308D"/>
    <w:rsid w:val="00BE33ED"/>
    <w:rsid w:val="00BE35D8"/>
    <w:rsid w:val="00BE3841"/>
    <w:rsid w:val="00BE3C7E"/>
    <w:rsid w:val="00BE4019"/>
    <w:rsid w:val="00BE445A"/>
    <w:rsid w:val="00BE4D80"/>
    <w:rsid w:val="00BE4F36"/>
    <w:rsid w:val="00BE5071"/>
    <w:rsid w:val="00BE5190"/>
    <w:rsid w:val="00BE5774"/>
    <w:rsid w:val="00BE7201"/>
    <w:rsid w:val="00BE7991"/>
    <w:rsid w:val="00BF188A"/>
    <w:rsid w:val="00BF45A5"/>
    <w:rsid w:val="00BF47E6"/>
    <w:rsid w:val="00BF4886"/>
    <w:rsid w:val="00BF4BF3"/>
    <w:rsid w:val="00BF5995"/>
    <w:rsid w:val="00BF5A4F"/>
    <w:rsid w:val="00BF6155"/>
    <w:rsid w:val="00BF6658"/>
    <w:rsid w:val="00BF695A"/>
    <w:rsid w:val="00C00124"/>
    <w:rsid w:val="00C003BE"/>
    <w:rsid w:val="00C00577"/>
    <w:rsid w:val="00C0073D"/>
    <w:rsid w:val="00C02148"/>
    <w:rsid w:val="00C030E5"/>
    <w:rsid w:val="00C03514"/>
    <w:rsid w:val="00C04295"/>
    <w:rsid w:val="00C04B83"/>
    <w:rsid w:val="00C05340"/>
    <w:rsid w:val="00C05ACD"/>
    <w:rsid w:val="00C06BC3"/>
    <w:rsid w:val="00C10A37"/>
    <w:rsid w:val="00C11356"/>
    <w:rsid w:val="00C11AC2"/>
    <w:rsid w:val="00C11E35"/>
    <w:rsid w:val="00C125D3"/>
    <w:rsid w:val="00C14265"/>
    <w:rsid w:val="00C172B2"/>
    <w:rsid w:val="00C205CD"/>
    <w:rsid w:val="00C208F6"/>
    <w:rsid w:val="00C211B4"/>
    <w:rsid w:val="00C21A83"/>
    <w:rsid w:val="00C227E2"/>
    <w:rsid w:val="00C22B4B"/>
    <w:rsid w:val="00C23BC4"/>
    <w:rsid w:val="00C2498F"/>
    <w:rsid w:val="00C2626D"/>
    <w:rsid w:val="00C26784"/>
    <w:rsid w:val="00C267C7"/>
    <w:rsid w:val="00C267F9"/>
    <w:rsid w:val="00C268DA"/>
    <w:rsid w:val="00C268F3"/>
    <w:rsid w:val="00C26AA5"/>
    <w:rsid w:val="00C26AB0"/>
    <w:rsid w:val="00C26B9B"/>
    <w:rsid w:val="00C27E37"/>
    <w:rsid w:val="00C30014"/>
    <w:rsid w:val="00C30029"/>
    <w:rsid w:val="00C3016C"/>
    <w:rsid w:val="00C304C2"/>
    <w:rsid w:val="00C307EE"/>
    <w:rsid w:val="00C32643"/>
    <w:rsid w:val="00C32CB7"/>
    <w:rsid w:val="00C33278"/>
    <w:rsid w:val="00C33C76"/>
    <w:rsid w:val="00C33F15"/>
    <w:rsid w:val="00C34C50"/>
    <w:rsid w:val="00C3593C"/>
    <w:rsid w:val="00C35DF6"/>
    <w:rsid w:val="00C36598"/>
    <w:rsid w:val="00C36F49"/>
    <w:rsid w:val="00C40792"/>
    <w:rsid w:val="00C411DC"/>
    <w:rsid w:val="00C41500"/>
    <w:rsid w:val="00C42F06"/>
    <w:rsid w:val="00C4320A"/>
    <w:rsid w:val="00C4453A"/>
    <w:rsid w:val="00C46BC6"/>
    <w:rsid w:val="00C47461"/>
    <w:rsid w:val="00C47C0A"/>
    <w:rsid w:val="00C51D3A"/>
    <w:rsid w:val="00C52910"/>
    <w:rsid w:val="00C52DBC"/>
    <w:rsid w:val="00C54B3B"/>
    <w:rsid w:val="00C555EB"/>
    <w:rsid w:val="00C55A73"/>
    <w:rsid w:val="00C560F3"/>
    <w:rsid w:val="00C5757E"/>
    <w:rsid w:val="00C5761E"/>
    <w:rsid w:val="00C578E4"/>
    <w:rsid w:val="00C579F0"/>
    <w:rsid w:val="00C57C54"/>
    <w:rsid w:val="00C604EB"/>
    <w:rsid w:val="00C606B5"/>
    <w:rsid w:val="00C60A2E"/>
    <w:rsid w:val="00C615A2"/>
    <w:rsid w:val="00C61B66"/>
    <w:rsid w:val="00C655C2"/>
    <w:rsid w:val="00C666C9"/>
    <w:rsid w:val="00C66CB0"/>
    <w:rsid w:val="00C671FA"/>
    <w:rsid w:val="00C677AC"/>
    <w:rsid w:val="00C70B9C"/>
    <w:rsid w:val="00C72873"/>
    <w:rsid w:val="00C73468"/>
    <w:rsid w:val="00C73FA4"/>
    <w:rsid w:val="00C7558A"/>
    <w:rsid w:val="00C761C7"/>
    <w:rsid w:val="00C763D1"/>
    <w:rsid w:val="00C76597"/>
    <w:rsid w:val="00C77493"/>
    <w:rsid w:val="00C77948"/>
    <w:rsid w:val="00C77E91"/>
    <w:rsid w:val="00C80037"/>
    <w:rsid w:val="00C82557"/>
    <w:rsid w:val="00C83316"/>
    <w:rsid w:val="00C83FFF"/>
    <w:rsid w:val="00C84079"/>
    <w:rsid w:val="00C84EC0"/>
    <w:rsid w:val="00C8614A"/>
    <w:rsid w:val="00C86B74"/>
    <w:rsid w:val="00C86EAF"/>
    <w:rsid w:val="00C87DE1"/>
    <w:rsid w:val="00C87FFC"/>
    <w:rsid w:val="00C9011A"/>
    <w:rsid w:val="00C91895"/>
    <w:rsid w:val="00C91B09"/>
    <w:rsid w:val="00C922D6"/>
    <w:rsid w:val="00C9242F"/>
    <w:rsid w:val="00C92F8F"/>
    <w:rsid w:val="00C9370B"/>
    <w:rsid w:val="00C93C71"/>
    <w:rsid w:val="00C943E2"/>
    <w:rsid w:val="00C949BF"/>
    <w:rsid w:val="00C94DEC"/>
    <w:rsid w:val="00C96355"/>
    <w:rsid w:val="00C96F9C"/>
    <w:rsid w:val="00C97AEC"/>
    <w:rsid w:val="00CA1215"/>
    <w:rsid w:val="00CA2355"/>
    <w:rsid w:val="00CA2512"/>
    <w:rsid w:val="00CA3051"/>
    <w:rsid w:val="00CA38FE"/>
    <w:rsid w:val="00CA3D3A"/>
    <w:rsid w:val="00CA4DBD"/>
    <w:rsid w:val="00CA6121"/>
    <w:rsid w:val="00CA6D1C"/>
    <w:rsid w:val="00CB1978"/>
    <w:rsid w:val="00CB29CC"/>
    <w:rsid w:val="00CB439F"/>
    <w:rsid w:val="00CB62BB"/>
    <w:rsid w:val="00CB68B7"/>
    <w:rsid w:val="00CB68D7"/>
    <w:rsid w:val="00CB6C88"/>
    <w:rsid w:val="00CC0618"/>
    <w:rsid w:val="00CC078B"/>
    <w:rsid w:val="00CC0BEC"/>
    <w:rsid w:val="00CC1294"/>
    <w:rsid w:val="00CC14D9"/>
    <w:rsid w:val="00CC37F0"/>
    <w:rsid w:val="00CC6384"/>
    <w:rsid w:val="00CC6398"/>
    <w:rsid w:val="00CC68C1"/>
    <w:rsid w:val="00CC75E9"/>
    <w:rsid w:val="00CC7B33"/>
    <w:rsid w:val="00CD07DF"/>
    <w:rsid w:val="00CD0EFC"/>
    <w:rsid w:val="00CD1667"/>
    <w:rsid w:val="00CD20E8"/>
    <w:rsid w:val="00CD3FA5"/>
    <w:rsid w:val="00CD4421"/>
    <w:rsid w:val="00CD53B4"/>
    <w:rsid w:val="00CE0196"/>
    <w:rsid w:val="00CE0B6A"/>
    <w:rsid w:val="00CE1EC4"/>
    <w:rsid w:val="00CE2319"/>
    <w:rsid w:val="00CE2CF7"/>
    <w:rsid w:val="00CE2F0D"/>
    <w:rsid w:val="00CE367B"/>
    <w:rsid w:val="00CE3D36"/>
    <w:rsid w:val="00CE3FC4"/>
    <w:rsid w:val="00CE4274"/>
    <w:rsid w:val="00CE43EB"/>
    <w:rsid w:val="00CE4441"/>
    <w:rsid w:val="00CE4B54"/>
    <w:rsid w:val="00CE5B6A"/>
    <w:rsid w:val="00CE5DAC"/>
    <w:rsid w:val="00CF0C4A"/>
    <w:rsid w:val="00CF1BE2"/>
    <w:rsid w:val="00CF2AF3"/>
    <w:rsid w:val="00CF3911"/>
    <w:rsid w:val="00CF3955"/>
    <w:rsid w:val="00CF39F0"/>
    <w:rsid w:val="00CF3B1E"/>
    <w:rsid w:val="00CF4135"/>
    <w:rsid w:val="00CF516D"/>
    <w:rsid w:val="00CF5B58"/>
    <w:rsid w:val="00CF6499"/>
    <w:rsid w:val="00CF7ABE"/>
    <w:rsid w:val="00D00634"/>
    <w:rsid w:val="00D00A6E"/>
    <w:rsid w:val="00D00B5E"/>
    <w:rsid w:val="00D00CD0"/>
    <w:rsid w:val="00D011B6"/>
    <w:rsid w:val="00D013E2"/>
    <w:rsid w:val="00D03B55"/>
    <w:rsid w:val="00D04978"/>
    <w:rsid w:val="00D0567F"/>
    <w:rsid w:val="00D057FC"/>
    <w:rsid w:val="00D05FE0"/>
    <w:rsid w:val="00D068BF"/>
    <w:rsid w:val="00D06CCB"/>
    <w:rsid w:val="00D06FA9"/>
    <w:rsid w:val="00D074A4"/>
    <w:rsid w:val="00D10342"/>
    <w:rsid w:val="00D105AB"/>
    <w:rsid w:val="00D107F7"/>
    <w:rsid w:val="00D10CAE"/>
    <w:rsid w:val="00D11226"/>
    <w:rsid w:val="00D112DA"/>
    <w:rsid w:val="00D1138D"/>
    <w:rsid w:val="00D11EC7"/>
    <w:rsid w:val="00D12686"/>
    <w:rsid w:val="00D12897"/>
    <w:rsid w:val="00D1337E"/>
    <w:rsid w:val="00D143FC"/>
    <w:rsid w:val="00D15701"/>
    <w:rsid w:val="00D15971"/>
    <w:rsid w:val="00D15AD5"/>
    <w:rsid w:val="00D16041"/>
    <w:rsid w:val="00D16C68"/>
    <w:rsid w:val="00D16CB3"/>
    <w:rsid w:val="00D20BFE"/>
    <w:rsid w:val="00D20F46"/>
    <w:rsid w:val="00D21748"/>
    <w:rsid w:val="00D21AF6"/>
    <w:rsid w:val="00D22025"/>
    <w:rsid w:val="00D232B4"/>
    <w:rsid w:val="00D2336C"/>
    <w:rsid w:val="00D23592"/>
    <w:rsid w:val="00D23C89"/>
    <w:rsid w:val="00D2471E"/>
    <w:rsid w:val="00D264C3"/>
    <w:rsid w:val="00D267D3"/>
    <w:rsid w:val="00D26FA2"/>
    <w:rsid w:val="00D272C7"/>
    <w:rsid w:val="00D301B2"/>
    <w:rsid w:val="00D32576"/>
    <w:rsid w:val="00D33A1C"/>
    <w:rsid w:val="00D33E89"/>
    <w:rsid w:val="00D34CDC"/>
    <w:rsid w:val="00D356C5"/>
    <w:rsid w:val="00D36DFC"/>
    <w:rsid w:val="00D36ED5"/>
    <w:rsid w:val="00D374CC"/>
    <w:rsid w:val="00D40928"/>
    <w:rsid w:val="00D413ED"/>
    <w:rsid w:val="00D4222A"/>
    <w:rsid w:val="00D42380"/>
    <w:rsid w:val="00D42559"/>
    <w:rsid w:val="00D42EDF"/>
    <w:rsid w:val="00D432DC"/>
    <w:rsid w:val="00D44312"/>
    <w:rsid w:val="00D454A8"/>
    <w:rsid w:val="00D46483"/>
    <w:rsid w:val="00D47A9C"/>
    <w:rsid w:val="00D50BF0"/>
    <w:rsid w:val="00D53B1A"/>
    <w:rsid w:val="00D53EB1"/>
    <w:rsid w:val="00D5431A"/>
    <w:rsid w:val="00D54833"/>
    <w:rsid w:val="00D55A2B"/>
    <w:rsid w:val="00D55C07"/>
    <w:rsid w:val="00D577B5"/>
    <w:rsid w:val="00D577BC"/>
    <w:rsid w:val="00D5794E"/>
    <w:rsid w:val="00D579BE"/>
    <w:rsid w:val="00D57B70"/>
    <w:rsid w:val="00D57E10"/>
    <w:rsid w:val="00D602B5"/>
    <w:rsid w:val="00D6051E"/>
    <w:rsid w:val="00D60E11"/>
    <w:rsid w:val="00D615B2"/>
    <w:rsid w:val="00D624D5"/>
    <w:rsid w:val="00D63AFB"/>
    <w:rsid w:val="00D63D4B"/>
    <w:rsid w:val="00D65222"/>
    <w:rsid w:val="00D65E1B"/>
    <w:rsid w:val="00D66140"/>
    <w:rsid w:val="00D66251"/>
    <w:rsid w:val="00D673AF"/>
    <w:rsid w:val="00D70491"/>
    <w:rsid w:val="00D70789"/>
    <w:rsid w:val="00D70A90"/>
    <w:rsid w:val="00D70AFA"/>
    <w:rsid w:val="00D70DB4"/>
    <w:rsid w:val="00D70DBA"/>
    <w:rsid w:val="00D7219C"/>
    <w:rsid w:val="00D73383"/>
    <w:rsid w:val="00D738CA"/>
    <w:rsid w:val="00D741B4"/>
    <w:rsid w:val="00D74F0C"/>
    <w:rsid w:val="00D75BE4"/>
    <w:rsid w:val="00D764BA"/>
    <w:rsid w:val="00D76A86"/>
    <w:rsid w:val="00D76CB1"/>
    <w:rsid w:val="00D77FA6"/>
    <w:rsid w:val="00D80C50"/>
    <w:rsid w:val="00D817E3"/>
    <w:rsid w:val="00D8221E"/>
    <w:rsid w:val="00D82D8E"/>
    <w:rsid w:val="00D83A1B"/>
    <w:rsid w:val="00D83F21"/>
    <w:rsid w:val="00D8511B"/>
    <w:rsid w:val="00D86251"/>
    <w:rsid w:val="00D86C90"/>
    <w:rsid w:val="00D86DCD"/>
    <w:rsid w:val="00D90552"/>
    <w:rsid w:val="00D90592"/>
    <w:rsid w:val="00D92A71"/>
    <w:rsid w:val="00D9372F"/>
    <w:rsid w:val="00D9377D"/>
    <w:rsid w:val="00D93963"/>
    <w:rsid w:val="00D95E2F"/>
    <w:rsid w:val="00D97591"/>
    <w:rsid w:val="00DA0E99"/>
    <w:rsid w:val="00DA2BAF"/>
    <w:rsid w:val="00DA2C0F"/>
    <w:rsid w:val="00DA3D87"/>
    <w:rsid w:val="00DA40A0"/>
    <w:rsid w:val="00DA44E1"/>
    <w:rsid w:val="00DA5F80"/>
    <w:rsid w:val="00DA6154"/>
    <w:rsid w:val="00DA6FAD"/>
    <w:rsid w:val="00DB0F31"/>
    <w:rsid w:val="00DB1866"/>
    <w:rsid w:val="00DB28F5"/>
    <w:rsid w:val="00DB2C61"/>
    <w:rsid w:val="00DB30BF"/>
    <w:rsid w:val="00DB37ED"/>
    <w:rsid w:val="00DB3D44"/>
    <w:rsid w:val="00DB5F28"/>
    <w:rsid w:val="00DB6107"/>
    <w:rsid w:val="00DB62AF"/>
    <w:rsid w:val="00DB6653"/>
    <w:rsid w:val="00DB7E87"/>
    <w:rsid w:val="00DB7FBA"/>
    <w:rsid w:val="00DC0515"/>
    <w:rsid w:val="00DC0762"/>
    <w:rsid w:val="00DC0A16"/>
    <w:rsid w:val="00DC0E5B"/>
    <w:rsid w:val="00DC1209"/>
    <w:rsid w:val="00DC1511"/>
    <w:rsid w:val="00DC1935"/>
    <w:rsid w:val="00DC256E"/>
    <w:rsid w:val="00DC2F7F"/>
    <w:rsid w:val="00DC3B24"/>
    <w:rsid w:val="00DC55FB"/>
    <w:rsid w:val="00DC5D0F"/>
    <w:rsid w:val="00DC5D65"/>
    <w:rsid w:val="00DD0739"/>
    <w:rsid w:val="00DD08D7"/>
    <w:rsid w:val="00DD0D03"/>
    <w:rsid w:val="00DD1023"/>
    <w:rsid w:val="00DD2F78"/>
    <w:rsid w:val="00DD3062"/>
    <w:rsid w:val="00DD3479"/>
    <w:rsid w:val="00DD3BD9"/>
    <w:rsid w:val="00DD4B52"/>
    <w:rsid w:val="00DD74A5"/>
    <w:rsid w:val="00DD79DA"/>
    <w:rsid w:val="00DD7F98"/>
    <w:rsid w:val="00DE1CDE"/>
    <w:rsid w:val="00DE20A6"/>
    <w:rsid w:val="00DE240C"/>
    <w:rsid w:val="00DE2E24"/>
    <w:rsid w:val="00DE4742"/>
    <w:rsid w:val="00DE51B9"/>
    <w:rsid w:val="00DE5881"/>
    <w:rsid w:val="00DE64AA"/>
    <w:rsid w:val="00DF0A23"/>
    <w:rsid w:val="00DF133F"/>
    <w:rsid w:val="00DF2145"/>
    <w:rsid w:val="00DF2A89"/>
    <w:rsid w:val="00DF4AD5"/>
    <w:rsid w:val="00DF4B0D"/>
    <w:rsid w:val="00DF4B86"/>
    <w:rsid w:val="00DF4D2D"/>
    <w:rsid w:val="00DF5C71"/>
    <w:rsid w:val="00DF5F01"/>
    <w:rsid w:val="00DF6180"/>
    <w:rsid w:val="00DF660E"/>
    <w:rsid w:val="00DF67D0"/>
    <w:rsid w:val="00DF7045"/>
    <w:rsid w:val="00DF7384"/>
    <w:rsid w:val="00E000BF"/>
    <w:rsid w:val="00E00676"/>
    <w:rsid w:val="00E021FF"/>
    <w:rsid w:val="00E022C2"/>
    <w:rsid w:val="00E069B8"/>
    <w:rsid w:val="00E072F2"/>
    <w:rsid w:val="00E07B0D"/>
    <w:rsid w:val="00E07C88"/>
    <w:rsid w:val="00E1036A"/>
    <w:rsid w:val="00E10B6F"/>
    <w:rsid w:val="00E13157"/>
    <w:rsid w:val="00E1398F"/>
    <w:rsid w:val="00E13C02"/>
    <w:rsid w:val="00E14749"/>
    <w:rsid w:val="00E149C6"/>
    <w:rsid w:val="00E156F2"/>
    <w:rsid w:val="00E15C7E"/>
    <w:rsid w:val="00E164A9"/>
    <w:rsid w:val="00E16589"/>
    <w:rsid w:val="00E16A09"/>
    <w:rsid w:val="00E16AB1"/>
    <w:rsid w:val="00E16B67"/>
    <w:rsid w:val="00E17808"/>
    <w:rsid w:val="00E17EB4"/>
    <w:rsid w:val="00E209F2"/>
    <w:rsid w:val="00E21AEF"/>
    <w:rsid w:val="00E21F63"/>
    <w:rsid w:val="00E2250A"/>
    <w:rsid w:val="00E23579"/>
    <w:rsid w:val="00E2459C"/>
    <w:rsid w:val="00E2493D"/>
    <w:rsid w:val="00E24EA4"/>
    <w:rsid w:val="00E25306"/>
    <w:rsid w:val="00E25798"/>
    <w:rsid w:val="00E265FB"/>
    <w:rsid w:val="00E266E0"/>
    <w:rsid w:val="00E26766"/>
    <w:rsid w:val="00E2751C"/>
    <w:rsid w:val="00E27ADA"/>
    <w:rsid w:val="00E30569"/>
    <w:rsid w:val="00E31159"/>
    <w:rsid w:val="00E31905"/>
    <w:rsid w:val="00E31945"/>
    <w:rsid w:val="00E31AEC"/>
    <w:rsid w:val="00E31BDB"/>
    <w:rsid w:val="00E3224B"/>
    <w:rsid w:val="00E338E6"/>
    <w:rsid w:val="00E33902"/>
    <w:rsid w:val="00E3493A"/>
    <w:rsid w:val="00E37B76"/>
    <w:rsid w:val="00E37DCE"/>
    <w:rsid w:val="00E40882"/>
    <w:rsid w:val="00E41339"/>
    <w:rsid w:val="00E42907"/>
    <w:rsid w:val="00E44736"/>
    <w:rsid w:val="00E45D86"/>
    <w:rsid w:val="00E479B7"/>
    <w:rsid w:val="00E47BDE"/>
    <w:rsid w:val="00E506C8"/>
    <w:rsid w:val="00E513E7"/>
    <w:rsid w:val="00E524BC"/>
    <w:rsid w:val="00E52A53"/>
    <w:rsid w:val="00E53795"/>
    <w:rsid w:val="00E53FC1"/>
    <w:rsid w:val="00E5417F"/>
    <w:rsid w:val="00E55731"/>
    <w:rsid w:val="00E56109"/>
    <w:rsid w:val="00E56A11"/>
    <w:rsid w:val="00E5727D"/>
    <w:rsid w:val="00E572FC"/>
    <w:rsid w:val="00E577DF"/>
    <w:rsid w:val="00E6131C"/>
    <w:rsid w:val="00E61EE2"/>
    <w:rsid w:val="00E62406"/>
    <w:rsid w:val="00E631FC"/>
    <w:rsid w:val="00E646E1"/>
    <w:rsid w:val="00E6519B"/>
    <w:rsid w:val="00E65CC6"/>
    <w:rsid w:val="00E66150"/>
    <w:rsid w:val="00E66162"/>
    <w:rsid w:val="00E66598"/>
    <w:rsid w:val="00E71620"/>
    <w:rsid w:val="00E717AD"/>
    <w:rsid w:val="00E72CD9"/>
    <w:rsid w:val="00E732B5"/>
    <w:rsid w:val="00E73E2C"/>
    <w:rsid w:val="00E74136"/>
    <w:rsid w:val="00E74469"/>
    <w:rsid w:val="00E756D3"/>
    <w:rsid w:val="00E75CC6"/>
    <w:rsid w:val="00E760F1"/>
    <w:rsid w:val="00E76411"/>
    <w:rsid w:val="00E768D2"/>
    <w:rsid w:val="00E76CB8"/>
    <w:rsid w:val="00E77C7B"/>
    <w:rsid w:val="00E77D0F"/>
    <w:rsid w:val="00E80397"/>
    <w:rsid w:val="00E808A0"/>
    <w:rsid w:val="00E81414"/>
    <w:rsid w:val="00E825A6"/>
    <w:rsid w:val="00E82D97"/>
    <w:rsid w:val="00E835B9"/>
    <w:rsid w:val="00E83F8A"/>
    <w:rsid w:val="00E84055"/>
    <w:rsid w:val="00E843AB"/>
    <w:rsid w:val="00E845C6"/>
    <w:rsid w:val="00E86911"/>
    <w:rsid w:val="00E86DF9"/>
    <w:rsid w:val="00E87796"/>
    <w:rsid w:val="00E87AA6"/>
    <w:rsid w:val="00E87F6C"/>
    <w:rsid w:val="00E90200"/>
    <w:rsid w:val="00E90E14"/>
    <w:rsid w:val="00E92BC9"/>
    <w:rsid w:val="00E93170"/>
    <w:rsid w:val="00E952E6"/>
    <w:rsid w:val="00E95B56"/>
    <w:rsid w:val="00E96783"/>
    <w:rsid w:val="00EA202B"/>
    <w:rsid w:val="00EA21B3"/>
    <w:rsid w:val="00EA2236"/>
    <w:rsid w:val="00EA4ACC"/>
    <w:rsid w:val="00EA4D86"/>
    <w:rsid w:val="00EA5268"/>
    <w:rsid w:val="00EA6348"/>
    <w:rsid w:val="00EA65A5"/>
    <w:rsid w:val="00EA7395"/>
    <w:rsid w:val="00EA7545"/>
    <w:rsid w:val="00EA789F"/>
    <w:rsid w:val="00EA7E87"/>
    <w:rsid w:val="00EB0D9B"/>
    <w:rsid w:val="00EB1508"/>
    <w:rsid w:val="00EB1F89"/>
    <w:rsid w:val="00EB2135"/>
    <w:rsid w:val="00EB38AE"/>
    <w:rsid w:val="00EB60CF"/>
    <w:rsid w:val="00EB6B6D"/>
    <w:rsid w:val="00EB74CC"/>
    <w:rsid w:val="00EC0141"/>
    <w:rsid w:val="00EC0871"/>
    <w:rsid w:val="00EC14BB"/>
    <w:rsid w:val="00EC21C5"/>
    <w:rsid w:val="00EC251A"/>
    <w:rsid w:val="00EC269D"/>
    <w:rsid w:val="00EC2CEA"/>
    <w:rsid w:val="00EC41A2"/>
    <w:rsid w:val="00EC4925"/>
    <w:rsid w:val="00EC4A14"/>
    <w:rsid w:val="00EC54F5"/>
    <w:rsid w:val="00EC5E3A"/>
    <w:rsid w:val="00EC71E1"/>
    <w:rsid w:val="00ED121B"/>
    <w:rsid w:val="00ED3D9A"/>
    <w:rsid w:val="00ED4CE8"/>
    <w:rsid w:val="00ED5C47"/>
    <w:rsid w:val="00ED67C4"/>
    <w:rsid w:val="00EE0043"/>
    <w:rsid w:val="00EE0DA8"/>
    <w:rsid w:val="00EE1458"/>
    <w:rsid w:val="00EE149A"/>
    <w:rsid w:val="00EE2C90"/>
    <w:rsid w:val="00EE32D4"/>
    <w:rsid w:val="00EE350E"/>
    <w:rsid w:val="00EE3751"/>
    <w:rsid w:val="00EE42C5"/>
    <w:rsid w:val="00EE559B"/>
    <w:rsid w:val="00EE5A0A"/>
    <w:rsid w:val="00EE7C7A"/>
    <w:rsid w:val="00EF080E"/>
    <w:rsid w:val="00EF2364"/>
    <w:rsid w:val="00EF26B6"/>
    <w:rsid w:val="00EF2AB3"/>
    <w:rsid w:val="00EF2E69"/>
    <w:rsid w:val="00EF3266"/>
    <w:rsid w:val="00EF3FBC"/>
    <w:rsid w:val="00EF7705"/>
    <w:rsid w:val="00EF7BA6"/>
    <w:rsid w:val="00EF7DF7"/>
    <w:rsid w:val="00F00129"/>
    <w:rsid w:val="00F00A39"/>
    <w:rsid w:val="00F01704"/>
    <w:rsid w:val="00F01C5D"/>
    <w:rsid w:val="00F03F53"/>
    <w:rsid w:val="00F0426F"/>
    <w:rsid w:val="00F0469C"/>
    <w:rsid w:val="00F04CD0"/>
    <w:rsid w:val="00F05A27"/>
    <w:rsid w:val="00F05BCA"/>
    <w:rsid w:val="00F1429B"/>
    <w:rsid w:val="00F1602F"/>
    <w:rsid w:val="00F16918"/>
    <w:rsid w:val="00F16DCB"/>
    <w:rsid w:val="00F174C9"/>
    <w:rsid w:val="00F20AB3"/>
    <w:rsid w:val="00F20FC7"/>
    <w:rsid w:val="00F21064"/>
    <w:rsid w:val="00F21D9B"/>
    <w:rsid w:val="00F21F7D"/>
    <w:rsid w:val="00F221F4"/>
    <w:rsid w:val="00F22736"/>
    <w:rsid w:val="00F22AF2"/>
    <w:rsid w:val="00F24AD1"/>
    <w:rsid w:val="00F255E4"/>
    <w:rsid w:val="00F260B2"/>
    <w:rsid w:val="00F26572"/>
    <w:rsid w:val="00F27117"/>
    <w:rsid w:val="00F27AD9"/>
    <w:rsid w:val="00F304E7"/>
    <w:rsid w:val="00F308EE"/>
    <w:rsid w:val="00F31023"/>
    <w:rsid w:val="00F312FC"/>
    <w:rsid w:val="00F3156E"/>
    <w:rsid w:val="00F316B7"/>
    <w:rsid w:val="00F32B88"/>
    <w:rsid w:val="00F33142"/>
    <w:rsid w:val="00F339D8"/>
    <w:rsid w:val="00F3619B"/>
    <w:rsid w:val="00F361B7"/>
    <w:rsid w:val="00F363BB"/>
    <w:rsid w:val="00F378CB"/>
    <w:rsid w:val="00F40F65"/>
    <w:rsid w:val="00F4140B"/>
    <w:rsid w:val="00F417F5"/>
    <w:rsid w:val="00F43465"/>
    <w:rsid w:val="00F44360"/>
    <w:rsid w:val="00F447AA"/>
    <w:rsid w:val="00F447CB"/>
    <w:rsid w:val="00F44A9D"/>
    <w:rsid w:val="00F44BE7"/>
    <w:rsid w:val="00F45295"/>
    <w:rsid w:val="00F45F83"/>
    <w:rsid w:val="00F460DF"/>
    <w:rsid w:val="00F46A3D"/>
    <w:rsid w:val="00F50538"/>
    <w:rsid w:val="00F50C62"/>
    <w:rsid w:val="00F51E6E"/>
    <w:rsid w:val="00F52A8C"/>
    <w:rsid w:val="00F52EF8"/>
    <w:rsid w:val="00F53565"/>
    <w:rsid w:val="00F55626"/>
    <w:rsid w:val="00F558C6"/>
    <w:rsid w:val="00F55C41"/>
    <w:rsid w:val="00F56845"/>
    <w:rsid w:val="00F572AD"/>
    <w:rsid w:val="00F574CE"/>
    <w:rsid w:val="00F57EDA"/>
    <w:rsid w:val="00F60317"/>
    <w:rsid w:val="00F606A8"/>
    <w:rsid w:val="00F60709"/>
    <w:rsid w:val="00F60851"/>
    <w:rsid w:val="00F609D6"/>
    <w:rsid w:val="00F60B99"/>
    <w:rsid w:val="00F61092"/>
    <w:rsid w:val="00F612C8"/>
    <w:rsid w:val="00F615E4"/>
    <w:rsid w:val="00F61B68"/>
    <w:rsid w:val="00F61B9F"/>
    <w:rsid w:val="00F61C1C"/>
    <w:rsid w:val="00F63ED5"/>
    <w:rsid w:val="00F64288"/>
    <w:rsid w:val="00F65211"/>
    <w:rsid w:val="00F66B5A"/>
    <w:rsid w:val="00F716F4"/>
    <w:rsid w:val="00F729EE"/>
    <w:rsid w:val="00F72DED"/>
    <w:rsid w:val="00F73E17"/>
    <w:rsid w:val="00F74DF2"/>
    <w:rsid w:val="00F75181"/>
    <w:rsid w:val="00F7518A"/>
    <w:rsid w:val="00F75CD6"/>
    <w:rsid w:val="00F76357"/>
    <w:rsid w:val="00F76ED8"/>
    <w:rsid w:val="00F77455"/>
    <w:rsid w:val="00F7745A"/>
    <w:rsid w:val="00F77DB2"/>
    <w:rsid w:val="00F80C18"/>
    <w:rsid w:val="00F80C79"/>
    <w:rsid w:val="00F81FE9"/>
    <w:rsid w:val="00F82384"/>
    <w:rsid w:val="00F82B19"/>
    <w:rsid w:val="00F83527"/>
    <w:rsid w:val="00F85965"/>
    <w:rsid w:val="00F863BB"/>
    <w:rsid w:val="00F863C1"/>
    <w:rsid w:val="00F86EA2"/>
    <w:rsid w:val="00F906DD"/>
    <w:rsid w:val="00F913FE"/>
    <w:rsid w:val="00F91735"/>
    <w:rsid w:val="00F92C00"/>
    <w:rsid w:val="00F933A0"/>
    <w:rsid w:val="00F93FBB"/>
    <w:rsid w:val="00F94716"/>
    <w:rsid w:val="00F95377"/>
    <w:rsid w:val="00F959EF"/>
    <w:rsid w:val="00F95A77"/>
    <w:rsid w:val="00F97BB8"/>
    <w:rsid w:val="00F97C08"/>
    <w:rsid w:val="00F97D8E"/>
    <w:rsid w:val="00FA083B"/>
    <w:rsid w:val="00FA0AC5"/>
    <w:rsid w:val="00FA0B22"/>
    <w:rsid w:val="00FA1B01"/>
    <w:rsid w:val="00FA1C3C"/>
    <w:rsid w:val="00FA398F"/>
    <w:rsid w:val="00FA3AE5"/>
    <w:rsid w:val="00FA3E22"/>
    <w:rsid w:val="00FA44A2"/>
    <w:rsid w:val="00FA5494"/>
    <w:rsid w:val="00FA5ED3"/>
    <w:rsid w:val="00FA6278"/>
    <w:rsid w:val="00FA6FA3"/>
    <w:rsid w:val="00FA7958"/>
    <w:rsid w:val="00FA79BE"/>
    <w:rsid w:val="00FA7F63"/>
    <w:rsid w:val="00FB010C"/>
    <w:rsid w:val="00FB13E0"/>
    <w:rsid w:val="00FB1777"/>
    <w:rsid w:val="00FB3680"/>
    <w:rsid w:val="00FB408B"/>
    <w:rsid w:val="00FB49AD"/>
    <w:rsid w:val="00FB52A4"/>
    <w:rsid w:val="00FB5421"/>
    <w:rsid w:val="00FB578E"/>
    <w:rsid w:val="00FB61C5"/>
    <w:rsid w:val="00FB769F"/>
    <w:rsid w:val="00FB7746"/>
    <w:rsid w:val="00FB7BD1"/>
    <w:rsid w:val="00FC0A03"/>
    <w:rsid w:val="00FC15B6"/>
    <w:rsid w:val="00FC18B9"/>
    <w:rsid w:val="00FC2085"/>
    <w:rsid w:val="00FC352A"/>
    <w:rsid w:val="00FC3B29"/>
    <w:rsid w:val="00FC3DF1"/>
    <w:rsid w:val="00FC4086"/>
    <w:rsid w:val="00FC4209"/>
    <w:rsid w:val="00FC4370"/>
    <w:rsid w:val="00FC546C"/>
    <w:rsid w:val="00FC5B46"/>
    <w:rsid w:val="00FC5D06"/>
    <w:rsid w:val="00FC6924"/>
    <w:rsid w:val="00FC6BAB"/>
    <w:rsid w:val="00FD0291"/>
    <w:rsid w:val="00FD1B14"/>
    <w:rsid w:val="00FD2CAB"/>
    <w:rsid w:val="00FD3511"/>
    <w:rsid w:val="00FD3602"/>
    <w:rsid w:val="00FD368A"/>
    <w:rsid w:val="00FD3827"/>
    <w:rsid w:val="00FD433B"/>
    <w:rsid w:val="00FD5EA1"/>
    <w:rsid w:val="00FD6387"/>
    <w:rsid w:val="00FD710C"/>
    <w:rsid w:val="00FD787A"/>
    <w:rsid w:val="00FE1595"/>
    <w:rsid w:val="00FE21A2"/>
    <w:rsid w:val="00FE2457"/>
    <w:rsid w:val="00FE288C"/>
    <w:rsid w:val="00FE2C86"/>
    <w:rsid w:val="00FE45AB"/>
    <w:rsid w:val="00FE47C5"/>
    <w:rsid w:val="00FE5520"/>
    <w:rsid w:val="00FE6764"/>
    <w:rsid w:val="00FF1CFF"/>
    <w:rsid w:val="00FF1F3A"/>
    <w:rsid w:val="00FF1F4F"/>
    <w:rsid w:val="00FF2DA3"/>
    <w:rsid w:val="00FF3E04"/>
    <w:rsid w:val="00FF4297"/>
    <w:rsid w:val="00FF4C2D"/>
    <w:rsid w:val="00FF6174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045F77D"/>
  <w15:docId w15:val="{27BAE51A-A408-4748-B497-5E1E94A0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/>
    <w:lsdException w:name="index heading" w:semiHidden="1" w:uiPriority="99" w:unhideWhenUsed="1"/>
    <w:lsdException w:name="caption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99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99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2" w:qFormat="1"/>
    <w:lsdException w:name="Intense Emphasis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6">
    <w:name w:val="Normal"/>
    <w:uiPriority w:val="99"/>
    <w:qFormat/>
    <w:rsid w:val="0026361C"/>
    <w:pPr>
      <w:spacing w:line="360" w:lineRule="auto"/>
      <w:ind w:firstLine="567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,Заголовок 1 Знак Знак Знак Знак Знак Знак Знак Знак Знак Знак,Заголовок 1 Знак Знак1,Заголовок 1 Знак Знак Знак1,Заголовок 1 Знак1 Знак Знак Знак Знак,H1,Заголовок 1 Знак2 Зна,Char,1.Заголово"/>
    <w:next w:val="aff7"/>
    <w:link w:val="14"/>
    <w:qFormat/>
    <w:rsid w:val="0026361C"/>
    <w:pPr>
      <w:keepNext/>
      <w:pageBreakBefore/>
      <w:numPr>
        <w:numId w:val="70"/>
      </w:numPr>
      <w:contextualSpacing/>
      <w:jc w:val="both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aliases w:val="Заголовок 2а,EIA H2,- 1.1,Section,H2,OG Heading 2,Numbered text 3,Reset numbering,2,h2,A.B.C.,l2,heading 2,Indented Heading,H21,H22,Indented Heading1,Indented Heading2,Indented Heading3,Indented Heading4,H23,H211,H221,Indented Heading5,H24"/>
    <w:next w:val="aff7"/>
    <w:link w:val="23"/>
    <w:qFormat/>
    <w:rsid w:val="000D2696"/>
    <w:pPr>
      <w:keepNext/>
      <w:numPr>
        <w:ilvl w:val="1"/>
        <w:numId w:val="70"/>
      </w:numPr>
      <w:spacing w:before="120" w:after="240"/>
      <w:contextualSpacing/>
      <w:jc w:val="both"/>
      <w:outlineLvl w:val="1"/>
    </w:pPr>
    <w:rPr>
      <w:rFonts w:eastAsia="Times New Roman"/>
      <w:b/>
      <w:bCs/>
      <w:iCs/>
      <w:sz w:val="24"/>
      <w:szCs w:val="28"/>
    </w:rPr>
  </w:style>
  <w:style w:type="paragraph" w:styleId="3">
    <w:name w:val="heading 3"/>
    <w:aliases w:val="h3,Head 3,l3+toc 3,CT,Sub-section Title,l3"/>
    <w:next w:val="aff7"/>
    <w:link w:val="34"/>
    <w:qFormat/>
    <w:rsid w:val="008C5228"/>
    <w:pPr>
      <w:keepNext/>
      <w:numPr>
        <w:ilvl w:val="2"/>
        <w:numId w:val="70"/>
      </w:numPr>
      <w:spacing w:before="240" w:after="60"/>
      <w:contextualSpacing/>
      <w:jc w:val="both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aliases w:val="Параграф"/>
    <w:next w:val="aff7"/>
    <w:link w:val="43"/>
    <w:qFormat/>
    <w:rsid w:val="00140EE4"/>
    <w:pPr>
      <w:keepNext/>
      <w:keepLines/>
      <w:numPr>
        <w:ilvl w:val="3"/>
        <w:numId w:val="70"/>
      </w:numPr>
      <w:spacing w:before="240" w:after="240"/>
      <w:contextualSpacing/>
      <w:jc w:val="both"/>
      <w:outlineLvl w:val="3"/>
    </w:pPr>
    <w:rPr>
      <w:rFonts w:eastAsia="Times New Roman"/>
      <w:b/>
      <w:bCs/>
      <w:sz w:val="24"/>
      <w:szCs w:val="28"/>
    </w:rPr>
  </w:style>
  <w:style w:type="paragraph" w:styleId="5">
    <w:name w:val="heading 5"/>
    <w:aliases w:val="_Подпункт"/>
    <w:next w:val="aff7"/>
    <w:link w:val="53"/>
    <w:qFormat/>
    <w:rsid w:val="008C5228"/>
    <w:pPr>
      <w:keepNext/>
      <w:numPr>
        <w:ilvl w:val="4"/>
        <w:numId w:val="70"/>
      </w:numPr>
      <w:spacing w:before="240" w:after="60"/>
      <w:contextualSpacing/>
      <w:jc w:val="both"/>
      <w:outlineLvl w:val="4"/>
    </w:pPr>
    <w:rPr>
      <w:rFonts w:eastAsia="Times New Roman"/>
      <w:b/>
      <w:bCs/>
      <w:iCs/>
      <w:sz w:val="24"/>
      <w:szCs w:val="26"/>
    </w:rPr>
  </w:style>
  <w:style w:type="paragraph" w:styleId="6">
    <w:name w:val="heading 6"/>
    <w:next w:val="aff7"/>
    <w:link w:val="60"/>
    <w:qFormat/>
    <w:rsid w:val="008C5228"/>
    <w:pPr>
      <w:keepNext/>
      <w:numPr>
        <w:ilvl w:val="5"/>
        <w:numId w:val="70"/>
      </w:numPr>
      <w:spacing w:before="240" w:after="60" w:line="360" w:lineRule="auto"/>
      <w:jc w:val="both"/>
      <w:outlineLvl w:val="5"/>
    </w:pPr>
    <w:rPr>
      <w:rFonts w:eastAsia="Times New Roman"/>
      <w:b/>
      <w:bCs/>
      <w:sz w:val="24"/>
      <w:szCs w:val="22"/>
    </w:rPr>
  </w:style>
  <w:style w:type="paragraph" w:styleId="7">
    <w:name w:val="heading 7"/>
    <w:basedOn w:val="aff6"/>
    <w:next w:val="aff6"/>
    <w:link w:val="70"/>
    <w:qFormat/>
    <w:rsid w:val="008C5228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ff7"/>
    <w:next w:val="aff7"/>
    <w:link w:val="80"/>
    <w:qFormat/>
    <w:rsid w:val="00C33C76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ff7"/>
    <w:next w:val="aff7"/>
    <w:link w:val="90"/>
    <w:qFormat/>
    <w:rsid w:val="00C33C76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ff8">
    <w:name w:val="Default Paragraph Font"/>
    <w:uiPriority w:val="1"/>
    <w:semiHidden/>
    <w:unhideWhenUsed/>
  </w:style>
  <w:style w:type="table" w:default="1" w:styleId="af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a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,Заголовок 1 Знак Знак Знак Знак Знак Знак Знак Знак Знак Знак Знак,Заголовок 1 Знак Знак1 Знак,Заголовок 1 Знак Знак Знак1 Знак,Заголовок 1 Знак1 Знак Знак Знак Знак Знак"/>
    <w:link w:val="10"/>
    <w:locked/>
    <w:rsid w:val="0026361C"/>
    <w:rPr>
      <w:rFonts w:eastAsia="Times New Roman"/>
      <w:b/>
      <w:bCs/>
      <w:kern w:val="32"/>
      <w:sz w:val="24"/>
      <w:szCs w:val="32"/>
    </w:rPr>
  </w:style>
  <w:style w:type="paragraph" w:styleId="affb">
    <w:name w:val="header"/>
    <w:link w:val="affc"/>
    <w:uiPriority w:val="99"/>
    <w:unhideWhenUsed/>
    <w:qFormat/>
    <w:rsid w:val="008C5228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character" w:customStyle="1" w:styleId="affc">
    <w:name w:val="Верхний колонтитул Знак"/>
    <w:link w:val="affb"/>
    <w:uiPriority w:val="99"/>
    <w:rsid w:val="008C5228"/>
    <w:rPr>
      <w:sz w:val="24"/>
      <w:szCs w:val="24"/>
    </w:rPr>
  </w:style>
  <w:style w:type="paragraph" w:customStyle="1" w:styleId="15">
    <w:name w:val="Верхний_Колонтитул_1я_страница"/>
    <w:basedOn w:val="affb"/>
    <w:rsid w:val="00EA65A5"/>
    <w:pPr>
      <w:jc w:val="right"/>
    </w:pPr>
    <w:rPr>
      <w:sz w:val="20"/>
    </w:rPr>
  </w:style>
  <w:style w:type="character" w:customStyle="1" w:styleId="affd">
    <w:name w:val="Выделение ЖирныйКурсив"/>
    <w:uiPriority w:val="2"/>
    <w:qFormat/>
    <w:rsid w:val="00EA65A5"/>
    <w:rPr>
      <w:b/>
      <w:i/>
    </w:rPr>
  </w:style>
  <w:style w:type="character" w:customStyle="1" w:styleId="affe">
    <w:name w:val="Выделение_Жирным"/>
    <w:uiPriority w:val="2"/>
    <w:qFormat/>
    <w:rsid w:val="00EA65A5"/>
    <w:rPr>
      <w:b/>
    </w:rPr>
  </w:style>
  <w:style w:type="character" w:customStyle="1" w:styleId="afff">
    <w:name w:val="Выделение_Курсив"/>
    <w:uiPriority w:val="2"/>
    <w:qFormat/>
    <w:rsid w:val="00EA65A5"/>
    <w:rPr>
      <w:b w:val="0"/>
      <w:i/>
    </w:rPr>
  </w:style>
  <w:style w:type="character" w:customStyle="1" w:styleId="afff0">
    <w:name w:val="Выделение_Подчеркивание"/>
    <w:uiPriority w:val="2"/>
    <w:qFormat/>
    <w:rsid w:val="00EA65A5"/>
    <w:rPr>
      <w:u w:val="single"/>
    </w:rPr>
  </w:style>
  <w:style w:type="character" w:styleId="afff1">
    <w:name w:val="Hyperlink"/>
    <w:uiPriority w:val="99"/>
    <w:unhideWhenUsed/>
    <w:rsid w:val="00502B46"/>
    <w:rPr>
      <w:color w:val="auto"/>
      <w:sz w:val="24"/>
      <w:u w:val="none"/>
    </w:rPr>
  </w:style>
  <w:style w:type="paragraph" w:styleId="aff7">
    <w:name w:val="Body Text"/>
    <w:aliases w:val="76 рп_текст,Основной текст Знак Знак Знак,Знак Знак Знак,Основной текст Знак Знак Знак Знак,Основной текст Знак Знак,Знак Знак Знак Знак,Основной текст Знак1 Знак,Список 1,Body Text Char,Знак,RSA Body Text, Знак Знак Знак,Body text"/>
    <w:link w:val="afff2"/>
    <w:uiPriority w:val="99"/>
    <w:unhideWhenUsed/>
    <w:qFormat/>
    <w:rsid w:val="00770C5E"/>
    <w:pPr>
      <w:ind w:firstLine="567"/>
      <w:jc w:val="both"/>
    </w:pPr>
    <w:rPr>
      <w:sz w:val="26"/>
      <w:szCs w:val="24"/>
    </w:rPr>
  </w:style>
  <w:style w:type="character" w:customStyle="1" w:styleId="afff2">
    <w:name w:val="Основной текст Знак"/>
    <w:aliases w:val="76 рп_текст Знак,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Список 1 Знак,Знак Знак"/>
    <w:link w:val="aff7"/>
    <w:uiPriority w:val="99"/>
    <w:rsid w:val="00770C5E"/>
    <w:rPr>
      <w:sz w:val="26"/>
      <w:szCs w:val="24"/>
    </w:rPr>
  </w:style>
  <w:style w:type="paragraph" w:customStyle="1" w:styleId="-31">
    <w:name w:val="Таблица-сетка 31"/>
    <w:basedOn w:val="10"/>
    <w:next w:val="aff6"/>
    <w:uiPriority w:val="39"/>
    <w:unhideWhenUsed/>
    <w:rsid w:val="00EA65A5"/>
    <w:pPr>
      <w:pageBreakBefore w:val="0"/>
      <w:numPr>
        <w:numId w:val="0"/>
      </w:numPr>
      <w:spacing w:line="259" w:lineRule="auto"/>
      <w:jc w:val="left"/>
      <w:outlineLvl w:val="9"/>
    </w:pPr>
    <w:rPr>
      <w:rFonts w:ascii="Calibri Light" w:hAnsi="Calibri Light"/>
      <w:b w:val="0"/>
      <w:bCs w:val="0"/>
      <w:caps/>
      <w:color w:val="2E74B5"/>
    </w:rPr>
  </w:style>
  <w:style w:type="paragraph" w:customStyle="1" w:styleId="afff3">
    <w:name w:val="Заголовок(внеСодержания)"/>
    <w:next w:val="aff6"/>
    <w:link w:val="afff4"/>
    <w:uiPriority w:val="1"/>
    <w:qFormat/>
    <w:rsid w:val="00EA65A5"/>
    <w:pPr>
      <w:pageBreakBefore/>
      <w:spacing w:line="360" w:lineRule="auto"/>
      <w:jc w:val="center"/>
    </w:pPr>
    <w:rPr>
      <w:b/>
      <w:caps/>
      <w:sz w:val="28"/>
      <w:szCs w:val="24"/>
    </w:rPr>
  </w:style>
  <w:style w:type="paragraph" w:styleId="afff5">
    <w:name w:val="caption"/>
    <w:aliases w:val="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ак,Название таблиц"/>
    <w:next w:val="aff7"/>
    <w:link w:val="afff6"/>
    <w:qFormat/>
    <w:rsid w:val="008C5228"/>
    <w:pPr>
      <w:spacing w:line="360" w:lineRule="auto"/>
      <w:jc w:val="center"/>
    </w:pPr>
    <w:rPr>
      <w:bCs/>
      <w:sz w:val="24"/>
    </w:rPr>
  </w:style>
  <w:style w:type="paragraph" w:styleId="afff7">
    <w:name w:val="footer"/>
    <w:link w:val="afff8"/>
    <w:unhideWhenUsed/>
    <w:rsid w:val="008C5228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character" w:customStyle="1" w:styleId="afff8">
    <w:name w:val="Нижний колонтитул Знак"/>
    <w:link w:val="afff7"/>
    <w:rsid w:val="008C5228"/>
    <w:rPr>
      <w:sz w:val="24"/>
      <w:szCs w:val="24"/>
    </w:rPr>
  </w:style>
  <w:style w:type="character" w:customStyle="1" w:styleId="23">
    <w:name w:val="Заголовок 2 Знак"/>
    <w:aliases w:val="Заголовок 2а Знак,EIA H2 Знак,- 1.1 Знак,Section Знак,H2 Знак,OG Heading 2 Знак,Numbered text 3 Знак,Reset numbering Знак,2 Знак,h2 Знак,A.B.C. Знак,l2 Знак,heading 2 Знак,Indented Heading Знак,H21 Знак,H22 Знак,Indented Heading1 Знак"/>
    <w:link w:val="2"/>
    <w:qFormat/>
    <w:locked/>
    <w:rsid w:val="000D2696"/>
    <w:rPr>
      <w:rFonts w:eastAsia="Times New Roman"/>
      <w:b/>
      <w:bCs/>
      <w:iCs/>
      <w:sz w:val="24"/>
      <w:szCs w:val="28"/>
    </w:rPr>
  </w:style>
  <w:style w:type="character" w:customStyle="1" w:styleId="34">
    <w:name w:val="Заголовок 3 Знак"/>
    <w:aliases w:val="h3 Знак,Head 3 Знак,l3+toc 3 Знак,CT Знак,Sub-section Title Знак,l3 Знак"/>
    <w:link w:val="3"/>
    <w:locked/>
    <w:rsid w:val="008C5228"/>
    <w:rPr>
      <w:rFonts w:eastAsia="Times New Roman"/>
      <w:b/>
      <w:bCs/>
      <w:sz w:val="24"/>
      <w:szCs w:val="26"/>
    </w:rPr>
  </w:style>
  <w:style w:type="character" w:customStyle="1" w:styleId="43">
    <w:name w:val="Заголовок 4 Знак"/>
    <w:aliases w:val="Параграф Знак"/>
    <w:link w:val="4"/>
    <w:locked/>
    <w:rsid w:val="00140EE4"/>
    <w:rPr>
      <w:rFonts w:eastAsia="Times New Roman"/>
      <w:b/>
      <w:bCs/>
      <w:sz w:val="24"/>
      <w:szCs w:val="28"/>
    </w:rPr>
  </w:style>
  <w:style w:type="character" w:customStyle="1" w:styleId="53">
    <w:name w:val="Заголовок 5 Знак"/>
    <w:aliases w:val="_Подпункт Знак"/>
    <w:link w:val="5"/>
    <w:locked/>
    <w:rsid w:val="008C5228"/>
    <w:rPr>
      <w:rFonts w:eastAsia="Times New Roman"/>
      <w:b/>
      <w:bCs/>
      <w:iCs/>
      <w:sz w:val="24"/>
      <w:szCs w:val="26"/>
    </w:rPr>
  </w:style>
  <w:style w:type="character" w:customStyle="1" w:styleId="60">
    <w:name w:val="Заголовок 6 Знак"/>
    <w:link w:val="6"/>
    <w:locked/>
    <w:rsid w:val="008C5228"/>
    <w:rPr>
      <w:rFonts w:eastAsia="Times New Roman"/>
      <w:b/>
      <w:bCs/>
      <w:sz w:val="24"/>
      <w:szCs w:val="22"/>
    </w:rPr>
  </w:style>
  <w:style w:type="character" w:customStyle="1" w:styleId="70">
    <w:name w:val="Заголовок 7 Знак"/>
    <w:link w:val="7"/>
    <w:locked/>
    <w:rsid w:val="008C5228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link w:val="8"/>
    <w:locked/>
    <w:rsid w:val="00C33C76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locked/>
    <w:rsid w:val="00C33C76"/>
    <w:rPr>
      <w:rFonts w:eastAsia="Times New Roman"/>
      <w:bCs/>
      <w:sz w:val="24"/>
      <w:szCs w:val="24"/>
      <w:lang w:val="en-US" w:eastAsia="en-US"/>
    </w:rPr>
  </w:style>
  <w:style w:type="paragraph" w:styleId="16">
    <w:name w:val="toc 1"/>
    <w:basedOn w:val="aff6"/>
    <w:next w:val="aff6"/>
    <w:link w:val="17"/>
    <w:autoRedefine/>
    <w:uiPriority w:val="39"/>
    <w:unhideWhenUsed/>
    <w:rsid w:val="004931FD"/>
    <w:pPr>
      <w:tabs>
        <w:tab w:val="left" w:pos="567"/>
        <w:tab w:val="right" w:leader="dot" w:pos="9355"/>
      </w:tabs>
      <w:spacing w:line="240" w:lineRule="auto"/>
      <w:ind w:firstLine="0"/>
      <w:jc w:val="both"/>
    </w:pPr>
    <w:rPr>
      <w:noProof/>
      <w:sz w:val="26"/>
    </w:rPr>
  </w:style>
  <w:style w:type="character" w:customStyle="1" w:styleId="17">
    <w:name w:val="Оглавление 1 Знак"/>
    <w:link w:val="16"/>
    <w:uiPriority w:val="39"/>
    <w:rsid w:val="004931FD"/>
    <w:rPr>
      <w:noProof/>
      <w:sz w:val="26"/>
      <w:szCs w:val="24"/>
    </w:rPr>
  </w:style>
  <w:style w:type="paragraph" w:styleId="24">
    <w:name w:val="toc 2"/>
    <w:basedOn w:val="aff6"/>
    <w:next w:val="aff6"/>
    <w:autoRedefine/>
    <w:uiPriority w:val="39"/>
    <w:unhideWhenUsed/>
    <w:rsid w:val="004931FD"/>
    <w:pPr>
      <w:tabs>
        <w:tab w:val="left" w:pos="960"/>
        <w:tab w:val="right" w:leader="dot" w:pos="9345"/>
      </w:tabs>
      <w:spacing w:line="240" w:lineRule="auto"/>
      <w:ind w:firstLine="0"/>
      <w:jc w:val="both"/>
    </w:pPr>
    <w:rPr>
      <w:noProof/>
    </w:rPr>
  </w:style>
  <w:style w:type="paragraph" w:styleId="35">
    <w:name w:val="toc 3"/>
    <w:basedOn w:val="aff6"/>
    <w:next w:val="aff6"/>
    <w:autoRedefine/>
    <w:uiPriority w:val="39"/>
    <w:unhideWhenUsed/>
    <w:rsid w:val="004931FD"/>
    <w:pPr>
      <w:tabs>
        <w:tab w:val="left" w:pos="1276"/>
        <w:tab w:val="left" w:pos="1418"/>
        <w:tab w:val="right" w:leader="dot" w:pos="9355"/>
      </w:tabs>
      <w:spacing w:line="240" w:lineRule="auto"/>
      <w:ind w:firstLine="0"/>
      <w:jc w:val="both"/>
    </w:pPr>
    <w:rPr>
      <w:noProof/>
    </w:rPr>
  </w:style>
  <w:style w:type="paragraph" w:customStyle="1" w:styleId="afff9">
    <w:name w:val="Приложение_Название_вырЦентр"/>
    <w:next w:val="aff6"/>
    <w:uiPriority w:val="6"/>
    <w:qFormat/>
    <w:rsid w:val="00EA65A5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fffa">
    <w:name w:val="ПриложениеНум_дляНазвания"/>
    <w:uiPriority w:val="6"/>
    <w:rsid w:val="003F02C2"/>
    <w:rPr>
      <w:b/>
      <w:caps w:val="0"/>
      <w:smallCaps w:val="0"/>
      <w:sz w:val="24"/>
    </w:rPr>
  </w:style>
  <w:style w:type="paragraph" w:customStyle="1" w:styleId="af0">
    <w:name w:val="ПриложениеНум_Цифр"/>
    <w:next w:val="afff9"/>
    <w:uiPriority w:val="6"/>
    <w:qFormat/>
    <w:rsid w:val="00EA65A5"/>
    <w:pPr>
      <w:pageBreakBefore/>
      <w:numPr>
        <w:numId w:val="4"/>
      </w:numPr>
      <w:spacing w:before="120"/>
      <w:jc w:val="right"/>
    </w:pPr>
    <w:rPr>
      <w:rFonts w:eastAsia="Times New Roman"/>
      <w:b/>
      <w:bCs/>
      <w:caps/>
      <w:sz w:val="28"/>
      <w:szCs w:val="24"/>
    </w:rPr>
  </w:style>
  <w:style w:type="paragraph" w:customStyle="1" w:styleId="20">
    <w:name w:val="ПриложениеНум_Цифр_Ур2"/>
    <w:next w:val="afff9"/>
    <w:uiPriority w:val="6"/>
    <w:rsid w:val="00EA65A5"/>
    <w:pPr>
      <w:pageBreakBefore/>
      <w:numPr>
        <w:ilvl w:val="1"/>
        <w:numId w:val="4"/>
      </w:numPr>
      <w:spacing w:line="360" w:lineRule="auto"/>
      <w:jc w:val="right"/>
    </w:pPr>
    <w:rPr>
      <w:b/>
      <w:sz w:val="28"/>
      <w:szCs w:val="24"/>
    </w:rPr>
  </w:style>
  <w:style w:type="paragraph" w:customStyle="1" w:styleId="30">
    <w:name w:val="ПриложениеНум_Цифр_Ур3"/>
    <w:next w:val="afff9"/>
    <w:uiPriority w:val="6"/>
    <w:rsid w:val="00EA65A5"/>
    <w:pPr>
      <w:pageBreakBefore/>
      <w:numPr>
        <w:ilvl w:val="2"/>
        <w:numId w:val="4"/>
      </w:numPr>
      <w:spacing w:line="360" w:lineRule="auto"/>
      <w:jc w:val="right"/>
    </w:pPr>
    <w:rPr>
      <w:b/>
      <w:sz w:val="28"/>
      <w:szCs w:val="24"/>
    </w:rPr>
  </w:style>
  <w:style w:type="paragraph" w:customStyle="1" w:styleId="40">
    <w:name w:val="ПриложениеНум_Цифр_Ур4"/>
    <w:next w:val="afff9"/>
    <w:uiPriority w:val="6"/>
    <w:rsid w:val="00EA65A5"/>
    <w:pPr>
      <w:pageBreakBefore/>
      <w:numPr>
        <w:ilvl w:val="3"/>
        <w:numId w:val="4"/>
      </w:numPr>
      <w:spacing w:line="360" w:lineRule="auto"/>
      <w:jc w:val="right"/>
    </w:pPr>
    <w:rPr>
      <w:b/>
      <w:sz w:val="28"/>
      <w:szCs w:val="24"/>
    </w:rPr>
  </w:style>
  <w:style w:type="character" w:customStyle="1" w:styleId="afffb">
    <w:name w:val="Примечание"/>
    <w:qFormat/>
    <w:rsid w:val="00C33C76"/>
    <w:rPr>
      <w:spacing w:val="80"/>
      <w:sz w:val="24"/>
      <w:szCs w:val="24"/>
    </w:rPr>
  </w:style>
  <w:style w:type="paragraph" w:customStyle="1" w:styleId="25">
    <w:name w:val="Пункт 2"/>
    <w:basedOn w:val="2"/>
    <w:qFormat/>
    <w:rsid w:val="00C33C76"/>
    <w:pPr>
      <w:spacing w:after="120"/>
      <w:outlineLvl w:val="9"/>
    </w:pPr>
    <w:rPr>
      <w:b w:val="0"/>
    </w:rPr>
  </w:style>
  <w:style w:type="paragraph" w:customStyle="1" w:styleId="18">
    <w:name w:val="Рецензия1"/>
    <w:hidden/>
    <w:semiHidden/>
    <w:rsid w:val="005C4065"/>
    <w:pPr>
      <w:spacing w:line="360" w:lineRule="auto"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customStyle="1" w:styleId="36">
    <w:name w:val="Пункт 3"/>
    <w:basedOn w:val="3"/>
    <w:qFormat/>
    <w:rsid w:val="00C33C76"/>
    <w:pPr>
      <w:spacing w:before="120" w:after="120"/>
      <w:outlineLvl w:val="9"/>
    </w:pPr>
    <w:rPr>
      <w:b w:val="0"/>
    </w:rPr>
  </w:style>
  <w:style w:type="paragraph" w:customStyle="1" w:styleId="44">
    <w:name w:val="Пункт 4"/>
    <w:basedOn w:val="4"/>
    <w:qFormat/>
    <w:rsid w:val="00C33C76"/>
    <w:pPr>
      <w:spacing w:before="120" w:after="120"/>
      <w:outlineLvl w:val="9"/>
    </w:pPr>
    <w:rPr>
      <w:szCs w:val="26"/>
    </w:rPr>
  </w:style>
  <w:style w:type="paragraph" w:customStyle="1" w:styleId="54">
    <w:name w:val="Пункт 5"/>
    <w:basedOn w:val="5"/>
    <w:link w:val="55"/>
    <w:qFormat/>
    <w:rsid w:val="00C33C76"/>
    <w:pPr>
      <w:spacing w:before="120" w:after="120"/>
      <w:ind w:firstLine="851"/>
      <w:outlineLvl w:val="9"/>
    </w:pPr>
  </w:style>
  <w:style w:type="character" w:customStyle="1" w:styleId="55">
    <w:name w:val="Пункт 5 Знак"/>
    <w:link w:val="54"/>
    <w:rsid w:val="00EA65A5"/>
    <w:rPr>
      <w:rFonts w:eastAsia="Times New Roman"/>
      <w:b/>
      <w:bCs/>
      <w:iCs/>
      <w:sz w:val="24"/>
      <w:szCs w:val="26"/>
    </w:rPr>
  </w:style>
  <w:style w:type="paragraph" w:customStyle="1" w:styleId="afffc">
    <w:name w:val="Рисунок"/>
    <w:next w:val="afffd"/>
    <w:link w:val="afffe"/>
    <w:uiPriority w:val="5"/>
    <w:qFormat/>
    <w:rsid w:val="008C5228"/>
    <w:pPr>
      <w:contextualSpacing/>
      <w:jc w:val="center"/>
    </w:pPr>
    <w:rPr>
      <w:rFonts w:eastAsia="Times New Roman"/>
      <w:bCs/>
      <w:kern w:val="32"/>
      <w:sz w:val="24"/>
      <w:szCs w:val="32"/>
    </w:rPr>
  </w:style>
  <w:style w:type="paragraph" w:customStyle="1" w:styleId="afffd">
    <w:name w:val="Рисунок_Название"/>
    <w:basedOn w:val="afffc"/>
    <w:next w:val="aff7"/>
    <w:uiPriority w:val="2"/>
    <w:qFormat/>
    <w:rsid w:val="00FD710C"/>
    <w:rPr>
      <w:sz w:val="26"/>
    </w:rPr>
  </w:style>
  <w:style w:type="table" w:styleId="affff">
    <w:name w:val="Table Grid"/>
    <w:basedOn w:val="aff9"/>
    <w:rsid w:val="008C5228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rPr>
      <w:jc w:val="center"/>
    </w:trPr>
    <w:tblStylePr w:type="firstRow">
      <w:pPr>
        <w:jc w:val="center"/>
      </w:pPr>
      <w:rPr>
        <w:b w:val="0"/>
      </w:rPr>
      <w:tblPr/>
      <w:tcPr>
        <w:vAlign w:val="center"/>
      </w:tcPr>
    </w:tblStylePr>
  </w:style>
  <w:style w:type="paragraph" w:customStyle="1" w:styleId="affff0">
    <w:name w:val="Содержание"/>
    <w:next w:val="16"/>
    <w:uiPriority w:val="1"/>
    <w:qFormat/>
    <w:rsid w:val="008C5228"/>
    <w:pPr>
      <w:spacing w:line="360" w:lineRule="auto"/>
      <w:jc w:val="center"/>
    </w:pPr>
    <w:rPr>
      <w:b/>
      <w:sz w:val="24"/>
      <w:szCs w:val="24"/>
    </w:rPr>
  </w:style>
  <w:style w:type="paragraph" w:styleId="affff1">
    <w:name w:val="List"/>
    <w:basedOn w:val="aff6"/>
    <w:semiHidden/>
    <w:unhideWhenUsed/>
    <w:rsid w:val="00EA65A5"/>
    <w:pPr>
      <w:ind w:left="283" w:hanging="283"/>
      <w:contextualSpacing/>
    </w:pPr>
  </w:style>
  <w:style w:type="paragraph" w:customStyle="1" w:styleId="aff">
    <w:name w:val="Список_МнУр_БуквЦифрМарк_Скобка"/>
    <w:uiPriority w:val="1"/>
    <w:qFormat/>
    <w:rsid w:val="00EA65A5"/>
    <w:pPr>
      <w:numPr>
        <w:numId w:val="5"/>
      </w:numPr>
      <w:spacing w:line="360" w:lineRule="auto"/>
      <w:jc w:val="both"/>
    </w:pPr>
    <w:rPr>
      <w:sz w:val="24"/>
      <w:szCs w:val="24"/>
    </w:rPr>
  </w:style>
  <w:style w:type="paragraph" w:customStyle="1" w:styleId="aff3">
    <w:name w:val="Список_МнУр_ЦифраБукваМаркер_Скобка"/>
    <w:next w:val="aff7"/>
    <w:uiPriority w:val="1"/>
    <w:qFormat/>
    <w:rsid w:val="00EA65A5"/>
    <w:pPr>
      <w:numPr>
        <w:numId w:val="6"/>
      </w:numPr>
      <w:spacing w:after="60" w:line="360" w:lineRule="auto"/>
      <w:jc w:val="both"/>
    </w:pPr>
    <w:rPr>
      <w:sz w:val="24"/>
      <w:szCs w:val="24"/>
    </w:rPr>
  </w:style>
  <w:style w:type="paragraph" w:customStyle="1" w:styleId="affff2">
    <w:name w:val="Список_МнУр_ЦифраМаркер_Скобка"/>
    <w:next w:val="aff7"/>
    <w:uiPriority w:val="1"/>
    <w:rsid w:val="00EA65A5"/>
    <w:pPr>
      <w:tabs>
        <w:tab w:val="num" w:pos="709"/>
      </w:tabs>
      <w:spacing w:after="60" w:line="360" w:lineRule="auto"/>
      <w:ind w:firstLine="709"/>
      <w:jc w:val="both"/>
    </w:pPr>
    <w:rPr>
      <w:sz w:val="24"/>
      <w:szCs w:val="24"/>
    </w:rPr>
  </w:style>
  <w:style w:type="paragraph" w:customStyle="1" w:styleId="aff0">
    <w:name w:val="Список_Пр_Марк"/>
    <w:next w:val="aff7"/>
    <w:uiPriority w:val="1"/>
    <w:qFormat/>
    <w:rsid w:val="00EA65A5"/>
    <w:pPr>
      <w:numPr>
        <w:numId w:val="7"/>
      </w:numPr>
      <w:spacing w:after="60" w:line="360" w:lineRule="auto"/>
      <w:jc w:val="both"/>
    </w:pPr>
    <w:rPr>
      <w:sz w:val="24"/>
      <w:szCs w:val="24"/>
    </w:rPr>
  </w:style>
  <w:style w:type="paragraph" w:customStyle="1" w:styleId="a1">
    <w:name w:val="Список_Пр_Нум_Скобка"/>
    <w:uiPriority w:val="1"/>
    <w:qFormat/>
    <w:rsid w:val="00EA65A5"/>
    <w:pPr>
      <w:numPr>
        <w:numId w:val="8"/>
      </w:numPr>
      <w:spacing w:after="60" w:line="360" w:lineRule="auto"/>
      <w:jc w:val="both"/>
    </w:pPr>
    <w:rPr>
      <w:sz w:val="24"/>
      <w:szCs w:val="24"/>
    </w:rPr>
  </w:style>
  <w:style w:type="paragraph" w:customStyle="1" w:styleId="affff3">
    <w:name w:val="Таблица_заголовки"/>
    <w:basedOn w:val="aff6"/>
    <w:uiPriority w:val="4"/>
    <w:qFormat/>
    <w:rsid w:val="00EA65A5"/>
    <w:pPr>
      <w:keepNext/>
      <w:keepLines/>
      <w:spacing w:before="40" w:after="40"/>
      <w:jc w:val="center"/>
    </w:pPr>
    <w:rPr>
      <w:rFonts w:eastAsia="Times New Roman"/>
      <w:b/>
      <w:szCs w:val="22"/>
    </w:rPr>
  </w:style>
  <w:style w:type="paragraph" w:customStyle="1" w:styleId="affff4">
    <w:name w:val="Таблица_Название"/>
    <w:uiPriority w:val="2"/>
    <w:qFormat/>
    <w:rsid w:val="00F95A77"/>
    <w:pPr>
      <w:spacing w:before="120" w:after="240"/>
      <w:contextualSpacing/>
      <w:jc w:val="right"/>
    </w:pPr>
    <w:rPr>
      <w:sz w:val="24"/>
      <w:szCs w:val="24"/>
    </w:rPr>
  </w:style>
  <w:style w:type="paragraph" w:customStyle="1" w:styleId="affff5">
    <w:name w:val="Таблица_по_ширине"/>
    <w:uiPriority w:val="4"/>
    <w:qFormat/>
    <w:rsid w:val="00EA65A5"/>
    <w:pPr>
      <w:spacing w:before="40" w:after="40"/>
      <w:jc w:val="both"/>
    </w:pPr>
    <w:rPr>
      <w:rFonts w:eastAsia="Times New Roman"/>
      <w:sz w:val="24"/>
      <w:szCs w:val="22"/>
    </w:rPr>
  </w:style>
  <w:style w:type="paragraph" w:customStyle="1" w:styleId="affff6">
    <w:name w:val="Таблица_слева"/>
    <w:basedOn w:val="affff5"/>
    <w:uiPriority w:val="4"/>
    <w:rsid w:val="00EA65A5"/>
    <w:pPr>
      <w:jc w:val="left"/>
    </w:pPr>
  </w:style>
  <w:style w:type="paragraph" w:customStyle="1" w:styleId="aff4">
    <w:name w:val="Таблица_СписокМарк"/>
    <w:uiPriority w:val="5"/>
    <w:rsid w:val="00EA65A5"/>
    <w:pPr>
      <w:numPr>
        <w:numId w:val="3"/>
      </w:numPr>
      <w:spacing w:before="40" w:after="40"/>
    </w:pPr>
    <w:rPr>
      <w:rFonts w:eastAsia="Times New Roman"/>
      <w:sz w:val="24"/>
      <w:szCs w:val="24"/>
    </w:rPr>
  </w:style>
  <w:style w:type="paragraph" w:customStyle="1" w:styleId="affff7">
    <w:name w:val="Таблица_СписокНум_Скобка"/>
    <w:uiPriority w:val="5"/>
    <w:rsid w:val="00EA65A5"/>
    <w:pPr>
      <w:spacing w:before="40" w:after="40"/>
    </w:pPr>
    <w:rPr>
      <w:rFonts w:eastAsia="Times New Roman"/>
      <w:sz w:val="24"/>
      <w:szCs w:val="24"/>
    </w:rPr>
  </w:style>
  <w:style w:type="paragraph" w:customStyle="1" w:styleId="a0">
    <w:name w:val="Таблица_СписокНум_СТочкой"/>
    <w:uiPriority w:val="5"/>
    <w:rsid w:val="00EA65A5"/>
    <w:pPr>
      <w:numPr>
        <w:numId w:val="2"/>
      </w:numPr>
      <w:spacing w:before="40" w:after="40"/>
    </w:pPr>
    <w:rPr>
      <w:rFonts w:eastAsia="Times New Roman"/>
      <w:sz w:val="24"/>
      <w:szCs w:val="24"/>
    </w:rPr>
  </w:style>
  <w:style w:type="paragraph" w:customStyle="1" w:styleId="affff8">
    <w:name w:val="Таблица_центр"/>
    <w:basedOn w:val="affff5"/>
    <w:uiPriority w:val="4"/>
    <w:rsid w:val="00EA65A5"/>
    <w:pPr>
      <w:jc w:val="center"/>
    </w:pPr>
  </w:style>
  <w:style w:type="paragraph" w:customStyle="1" w:styleId="affff9">
    <w:name w:val="ТЛ_На_листах"/>
    <w:rsid w:val="00EA65A5"/>
    <w:pPr>
      <w:spacing w:before="120" w:after="120"/>
      <w:jc w:val="center"/>
    </w:pPr>
    <w:rPr>
      <w:rFonts w:eastAsia="Times New Roman"/>
      <w:sz w:val="24"/>
      <w:szCs w:val="24"/>
      <w:lang w:eastAsia="en-US"/>
    </w:rPr>
  </w:style>
  <w:style w:type="paragraph" w:customStyle="1" w:styleId="affffa">
    <w:name w:val="ТЛ_Название_документа"/>
    <w:rsid w:val="00EA65A5"/>
    <w:pPr>
      <w:jc w:val="center"/>
    </w:pPr>
    <w:rPr>
      <w:rFonts w:eastAsia="Times New Roman"/>
      <w:b/>
      <w:bCs/>
      <w:caps/>
      <w:sz w:val="24"/>
      <w:szCs w:val="24"/>
      <w:lang w:eastAsia="en-US"/>
    </w:rPr>
  </w:style>
  <w:style w:type="paragraph" w:customStyle="1" w:styleId="affffb">
    <w:name w:val="ТЛ_Наименование_ГУ"/>
    <w:basedOn w:val="aff6"/>
    <w:rsid w:val="00EA65A5"/>
    <w:pPr>
      <w:jc w:val="center"/>
    </w:pPr>
    <w:rPr>
      <w:rFonts w:eastAsia="Times New Roman"/>
      <w:bCs/>
      <w:sz w:val="28"/>
      <w:lang w:eastAsia="en-US"/>
    </w:rPr>
  </w:style>
  <w:style w:type="paragraph" w:customStyle="1" w:styleId="affffc">
    <w:name w:val="ТЛ_Организация_должность"/>
    <w:rsid w:val="00EA65A5"/>
    <w:pPr>
      <w:jc w:val="both"/>
    </w:pPr>
    <w:rPr>
      <w:rFonts w:eastAsia="Times New Roman"/>
      <w:sz w:val="24"/>
      <w:szCs w:val="24"/>
    </w:rPr>
  </w:style>
  <w:style w:type="paragraph" w:customStyle="1" w:styleId="affffd">
    <w:name w:val="ТЛ_Руководитель_ФИО"/>
    <w:basedOn w:val="affffc"/>
    <w:rsid w:val="00EA65A5"/>
    <w:rPr>
      <w:b/>
    </w:rPr>
  </w:style>
  <w:style w:type="paragraph" w:customStyle="1" w:styleId="affffe">
    <w:name w:val="ТЛ_Утверждаю_Согласовано"/>
    <w:rsid w:val="008C5228"/>
    <w:pPr>
      <w:spacing w:after="120"/>
    </w:pPr>
    <w:rPr>
      <w:rFonts w:eastAsia="Times New Roman"/>
      <w:b/>
      <w:bCs/>
      <w:caps/>
      <w:sz w:val="24"/>
      <w:szCs w:val="24"/>
    </w:rPr>
  </w:style>
  <w:style w:type="paragraph" w:customStyle="1" w:styleId="afffff">
    <w:name w:val="ТЛ_Этап"/>
    <w:rsid w:val="008C5228"/>
    <w:pPr>
      <w:spacing w:before="120" w:after="120"/>
      <w:jc w:val="center"/>
    </w:pPr>
    <w:rPr>
      <w:rFonts w:eastAsia="Times New Roman"/>
      <w:bCs/>
      <w:caps/>
      <w:sz w:val="24"/>
      <w:szCs w:val="24"/>
      <w:lang w:eastAsia="en-US"/>
    </w:rPr>
  </w:style>
  <w:style w:type="paragraph" w:customStyle="1" w:styleId="-12">
    <w:name w:val="Цветной список - Акцент 12"/>
    <w:basedOn w:val="aff6"/>
    <w:autoRedefine/>
    <w:qFormat/>
    <w:rsid w:val="00724170"/>
    <w:pPr>
      <w:numPr>
        <w:numId w:val="10"/>
      </w:numPr>
    </w:pPr>
  </w:style>
  <w:style w:type="paragraph" w:customStyle="1" w:styleId="-11">
    <w:name w:val="Цветной список - Акцент 11"/>
    <w:basedOn w:val="aff6"/>
    <w:uiPriority w:val="34"/>
    <w:qFormat/>
    <w:rsid w:val="00394BB0"/>
    <w:rPr>
      <w:rFonts w:eastAsia="Times New Roman"/>
      <w:lang w:eastAsia="en-US"/>
    </w:rPr>
  </w:style>
  <w:style w:type="paragraph" w:customStyle="1" w:styleId="Heading">
    <w:name w:val="Heading"/>
    <w:uiPriority w:val="99"/>
    <w:rsid w:val="00AC2A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ff0">
    <w:name w:val="Текст таблицы"/>
    <w:basedOn w:val="aff6"/>
    <w:link w:val="afffff1"/>
    <w:qFormat/>
    <w:rsid w:val="00AC2A8E"/>
    <w:rPr>
      <w:rFonts w:eastAsia="Times New Roman"/>
      <w:lang w:val="x-none" w:eastAsia="en-US"/>
    </w:rPr>
  </w:style>
  <w:style w:type="character" w:customStyle="1" w:styleId="afffff1">
    <w:name w:val="Текст таблицы Знак"/>
    <w:link w:val="afffff0"/>
    <w:rsid w:val="00AC2A8E"/>
    <w:rPr>
      <w:rFonts w:eastAsia="Times New Roman"/>
      <w:sz w:val="24"/>
      <w:szCs w:val="24"/>
      <w:lang w:val="x-none" w:eastAsia="en-US"/>
    </w:rPr>
  </w:style>
  <w:style w:type="character" w:customStyle="1" w:styleId="afff6">
    <w:name w:val="Название объекта Знак"/>
    <w:aliases w:val="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,Название таблиц Знак"/>
    <w:link w:val="afff5"/>
    <w:uiPriority w:val="35"/>
    <w:rsid w:val="0035094F"/>
    <w:rPr>
      <w:bCs/>
      <w:sz w:val="24"/>
    </w:rPr>
  </w:style>
  <w:style w:type="character" w:customStyle="1" w:styleId="afffe">
    <w:name w:val="Рисунок Знак"/>
    <w:link w:val="afffc"/>
    <w:uiPriority w:val="5"/>
    <w:rsid w:val="0035094F"/>
    <w:rPr>
      <w:rFonts w:eastAsia="Times New Roman"/>
      <w:bCs/>
      <w:kern w:val="32"/>
      <w:sz w:val="24"/>
      <w:szCs w:val="32"/>
    </w:rPr>
  </w:style>
  <w:style w:type="paragraph" w:customStyle="1" w:styleId="ConsPlusNormal">
    <w:name w:val="ConsPlusNormal"/>
    <w:link w:val="ConsPlusNormal0"/>
    <w:rsid w:val="003509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5094F"/>
    <w:rPr>
      <w:rFonts w:ascii="Arial" w:eastAsia="Times New Roman" w:hAnsi="Arial" w:cs="Arial"/>
      <w:lang w:val="ru-RU" w:eastAsia="ru-RU" w:bidi="ar-SA"/>
    </w:rPr>
  </w:style>
  <w:style w:type="paragraph" w:customStyle="1" w:styleId="afffff2">
    <w:name w:val="Абзацы титульного листа"/>
    <w:basedOn w:val="aff6"/>
    <w:link w:val="afffff3"/>
    <w:qFormat/>
    <w:rsid w:val="000E3C0B"/>
    <w:pPr>
      <w:spacing w:before="200" w:after="200"/>
    </w:pPr>
    <w:rPr>
      <w:rFonts w:eastAsia="Times New Roman"/>
      <w:lang w:val="x-none" w:eastAsia="en-US"/>
    </w:rPr>
  </w:style>
  <w:style w:type="character" w:customStyle="1" w:styleId="afffff3">
    <w:name w:val="Абзацы титульного листа Знак"/>
    <w:link w:val="afffff2"/>
    <w:rsid w:val="000E3C0B"/>
    <w:rPr>
      <w:rFonts w:eastAsia="Times New Roman"/>
      <w:sz w:val="24"/>
      <w:szCs w:val="24"/>
      <w:lang w:eastAsia="en-US"/>
    </w:rPr>
  </w:style>
  <w:style w:type="numbering" w:customStyle="1" w:styleId="afffff4">
    <w:name w:val="Стиль маркированный"/>
    <w:basedOn w:val="affa"/>
    <w:rsid w:val="000E3C0B"/>
  </w:style>
  <w:style w:type="paragraph" w:customStyle="1" w:styleId="N31">
    <w:name w:val="N3_Основной_текст"/>
    <w:basedOn w:val="aff6"/>
    <w:link w:val="N32"/>
    <w:qFormat/>
    <w:rsid w:val="0006237C"/>
    <w:pPr>
      <w:spacing w:line="276" w:lineRule="auto"/>
      <w:ind w:firstLine="709"/>
      <w:jc w:val="both"/>
    </w:pPr>
    <w:rPr>
      <w:lang w:val="x-none" w:eastAsia="x-none"/>
    </w:rPr>
  </w:style>
  <w:style w:type="character" w:customStyle="1" w:styleId="N32">
    <w:name w:val="N3_Основной_текст Знак"/>
    <w:link w:val="N31"/>
    <w:rsid w:val="0006237C"/>
    <w:rPr>
      <w:sz w:val="24"/>
      <w:szCs w:val="24"/>
      <w:lang w:val="x-none" w:eastAsia="x-none"/>
    </w:rPr>
  </w:style>
  <w:style w:type="paragraph" w:customStyle="1" w:styleId="N3">
    <w:name w:val="N3_СписокМарк"/>
    <w:rsid w:val="00B7116B"/>
    <w:pPr>
      <w:numPr>
        <w:numId w:val="11"/>
      </w:numPr>
      <w:spacing w:line="360" w:lineRule="auto"/>
      <w:jc w:val="both"/>
    </w:pPr>
    <w:rPr>
      <w:sz w:val="24"/>
      <w:szCs w:val="24"/>
      <w:lang w:eastAsia="en-US"/>
    </w:rPr>
  </w:style>
  <w:style w:type="paragraph" w:customStyle="1" w:styleId="19">
    <w:name w:val="Обычный1"/>
    <w:rsid w:val="001B2DCB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af6">
    <w:name w:val="Приложение"/>
    <w:basedOn w:val="10"/>
    <w:next w:val="afffff5"/>
    <w:link w:val="afffff6"/>
    <w:qFormat/>
    <w:rsid w:val="00C33C76"/>
    <w:pPr>
      <w:numPr>
        <w:numId w:val="28"/>
      </w:numPr>
      <w:spacing w:before="120" w:after="120"/>
      <w:jc w:val="right"/>
    </w:pPr>
    <w:rPr>
      <w:bCs w:val="0"/>
      <w:szCs w:val="26"/>
    </w:rPr>
  </w:style>
  <w:style w:type="paragraph" w:customStyle="1" w:styleId="1a">
    <w:name w:val="Абзац списка1"/>
    <w:basedOn w:val="aff6"/>
    <w:link w:val="ListParagraphChar"/>
    <w:uiPriority w:val="99"/>
    <w:rsid w:val="00F61B68"/>
    <w:pPr>
      <w:ind w:left="720"/>
      <w:contextualSpacing/>
    </w:pPr>
    <w:rPr>
      <w:rFonts w:eastAsia="Times New Roman"/>
      <w:szCs w:val="20"/>
      <w:lang w:val="x-none" w:eastAsia="x-none"/>
    </w:rPr>
  </w:style>
  <w:style w:type="character" w:customStyle="1" w:styleId="afff4">
    <w:name w:val="Заголовок(внеСодержания) Знак"/>
    <w:link w:val="afff3"/>
    <w:uiPriority w:val="1"/>
    <w:rsid w:val="00E45D86"/>
    <w:rPr>
      <w:b/>
      <w:caps/>
      <w:sz w:val="28"/>
      <w:szCs w:val="24"/>
      <w:lang w:bidi="ar-SA"/>
    </w:rPr>
  </w:style>
  <w:style w:type="character" w:customStyle="1" w:styleId="afffff6">
    <w:name w:val="Приложение Знак"/>
    <w:link w:val="af6"/>
    <w:rsid w:val="00E45D86"/>
    <w:rPr>
      <w:rFonts w:eastAsia="Times New Roman"/>
      <w:b/>
      <w:kern w:val="32"/>
      <w:sz w:val="24"/>
      <w:szCs w:val="26"/>
    </w:rPr>
  </w:style>
  <w:style w:type="character" w:customStyle="1" w:styleId="ListParagraphChar">
    <w:name w:val="List Paragraph Char"/>
    <w:link w:val="1a"/>
    <w:locked/>
    <w:rsid w:val="00F61B68"/>
    <w:rPr>
      <w:rFonts w:eastAsia="Times New Roman"/>
      <w:sz w:val="24"/>
    </w:rPr>
  </w:style>
  <w:style w:type="character" w:styleId="afffff7">
    <w:name w:val="annotation reference"/>
    <w:uiPriority w:val="99"/>
    <w:semiHidden/>
    <w:unhideWhenUsed/>
    <w:rsid w:val="00C33C76"/>
    <w:rPr>
      <w:sz w:val="16"/>
      <w:szCs w:val="16"/>
    </w:rPr>
  </w:style>
  <w:style w:type="paragraph" w:styleId="afffff8">
    <w:name w:val="annotation text"/>
    <w:basedOn w:val="aff6"/>
    <w:link w:val="afffff9"/>
    <w:uiPriority w:val="99"/>
    <w:unhideWhenUsed/>
    <w:rsid w:val="00C33C76"/>
    <w:pPr>
      <w:spacing w:line="240" w:lineRule="auto"/>
    </w:pPr>
    <w:rPr>
      <w:sz w:val="20"/>
      <w:szCs w:val="20"/>
    </w:rPr>
  </w:style>
  <w:style w:type="character" w:customStyle="1" w:styleId="afffff9">
    <w:name w:val="Текст примечания Знак"/>
    <w:link w:val="afffff8"/>
    <w:uiPriority w:val="99"/>
    <w:rsid w:val="00C33C76"/>
  </w:style>
  <w:style w:type="paragraph" w:styleId="afffffa">
    <w:name w:val="annotation subject"/>
    <w:basedOn w:val="afffff8"/>
    <w:next w:val="afffff8"/>
    <w:link w:val="afffffb"/>
    <w:uiPriority w:val="99"/>
    <w:semiHidden/>
    <w:unhideWhenUsed/>
    <w:rsid w:val="00C33C76"/>
    <w:rPr>
      <w:b/>
      <w:bCs/>
    </w:rPr>
  </w:style>
  <w:style w:type="character" w:customStyle="1" w:styleId="afffffb">
    <w:name w:val="Тема примечания Знак"/>
    <w:link w:val="afffffa"/>
    <w:uiPriority w:val="99"/>
    <w:semiHidden/>
    <w:rsid w:val="00C33C76"/>
    <w:rPr>
      <w:b/>
      <w:bCs/>
    </w:rPr>
  </w:style>
  <w:style w:type="paragraph" w:styleId="afffffc">
    <w:name w:val="Balloon Text"/>
    <w:basedOn w:val="aff6"/>
    <w:link w:val="afffffd"/>
    <w:uiPriority w:val="99"/>
    <w:unhideWhenUsed/>
    <w:rsid w:val="00C33C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fffd">
    <w:name w:val="Текст выноски Знак"/>
    <w:link w:val="afffffc"/>
    <w:uiPriority w:val="99"/>
    <w:rsid w:val="00C33C76"/>
    <w:rPr>
      <w:rFonts w:ascii="Segoe UI" w:hAnsi="Segoe UI" w:cs="Segoe UI"/>
      <w:sz w:val="18"/>
      <w:szCs w:val="18"/>
    </w:rPr>
  </w:style>
  <w:style w:type="paragraph" w:customStyle="1" w:styleId="33">
    <w:name w:val="Стиль3"/>
    <w:basedOn w:val="aff6"/>
    <w:link w:val="37"/>
    <w:qFormat/>
    <w:rsid w:val="00FA79BE"/>
    <w:pPr>
      <w:numPr>
        <w:numId w:val="12"/>
      </w:numPr>
    </w:pPr>
    <w:rPr>
      <w:rFonts w:eastAsia="Times New Roman"/>
      <w:lang w:val="x-none" w:eastAsia="en-US"/>
    </w:rPr>
  </w:style>
  <w:style w:type="paragraph" w:customStyle="1" w:styleId="42">
    <w:name w:val="Стиль4"/>
    <w:basedOn w:val="aff6"/>
    <w:link w:val="45"/>
    <w:qFormat/>
    <w:rsid w:val="00FA79BE"/>
    <w:pPr>
      <w:numPr>
        <w:numId w:val="13"/>
      </w:numPr>
      <w:ind w:left="0" w:firstLine="709"/>
    </w:pPr>
    <w:rPr>
      <w:rFonts w:eastAsia="Times New Roman"/>
      <w:lang w:val="en-US" w:eastAsia="en-US"/>
    </w:rPr>
  </w:style>
  <w:style w:type="character" w:customStyle="1" w:styleId="37">
    <w:name w:val="Стиль3 Знак"/>
    <w:link w:val="33"/>
    <w:rsid w:val="00FA79BE"/>
    <w:rPr>
      <w:rFonts w:eastAsia="Times New Roman"/>
      <w:sz w:val="24"/>
      <w:szCs w:val="24"/>
      <w:lang w:val="x-none" w:eastAsia="en-US"/>
    </w:rPr>
  </w:style>
  <w:style w:type="character" w:customStyle="1" w:styleId="45">
    <w:name w:val="Стиль4 Знак"/>
    <w:link w:val="42"/>
    <w:rsid w:val="00FA79BE"/>
    <w:rPr>
      <w:rFonts w:eastAsia="Times New Roman"/>
      <w:sz w:val="24"/>
      <w:szCs w:val="24"/>
      <w:lang w:val="en-US" w:eastAsia="en-US"/>
    </w:rPr>
  </w:style>
  <w:style w:type="paragraph" w:customStyle="1" w:styleId="26">
    <w:name w:val="Обычный2"/>
    <w:basedOn w:val="aff6"/>
    <w:link w:val="27"/>
    <w:qFormat/>
    <w:rsid w:val="00FA79BE"/>
    <w:pPr>
      <w:ind w:firstLine="709"/>
    </w:pPr>
    <w:rPr>
      <w:rFonts w:eastAsia="Times New Roman"/>
      <w:lang w:val="x-none" w:eastAsia="en-US"/>
    </w:rPr>
  </w:style>
  <w:style w:type="character" w:customStyle="1" w:styleId="27">
    <w:name w:val="Обычный2 Знак"/>
    <w:link w:val="26"/>
    <w:rsid w:val="00FA79BE"/>
    <w:rPr>
      <w:rFonts w:eastAsia="Times New Roman"/>
      <w:sz w:val="24"/>
      <w:szCs w:val="24"/>
      <w:lang w:eastAsia="en-US"/>
    </w:rPr>
  </w:style>
  <w:style w:type="paragraph" w:styleId="HTML">
    <w:name w:val="HTML Preformatted"/>
    <w:basedOn w:val="aff6"/>
    <w:link w:val="HTML0"/>
    <w:uiPriority w:val="99"/>
    <w:semiHidden/>
    <w:unhideWhenUsed/>
    <w:rsid w:val="008C5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8C5228"/>
    <w:rPr>
      <w:rFonts w:ascii="Courier New" w:eastAsia="Times New Roman" w:hAnsi="Courier New" w:cs="Courier New"/>
    </w:rPr>
  </w:style>
  <w:style w:type="character" w:customStyle="1" w:styleId="2-4">
    <w:name w:val="Средний список 2 - Акцент 4 Знак"/>
    <w:link w:val="2-41"/>
    <w:locked/>
    <w:rsid w:val="00E479B7"/>
    <w:rPr>
      <w:rFonts w:eastAsia="Times New Roman"/>
      <w:sz w:val="24"/>
      <w:szCs w:val="24"/>
      <w:lang w:val="x-none" w:eastAsia="en-US"/>
    </w:rPr>
  </w:style>
  <w:style w:type="paragraph" w:customStyle="1" w:styleId="2-41">
    <w:name w:val="Средний список 2 - Акцент 41"/>
    <w:basedOn w:val="aff6"/>
    <w:link w:val="2-4"/>
    <w:qFormat/>
    <w:rsid w:val="00E479B7"/>
    <w:rPr>
      <w:rFonts w:eastAsia="Times New Roman"/>
      <w:lang w:val="x-none" w:eastAsia="en-US"/>
    </w:rPr>
  </w:style>
  <w:style w:type="character" w:customStyle="1" w:styleId="html-tag">
    <w:name w:val="html-tag"/>
    <w:rsid w:val="00276EA0"/>
  </w:style>
  <w:style w:type="character" w:customStyle="1" w:styleId="html-attribute">
    <w:name w:val="html-attribute"/>
    <w:rsid w:val="00276EA0"/>
  </w:style>
  <w:style w:type="character" w:customStyle="1" w:styleId="apple-converted-space">
    <w:name w:val="apple-converted-space"/>
    <w:rsid w:val="00276EA0"/>
  </w:style>
  <w:style w:type="character" w:customStyle="1" w:styleId="html-attribute-name">
    <w:name w:val="html-attribute-name"/>
    <w:rsid w:val="00276EA0"/>
  </w:style>
  <w:style w:type="character" w:customStyle="1" w:styleId="html-attribute-value">
    <w:name w:val="html-attribute-value"/>
    <w:rsid w:val="00276EA0"/>
  </w:style>
  <w:style w:type="character" w:customStyle="1" w:styleId="text">
    <w:name w:val="text"/>
    <w:rsid w:val="00276EA0"/>
  </w:style>
  <w:style w:type="character" w:customStyle="1" w:styleId="button">
    <w:name w:val="button"/>
    <w:rsid w:val="00276EA0"/>
  </w:style>
  <w:style w:type="paragraph" w:customStyle="1" w:styleId="afffffe">
    <w:name w:val="_Заголовок таблицы"/>
    <w:basedOn w:val="aff6"/>
    <w:rsid w:val="00276EA0"/>
    <w:pPr>
      <w:keepNext/>
      <w:spacing w:before="120" w:after="120"/>
      <w:jc w:val="center"/>
    </w:pPr>
    <w:rPr>
      <w:rFonts w:eastAsia="Times New Roman"/>
      <w:b/>
    </w:rPr>
  </w:style>
  <w:style w:type="paragraph" w:customStyle="1" w:styleId="affffff">
    <w:name w:val="_Титул_Организация"/>
    <w:basedOn w:val="aff6"/>
    <w:link w:val="affffff0"/>
    <w:qFormat/>
    <w:rsid w:val="00276EA0"/>
    <w:pPr>
      <w:ind w:left="284"/>
      <w:jc w:val="center"/>
    </w:pPr>
    <w:rPr>
      <w:rFonts w:eastAsia="Times New Roman"/>
      <w:color w:val="A6A6A6"/>
      <w:sz w:val="32"/>
      <w:szCs w:val="32"/>
      <w:lang w:val="x-none" w:eastAsia="x-none"/>
    </w:rPr>
  </w:style>
  <w:style w:type="paragraph" w:customStyle="1" w:styleId="affffff1">
    <w:name w:val="_Титул_Москва год"/>
    <w:basedOn w:val="aff6"/>
    <w:link w:val="affffff2"/>
    <w:qFormat/>
    <w:rsid w:val="00276EA0"/>
    <w:pPr>
      <w:widowControl w:val="0"/>
      <w:autoSpaceDN w:val="0"/>
      <w:adjustRightInd w:val="0"/>
      <w:spacing w:line="360" w:lineRule="atLeast"/>
      <w:ind w:left="284"/>
      <w:jc w:val="center"/>
      <w:textAlignment w:val="baseline"/>
    </w:pPr>
    <w:rPr>
      <w:rFonts w:eastAsia="Times New Roman"/>
      <w:b/>
      <w:sz w:val="28"/>
      <w:szCs w:val="28"/>
      <w:lang w:val="x-none" w:eastAsia="x-none"/>
    </w:rPr>
  </w:style>
  <w:style w:type="paragraph" w:customStyle="1" w:styleId="1b">
    <w:name w:val="_Заголовок 1"/>
    <w:basedOn w:val="10"/>
    <w:link w:val="1c"/>
    <w:qFormat/>
    <w:rsid w:val="00276EA0"/>
    <w:pPr>
      <w:pageBreakBefore w:val="0"/>
      <w:numPr>
        <w:numId w:val="0"/>
      </w:numPr>
      <w:tabs>
        <w:tab w:val="num" w:pos="360"/>
      </w:tabs>
      <w:spacing w:before="200" w:after="200"/>
      <w:ind w:left="357"/>
      <w:jc w:val="left"/>
    </w:pPr>
    <w:rPr>
      <w:rFonts w:ascii="Times New Roman Полужирный" w:hAnsi="Times New Roman Полужирный"/>
      <w:sz w:val="36"/>
      <w:lang w:val="x-none" w:eastAsia="x-none"/>
    </w:rPr>
  </w:style>
  <w:style w:type="character" w:customStyle="1" w:styleId="affffff0">
    <w:name w:val="_Титул_Организация Знак"/>
    <w:link w:val="affffff"/>
    <w:rsid w:val="00276EA0"/>
    <w:rPr>
      <w:rFonts w:eastAsia="Times New Roman"/>
      <w:color w:val="A6A6A6"/>
      <w:sz w:val="32"/>
      <w:szCs w:val="32"/>
      <w:lang w:val="x-none" w:eastAsia="x-none"/>
    </w:rPr>
  </w:style>
  <w:style w:type="paragraph" w:styleId="affffff3">
    <w:name w:val="Document Map"/>
    <w:basedOn w:val="aff6"/>
    <w:link w:val="affffff4"/>
    <w:rsid w:val="00276EA0"/>
    <w:pPr>
      <w:widowControl w:val="0"/>
      <w:autoSpaceDN w:val="0"/>
      <w:adjustRightInd w:val="0"/>
      <w:spacing w:line="360" w:lineRule="atLeast"/>
      <w:textAlignment w:val="baseline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ff4">
    <w:name w:val="Схема документа Знак"/>
    <w:link w:val="affffff3"/>
    <w:rsid w:val="00276EA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ff2">
    <w:name w:val="_Титул_Москва год Знак"/>
    <w:link w:val="affffff1"/>
    <w:rsid w:val="00276EA0"/>
    <w:rPr>
      <w:rFonts w:eastAsia="Times New Roman"/>
      <w:b/>
      <w:sz w:val="28"/>
      <w:szCs w:val="28"/>
      <w:lang w:val="x-none" w:eastAsia="x-none"/>
    </w:rPr>
  </w:style>
  <w:style w:type="paragraph" w:customStyle="1" w:styleId="affffff5">
    <w:name w:val="_Заголовок без нумерации Не в оглавлении"/>
    <w:basedOn w:val="aff6"/>
    <w:link w:val="affffff6"/>
    <w:qFormat/>
    <w:rsid w:val="00276EA0"/>
    <w:pPr>
      <w:widowControl w:val="0"/>
      <w:autoSpaceDN w:val="0"/>
      <w:adjustRightInd w:val="0"/>
      <w:spacing w:after="240" w:line="360" w:lineRule="atLeast"/>
      <w:textAlignment w:val="baseline"/>
    </w:pPr>
    <w:rPr>
      <w:rFonts w:ascii="Times New Roman Полужирный" w:eastAsia="Times New Roman" w:hAnsi="Times New Roman Полужирный"/>
      <w:b/>
      <w:caps/>
      <w:spacing w:val="20"/>
      <w:sz w:val="28"/>
      <w:szCs w:val="28"/>
      <w:lang w:val="x-none" w:eastAsia="x-none"/>
    </w:rPr>
  </w:style>
  <w:style w:type="character" w:customStyle="1" w:styleId="1c">
    <w:name w:val="_Заголовок 1 Знак"/>
    <w:link w:val="1b"/>
    <w:rsid w:val="00276EA0"/>
    <w:rPr>
      <w:rFonts w:ascii="Times New Roman Полужирный" w:eastAsia="Times New Roman" w:hAnsi="Times New Roman Полужирный"/>
      <w:b/>
      <w:bCs/>
      <w:caps/>
      <w:kern w:val="32"/>
      <w:sz w:val="36"/>
      <w:szCs w:val="32"/>
      <w:lang w:val="x-none" w:eastAsia="x-none"/>
    </w:rPr>
  </w:style>
  <w:style w:type="paragraph" w:styleId="46">
    <w:name w:val="toc 4"/>
    <w:basedOn w:val="aff6"/>
    <w:next w:val="aff6"/>
    <w:autoRedefine/>
    <w:uiPriority w:val="39"/>
    <w:rsid w:val="004931FD"/>
    <w:pPr>
      <w:widowControl w:val="0"/>
      <w:autoSpaceDN w:val="0"/>
      <w:adjustRightInd w:val="0"/>
      <w:spacing w:line="240" w:lineRule="auto"/>
      <w:ind w:firstLine="0"/>
      <w:jc w:val="both"/>
      <w:textAlignment w:val="baseline"/>
    </w:pPr>
    <w:rPr>
      <w:rFonts w:eastAsia="Times New Roman"/>
    </w:rPr>
  </w:style>
  <w:style w:type="paragraph" w:customStyle="1" w:styleId="affffff7">
    <w:name w:val="_Назв_рисунка"/>
    <w:basedOn w:val="aff6"/>
    <w:next w:val="aff6"/>
    <w:link w:val="affffff8"/>
    <w:rsid w:val="00276EA0"/>
    <w:pPr>
      <w:widowControl w:val="0"/>
      <w:autoSpaceDN w:val="0"/>
      <w:adjustRightInd w:val="0"/>
      <w:spacing w:before="60" w:after="120" w:line="360" w:lineRule="atLeast"/>
      <w:jc w:val="center"/>
      <w:textAlignment w:val="baseline"/>
    </w:pPr>
    <w:rPr>
      <w:rFonts w:eastAsia="Times New Roman"/>
      <w:bCs/>
      <w:sz w:val="22"/>
      <w:szCs w:val="22"/>
      <w:lang w:val="x-none" w:eastAsia="x-none"/>
    </w:rPr>
  </w:style>
  <w:style w:type="character" w:customStyle="1" w:styleId="affffff8">
    <w:name w:val="_Назв_рисунка Знак Знак"/>
    <w:link w:val="affffff7"/>
    <w:rsid w:val="00276EA0"/>
    <w:rPr>
      <w:rFonts w:eastAsia="Times New Roman"/>
      <w:bCs/>
      <w:sz w:val="22"/>
      <w:szCs w:val="22"/>
    </w:rPr>
  </w:style>
  <w:style w:type="character" w:customStyle="1" w:styleId="affffff6">
    <w:name w:val="_Заголовок без нумерации Не в оглавлении Знак"/>
    <w:link w:val="affffff5"/>
    <w:rsid w:val="00276EA0"/>
    <w:rPr>
      <w:rFonts w:ascii="Times New Roman Полужирный" w:eastAsia="Times New Roman" w:hAnsi="Times New Roman Полужирный"/>
      <w:b/>
      <w:caps/>
      <w:spacing w:val="20"/>
      <w:sz w:val="28"/>
      <w:szCs w:val="28"/>
      <w:lang w:val="x-none" w:eastAsia="x-none"/>
    </w:rPr>
  </w:style>
  <w:style w:type="table" w:customStyle="1" w:styleId="affffff9">
    <w:name w:val="_Титул_Невидимая таблица"/>
    <w:basedOn w:val="aff9"/>
    <w:rsid w:val="00276EA0"/>
    <w:rPr>
      <w:rFonts w:eastAsia="Times New Roman"/>
    </w:rPr>
    <w:tblPr>
      <w:tblInd w:w="675" w:type="dxa"/>
    </w:tblPr>
  </w:style>
  <w:style w:type="paragraph" w:customStyle="1" w:styleId="affffffa">
    <w:name w:val="_Основной перед списком"/>
    <w:basedOn w:val="affffffb"/>
    <w:link w:val="affffffc"/>
    <w:rsid w:val="00276EA0"/>
    <w:pPr>
      <w:keepNext/>
      <w:spacing w:before="60"/>
    </w:pPr>
  </w:style>
  <w:style w:type="paragraph" w:styleId="91">
    <w:name w:val="toc 9"/>
    <w:basedOn w:val="aff6"/>
    <w:next w:val="aff6"/>
    <w:autoRedefine/>
    <w:uiPriority w:val="39"/>
    <w:rsid w:val="00276EA0"/>
    <w:pPr>
      <w:widowControl w:val="0"/>
      <w:autoSpaceDN w:val="0"/>
      <w:adjustRightInd w:val="0"/>
      <w:spacing w:line="360" w:lineRule="atLeast"/>
      <w:ind w:left="1920"/>
      <w:textAlignment w:val="baseline"/>
    </w:pPr>
    <w:rPr>
      <w:rFonts w:eastAsia="Times New Roman"/>
    </w:rPr>
  </w:style>
  <w:style w:type="paragraph" w:customStyle="1" w:styleId="28">
    <w:name w:val="_Заголовок 2"/>
    <w:basedOn w:val="2"/>
    <w:link w:val="29"/>
    <w:qFormat/>
    <w:rsid w:val="00276EA0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textAlignment w:val="baseline"/>
    </w:pPr>
    <w:rPr>
      <w:iCs w:val="0"/>
      <w:sz w:val="32"/>
      <w:lang w:val="x-none" w:eastAsia="x-none"/>
    </w:rPr>
  </w:style>
  <w:style w:type="paragraph" w:customStyle="1" w:styleId="38">
    <w:name w:val="_Заголовок 3"/>
    <w:basedOn w:val="3"/>
    <w:link w:val="39"/>
    <w:qFormat/>
    <w:rsid w:val="00276EA0"/>
    <w:pPr>
      <w:widowControl w:val="0"/>
      <w:autoSpaceDN w:val="0"/>
      <w:adjustRightInd w:val="0"/>
      <w:spacing w:before="120" w:after="120" w:line="360" w:lineRule="atLeast"/>
      <w:textAlignment w:val="baseline"/>
    </w:pPr>
    <w:rPr>
      <w:sz w:val="28"/>
      <w:lang w:val="x-none" w:eastAsia="x-none"/>
    </w:rPr>
  </w:style>
  <w:style w:type="paragraph" w:customStyle="1" w:styleId="affffffb">
    <w:name w:val="_Основной с красной строки"/>
    <w:basedOn w:val="aff6"/>
    <w:link w:val="affffffd"/>
    <w:qFormat/>
    <w:rsid w:val="00276EA0"/>
    <w:pPr>
      <w:spacing w:line="360" w:lineRule="exact"/>
      <w:ind w:firstLine="709"/>
    </w:pPr>
    <w:rPr>
      <w:rFonts w:eastAsia="Times New Roman"/>
      <w:lang w:val="x-none" w:eastAsia="x-none"/>
    </w:rPr>
  </w:style>
  <w:style w:type="character" w:customStyle="1" w:styleId="29">
    <w:name w:val="_Заголовок 2 Знак"/>
    <w:link w:val="28"/>
    <w:rsid w:val="00276EA0"/>
    <w:rPr>
      <w:rFonts w:eastAsia="Times New Roman"/>
      <w:b/>
      <w:bCs/>
      <w:iCs/>
      <w:sz w:val="32"/>
      <w:szCs w:val="28"/>
      <w:lang w:val="x-none" w:eastAsia="x-none"/>
    </w:rPr>
  </w:style>
  <w:style w:type="paragraph" w:customStyle="1" w:styleId="affffffe">
    <w:name w:val="_Согласовано"/>
    <w:aliases w:val="Составили"/>
    <w:basedOn w:val="aff6"/>
    <w:link w:val="afffffff"/>
    <w:qFormat/>
    <w:rsid w:val="00276EA0"/>
    <w:pPr>
      <w:widowControl w:val="0"/>
      <w:autoSpaceDN w:val="0"/>
      <w:adjustRightInd w:val="0"/>
      <w:spacing w:before="240" w:line="360" w:lineRule="atLeast"/>
      <w:textAlignment w:val="baseline"/>
    </w:pPr>
    <w:rPr>
      <w:rFonts w:ascii="Times New Roman Полужирный" w:eastAsia="Times New Roman" w:hAnsi="Times New Roman Полужирный"/>
      <w:b/>
      <w:bCs/>
      <w:caps/>
      <w:lang w:val="x-none" w:eastAsia="x-none"/>
    </w:rPr>
  </w:style>
  <w:style w:type="character" w:customStyle="1" w:styleId="39">
    <w:name w:val="_Заголовок 3 Знак"/>
    <w:link w:val="38"/>
    <w:rsid w:val="00276EA0"/>
    <w:rPr>
      <w:rFonts w:eastAsia="Times New Roman"/>
      <w:b/>
      <w:bCs/>
      <w:sz w:val="28"/>
      <w:szCs w:val="26"/>
      <w:lang w:val="x-none" w:eastAsia="x-none"/>
    </w:rPr>
  </w:style>
  <w:style w:type="table" w:customStyle="1" w:styleId="afffffff0">
    <w:name w:val="Таблица"/>
    <w:basedOn w:val="aff9"/>
    <w:semiHidden/>
    <w:locked/>
    <w:rsid w:val="00276EA0"/>
    <w:rPr>
      <w:rFonts w:eastAsia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customStyle="1" w:styleId="afffffff1">
    <w:name w:val="_Таблица"/>
    <w:basedOn w:val="aff9"/>
    <w:rsid w:val="00276EA0"/>
    <w:rPr>
      <w:rFonts w:eastAsia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2">
    <w:name w:val="_Текст исходного кода"/>
    <w:basedOn w:val="aff6"/>
    <w:rsid w:val="00276EA0"/>
    <w:pPr>
      <w:widowControl w:val="0"/>
      <w:autoSpaceDN w:val="0"/>
      <w:adjustRightInd w:val="0"/>
      <w:spacing w:line="360" w:lineRule="atLeast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fff3">
    <w:name w:val="_Титул_Название документа"/>
    <w:basedOn w:val="aff6"/>
    <w:link w:val="afffffff4"/>
    <w:rsid w:val="00276EA0"/>
    <w:pPr>
      <w:spacing w:before="1500"/>
      <w:ind w:left="851"/>
      <w:jc w:val="center"/>
    </w:pPr>
    <w:rPr>
      <w:rFonts w:eastAsia="Times New Roman"/>
      <w:b/>
      <w:caps/>
      <w:sz w:val="32"/>
      <w:lang w:val="x-none" w:eastAsia="x-none"/>
    </w:rPr>
  </w:style>
  <w:style w:type="paragraph" w:customStyle="1" w:styleId="afffffff5">
    <w:name w:val="_Титул наименование организации"/>
    <w:basedOn w:val="aff6"/>
    <w:link w:val="afffffff6"/>
    <w:qFormat/>
    <w:rsid w:val="00276EA0"/>
    <w:pPr>
      <w:widowControl w:val="0"/>
      <w:tabs>
        <w:tab w:val="left" w:pos="0"/>
      </w:tabs>
      <w:autoSpaceDN w:val="0"/>
      <w:adjustRightInd w:val="0"/>
      <w:spacing w:line="360" w:lineRule="atLeast"/>
      <w:ind w:right="-5"/>
      <w:jc w:val="center"/>
      <w:textAlignment w:val="baseline"/>
    </w:pPr>
    <w:rPr>
      <w:rFonts w:eastAsia="Times New Roman"/>
      <w:noProof/>
      <w:sz w:val="28"/>
      <w:szCs w:val="28"/>
      <w:lang w:val="x-none" w:eastAsia="x-none"/>
    </w:rPr>
  </w:style>
  <w:style w:type="paragraph" w:customStyle="1" w:styleId="afffffff7">
    <w:name w:val="_Титул_Название сервиса"/>
    <w:basedOn w:val="aff6"/>
    <w:link w:val="afffffff8"/>
    <w:rsid w:val="00276EA0"/>
    <w:pPr>
      <w:spacing w:before="240"/>
      <w:ind w:left="284"/>
      <w:jc w:val="center"/>
    </w:pPr>
    <w:rPr>
      <w:rFonts w:eastAsia="Times New Roman"/>
      <w:b/>
      <w:color w:val="A6A6A6"/>
      <w:sz w:val="36"/>
      <w:szCs w:val="36"/>
      <w:lang w:val="x-none" w:eastAsia="x-none"/>
    </w:rPr>
  </w:style>
  <w:style w:type="character" w:customStyle="1" w:styleId="afffffff">
    <w:name w:val="_Согласовано Знак"/>
    <w:aliases w:val="Составили Знак"/>
    <w:link w:val="affffffe"/>
    <w:rsid w:val="00276EA0"/>
    <w:rPr>
      <w:rFonts w:ascii="Times New Roman Полужирный" w:eastAsia="Times New Roman" w:hAnsi="Times New Roman Полужирный"/>
      <w:b/>
      <w:bCs/>
      <w:caps/>
      <w:sz w:val="24"/>
      <w:szCs w:val="24"/>
      <w:lang w:val="x-none" w:eastAsia="x-none"/>
    </w:rPr>
  </w:style>
  <w:style w:type="character" w:customStyle="1" w:styleId="afffffff6">
    <w:name w:val="_Титул наименование организации Знак"/>
    <w:link w:val="afffffff5"/>
    <w:rsid w:val="00276EA0"/>
    <w:rPr>
      <w:rFonts w:eastAsia="Times New Roman"/>
      <w:noProof/>
      <w:sz w:val="28"/>
      <w:szCs w:val="28"/>
      <w:lang w:val="x-none" w:eastAsia="x-none"/>
    </w:rPr>
  </w:style>
  <w:style w:type="paragraph" w:customStyle="1" w:styleId="13">
    <w:name w:val="_Нумерованный 1"/>
    <w:basedOn w:val="aff6"/>
    <w:link w:val="110"/>
    <w:qFormat/>
    <w:rsid w:val="00276EA0"/>
    <w:pPr>
      <w:widowControl w:val="0"/>
      <w:numPr>
        <w:numId w:val="22"/>
      </w:numPr>
      <w:autoSpaceDN w:val="0"/>
      <w:adjustRightInd w:val="0"/>
      <w:spacing w:line="360" w:lineRule="atLeast"/>
      <w:textAlignment w:val="baseline"/>
    </w:pPr>
    <w:rPr>
      <w:rFonts w:eastAsia="Times New Roman"/>
      <w:lang w:val="x-none" w:eastAsia="x-none"/>
    </w:rPr>
  </w:style>
  <w:style w:type="numbering" w:styleId="111111">
    <w:name w:val="Outline List 2"/>
    <w:basedOn w:val="affa"/>
    <w:rsid w:val="00276EA0"/>
    <w:pPr>
      <w:numPr>
        <w:numId w:val="14"/>
      </w:numPr>
    </w:pPr>
  </w:style>
  <w:style w:type="numbering" w:styleId="1ai">
    <w:name w:val="Outline List 1"/>
    <w:basedOn w:val="affa"/>
    <w:rsid w:val="00276EA0"/>
    <w:pPr>
      <w:numPr>
        <w:numId w:val="15"/>
      </w:numPr>
    </w:pPr>
  </w:style>
  <w:style w:type="table" w:customStyle="1" w:styleId="Table">
    <w:name w:val="Table"/>
    <w:basedOn w:val="aff9"/>
    <w:semiHidden/>
    <w:locked/>
    <w:rsid w:val="00276EA0"/>
    <w:rPr>
      <w:rFonts w:eastAsia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customStyle="1" w:styleId="22">
    <w:name w:val="_Нумерованный 2"/>
    <w:basedOn w:val="13"/>
    <w:link w:val="210"/>
    <w:qFormat/>
    <w:rsid w:val="00276EA0"/>
    <w:pPr>
      <w:numPr>
        <w:ilvl w:val="1"/>
      </w:numPr>
    </w:pPr>
  </w:style>
  <w:style w:type="character" w:customStyle="1" w:styleId="1d">
    <w:name w:val="_Нумерованный 1 Знак"/>
    <w:rsid w:val="00276EA0"/>
    <w:rPr>
      <w:sz w:val="24"/>
      <w:szCs w:val="24"/>
    </w:rPr>
  </w:style>
  <w:style w:type="table" w:styleId="-1">
    <w:name w:val="Table Web 1"/>
    <w:basedOn w:val="aff9"/>
    <w:rsid w:val="00276EA0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ff9"/>
    <w:rsid w:val="00276EA0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f9"/>
    <w:rsid w:val="00276EA0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2">
    <w:name w:val="_Нумерованный 3"/>
    <w:basedOn w:val="22"/>
    <w:link w:val="3a"/>
    <w:qFormat/>
    <w:rsid w:val="00276EA0"/>
    <w:pPr>
      <w:numPr>
        <w:ilvl w:val="2"/>
      </w:numPr>
    </w:pPr>
  </w:style>
  <w:style w:type="character" w:customStyle="1" w:styleId="110">
    <w:name w:val="_Нумерованный 1 Знак1"/>
    <w:link w:val="13"/>
    <w:rsid w:val="00276EA0"/>
    <w:rPr>
      <w:rFonts w:eastAsia="Times New Roman"/>
      <w:sz w:val="24"/>
      <w:szCs w:val="24"/>
      <w:lang w:val="x-none" w:eastAsia="x-none"/>
    </w:rPr>
  </w:style>
  <w:style w:type="character" w:customStyle="1" w:styleId="2a">
    <w:name w:val="_Нумерованный 2 Знак"/>
    <w:rsid w:val="00276EA0"/>
    <w:rPr>
      <w:sz w:val="24"/>
      <w:szCs w:val="24"/>
    </w:rPr>
  </w:style>
  <w:style w:type="character" w:customStyle="1" w:styleId="210">
    <w:name w:val="_Нумерованный 2 Знак1"/>
    <w:link w:val="22"/>
    <w:rsid w:val="00276EA0"/>
    <w:rPr>
      <w:rFonts w:eastAsia="Times New Roman"/>
      <w:sz w:val="24"/>
      <w:szCs w:val="24"/>
      <w:lang w:val="x-none" w:eastAsia="x-none"/>
    </w:rPr>
  </w:style>
  <w:style w:type="character" w:customStyle="1" w:styleId="3a">
    <w:name w:val="_Нумерованный 3 Знак"/>
    <w:link w:val="32"/>
    <w:rsid w:val="00276EA0"/>
    <w:rPr>
      <w:rFonts w:eastAsia="Times New Roman"/>
      <w:sz w:val="24"/>
      <w:szCs w:val="24"/>
      <w:lang w:val="x-none" w:eastAsia="x-none"/>
    </w:rPr>
  </w:style>
  <w:style w:type="table" w:styleId="afffffff9">
    <w:name w:val="Table Elegant"/>
    <w:basedOn w:val="aff9"/>
    <w:rsid w:val="00276EA0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ff9"/>
    <w:rsid w:val="00276EA0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ff9"/>
    <w:rsid w:val="00276EA0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ff9"/>
    <w:rsid w:val="00276EA0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ff9"/>
    <w:rsid w:val="00276EA0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ff9"/>
    <w:rsid w:val="00276EA0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ff9"/>
    <w:rsid w:val="00276EA0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fffa">
    <w:name w:val="Невидимая таблица"/>
    <w:basedOn w:val="aff9"/>
    <w:semiHidden/>
    <w:locked/>
    <w:rsid w:val="00276EA0"/>
    <w:pPr>
      <w:spacing w:before="60" w:after="60"/>
    </w:pPr>
    <w:rPr>
      <w:rFonts w:eastAsia="Times New Roman"/>
    </w:rPr>
    <w:tblPr/>
  </w:style>
  <w:style w:type="table" w:styleId="1f0">
    <w:name w:val="Table 3D effects 1"/>
    <w:basedOn w:val="aff9"/>
    <w:rsid w:val="00276EA0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ff9"/>
    <w:rsid w:val="00276EA0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ff9"/>
    <w:rsid w:val="00276EA0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6">
    <w:name w:val="toc 5"/>
    <w:basedOn w:val="aff6"/>
    <w:next w:val="aff6"/>
    <w:autoRedefine/>
    <w:uiPriority w:val="39"/>
    <w:rsid w:val="00C33F15"/>
    <w:pPr>
      <w:widowControl w:val="0"/>
      <w:tabs>
        <w:tab w:val="right" w:leader="dot" w:pos="9350"/>
      </w:tabs>
      <w:autoSpaceDN w:val="0"/>
      <w:adjustRightInd w:val="0"/>
      <w:spacing w:line="240" w:lineRule="auto"/>
      <w:ind w:firstLine="0"/>
      <w:jc w:val="both"/>
      <w:textAlignment w:val="baseline"/>
    </w:pPr>
    <w:rPr>
      <w:rFonts w:eastAsia="Times New Roman"/>
    </w:rPr>
  </w:style>
  <w:style w:type="paragraph" w:styleId="61">
    <w:name w:val="toc 6"/>
    <w:basedOn w:val="aff6"/>
    <w:next w:val="aff6"/>
    <w:autoRedefine/>
    <w:uiPriority w:val="39"/>
    <w:rsid w:val="00276EA0"/>
    <w:pPr>
      <w:widowControl w:val="0"/>
      <w:autoSpaceDN w:val="0"/>
      <w:adjustRightInd w:val="0"/>
      <w:spacing w:line="360" w:lineRule="atLeast"/>
      <w:ind w:left="1200"/>
      <w:textAlignment w:val="baseline"/>
    </w:pPr>
    <w:rPr>
      <w:rFonts w:eastAsia="Times New Roman"/>
    </w:rPr>
  </w:style>
  <w:style w:type="paragraph" w:styleId="71">
    <w:name w:val="toc 7"/>
    <w:basedOn w:val="aff6"/>
    <w:next w:val="aff6"/>
    <w:autoRedefine/>
    <w:uiPriority w:val="39"/>
    <w:rsid w:val="00276EA0"/>
    <w:pPr>
      <w:widowControl w:val="0"/>
      <w:autoSpaceDN w:val="0"/>
      <w:adjustRightInd w:val="0"/>
      <w:spacing w:line="360" w:lineRule="atLeast"/>
      <w:ind w:left="1440"/>
      <w:textAlignment w:val="baseline"/>
    </w:pPr>
    <w:rPr>
      <w:rFonts w:eastAsia="Times New Roman"/>
    </w:rPr>
  </w:style>
  <w:style w:type="paragraph" w:styleId="81">
    <w:name w:val="toc 8"/>
    <w:basedOn w:val="aff6"/>
    <w:next w:val="aff6"/>
    <w:autoRedefine/>
    <w:uiPriority w:val="39"/>
    <w:rsid w:val="00276EA0"/>
    <w:pPr>
      <w:widowControl w:val="0"/>
      <w:autoSpaceDN w:val="0"/>
      <w:adjustRightInd w:val="0"/>
      <w:spacing w:line="360" w:lineRule="atLeast"/>
      <w:ind w:left="1680"/>
      <w:textAlignment w:val="baseline"/>
    </w:pPr>
    <w:rPr>
      <w:rFonts w:eastAsia="Times New Roman"/>
    </w:rPr>
  </w:style>
  <w:style w:type="paragraph" w:styleId="2e">
    <w:name w:val="List Continue 2"/>
    <w:basedOn w:val="aff6"/>
    <w:semiHidden/>
    <w:rsid w:val="00276EA0"/>
    <w:pPr>
      <w:widowControl w:val="0"/>
      <w:autoSpaceDN w:val="0"/>
      <w:adjustRightInd w:val="0"/>
      <w:spacing w:after="120" w:line="360" w:lineRule="atLeast"/>
      <w:ind w:left="566"/>
      <w:textAlignment w:val="baseline"/>
    </w:pPr>
    <w:rPr>
      <w:rFonts w:eastAsia="Times New Roman"/>
    </w:rPr>
  </w:style>
  <w:style w:type="paragraph" w:styleId="3d">
    <w:name w:val="List Continue 3"/>
    <w:basedOn w:val="aff6"/>
    <w:semiHidden/>
    <w:rsid w:val="00276EA0"/>
    <w:pPr>
      <w:widowControl w:val="0"/>
      <w:autoSpaceDN w:val="0"/>
      <w:adjustRightInd w:val="0"/>
      <w:spacing w:after="120" w:line="360" w:lineRule="atLeast"/>
      <w:ind w:left="849"/>
      <w:textAlignment w:val="baseline"/>
    </w:pPr>
    <w:rPr>
      <w:rFonts w:eastAsia="Times New Roman"/>
    </w:rPr>
  </w:style>
  <w:style w:type="table" w:styleId="1f1">
    <w:name w:val="Table Simple 1"/>
    <w:basedOn w:val="aff9"/>
    <w:rsid w:val="00276EA0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ff9"/>
    <w:rsid w:val="00276EA0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ff9"/>
    <w:rsid w:val="00276EA0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Grid 1"/>
    <w:basedOn w:val="aff9"/>
    <w:rsid w:val="00276EA0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ff9"/>
    <w:rsid w:val="00276EA0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ff9"/>
    <w:rsid w:val="00276EA0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ff9"/>
    <w:rsid w:val="00276EA0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ff9"/>
    <w:rsid w:val="00276EA0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ff9"/>
    <w:rsid w:val="00276EA0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ff9"/>
    <w:rsid w:val="00276EA0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f9"/>
    <w:rsid w:val="00276EA0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b">
    <w:name w:val="Table Contemporary"/>
    <w:basedOn w:val="aff9"/>
    <w:rsid w:val="00276EA0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1">
    <w:name w:val="List 2"/>
    <w:basedOn w:val="aff6"/>
    <w:semiHidden/>
    <w:rsid w:val="00276EA0"/>
    <w:pPr>
      <w:widowControl w:val="0"/>
      <w:autoSpaceDN w:val="0"/>
      <w:adjustRightInd w:val="0"/>
      <w:spacing w:line="360" w:lineRule="atLeast"/>
      <w:ind w:left="566" w:hanging="283"/>
      <w:textAlignment w:val="baseline"/>
    </w:pPr>
    <w:rPr>
      <w:rFonts w:eastAsia="Times New Roman"/>
    </w:rPr>
  </w:style>
  <w:style w:type="paragraph" w:styleId="3f0">
    <w:name w:val="List 3"/>
    <w:basedOn w:val="aff6"/>
    <w:semiHidden/>
    <w:rsid w:val="00276EA0"/>
    <w:pPr>
      <w:widowControl w:val="0"/>
      <w:autoSpaceDN w:val="0"/>
      <w:adjustRightInd w:val="0"/>
      <w:spacing w:line="360" w:lineRule="atLeast"/>
      <w:ind w:left="849" w:hanging="283"/>
      <w:textAlignment w:val="baseline"/>
    </w:pPr>
    <w:rPr>
      <w:rFonts w:eastAsia="Times New Roman"/>
    </w:rPr>
  </w:style>
  <w:style w:type="table" w:styleId="afffffffc">
    <w:name w:val="Table Professional"/>
    <w:basedOn w:val="aff9"/>
    <w:rsid w:val="00276EA0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c">
    <w:name w:val="Outline List 3"/>
    <w:basedOn w:val="affa"/>
    <w:rsid w:val="00276EA0"/>
    <w:pPr>
      <w:numPr>
        <w:numId w:val="16"/>
      </w:numPr>
    </w:pPr>
  </w:style>
  <w:style w:type="table" w:styleId="1f3">
    <w:name w:val="Table Columns 1"/>
    <w:basedOn w:val="aff9"/>
    <w:rsid w:val="00276EA0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ff9"/>
    <w:rsid w:val="00276EA0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ff9"/>
    <w:rsid w:val="00276EA0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ff9"/>
    <w:rsid w:val="00276EA0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f9"/>
    <w:rsid w:val="00276EA0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ff9"/>
    <w:rsid w:val="00276EA0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ff9"/>
    <w:rsid w:val="00276EA0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f9"/>
    <w:rsid w:val="00276EA0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f9"/>
    <w:rsid w:val="00276EA0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ff9"/>
    <w:rsid w:val="00276EA0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f9"/>
    <w:rsid w:val="00276EA0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f9"/>
    <w:rsid w:val="00276EA0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f9"/>
    <w:rsid w:val="00276EA0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2f3">
    <w:name w:val="index 2"/>
    <w:basedOn w:val="aff6"/>
    <w:next w:val="aff6"/>
    <w:autoRedefine/>
    <w:semiHidden/>
    <w:rsid w:val="00276EA0"/>
    <w:pPr>
      <w:widowControl w:val="0"/>
      <w:autoSpaceDN w:val="0"/>
      <w:adjustRightInd w:val="0"/>
      <w:spacing w:line="360" w:lineRule="atLeast"/>
      <w:ind w:left="480" w:hanging="240"/>
      <w:textAlignment w:val="baseline"/>
    </w:pPr>
    <w:rPr>
      <w:rFonts w:eastAsia="Times New Roman"/>
    </w:rPr>
  </w:style>
  <w:style w:type="paragraph" w:styleId="3f2">
    <w:name w:val="index 3"/>
    <w:basedOn w:val="aff6"/>
    <w:next w:val="aff6"/>
    <w:autoRedefine/>
    <w:semiHidden/>
    <w:rsid w:val="00276EA0"/>
    <w:pPr>
      <w:widowControl w:val="0"/>
      <w:autoSpaceDN w:val="0"/>
      <w:adjustRightInd w:val="0"/>
      <w:spacing w:line="360" w:lineRule="atLeast"/>
      <w:ind w:left="720" w:hanging="240"/>
      <w:textAlignment w:val="baseline"/>
    </w:pPr>
    <w:rPr>
      <w:rFonts w:eastAsia="Times New Roman"/>
    </w:rPr>
  </w:style>
  <w:style w:type="paragraph" w:styleId="4a">
    <w:name w:val="index 4"/>
    <w:basedOn w:val="aff6"/>
    <w:next w:val="aff6"/>
    <w:autoRedefine/>
    <w:semiHidden/>
    <w:rsid w:val="00276EA0"/>
    <w:pPr>
      <w:widowControl w:val="0"/>
      <w:autoSpaceDN w:val="0"/>
      <w:adjustRightInd w:val="0"/>
      <w:spacing w:line="360" w:lineRule="atLeast"/>
      <w:ind w:left="960" w:hanging="240"/>
      <w:textAlignment w:val="baseline"/>
    </w:pPr>
    <w:rPr>
      <w:rFonts w:eastAsia="Times New Roman"/>
    </w:rPr>
  </w:style>
  <w:style w:type="paragraph" w:styleId="59">
    <w:name w:val="index 5"/>
    <w:basedOn w:val="aff6"/>
    <w:next w:val="aff6"/>
    <w:autoRedefine/>
    <w:semiHidden/>
    <w:rsid w:val="00276EA0"/>
    <w:pPr>
      <w:widowControl w:val="0"/>
      <w:autoSpaceDN w:val="0"/>
      <w:adjustRightInd w:val="0"/>
      <w:spacing w:line="360" w:lineRule="atLeast"/>
      <w:ind w:left="1200" w:hanging="240"/>
      <w:textAlignment w:val="baseline"/>
    </w:pPr>
    <w:rPr>
      <w:rFonts w:eastAsia="Times New Roman"/>
    </w:rPr>
  </w:style>
  <w:style w:type="paragraph" w:styleId="63">
    <w:name w:val="index 6"/>
    <w:basedOn w:val="aff6"/>
    <w:next w:val="aff6"/>
    <w:autoRedefine/>
    <w:semiHidden/>
    <w:rsid w:val="00276EA0"/>
    <w:pPr>
      <w:widowControl w:val="0"/>
      <w:autoSpaceDN w:val="0"/>
      <w:adjustRightInd w:val="0"/>
      <w:spacing w:line="360" w:lineRule="atLeast"/>
      <w:ind w:left="1440" w:hanging="240"/>
      <w:textAlignment w:val="baseline"/>
    </w:pPr>
    <w:rPr>
      <w:rFonts w:eastAsia="Times New Roman"/>
    </w:rPr>
  </w:style>
  <w:style w:type="table" w:styleId="1f4">
    <w:name w:val="Table Colorful 1"/>
    <w:basedOn w:val="aff9"/>
    <w:rsid w:val="00276EA0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ff9"/>
    <w:rsid w:val="00276EA0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ff9"/>
    <w:rsid w:val="00276EA0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fffffd">
    <w:name w:val="_Таблица содержания работ"/>
    <w:basedOn w:val="aff9"/>
    <w:rsid w:val="00276EA0"/>
    <w:rPr>
      <w:rFonts w:eastAsia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table" w:customStyle="1" w:styleId="afffffffe">
    <w:name w:val="_Таблица примечания"/>
    <w:basedOn w:val="aff9"/>
    <w:rsid w:val="00276EA0"/>
    <w:pPr>
      <w:spacing w:before="120" w:after="120"/>
    </w:pPr>
    <w:rPr>
      <w:rFonts w:eastAsia="Times New Roman"/>
    </w:r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paragraph" w:customStyle="1" w:styleId="affffffff">
    <w:name w:val="_Название таблицы"/>
    <w:basedOn w:val="aff6"/>
    <w:rsid w:val="00276EA0"/>
    <w:pPr>
      <w:keepNext/>
      <w:widowControl w:val="0"/>
      <w:autoSpaceDN w:val="0"/>
      <w:adjustRightInd w:val="0"/>
      <w:spacing w:before="120" w:line="360" w:lineRule="atLeast"/>
      <w:ind w:firstLine="357"/>
      <w:jc w:val="right"/>
      <w:textAlignment w:val="baseline"/>
    </w:pPr>
    <w:rPr>
      <w:rFonts w:eastAsia="Times New Roman"/>
      <w:sz w:val="22"/>
      <w:szCs w:val="20"/>
    </w:rPr>
  </w:style>
  <w:style w:type="paragraph" w:customStyle="1" w:styleId="affffffff0">
    <w:name w:val="_Подзаголовок таблицы"/>
    <w:basedOn w:val="aff6"/>
    <w:rsid w:val="00276EA0"/>
    <w:pPr>
      <w:keepNext/>
      <w:widowControl w:val="0"/>
      <w:autoSpaceDN w:val="0"/>
      <w:adjustRightInd w:val="0"/>
      <w:spacing w:before="120" w:after="120" w:line="360" w:lineRule="atLeast"/>
      <w:jc w:val="center"/>
      <w:textAlignment w:val="baseline"/>
    </w:pPr>
    <w:rPr>
      <w:rFonts w:eastAsia="Times New Roman"/>
      <w:b/>
      <w:i/>
      <w:sz w:val="22"/>
    </w:rPr>
  </w:style>
  <w:style w:type="paragraph" w:customStyle="1" w:styleId="1">
    <w:name w:val="_Маркированный список уровня 1"/>
    <w:basedOn w:val="aff6"/>
    <w:autoRedefine/>
    <w:rsid w:val="00276EA0"/>
    <w:pPr>
      <w:widowControl w:val="0"/>
      <w:numPr>
        <w:numId w:val="24"/>
      </w:numPr>
      <w:tabs>
        <w:tab w:val="left" w:pos="1134"/>
      </w:tabs>
      <w:autoSpaceDN w:val="0"/>
      <w:adjustRightInd w:val="0"/>
      <w:spacing w:after="60" w:line="360" w:lineRule="atLeast"/>
      <w:ind w:left="1134" w:hanging="425"/>
      <w:textAlignment w:val="baseline"/>
    </w:pPr>
    <w:rPr>
      <w:rFonts w:eastAsia="Times New Roman"/>
    </w:rPr>
  </w:style>
  <w:style w:type="paragraph" w:customStyle="1" w:styleId="2f5">
    <w:name w:val="_Маркированный список уровня 2"/>
    <w:basedOn w:val="1"/>
    <w:autoRedefine/>
    <w:rsid w:val="00276EA0"/>
    <w:pPr>
      <w:numPr>
        <w:numId w:val="0"/>
      </w:numPr>
      <w:tabs>
        <w:tab w:val="num" w:pos="360"/>
        <w:tab w:val="left" w:pos="2410"/>
      </w:tabs>
      <w:ind w:left="1843" w:hanging="312"/>
    </w:pPr>
    <w:rPr>
      <w:szCs w:val="26"/>
    </w:rPr>
  </w:style>
  <w:style w:type="character" w:customStyle="1" w:styleId="affffffd">
    <w:name w:val="_Основной с красной строки Знак"/>
    <w:link w:val="affffffb"/>
    <w:rsid w:val="00276EA0"/>
    <w:rPr>
      <w:rFonts w:eastAsia="Times New Roman"/>
      <w:sz w:val="24"/>
      <w:szCs w:val="24"/>
      <w:lang w:val="x-none" w:eastAsia="x-none"/>
    </w:rPr>
  </w:style>
  <w:style w:type="character" w:customStyle="1" w:styleId="affffffc">
    <w:name w:val="_Основной перед списком Знак"/>
    <w:link w:val="affffffa"/>
    <w:rsid w:val="00276EA0"/>
    <w:rPr>
      <w:rFonts w:eastAsia="Times New Roman"/>
      <w:sz w:val="24"/>
      <w:szCs w:val="24"/>
      <w:lang w:val="x-none" w:eastAsia="x-none"/>
    </w:rPr>
  </w:style>
  <w:style w:type="table" w:customStyle="1" w:styleId="affffffff1">
    <w:name w:val="Стиль для вставляемой таблицы"/>
    <w:basedOn w:val="aff9"/>
    <w:locked/>
    <w:rsid w:val="00276EA0"/>
    <w:rPr>
      <w:rFonts w:eastAsia="Times New Roman"/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6">
    <w:name w:val="Стиль многоуровневый"/>
    <w:basedOn w:val="affa"/>
    <w:locked/>
    <w:rsid w:val="00276EA0"/>
    <w:pPr>
      <w:numPr>
        <w:numId w:val="17"/>
      </w:numPr>
    </w:pPr>
  </w:style>
  <w:style w:type="numbering" w:customStyle="1" w:styleId="affffffff2">
    <w:name w:val="Стиль многоуровневый полужирный"/>
    <w:basedOn w:val="affa"/>
    <w:locked/>
    <w:rsid w:val="00276EA0"/>
  </w:style>
  <w:style w:type="numbering" w:customStyle="1" w:styleId="af7">
    <w:name w:val="Стиль нумерованный"/>
    <w:basedOn w:val="affa"/>
    <w:semiHidden/>
    <w:locked/>
    <w:rsid w:val="00276EA0"/>
    <w:pPr>
      <w:numPr>
        <w:numId w:val="19"/>
      </w:numPr>
    </w:pPr>
  </w:style>
  <w:style w:type="paragraph" w:customStyle="1" w:styleId="affffffff3">
    <w:name w:val="_Титул_Количество страниц"/>
    <w:basedOn w:val="aff6"/>
    <w:link w:val="affffffff4"/>
    <w:rsid w:val="00276EA0"/>
    <w:pPr>
      <w:spacing w:before="200"/>
      <w:ind w:left="284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affffffff5">
    <w:name w:val="_Заголовок без нумерации в оглавлении"/>
    <w:basedOn w:val="aff6"/>
    <w:next w:val="aff6"/>
    <w:autoRedefine/>
    <w:rsid w:val="00276EA0"/>
    <w:pPr>
      <w:keepNext/>
      <w:keepLines/>
      <w:pageBreakBefore/>
      <w:spacing w:before="480" w:after="360"/>
      <w:outlineLvl w:val="0"/>
    </w:pPr>
    <w:rPr>
      <w:rFonts w:ascii="Times New Roman Полужирный" w:eastAsia="Times New Roman" w:hAnsi="Times New Roman Полужирный"/>
      <w:b/>
      <w:caps/>
      <w:sz w:val="32"/>
      <w:szCs w:val="32"/>
    </w:rPr>
  </w:style>
  <w:style w:type="numbering" w:customStyle="1" w:styleId="52">
    <w:name w:val="Стиль5"/>
    <w:locked/>
    <w:rsid w:val="00276EA0"/>
    <w:pPr>
      <w:numPr>
        <w:numId w:val="20"/>
      </w:numPr>
    </w:pPr>
  </w:style>
  <w:style w:type="table" w:customStyle="1" w:styleId="affffffff6">
    <w:name w:val="Заголовок вставляемой таблицы"/>
    <w:basedOn w:val="affffffff1"/>
    <w:locked/>
    <w:rsid w:val="00276EA0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f7">
    <w:name w:val="Заголовок по центру"/>
    <w:basedOn w:val="aff6"/>
    <w:next w:val="aff6"/>
    <w:semiHidden/>
    <w:locked/>
    <w:rsid w:val="00276EA0"/>
    <w:pPr>
      <w:spacing w:before="40" w:after="40"/>
      <w:ind w:firstLine="709"/>
      <w:jc w:val="center"/>
    </w:pPr>
    <w:rPr>
      <w:rFonts w:eastAsia="Times New Roman"/>
      <w:b/>
      <w:sz w:val="28"/>
    </w:rPr>
  </w:style>
  <w:style w:type="paragraph" w:customStyle="1" w:styleId="affffffff8">
    <w:name w:val="НАЗВАНИЕ БОЛЬШОЕ ПО ЦЕНТРУ не жирное курсив"/>
    <w:basedOn w:val="aff6"/>
    <w:next w:val="aff6"/>
    <w:semiHidden/>
    <w:locked/>
    <w:rsid w:val="00276EA0"/>
    <w:pPr>
      <w:spacing w:before="120" w:after="120"/>
      <w:jc w:val="center"/>
    </w:pPr>
    <w:rPr>
      <w:rFonts w:eastAsia="Times New Roman"/>
      <w:i/>
      <w:caps/>
      <w:spacing w:val="20"/>
      <w:sz w:val="28"/>
      <w:szCs w:val="28"/>
    </w:rPr>
  </w:style>
  <w:style w:type="paragraph" w:customStyle="1" w:styleId="affffffff9">
    <w:name w:val="Название обычное по центру"/>
    <w:basedOn w:val="aff6"/>
    <w:semiHidden/>
    <w:locked/>
    <w:rsid w:val="00276EA0"/>
    <w:pPr>
      <w:spacing w:before="120" w:after="120"/>
      <w:jc w:val="center"/>
    </w:pPr>
    <w:rPr>
      <w:rFonts w:eastAsia="Times New Roman"/>
      <w:b/>
      <w:sz w:val="20"/>
    </w:rPr>
  </w:style>
  <w:style w:type="paragraph" w:customStyle="1" w:styleId="1f5">
    <w:name w:val="оглавление 1"/>
    <w:basedOn w:val="aff6"/>
    <w:semiHidden/>
    <w:locked/>
    <w:rsid w:val="00276EA0"/>
    <w:pPr>
      <w:tabs>
        <w:tab w:val="right" w:leader="dot" w:pos="9922"/>
      </w:tabs>
    </w:pPr>
    <w:rPr>
      <w:rFonts w:eastAsia="Times New Roman"/>
      <w:b/>
    </w:rPr>
  </w:style>
  <w:style w:type="paragraph" w:customStyle="1" w:styleId="2f6">
    <w:name w:val="оглавление 2"/>
    <w:basedOn w:val="aff6"/>
    <w:semiHidden/>
    <w:locked/>
    <w:rsid w:val="00276EA0"/>
    <w:pPr>
      <w:tabs>
        <w:tab w:val="right" w:leader="dot" w:pos="9922"/>
      </w:tabs>
      <w:ind w:left="198"/>
    </w:pPr>
    <w:rPr>
      <w:rFonts w:eastAsia="Times New Roman"/>
    </w:rPr>
  </w:style>
  <w:style w:type="paragraph" w:customStyle="1" w:styleId="3f4">
    <w:name w:val="оглавление 3"/>
    <w:basedOn w:val="aff6"/>
    <w:semiHidden/>
    <w:locked/>
    <w:rsid w:val="00276EA0"/>
    <w:pPr>
      <w:tabs>
        <w:tab w:val="right" w:leader="dot" w:pos="9922"/>
      </w:tabs>
      <w:ind w:left="403"/>
    </w:pPr>
    <w:rPr>
      <w:rFonts w:eastAsia="Times New Roman"/>
    </w:rPr>
  </w:style>
  <w:style w:type="table" w:customStyle="1" w:styleId="1f6">
    <w:name w:val="Сетка таблицы1"/>
    <w:basedOn w:val="aff9"/>
    <w:next w:val="affff"/>
    <w:locked/>
    <w:rsid w:val="00276E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a">
    <w:name w:val="_Текст таблицы"/>
    <w:basedOn w:val="aff6"/>
    <w:rsid w:val="00276EA0"/>
    <w:rPr>
      <w:rFonts w:eastAsia="Times New Roman"/>
      <w:sz w:val="22"/>
      <w:szCs w:val="20"/>
    </w:rPr>
  </w:style>
  <w:style w:type="numbering" w:customStyle="1" w:styleId="11">
    <w:name w:val="Текущий список1"/>
    <w:locked/>
    <w:rsid w:val="00276EA0"/>
    <w:pPr>
      <w:numPr>
        <w:numId w:val="21"/>
      </w:numPr>
    </w:pPr>
  </w:style>
  <w:style w:type="character" w:customStyle="1" w:styleId="afffffff8">
    <w:name w:val="_Титул_Название сервиса Знак"/>
    <w:link w:val="afffffff7"/>
    <w:rsid w:val="00276EA0"/>
    <w:rPr>
      <w:rFonts w:eastAsia="Times New Roman"/>
      <w:b/>
      <w:color w:val="A6A6A6"/>
      <w:sz w:val="36"/>
      <w:szCs w:val="36"/>
      <w:lang w:val="x-none" w:eastAsia="x-none"/>
    </w:rPr>
  </w:style>
  <w:style w:type="character" w:customStyle="1" w:styleId="afffffff4">
    <w:name w:val="_Титул_Название документа Знак"/>
    <w:link w:val="afffffff3"/>
    <w:rsid w:val="00276EA0"/>
    <w:rPr>
      <w:rFonts w:eastAsia="Times New Roman"/>
      <w:b/>
      <w:caps/>
      <w:sz w:val="32"/>
      <w:szCs w:val="24"/>
      <w:lang w:val="x-none" w:eastAsia="x-none"/>
    </w:rPr>
  </w:style>
  <w:style w:type="character" w:customStyle="1" w:styleId="affffffff4">
    <w:name w:val="_Титул_Количество страниц Знак"/>
    <w:link w:val="affffffff3"/>
    <w:rsid w:val="00276EA0"/>
    <w:rPr>
      <w:rFonts w:eastAsia="Times New Roman"/>
    </w:rPr>
  </w:style>
  <w:style w:type="character" w:styleId="affffffffb">
    <w:name w:val="footnote reference"/>
    <w:rsid w:val="00276EA0"/>
    <w:rPr>
      <w:vertAlign w:val="superscript"/>
    </w:rPr>
  </w:style>
  <w:style w:type="paragraph" w:customStyle="1" w:styleId="affffffffc">
    <w:name w:val="_Текст сноски"/>
    <w:basedOn w:val="aff6"/>
    <w:link w:val="affffffffd"/>
    <w:qFormat/>
    <w:rsid w:val="00276EA0"/>
    <w:pPr>
      <w:suppressAutoHyphens/>
    </w:pPr>
    <w:rPr>
      <w:rFonts w:eastAsia="Times New Roman"/>
      <w:bCs/>
      <w:sz w:val="16"/>
      <w:szCs w:val="20"/>
      <w:vertAlign w:val="superscript"/>
      <w:lang w:val="x-none" w:eastAsia="x-none"/>
    </w:rPr>
  </w:style>
  <w:style w:type="character" w:customStyle="1" w:styleId="affffffffd">
    <w:name w:val="_Текст сноски Знак"/>
    <w:link w:val="affffffffc"/>
    <w:rsid w:val="00276EA0"/>
    <w:rPr>
      <w:rFonts w:eastAsia="Times New Roman"/>
      <w:bCs/>
      <w:sz w:val="16"/>
      <w:vertAlign w:val="superscript"/>
      <w:lang w:val="x-none" w:eastAsia="x-none"/>
    </w:rPr>
  </w:style>
  <w:style w:type="paragraph" w:customStyle="1" w:styleId="affffffffe">
    <w:name w:val="_Титул_НЮГК"/>
    <w:basedOn w:val="aff6"/>
    <w:rsid w:val="00276EA0"/>
    <w:pPr>
      <w:widowControl w:val="0"/>
      <w:autoSpaceDN w:val="0"/>
      <w:adjustRightInd w:val="0"/>
      <w:spacing w:before="200" w:line="360" w:lineRule="atLeast"/>
      <w:jc w:val="center"/>
      <w:textAlignment w:val="baseline"/>
    </w:pPr>
    <w:rPr>
      <w:rFonts w:eastAsia="Times New Roman"/>
      <w:sz w:val="28"/>
      <w:szCs w:val="20"/>
    </w:rPr>
  </w:style>
  <w:style w:type="paragraph" w:customStyle="1" w:styleId="afffffffff">
    <w:name w:val="_Титул_Дата"/>
    <w:basedOn w:val="aff6"/>
    <w:rsid w:val="00276EA0"/>
    <w:pPr>
      <w:spacing w:before="200"/>
      <w:ind w:left="284"/>
    </w:pPr>
    <w:rPr>
      <w:rFonts w:eastAsia="Times New Roman"/>
      <w:b/>
    </w:rPr>
  </w:style>
  <w:style w:type="character" w:styleId="afffffffff0">
    <w:name w:val="Emphasis"/>
    <w:uiPriority w:val="20"/>
    <w:qFormat/>
    <w:rsid w:val="00C33C76"/>
    <w:rPr>
      <w:i/>
      <w:iCs/>
    </w:rPr>
  </w:style>
  <w:style w:type="paragraph" w:styleId="afffffffff1">
    <w:name w:val="Normal (Web)"/>
    <w:basedOn w:val="aff6"/>
    <w:uiPriority w:val="99"/>
    <w:unhideWhenUsed/>
    <w:rsid w:val="00276EA0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uiPriority w:val="99"/>
    <w:rsid w:val="00276E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5">
    <w:name w:val="List Bullet"/>
    <w:aliases w:val="UL,Маркированный список 1"/>
    <w:basedOn w:val="aff6"/>
    <w:link w:val="afffffffff2"/>
    <w:rsid w:val="00276EA0"/>
    <w:pPr>
      <w:numPr>
        <w:numId w:val="23"/>
      </w:numPr>
      <w:tabs>
        <w:tab w:val="clear" w:pos="1381"/>
        <w:tab w:val="left" w:pos="1418"/>
      </w:tabs>
    </w:pPr>
    <w:rPr>
      <w:rFonts w:eastAsia="Times New Roman"/>
      <w:lang w:val="x-none" w:eastAsia="x-none"/>
    </w:rPr>
  </w:style>
  <w:style w:type="character" w:customStyle="1" w:styleId="afffffffff2">
    <w:name w:val="Маркированный список Знак"/>
    <w:aliases w:val="UL Знак,Маркированный список 1 Знак"/>
    <w:link w:val="aff5"/>
    <w:locked/>
    <w:rsid w:val="00276EA0"/>
    <w:rPr>
      <w:rFonts w:eastAsia="Times New Roman"/>
      <w:sz w:val="24"/>
      <w:szCs w:val="24"/>
      <w:lang w:val="x-none" w:eastAsia="x-none"/>
    </w:rPr>
  </w:style>
  <w:style w:type="paragraph" w:styleId="afffffffff3">
    <w:name w:val="footnote text"/>
    <w:basedOn w:val="aff6"/>
    <w:link w:val="afffffffff4"/>
    <w:unhideWhenUsed/>
    <w:rsid w:val="00276EA0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afffffffff4">
    <w:name w:val="Текст сноски Знак"/>
    <w:link w:val="afffffffff3"/>
    <w:rsid w:val="00276EA0"/>
    <w:rPr>
      <w:lang w:val="en-US" w:eastAsia="en-US"/>
    </w:rPr>
  </w:style>
  <w:style w:type="paragraph" w:customStyle="1" w:styleId="afffffffff5">
    <w:name w:val="Серый список"/>
    <w:basedOn w:val="1"/>
    <w:qFormat/>
    <w:rsid w:val="00276EA0"/>
    <w:rPr>
      <w:color w:val="A6A6A6"/>
    </w:rPr>
  </w:style>
  <w:style w:type="paragraph" w:customStyle="1" w:styleId="Normal1">
    <w:name w:val="Normal1"/>
    <w:rsid w:val="00276EA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1-2">
    <w:name w:val="Средняя сетка 1 - Акцент 2 Знак"/>
    <w:aliases w:val="ТЗ список Знак,Абзац списка Знак,Абзац списка с маркерами Знак,Medium Grid 1 Accent 2 Знак,Цветной список - Акцент 11 Знак,List Paragraph Знак,Таблица - текст Знак,Наименование столбцов Знак,Medium Grid 1 - Accent 21 Знак"/>
    <w:link w:val="2-40"/>
    <w:uiPriority w:val="34"/>
    <w:qFormat/>
    <w:rsid w:val="00276EA0"/>
    <w:rPr>
      <w:sz w:val="24"/>
      <w:szCs w:val="24"/>
    </w:rPr>
  </w:style>
  <w:style w:type="paragraph" w:customStyle="1" w:styleId="Normal2">
    <w:name w:val="Normal2"/>
    <w:rsid w:val="00276EA0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character" w:customStyle="1" w:styleId="afffffffff6">
    <w:name w:val="Маркированный Знак"/>
    <w:link w:val="a4"/>
    <w:uiPriority w:val="99"/>
    <w:locked/>
    <w:rsid w:val="00276EA0"/>
    <w:rPr>
      <w:sz w:val="28"/>
      <w:szCs w:val="24"/>
      <w:lang w:val="x-none" w:eastAsia="ar-SA"/>
    </w:rPr>
  </w:style>
  <w:style w:type="paragraph" w:customStyle="1" w:styleId="a4">
    <w:name w:val="Маркированный"/>
    <w:basedOn w:val="aff6"/>
    <w:link w:val="afffffffff6"/>
    <w:uiPriority w:val="99"/>
    <w:rsid w:val="00276EA0"/>
    <w:pPr>
      <w:numPr>
        <w:numId w:val="25"/>
      </w:numPr>
      <w:suppressAutoHyphens/>
      <w:spacing w:before="60" w:after="60"/>
    </w:pPr>
    <w:rPr>
      <w:sz w:val="28"/>
      <w:lang w:val="x-none" w:eastAsia="ar-SA"/>
    </w:rPr>
  </w:style>
  <w:style w:type="paragraph" w:customStyle="1" w:styleId="Normal3">
    <w:name w:val="Normal3"/>
    <w:rsid w:val="00276EA0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character" w:customStyle="1" w:styleId="html-comment">
    <w:name w:val="html-comment"/>
    <w:rsid w:val="00276EA0"/>
  </w:style>
  <w:style w:type="character" w:customStyle="1" w:styleId="html-end-of-file">
    <w:name w:val="html-end-of-file"/>
    <w:rsid w:val="00276EA0"/>
  </w:style>
  <w:style w:type="table" w:styleId="2-40">
    <w:name w:val="Medium List 2 Accent 4"/>
    <w:basedOn w:val="aff9"/>
    <w:link w:val="1-2"/>
    <w:uiPriority w:val="99"/>
    <w:semiHidden/>
    <w:unhideWhenUsed/>
    <w:rsid w:val="00276EA0"/>
    <w:rPr>
      <w:sz w:val="24"/>
      <w:szCs w:val="24"/>
      <w:lang w:val="x-none" w:eastAsia="x-none" w:bidi="x-none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customStyle="1" w:styleId="-110">
    <w:name w:val="Цветная заливка - Акцент 11"/>
    <w:hidden/>
    <w:uiPriority w:val="99"/>
    <w:semiHidden/>
    <w:rsid w:val="001F2369"/>
    <w:rPr>
      <w:sz w:val="24"/>
      <w:szCs w:val="24"/>
    </w:rPr>
  </w:style>
  <w:style w:type="paragraph" w:customStyle="1" w:styleId="2f7">
    <w:name w:val="Абзац списка2"/>
    <w:basedOn w:val="aff6"/>
    <w:rsid w:val="00712364"/>
    <w:pPr>
      <w:ind w:left="720"/>
      <w:contextualSpacing/>
    </w:pPr>
    <w:rPr>
      <w:rFonts w:eastAsia="Times New Roman"/>
    </w:rPr>
  </w:style>
  <w:style w:type="paragraph" w:customStyle="1" w:styleId="formattext">
    <w:name w:val="formattext"/>
    <w:basedOn w:val="aff6"/>
    <w:rsid w:val="00712364"/>
    <w:pPr>
      <w:spacing w:before="100" w:beforeAutospacing="1" w:after="100" w:afterAutospacing="1"/>
    </w:pPr>
    <w:rPr>
      <w:rFonts w:eastAsia="Times New Roman"/>
    </w:rPr>
  </w:style>
  <w:style w:type="paragraph" w:customStyle="1" w:styleId="FORMATTEXT0">
    <w:name w:val=".FORMATTEXT"/>
    <w:rsid w:val="0071236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ffffffff7">
    <w:name w:val="Норм красная"/>
    <w:basedOn w:val="aff6"/>
    <w:rsid w:val="00292DA2"/>
    <w:pPr>
      <w:ind w:firstLine="720"/>
    </w:pPr>
    <w:rPr>
      <w:rFonts w:eastAsia="Times New Roman"/>
      <w:szCs w:val="20"/>
    </w:rPr>
  </w:style>
  <w:style w:type="paragraph" w:customStyle="1" w:styleId="N33">
    <w:name w:val="N3_Таблица_текст"/>
    <w:link w:val="N34"/>
    <w:rsid w:val="005020E9"/>
    <w:pPr>
      <w:spacing w:before="40" w:after="40"/>
    </w:pPr>
    <w:rPr>
      <w:sz w:val="24"/>
      <w:szCs w:val="24"/>
    </w:rPr>
  </w:style>
  <w:style w:type="character" w:customStyle="1" w:styleId="N34">
    <w:name w:val="N3_Таблица_текст Знак"/>
    <w:link w:val="N33"/>
    <w:rsid w:val="005020E9"/>
    <w:rPr>
      <w:sz w:val="24"/>
      <w:szCs w:val="24"/>
    </w:rPr>
  </w:style>
  <w:style w:type="paragraph" w:customStyle="1" w:styleId="N35">
    <w:name w:val="N3_ТЛ_Руководителю"/>
    <w:basedOn w:val="afffff2"/>
    <w:rsid w:val="005020E9"/>
    <w:pPr>
      <w:spacing w:before="0" w:after="0"/>
      <w:jc w:val="both"/>
    </w:pPr>
    <w:rPr>
      <w:szCs w:val="20"/>
      <w:lang w:val="ru-RU" w:eastAsia="ru-RU"/>
    </w:rPr>
  </w:style>
  <w:style w:type="paragraph" w:customStyle="1" w:styleId="N36">
    <w:name w:val="N3_ТЛ_Утверждаю_Согласовано"/>
    <w:basedOn w:val="afffff2"/>
    <w:rsid w:val="005020E9"/>
    <w:pPr>
      <w:spacing w:before="0" w:after="0"/>
      <w:ind w:firstLine="709"/>
      <w:jc w:val="both"/>
    </w:pPr>
    <w:rPr>
      <w:b/>
      <w:bCs/>
      <w:szCs w:val="20"/>
      <w:lang w:val="ru-RU" w:eastAsia="ru-RU"/>
    </w:rPr>
  </w:style>
  <w:style w:type="paragraph" w:customStyle="1" w:styleId="1-11">
    <w:name w:val="Средняя заливка 1 - Акцент 11"/>
    <w:uiPriority w:val="1"/>
    <w:qFormat/>
    <w:rsid w:val="005020E9"/>
    <w:pPr>
      <w:ind w:firstLine="709"/>
    </w:pPr>
    <w:rPr>
      <w:sz w:val="24"/>
      <w:szCs w:val="22"/>
      <w:lang w:eastAsia="en-US"/>
    </w:rPr>
  </w:style>
  <w:style w:type="paragraph" w:customStyle="1" w:styleId="a9">
    <w:name w:val="Список_Марк"/>
    <w:basedOn w:val="aff7"/>
    <w:next w:val="aff7"/>
    <w:qFormat/>
    <w:rsid w:val="00C33C76"/>
    <w:pPr>
      <w:numPr>
        <w:numId w:val="31"/>
      </w:numPr>
    </w:pPr>
  </w:style>
  <w:style w:type="numbering" w:customStyle="1" w:styleId="List51111">
    <w:name w:val="List51111"/>
    <w:rsid w:val="00955509"/>
    <w:pPr>
      <w:numPr>
        <w:numId w:val="9"/>
      </w:numPr>
    </w:pPr>
  </w:style>
  <w:style w:type="paragraph" w:customStyle="1" w:styleId="afffffffff8">
    <w:name w:val="Таблица_Заголовки"/>
    <w:qFormat/>
    <w:rsid w:val="00B474DA"/>
    <w:pPr>
      <w:jc w:val="center"/>
    </w:pPr>
    <w:rPr>
      <w:sz w:val="26"/>
      <w:szCs w:val="24"/>
    </w:rPr>
  </w:style>
  <w:style w:type="paragraph" w:customStyle="1" w:styleId="afffffffff9">
    <w:name w:val="Таблица_Текст"/>
    <w:uiPriority w:val="3"/>
    <w:qFormat/>
    <w:rsid w:val="00B474DA"/>
    <w:pPr>
      <w:jc w:val="both"/>
    </w:pPr>
    <w:rPr>
      <w:sz w:val="26"/>
      <w:szCs w:val="24"/>
    </w:rPr>
  </w:style>
  <w:style w:type="paragraph" w:customStyle="1" w:styleId="1f7">
    <w:name w:val="Заголовок вне содержания1"/>
    <w:basedOn w:val="aff6"/>
    <w:link w:val="1f8"/>
    <w:qFormat/>
    <w:rsid w:val="00304D1B"/>
    <w:pPr>
      <w:keepNext/>
      <w:keepLines/>
      <w:jc w:val="center"/>
    </w:pPr>
    <w:rPr>
      <w:b/>
      <w:sz w:val="28"/>
      <w:szCs w:val="28"/>
    </w:rPr>
  </w:style>
  <w:style w:type="character" w:customStyle="1" w:styleId="1f8">
    <w:name w:val="Заголовок вне содержания1 Знак"/>
    <w:link w:val="1f7"/>
    <w:rsid w:val="00304D1B"/>
    <w:rPr>
      <w:b/>
      <w:sz w:val="28"/>
      <w:szCs w:val="28"/>
    </w:rPr>
  </w:style>
  <w:style w:type="numbering" w:customStyle="1" w:styleId="a5">
    <w:name w:val="Нум_Заголовки"/>
    <w:uiPriority w:val="99"/>
    <w:rsid w:val="00C33C76"/>
    <w:pPr>
      <w:numPr>
        <w:numId w:val="27"/>
      </w:numPr>
    </w:pPr>
  </w:style>
  <w:style w:type="numbering" w:customStyle="1" w:styleId="afe">
    <w:name w:val="Список_МнУр_БукваЦифраМаркер"/>
    <w:uiPriority w:val="99"/>
    <w:rsid w:val="00C33C76"/>
    <w:pPr>
      <w:numPr>
        <w:numId w:val="32"/>
      </w:numPr>
    </w:pPr>
  </w:style>
  <w:style w:type="paragraph" w:customStyle="1" w:styleId="afffffffffa">
    <w:name w:val="Список_МнУр_БЦМ"/>
    <w:basedOn w:val="aff7"/>
    <w:uiPriority w:val="2"/>
    <w:qFormat/>
    <w:rsid w:val="00304D1B"/>
    <w:pPr>
      <w:keepLines/>
      <w:ind w:left="851" w:firstLine="0"/>
    </w:pPr>
  </w:style>
  <w:style w:type="paragraph" w:customStyle="1" w:styleId="afffffffffb">
    <w:name w:val="Базовый текст"/>
    <w:link w:val="afffffffffc"/>
    <w:uiPriority w:val="99"/>
    <w:rsid w:val="00FC18B9"/>
    <w:pPr>
      <w:widowControl w:val="0"/>
      <w:spacing w:after="120"/>
      <w:ind w:firstLine="720"/>
      <w:jc w:val="both"/>
    </w:pPr>
    <w:rPr>
      <w:rFonts w:eastAsia="ヒラギノ角ゴ Pro W3"/>
      <w:color w:val="000000"/>
      <w:sz w:val="24"/>
    </w:rPr>
  </w:style>
  <w:style w:type="character" w:customStyle="1" w:styleId="afffffffffc">
    <w:name w:val="Базовый текст Знак"/>
    <w:link w:val="afffffffffb"/>
    <w:uiPriority w:val="99"/>
    <w:rsid w:val="00FC18B9"/>
    <w:rPr>
      <w:rFonts w:eastAsia="ヒラギノ角ゴ Pro W3"/>
      <w:color w:val="000000"/>
      <w:sz w:val="24"/>
      <w:lang w:val="ru-RU"/>
    </w:rPr>
  </w:style>
  <w:style w:type="numbering" w:customStyle="1" w:styleId="af4">
    <w:name w:val="Список_МнУр_Марк"/>
    <w:uiPriority w:val="99"/>
    <w:rsid w:val="00C33C76"/>
    <w:pPr>
      <w:numPr>
        <w:numId w:val="34"/>
      </w:numPr>
    </w:pPr>
  </w:style>
  <w:style w:type="paragraph" w:customStyle="1" w:styleId="afffffffffd">
    <w:name w:val="Рисунок_название"/>
    <w:basedOn w:val="afffc"/>
    <w:next w:val="aff7"/>
    <w:uiPriority w:val="5"/>
    <w:qFormat/>
    <w:rsid w:val="00C33C76"/>
    <w:pPr>
      <w:spacing w:after="240"/>
    </w:pPr>
  </w:style>
  <w:style w:type="paragraph" w:customStyle="1" w:styleId="body-12">
    <w:name w:val="body-12"/>
    <w:uiPriority w:val="99"/>
    <w:rsid w:val="00574D71"/>
    <w:pPr>
      <w:spacing w:before="60" w:after="60" w:line="312" w:lineRule="auto"/>
      <w:ind w:firstLine="720"/>
      <w:jc w:val="both"/>
    </w:pPr>
    <w:rPr>
      <w:rFonts w:eastAsia="Times New Roman"/>
      <w:color w:val="000000"/>
      <w:sz w:val="24"/>
      <w:szCs w:val="24"/>
    </w:rPr>
  </w:style>
  <w:style w:type="numbering" w:customStyle="1" w:styleId="List1">
    <w:name w:val="List 1"/>
    <w:rsid w:val="00574D71"/>
    <w:pPr>
      <w:numPr>
        <w:numId w:val="26"/>
      </w:numPr>
    </w:pPr>
  </w:style>
  <w:style w:type="paragraph" w:customStyle="1" w:styleId="1-21">
    <w:name w:val="Средняя сетка 1 - Акцент 21"/>
    <w:aliases w:val="ТЗ список,Абзац списка литеральный"/>
    <w:basedOn w:val="aff6"/>
    <w:link w:val="1-210"/>
    <w:uiPriority w:val="34"/>
    <w:unhideWhenUsed/>
    <w:qFormat/>
    <w:rsid w:val="00C33C76"/>
    <w:pPr>
      <w:ind w:left="720"/>
      <w:contextualSpacing/>
    </w:pPr>
  </w:style>
  <w:style w:type="character" w:customStyle="1" w:styleId="1-210">
    <w:name w:val="Средняя сетка 1 - Акцент 2 Знак1"/>
    <w:aliases w:val="ТЗ список Знак1,Абзац списка литеральный Знак"/>
    <w:link w:val="1-21"/>
    <w:locked/>
    <w:rsid w:val="00492263"/>
    <w:rPr>
      <w:sz w:val="24"/>
      <w:szCs w:val="24"/>
    </w:rPr>
  </w:style>
  <w:style w:type="paragraph" w:customStyle="1" w:styleId="4TimesNewRoman">
    <w:name w:val="Стиль Заголовок 4 + Times New Roman"/>
    <w:basedOn w:val="4"/>
    <w:rsid w:val="008A6817"/>
    <w:pPr>
      <w:numPr>
        <w:numId w:val="1"/>
      </w:numPr>
    </w:pPr>
    <w:rPr>
      <w:iCs/>
    </w:rPr>
  </w:style>
  <w:style w:type="paragraph" w:customStyle="1" w:styleId="aa">
    <w:name w:val="Список_Цифр"/>
    <w:basedOn w:val="aff7"/>
    <w:uiPriority w:val="2"/>
    <w:qFormat/>
    <w:rsid w:val="00C33C76"/>
    <w:pPr>
      <w:numPr>
        <w:numId w:val="40"/>
      </w:numPr>
    </w:pPr>
    <w:rPr>
      <w:lang w:eastAsia="en-US"/>
    </w:rPr>
  </w:style>
  <w:style w:type="numbering" w:customStyle="1" w:styleId="a7">
    <w:name w:val="Список_МнУр_ЦифраБукваМаркер"/>
    <w:uiPriority w:val="99"/>
    <w:rsid w:val="00C33C76"/>
    <w:pPr>
      <w:numPr>
        <w:numId w:val="37"/>
      </w:numPr>
    </w:pPr>
  </w:style>
  <w:style w:type="paragraph" w:customStyle="1" w:styleId="aff1">
    <w:name w:val="Список_МнУр_ЦБМ"/>
    <w:basedOn w:val="aff7"/>
    <w:qFormat/>
    <w:rsid w:val="00C33C76"/>
    <w:pPr>
      <w:numPr>
        <w:numId w:val="35"/>
      </w:numPr>
    </w:pPr>
  </w:style>
  <w:style w:type="paragraph" w:customStyle="1" w:styleId="afffffffffe">
    <w:name w:val="ТЛ_Согласовано_Утверждаю"/>
    <w:rsid w:val="00C33C76"/>
    <w:rPr>
      <w:caps/>
      <w:sz w:val="24"/>
      <w:szCs w:val="24"/>
    </w:rPr>
  </w:style>
  <w:style w:type="paragraph" w:customStyle="1" w:styleId="affffffffff">
    <w:name w:val="ТЛ_Должность_предприятие"/>
    <w:rsid w:val="00C33C76"/>
    <w:rPr>
      <w:sz w:val="24"/>
      <w:szCs w:val="24"/>
    </w:rPr>
  </w:style>
  <w:style w:type="paragraph" w:customStyle="1" w:styleId="a2">
    <w:name w:val="Примечание_Список"/>
    <w:basedOn w:val="aff7"/>
    <w:next w:val="aff7"/>
    <w:qFormat/>
    <w:rsid w:val="00C33C76"/>
    <w:pPr>
      <w:numPr>
        <w:ilvl w:val="1"/>
        <w:numId w:val="29"/>
      </w:numPr>
      <w:spacing w:after="120"/>
    </w:pPr>
    <w:rPr>
      <w:rFonts w:eastAsia="Times New Roman"/>
      <w:lang w:eastAsia="en-US"/>
    </w:rPr>
  </w:style>
  <w:style w:type="character" w:customStyle="1" w:styleId="-71">
    <w:name w:val="Таблица-сетка 7 цветная1"/>
    <w:uiPriority w:val="2"/>
    <w:rsid w:val="00C33C76"/>
    <w:rPr>
      <w:b/>
      <w:i/>
      <w:iCs/>
      <w:color w:val="auto"/>
    </w:rPr>
  </w:style>
  <w:style w:type="character" w:styleId="affffffffff0">
    <w:name w:val="Strong"/>
    <w:uiPriority w:val="22"/>
    <w:qFormat/>
    <w:rsid w:val="00C33C76"/>
    <w:rPr>
      <w:b/>
      <w:bCs/>
    </w:rPr>
  </w:style>
  <w:style w:type="paragraph" w:styleId="affffffffff1">
    <w:name w:val="Title"/>
    <w:basedOn w:val="aff6"/>
    <w:next w:val="aff6"/>
    <w:link w:val="affffffffff2"/>
    <w:qFormat/>
    <w:rsid w:val="00C33C76"/>
    <w:pPr>
      <w:spacing w:before="240" w:after="60"/>
      <w:jc w:val="center"/>
      <w:outlineLvl w:val="0"/>
    </w:pPr>
    <w:rPr>
      <w:rFonts w:eastAsia="Times New Roman"/>
      <w:bCs/>
      <w:kern w:val="28"/>
      <w:szCs w:val="32"/>
    </w:rPr>
  </w:style>
  <w:style w:type="character" w:customStyle="1" w:styleId="affffffffff2">
    <w:name w:val="Заголовок Знак"/>
    <w:link w:val="affffffffff1"/>
    <w:uiPriority w:val="99"/>
    <w:rsid w:val="00C33C76"/>
    <w:rPr>
      <w:rFonts w:eastAsia="Times New Roman"/>
      <w:bCs/>
      <w:kern w:val="28"/>
      <w:sz w:val="24"/>
      <w:szCs w:val="32"/>
    </w:rPr>
  </w:style>
  <w:style w:type="character" w:customStyle="1" w:styleId="-61">
    <w:name w:val="Таблица-сетка 6 цветная1"/>
    <w:uiPriority w:val="2"/>
    <w:qFormat/>
    <w:rsid w:val="00C33C76"/>
    <w:rPr>
      <w:i/>
      <w:iCs/>
      <w:color w:val="000000"/>
    </w:rPr>
  </w:style>
  <w:style w:type="paragraph" w:styleId="affffffffff3">
    <w:name w:val="Subtitle"/>
    <w:basedOn w:val="aff6"/>
    <w:next w:val="aff6"/>
    <w:link w:val="affffffffff4"/>
    <w:uiPriority w:val="99"/>
    <w:qFormat/>
    <w:rsid w:val="00C33C76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ffffffff4">
    <w:name w:val="Подзаголовок Знак"/>
    <w:link w:val="affffffffff3"/>
    <w:uiPriority w:val="99"/>
    <w:rsid w:val="00C33C76"/>
    <w:rPr>
      <w:rFonts w:ascii="Calibri Light" w:eastAsia="Times New Roman" w:hAnsi="Calibri Light"/>
      <w:sz w:val="24"/>
      <w:szCs w:val="24"/>
    </w:rPr>
  </w:style>
  <w:style w:type="numbering" w:customStyle="1" w:styleId="af5">
    <w:name w:val="Приложения"/>
    <w:uiPriority w:val="99"/>
    <w:rsid w:val="00C33C76"/>
    <w:pPr>
      <w:numPr>
        <w:numId w:val="28"/>
      </w:numPr>
    </w:pPr>
  </w:style>
  <w:style w:type="paragraph" w:customStyle="1" w:styleId="21">
    <w:name w:val="Приложение_Ур2"/>
    <w:next w:val="aff7"/>
    <w:qFormat/>
    <w:rsid w:val="00C33C76"/>
    <w:pPr>
      <w:keepNext/>
      <w:keepLines/>
      <w:numPr>
        <w:ilvl w:val="1"/>
        <w:numId w:val="28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1">
    <w:name w:val="Приложение_Ур3"/>
    <w:basedOn w:val="21"/>
    <w:next w:val="aff7"/>
    <w:qFormat/>
    <w:rsid w:val="00C33C76"/>
    <w:pPr>
      <w:numPr>
        <w:ilvl w:val="2"/>
      </w:numPr>
      <w:outlineLvl w:val="2"/>
    </w:pPr>
  </w:style>
  <w:style w:type="paragraph" w:customStyle="1" w:styleId="41">
    <w:name w:val="Приложение_Ур4"/>
    <w:basedOn w:val="31"/>
    <w:next w:val="aff7"/>
    <w:qFormat/>
    <w:rsid w:val="00C33C76"/>
    <w:pPr>
      <w:numPr>
        <w:ilvl w:val="3"/>
      </w:numPr>
      <w:outlineLvl w:val="3"/>
    </w:pPr>
  </w:style>
  <w:style w:type="paragraph" w:customStyle="1" w:styleId="50">
    <w:name w:val="Приложение_Ур5"/>
    <w:basedOn w:val="41"/>
    <w:next w:val="aff7"/>
    <w:qFormat/>
    <w:rsid w:val="00C33C76"/>
    <w:pPr>
      <w:numPr>
        <w:ilvl w:val="4"/>
      </w:numPr>
      <w:outlineLvl w:val="4"/>
    </w:pPr>
  </w:style>
  <w:style w:type="paragraph" w:customStyle="1" w:styleId="afffff5">
    <w:name w:val="Приложение_Название"/>
    <w:next w:val="aff7"/>
    <w:qFormat/>
    <w:rsid w:val="00C33C76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numbering" w:customStyle="1" w:styleId="ad">
    <w:name w:val="Таблица_СписокМн"/>
    <w:uiPriority w:val="99"/>
    <w:rsid w:val="00C33C76"/>
    <w:pPr>
      <w:numPr>
        <w:numId w:val="42"/>
      </w:numPr>
    </w:pPr>
  </w:style>
  <w:style w:type="paragraph" w:customStyle="1" w:styleId="aff2">
    <w:name w:val="Таблица_Список_Цифр"/>
    <w:basedOn w:val="aa"/>
    <w:uiPriority w:val="5"/>
    <w:qFormat/>
    <w:rsid w:val="00C33C76"/>
    <w:pPr>
      <w:numPr>
        <w:numId w:val="41"/>
      </w:numPr>
      <w:spacing w:before="40" w:after="40"/>
    </w:pPr>
  </w:style>
  <w:style w:type="paragraph" w:customStyle="1" w:styleId="ae">
    <w:name w:val="Таблица_Список_МнУр_ЦБМ"/>
    <w:basedOn w:val="afffffffff9"/>
    <w:uiPriority w:val="5"/>
    <w:qFormat/>
    <w:rsid w:val="00C33C76"/>
    <w:pPr>
      <w:numPr>
        <w:numId w:val="42"/>
      </w:numPr>
    </w:pPr>
  </w:style>
  <w:style w:type="paragraph" w:customStyle="1" w:styleId="affffffffff5">
    <w:name w:val="ТЛ_НазваниеИзделия"/>
    <w:rsid w:val="00C33C76"/>
    <w:pPr>
      <w:jc w:val="center"/>
    </w:pPr>
    <w:rPr>
      <w:caps/>
      <w:sz w:val="24"/>
      <w:szCs w:val="24"/>
    </w:rPr>
  </w:style>
  <w:style w:type="paragraph" w:customStyle="1" w:styleId="affffffffff6">
    <w:name w:val="ТЛ_Название_ТипДокумента"/>
    <w:basedOn w:val="afffffffff9"/>
    <w:rsid w:val="00C33C76"/>
    <w:pPr>
      <w:jc w:val="center"/>
    </w:pPr>
    <w:rPr>
      <w:caps/>
    </w:rPr>
  </w:style>
  <w:style w:type="paragraph" w:customStyle="1" w:styleId="affffffffff7">
    <w:name w:val="ТЛ_ФИО"/>
    <w:rsid w:val="00C33C76"/>
    <w:rPr>
      <w:sz w:val="24"/>
      <w:szCs w:val="24"/>
    </w:rPr>
  </w:style>
  <w:style w:type="paragraph" w:customStyle="1" w:styleId="-511">
    <w:name w:val="Таблица-сетка 5 темная — акцент 11"/>
    <w:basedOn w:val="aff7"/>
    <w:next w:val="aff7"/>
    <w:uiPriority w:val="3"/>
    <w:unhideWhenUsed/>
    <w:qFormat/>
    <w:rsid w:val="00C33C76"/>
    <w:pPr>
      <w:keepNext/>
      <w:pageBreakBefore/>
      <w:spacing w:before="120" w:after="120"/>
      <w:ind w:firstLine="0"/>
      <w:jc w:val="center"/>
    </w:pPr>
    <w:rPr>
      <w:b/>
      <w:bCs/>
      <w:iCs/>
      <w:caps/>
      <w:sz w:val="28"/>
      <w:szCs w:val="32"/>
    </w:rPr>
  </w:style>
  <w:style w:type="paragraph" w:customStyle="1" w:styleId="affffffffff8">
    <w:name w:val="Заголовок_безСодержания"/>
    <w:uiPriority w:val="3"/>
    <w:rsid w:val="00C33C76"/>
    <w:pPr>
      <w:spacing w:line="360" w:lineRule="auto"/>
      <w:ind w:firstLine="851"/>
      <w:contextualSpacing/>
      <w:jc w:val="both"/>
    </w:pPr>
    <w:rPr>
      <w:rFonts w:eastAsia="Arial"/>
      <w:noProof/>
      <w:sz w:val="36"/>
      <w:szCs w:val="28"/>
      <w:lang w:val="en-US" w:eastAsia="en-US"/>
    </w:rPr>
  </w:style>
  <w:style w:type="numbering" w:customStyle="1" w:styleId="af2">
    <w:name w:val="Список_пункты"/>
    <w:uiPriority w:val="99"/>
    <w:rsid w:val="00C33C76"/>
    <w:pPr>
      <w:numPr>
        <w:numId w:val="39"/>
      </w:numPr>
    </w:pPr>
  </w:style>
  <w:style w:type="character" w:styleId="affffffffff9">
    <w:name w:val="FollowedHyperlink"/>
    <w:uiPriority w:val="99"/>
    <w:semiHidden/>
    <w:unhideWhenUsed/>
    <w:rsid w:val="00C33C76"/>
    <w:rPr>
      <w:color w:val="954F72"/>
      <w:u w:val="single"/>
    </w:rPr>
  </w:style>
  <w:style w:type="paragraph" w:customStyle="1" w:styleId="affffffffffa">
    <w:name w:val="Выделение_Понятий"/>
    <w:basedOn w:val="aff7"/>
    <w:next w:val="aff7"/>
    <w:uiPriority w:val="2"/>
    <w:rsid w:val="00C33C76"/>
    <w:pPr>
      <w:spacing w:before="120" w:after="120"/>
      <w:ind w:left="2127" w:hanging="1276"/>
    </w:pPr>
    <w:rPr>
      <w:rFonts w:ascii="Courier New" w:eastAsia="Courier New" w:hAnsi="Courier New" w:cs="Courier New"/>
      <w:sz w:val="20"/>
      <w:szCs w:val="20"/>
    </w:rPr>
  </w:style>
  <w:style w:type="numbering" w:customStyle="1" w:styleId="afb">
    <w:name w:val="Список_МнУр_ЦифрТочка"/>
    <w:uiPriority w:val="99"/>
    <w:rsid w:val="00C33C76"/>
    <w:pPr>
      <w:numPr>
        <w:numId w:val="38"/>
      </w:numPr>
    </w:pPr>
  </w:style>
  <w:style w:type="paragraph" w:customStyle="1" w:styleId="a8">
    <w:name w:val="Список_МнУр_Цифр_Точка"/>
    <w:basedOn w:val="aff7"/>
    <w:rsid w:val="00C33C76"/>
    <w:pPr>
      <w:numPr>
        <w:numId w:val="36"/>
      </w:numPr>
    </w:pPr>
  </w:style>
  <w:style w:type="paragraph" w:customStyle="1" w:styleId="ac">
    <w:name w:val="Список_МнУр_БЦМ_Скобка"/>
    <w:basedOn w:val="aff7"/>
    <w:rsid w:val="00C33C76"/>
    <w:pPr>
      <w:numPr>
        <w:numId w:val="33"/>
      </w:numPr>
    </w:pPr>
  </w:style>
  <w:style w:type="numbering" w:customStyle="1" w:styleId="ab">
    <w:name w:val="Список_Буква_Цифра_Маркер"/>
    <w:uiPriority w:val="99"/>
    <w:rsid w:val="00C33C76"/>
    <w:pPr>
      <w:numPr>
        <w:numId w:val="30"/>
      </w:numPr>
    </w:pPr>
  </w:style>
  <w:style w:type="paragraph" w:customStyle="1" w:styleId="affffffffffb">
    <w:name w:val="Аннотация"/>
    <w:basedOn w:val="aff7"/>
    <w:uiPriority w:val="3"/>
    <w:rsid w:val="00C33C76"/>
    <w:pPr>
      <w:keepNext/>
      <w:pageBreakBefore/>
      <w:spacing w:before="120" w:after="120"/>
      <w:ind w:firstLine="0"/>
      <w:jc w:val="center"/>
    </w:pPr>
    <w:rPr>
      <w:b/>
      <w:caps/>
      <w:sz w:val="28"/>
    </w:rPr>
  </w:style>
  <w:style w:type="paragraph" w:customStyle="1" w:styleId="2-21">
    <w:name w:val="Средний список 2 - Акцент 21"/>
    <w:hidden/>
    <w:uiPriority w:val="99"/>
    <w:semiHidden/>
    <w:rsid w:val="00280024"/>
    <w:rPr>
      <w:sz w:val="24"/>
      <w:szCs w:val="24"/>
    </w:rPr>
  </w:style>
  <w:style w:type="paragraph" w:customStyle="1" w:styleId="100">
    <w:name w:val="Стиль Заголовок вне содержания1 + Первая строка:  0 см"/>
    <w:basedOn w:val="1f7"/>
    <w:rsid w:val="000B0C18"/>
    <w:pPr>
      <w:pageBreakBefore/>
      <w:spacing w:before="240" w:after="360" w:line="240" w:lineRule="auto"/>
      <w:ind w:firstLine="0"/>
    </w:pPr>
    <w:rPr>
      <w:rFonts w:eastAsia="Times New Roman"/>
      <w:bCs/>
      <w:sz w:val="24"/>
      <w:szCs w:val="20"/>
    </w:rPr>
  </w:style>
  <w:style w:type="paragraph" w:customStyle="1" w:styleId="affffffffffc">
    <w:name w:val="_Основной_текст"/>
    <w:link w:val="affffffffffd"/>
    <w:rsid w:val="00151419"/>
    <w:pPr>
      <w:tabs>
        <w:tab w:val="left" w:pos="851"/>
      </w:tabs>
      <w:spacing w:line="360" w:lineRule="auto"/>
      <w:ind w:firstLine="851"/>
      <w:jc w:val="both"/>
    </w:pPr>
    <w:rPr>
      <w:rFonts w:eastAsia="ヒラギノ角ゴ Pro W3"/>
      <w:color w:val="000000"/>
      <w:sz w:val="24"/>
    </w:rPr>
  </w:style>
  <w:style w:type="paragraph" w:customStyle="1" w:styleId="4b">
    <w:name w:val="Заголовок 4 пункт"/>
    <w:basedOn w:val="4"/>
    <w:qFormat/>
    <w:rsid w:val="008530F3"/>
    <w:pPr>
      <w:keepNext w:val="0"/>
      <w:numPr>
        <w:ilvl w:val="0"/>
        <w:numId w:val="0"/>
      </w:numPr>
      <w:spacing w:before="60" w:after="60"/>
      <w:ind w:left="2880" w:hanging="360"/>
      <w:contextualSpacing w:val="0"/>
    </w:pPr>
    <w:rPr>
      <w:rFonts w:eastAsia="Calibri"/>
      <w:iCs/>
      <w:szCs w:val="24"/>
      <w:lang w:val="x-none" w:eastAsia="x-none"/>
    </w:rPr>
  </w:style>
  <w:style w:type="paragraph" w:customStyle="1" w:styleId="N30">
    <w:name w:val="N3_Список_МнУр_ЦифрМарк_Скобка"/>
    <w:rsid w:val="002F0F49"/>
    <w:pPr>
      <w:numPr>
        <w:ilvl w:val="2"/>
        <w:numId w:val="43"/>
      </w:numPr>
      <w:spacing w:line="360" w:lineRule="auto"/>
      <w:jc w:val="both"/>
    </w:pPr>
    <w:rPr>
      <w:sz w:val="24"/>
      <w:szCs w:val="24"/>
    </w:rPr>
  </w:style>
  <w:style w:type="paragraph" w:customStyle="1" w:styleId="1f9">
    <w:name w:val="ЛистРегИзменений_1"/>
    <w:basedOn w:val="afffffffff9"/>
    <w:qFormat/>
    <w:rsid w:val="00F716F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ffffffffe">
    <w:name w:val="ЛистРегИзменений_&quot;"/>
    <w:basedOn w:val="afffffffff9"/>
    <w:qFormat/>
    <w:rsid w:val="00F716F4"/>
    <w:pPr>
      <w:framePr w:hSpace="181" w:wrap="around" w:vAnchor="page" w:hAnchor="page" w:x="1112" w:y="341"/>
      <w:jc w:val="center"/>
    </w:pPr>
    <w:rPr>
      <w:sz w:val="20"/>
    </w:rPr>
  </w:style>
  <w:style w:type="numbering" w:customStyle="1" w:styleId="af">
    <w:name w:val="Нумерация_Заголовков"/>
    <w:uiPriority w:val="99"/>
    <w:rsid w:val="008C5228"/>
    <w:pPr>
      <w:numPr>
        <w:numId w:val="44"/>
      </w:numPr>
    </w:pPr>
  </w:style>
  <w:style w:type="paragraph" w:styleId="afffffffffff">
    <w:name w:val="Body Text Indent"/>
    <w:basedOn w:val="aff6"/>
    <w:link w:val="afffffffffff0"/>
    <w:uiPriority w:val="99"/>
    <w:semiHidden/>
    <w:unhideWhenUsed/>
    <w:rsid w:val="008C5228"/>
    <w:pPr>
      <w:spacing w:after="120"/>
      <w:ind w:left="283"/>
    </w:pPr>
  </w:style>
  <w:style w:type="character" w:customStyle="1" w:styleId="afffffffffff0">
    <w:name w:val="Основной текст с отступом Знак"/>
    <w:link w:val="afffffffffff"/>
    <w:uiPriority w:val="99"/>
    <w:semiHidden/>
    <w:rsid w:val="008C5228"/>
    <w:rPr>
      <w:sz w:val="24"/>
      <w:szCs w:val="24"/>
    </w:rPr>
  </w:style>
  <w:style w:type="paragraph" w:styleId="2f8">
    <w:name w:val="Body Text First Indent 2"/>
    <w:basedOn w:val="afffffffffff"/>
    <w:link w:val="2f9"/>
    <w:uiPriority w:val="99"/>
    <w:semiHidden/>
    <w:unhideWhenUsed/>
    <w:rsid w:val="008C5228"/>
    <w:pPr>
      <w:ind w:firstLine="210"/>
    </w:pPr>
  </w:style>
  <w:style w:type="character" w:customStyle="1" w:styleId="2f9">
    <w:name w:val="Красная строка 2 Знак"/>
    <w:link w:val="2f8"/>
    <w:uiPriority w:val="99"/>
    <w:semiHidden/>
    <w:rsid w:val="008C5228"/>
  </w:style>
  <w:style w:type="numbering" w:customStyle="1" w:styleId="af8">
    <w:name w:val="Список_МнУр"/>
    <w:uiPriority w:val="99"/>
    <w:rsid w:val="008C5228"/>
    <w:pPr>
      <w:numPr>
        <w:numId w:val="45"/>
      </w:numPr>
    </w:pPr>
  </w:style>
  <w:style w:type="paragraph" w:customStyle="1" w:styleId="afa">
    <w:name w:val="Списки"/>
    <w:next w:val="aff7"/>
    <w:uiPriority w:val="2"/>
    <w:qFormat/>
    <w:rsid w:val="00F81FE9"/>
    <w:pPr>
      <w:numPr>
        <w:numId w:val="46"/>
      </w:numPr>
      <w:spacing w:line="360" w:lineRule="auto"/>
      <w:jc w:val="both"/>
    </w:pPr>
    <w:rPr>
      <w:sz w:val="24"/>
      <w:szCs w:val="24"/>
    </w:rPr>
  </w:style>
  <w:style w:type="paragraph" w:customStyle="1" w:styleId="afffffffffff1">
    <w:name w:val="Списки_ПерваяСтрока"/>
    <w:basedOn w:val="aff7"/>
    <w:next w:val="afa"/>
    <w:uiPriority w:val="2"/>
    <w:qFormat/>
    <w:rsid w:val="008C5228"/>
    <w:pPr>
      <w:keepNext/>
    </w:pPr>
  </w:style>
  <w:style w:type="numbering" w:customStyle="1" w:styleId="af3">
    <w:name w:val="ПриложенияНум"/>
    <w:uiPriority w:val="99"/>
    <w:rsid w:val="008C5228"/>
    <w:pPr>
      <w:numPr>
        <w:numId w:val="47"/>
      </w:numPr>
    </w:pPr>
  </w:style>
  <w:style w:type="paragraph" w:customStyle="1" w:styleId="afd">
    <w:name w:val="ПриложениеНум"/>
    <w:next w:val="aff7"/>
    <w:uiPriority w:val="4"/>
    <w:qFormat/>
    <w:rsid w:val="008C5228"/>
    <w:pPr>
      <w:numPr>
        <w:numId w:val="48"/>
      </w:numPr>
      <w:contextualSpacing/>
      <w:jc w:val="right"/>
      <w:outlineLvl w:val="0"/>
    </w:pPr>
    <w:rPr>
      <w:b/>
      <w:sz w:val="24"/>
      <w:szCs w:val="24"/>
    </w:rPr>
  </w:style>
  <w:style w:type="table" w:customStyle="1" w:styleId="afffffffffff2">
    <w:name w:val="Стиль_дляТаблицы"/>
    <w:basedOn w:val="aff9"/>
    <w:uiPriority w:val="99"/>
    <w:rsid w:val="008C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</w:tblStylePr>
  </w:style>
  <w:style w:type="paragraph" w:customStyle="1" w:styleId="afffffffffff3">
    <w:name w:val="Таблица_текст"/>
    <w:basedOn w:val="aff7"/>
    <w:uiPriority w:val="2"/>
    <w:qFormat/>
    <w:rsid w:val="008C5228"/>
    <w:pPr>
      <w:ind w:firstLine="0"/>
      <w:jc w:val="left"/>
    </w:pPr>
  </w:style>
  <w:style w:type="paragraph" w:customStyle="1" w:styleId="afffffffffff4">
    <w:name w:val="Приложение_Наименование"/>
    <w:uiPriority w:val="4"/>
    <w:qFormat/>
    <w:rsid w:val="008C5228"/>
    <w:pPr>
      <w:jc w:val="right"/>
    </w:pPr>
    <w:rPr>
      <w:sz w:val="24"/>
      <w:szCs w:val="24"/>
    </w:rPr>
  </w:style>
  <w:style w:type="paragraph" w:customStyle="1" w:styleId="afffffffffff5">
    <w:name w:val="Приложения_наименование_Центр"/>
    <w:basedOn w:val="afffffffffff4"/>
    <w:uiPriority w:val="4"/>
    <w:qFormat/>
    <w:rsid w:val="008C5228"/>
    <w:pPr>
      <w:jc w:val="center"/>
    </w:pPr>
  </w:style>
  <w:style w:type="paragraph" w:customStyle="1" w:styleId="afffffffffff6">
    <w:name w:val="Приложения_Прописные_Центр"/>
    <w:next w:val="afffffffffff5"/>
    <w:uiPriority w:val="4"/>
    <w:qFormat/>
    <w:rsid w:val="008C5228"/>
    <w:pPr>
      <w:spacing w:line="360" w:lineRule="auto"/>
      <w:jc w:val="center"/>
      <w:outlineLvl w:val="0"/>
    </w:pPr>
    <w:rPr>
      <w:b/>
      <w:caps/>
      <w:sz w:val="24"/>
      <w:szCs w:val="24"/>
    </w:rPr>
  </w:style>
  <w:style w:type="numbering" w:customStyle="1" w:styleId="a3">
    <w:name w:val="ПриложениеНумЦентр"/>
    <w:uiPriority w:val="99"/>
    <w:rsid w:val="008C5228"/>
    <w:pPr>
      <w:numPr>
        <w:numId w:val="49"/>
      </w:numPr>
    </w:pPr>
  </w:style>
  <w:style w:type="paragraph" w:customStyle="1" w:styleId="afffffffffff7">
    <w:name w:val="Таблица_ЦифрНум_Точка"/>
    <w:basedOn w:val="aff7"/>
    <w:uiPriority w:val="2"/>
    <w:qFormat/>
    <w:rsid w:val="008C5228"/>
    <w:pPr>
      <w:ind w:firstLine="7"/>
    </w:pPr>
  </w:style>
  <w:style w:type="paragraph" w:customStyle="1" w:styleId="afffffffffff8">
    <w:name w:val="СОГЛАСОВАНО"/>
    <w:basedOn w:val="aff7"/>
    <w:qFormat/>
    <w:rsid w:val="008C5228"/>
    <w:rPr>
      <w:caps/>
    </w:rPr>
  </w:style>
  <w:style w:type="paragraph" w:customStyle="1" w:styleId="afffffffffff9">
    <w:name w:val="Согласовано_Должность"/>
    <w:qFormat/>
    <w:rsid w:val="008C5228"/>
    <w:pPr>
      <w:ind w:firstLine="567"/>
    </w:pPr>
    <w:rPr>
      <w:sz w:val="24"/>
      <w:szCs w:val="24"/>
    </w:rPr>
  </w:style>
  <w:style w:type="paragraph" w:customStyle="1" w:styleId="afffffffffffa">
    <w:name w:val="Согласовано_ФИО"/>
    <w:qFormat/>
    <w:rsid w:val="008C5228"/>
    <w:pPr>
      <w:spacing w:line="360" w:lineRule="auto"/>
      <w:ind w:firstLine="567"/>
    </w:pPr>
    <w:rPr>
      <w:sz w:val="24"/>
      <w:szCs w:val="24"/>
    </w:rPr>
  </w:style>
  <w:style w:type="paragraph" w:customStyle="1" w:styleId="afffffffffffb">
    <w:name w:val="ТЛ_Таблица_текст"/>
    <w:link w:val="afffffffffffc"/>
    <w:qFormat/>
    <w:rsid w:val="008C5228"/>
    <w:pPr>
      <w:spacing w:before="40" w:after="40"/>
      <w:jc w:val="both"/>
    </w:pPr>
    <w:rPr>
      <w:sz w:val="24"/>
      <w:szCs w:val="24"/>
    </w:rPr>
  </w:style>
  <w:style w:type="character" w:customStyle="1" w:styleId="afffffffffffc">
    <w:name w:val="ТЛ_Таблица_текст Знак"/>
    <w:link w:val="afffffffffffb"/>
    <w:rsid w:val="008C5228"/>
    <w:rPr>
      <w:sz w:val="24"/>
      <w:szCs w:val="24"/>
    </w:rPr>
  </w:style>
  <w:style w:type="paragraph" w:customStyle="1" w:styleId="afffffffffffd">
    <w:name w:val="ТЛ_на_листах"/>
    <w:rsid w:val="008C5228"/>
    <w:pPr>
      <w:spacing w:before="120" w:after="120"/>
      <w:jc w:val="center"/>
    </w:pPr>
    <w:rPr>
      <w:rFonts w:eastAsia="Times New Roman"/>
      <w:sz w:val="24"/>
      <w:szCs w:val="24"/>
      <w:lang w:eastAsia="en-US"/>
    </w:rPr>
  </w:style>
  <w:style w:type="paragraph" w:customStyle="1" w:styleId="afffffffffffe">
    <w:name w:val="ТЛ_Название_документа_и_типа_документа"/>
    <w:rsid w:val="008C5228"/>
    <w:pPr>
      <w:jc w:val="center"/>
    </w:pPr>
    <w:rPr>
      <w:rFonts w:eastAsia="Times New Roman"/>
      <w:b/>
      <w:bCs/>
      <w:caps/>
      <w:sz w:val="24"/>
      <w:szCs w:val="24"/>
      <w:lang w:eastAsia="en-US"/>
    </w:rPr>
  </w:style>
  <w:style w:type="paragraph" w:customStyle="1" w:styleId="affffffffffff">
    <w:name w:val="ТЛ_ДолжностьПодписанта"/>
    <w:rsid w:val="008C5228"/>
    <w:rPr>
      <w:rFonts w:eastAsia="Times New Roman"/>
      <w:sz w:val="24"/>
      <w:szCs w:val="24"/>
    </w:rPr>
  </w:style>
  <w:style w:type="paragraph" w:customStyle="1" w:styleId="affffffffffff0">
    <w:name w:val="ТЛ_ФИО_Подписанта"/>
    <w:basedOn w:val="affffffffffff"/>
    <w:rsid w:val="008C5228"/>
    <w:rPr>
      <w:b/>
    </w:rPr>
  </w:style>
  <w:style w:type="paragraph" w:customStyle="1" w:styleId="affffffffffff1">
    <w:name w:val="Стиль Списки + По ширине"/>
    <w:basedOn w:val="afa"/>
    <w:rsid w:val="00F3156E"/>
    <w:rPr>
      <w:rFonts w:eastAsia="Times New Roman"/>
      <w:szCs w:val="20"/>
    </w:rPr>
  </w:style>
  <w:style w:type="numbering" w:customStyle="1" w:styleId="21111111">
    <w:name w:val="Стиль21111111"/>
    <w:rsid w:val="00E53FC1"/>
    <w:pPr>
      <w:numPr>
        <w:numId w:val="50"/>
      </w:numPr>
    </w:pPr>
  </w:style>
  <w:style w:type="paragraph" w:styleId="51">
    <w:name w:val="List Bullet 5"/>
    <w:basedOn w:val="aff6"/>
    <w:autoRedefine/>
    <w:rsid w:val="003D2279"/>
    <w:pPr>
      <w:numPr>
        <w:numId w:val="51"/>
      </w:numPr>
      <w:tabs>
        <w:tab w:val="clear" w:pos="927"/>
        <w:tab w:val="num" w:pos="1492"/>
      </w:tabs>
      <w:spacing w:line="288" w:lineRule="auto"/>
      <w:ind w:left="1492" w:hanging="360"/>
      <w:jc w:val="both"/>
    </w:pPr>
    <w:rPr>
      <w:rFonts w:eastAsia="Times New Roman"/>
      <w:sz w:val="28"/>
    </w:rPr>
  </w:style>
  <w:style w:type="numbering" w:customStyle="1" w:styleId="231">
    <w:name w:val="Стиль231"/>
    <w:rsid w:val="000D527D"/>
    <w:pPr>
      <w:numPr>
        <w:numId w:val="52"/>
      </w:numPr>
    </w:pPr>
  </w:style>
  <w:style w:type="paragraph" w:customStyle="1" w:styleId="-13">
    <w:name w:val="Цветной список - Акцент 13"/>
    <w:basedOn w:val="aff6"/>
    <w:uiPriority w:val="34"/>
    <w:qFormat/>
    <w:rsid w:val="00546640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fffffff2">
    <w:name w:val="Адрес получателя"/>
    <w:basedOn w:val="211"/>
    <w:link w:val="affffffffffff3"/>
    <w:uiPriority w:val="5"/>
    <w:qFormat/>
    <w:rsid w:val="00546640"/>
    <w:pPr>
      <w:spacing w:before="200" w:after="200" w:line="276" w:lineRule="auto"/>
      <w:ind w:firstLine="0"/>
      <w:contextualSpacing/>
    </w:pPr>
    <w:rPr>
      <w:rFonts w:ascii="Cambria" w:eastAsia="MS Gothic" w:hAnsi="Cambria"/>
      <w:color w:val="C0504D"/>
      <w:sz w:val="18"/>
      <w:szCs w:val="18"/>
      <w:lang w:eastAsia="en-US"/>
    </w:rPr>
  </w:style>
  <w:style w:type="character" w:customStyle="1" w:styleId="affffffffffff3">
    <w:name w:val="Адрес получателя (знак)"/>
    <w:link w:val="affffffffffff2"/>
    <w:uiPriority w:val="5"/>
    <w:rsid w:val="00546640"/>
    <w:rPr>
      <w:rFonts w:ascii="Cambria" w:eastAsia="MS Gothic" w:hAnsi="Cambria"/>
      <w:color w:val="C0504D"/>
      <w:sz w:val="18"/>
      <w:szCs w:val="18"/>
      <w:lang w:eastAsia="en-US"/>
    </w:rPr>
  </w:style>
  <w:style w:type="paragraph" w:customStyle="1" w:styleId="211">
    <w:name w:val="Средняя сетка 21"/>
    <w:uiPriority w:val="99"/>
    <w:qFormat/>
    <w:rsid w:val="00546640"/>
    <w:pPr>
      <w:ind w:firstLine="567"/>
    </w:pPr>
    <w:rPr>
      <w:sz w:val="24"/>
      <w:szCs w:val="24"/>
    </w:rPr>
  </w:style>
  <w:style w:type="paragraph" w:customStyle="1" w:styleId="affffffffffff4">
    <w:name w:val="a"/>
    <w:basedOn w:val="aff6"/>
    <w:rsid w:val="0039105E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paragraph" w:customStyle="1" w:styleId="a00">
    <w:name w:val="a0"/>
    <w:basedOn w:val="aff6"/>
    <w:rsid w:val="005D0B53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paragraph" w:customStyle="1" w:styleId="1130">
    <w:name w:val="Стиль Заголовок вне содержания1 + 13 пт Первая строка:  0 см межд..."/>
    <w:basedOn w:val="1f7"/>
    <w:rsid w:val="008A36E3"/>
    <w:pPr>
      <w:spacing w:line="240" w:lineRule="auto"/>
      <w:ind w:firstLine="0"/>
    </w:pPr>
    <w:rPr>
      <w:rFonts w:eastAsia="Times New Roman"/>
      <w:bCs/>
      <w:sz w:val="26"/>
      <w:szCs w:val="20"/>
    </w:rPr>
  </w:style>
  <w:style w:type="paragraph" w:customStyle="1" w:styleId="1fa">
    <w:name w:val="Стиль Оглавление 1 + междустрочный  одинарный"/>
    <w:basedOn w:val="16"/>
    <w:rsid w:val="008A36E3"/>
    <w:rPr>
      <w:rFonts w:eastAsia="Times New Roman"/>
      <w:szCs w:val="20"/>
    </w:rPr>
  </w:style>
  <w:style w:type="paragraph" w:customStyle="1" w:styleId="-2">
    <w:name w:val="Пункт раздела - 2 ур"/>
    <w:basedOn w:val="aff6"/>
    <w:rsid w:val="00C11E35"/>
    <w:pPr>
      <w:numPr>
        <w:ilvl w:val="1"/>
        <w:numId w:val="53"/>
      </w:numPr>
      <w:spacing w:before="60" w:after="60" w:line="240" w:lineRule="auto"/>
      <w:ind w:right="170"/>
      <w:jc w:val="both"/>
    </w:pPr>
    <w:rPr>
      <w:rFonts w:eastAsia="Times New Roman"/>
      <w:sz w:val="28"/>
      <w:szCs w:val="28"/>
    </w:rPr>
  </w:style>
  <w:style w:type="paragraph" w:customStyle="1" w:styleId="xl102">
    <w:name w:val="xl102"/>
    <w:basedOn w:val="aff6"/>
    <w:uiPriority w:val="99"/>
    <w:rsid w:val="003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/>
      <w:b/>
      <w:bCs/>
      <w:sz w:val="26"/>
    </w:rPr>
  </w:style>
  <w:style w:type="numbering" w:customStyle="1" w:styleId="12">
    <w:name w:val="Таблица_СписокМн1"/>
    <w:uiPriority w:val="99"/>
    <w:rsid w:val="0032518C"/>
    <w:pPr>
      <w:numPr>
        <w:numId w:val="54"/>
      </w:numPr>
    </w:pPr>
  </w:style>
  <w:style w:type="character" w:customStyle="1" w:styleId="affffffffffd">
    <w:name w:val="_Основной_текст Знак"/>
    <w:link w:val="affffffffffc"/>
    <w:rsid w:val="000A56FD"/>
    <w:rPr>
      <w:rFonts w:eastAsia="ヒラギノ角ゴ Pro W3"/>
      <w:color w:val="000000"/>
      <w:sz w:val="24"/>
    </w:rPr>
  </w:style>
  <w:style w:type="paragraph" w:customStyle="1" w:styleId="N37">
    <w:name w:val="N3_Таблица_СписокНум_СТочкой"/>
    <w:rsid w:val="00C8614A"/>
    <w:pPr>
      <w:spacing w:before="40" w:after="40"/>
    </w:pPr>
    <w:rPr>
      <w:rFonts w:eastAsia="Times New Roman"/>
      <w:sz w:val="24"/>
    </w:rPr>
  </w:style>
  <w:style w:type="paragraph" w:styleId="affffffffffff5">
    <w:name w:val="No Spacing"/>
    <w:uiPriority w:val="1"/>
    <w:qFormat/>
    <w:rsid w:val="003C46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fffffff6">
    <w:name w:val="List Paragraph"/>
    <w:aliases w:val="Абзац списка с маркерами,Medium Grid 1 Accent 2,List Paragraph,Таблица - текст,Наименование столбцов,Medium Grid 1 - Accent 21,Bullet List,FooterText,numbered,Bullet 1,Маркер,SL_Абзац списка,Use Case List Paragraph"/>
    <w:basedOn w:val="aff6"/>
    <w:uiPriority w:val="34"/>
    <w:qFormat/>
    <w:rsid w:val="00BD6F6C"/>
    <w:pPr>
      <w:ind w:left="720"/>
      <w:contextualSpacing/>
    </w:pPr>
  </w:style>
  <w:style w:type="paragraph" w:customStyle="1" w:styleId="513">
    <w:name w:val="Стиль Заголовок 5 + 13 пт"/>
    <w:basedOn w:val="5"/>
    <w:rsid w:val="007A7960"/>
    <w:pPr>
      <w:spacing w:before="0" w:after="0"/>
      <w:ind w:left="4111"/>
    </w:pPr>
    <w:rPr>
      <w:iCs w:val="0"/>
      <w:sz w:val="26"/>
    </w:rPr>
  </w:style>
  <w:style w:type="character" w:customStyle="1" w:styleId="z-label">
    <w:name w:val="z-label"/>
    <w:basedOn w:val="aff8"/>
    <w:rsid w:val="001430B9"/>
  </w:style>
  <w:style w:type="paragraph" w:customStyle="1" w:styleId="00">
    <w:name w:val="00_По_умолчанию"/>
    <w:basedOn w:val="aff6"/>
    <w:qFormat/>
    <w:rsid w:val="00802FE1"/>
    <w:pPr>
      <w:spacing w:line="240" w:lineRule="auto"/>
      <w:ind w:firstLine="0"/>
    </w:pPr>
    <w:rPr>
      <w:rFonts w:eastAsia="Cambria"/>
      <w:lang w:eastAsia="en-US"/>
    </w:rPr>
  </w:style>
  <w:style w:type="numbering" w:customStyle="1" w:styleId="2311">
    <w:name w:val="Стиль2311"/>
    <w:rsid w:val="00A02192"/>
    <w:pPr>
      <w:numPr>
        <w:numId w:val="55"/>
      </w:numPr>
    </w:pPr>
  </w:style>
  <w:style w:type="numbering" w:customStyle="1" w:styleId="List12">
    <w:name w:val="List 12"/>
    <w:rsid w:val="00DD7F98"/>
    <w:pPr>
      <w:numPr>
        <w:numId w:val="18"/>
      </w:numPr>
    </w:pPr>
  </w:style>
  <w:style w:type="paragraph" w:customStyle="1" w:styleId="112">
    <w:name w:val="11_Обычный_текст"/>
    <w:basedOn w:val="aff6"/>
    <w:qFormat/>
    <w:rsid w:val="009C7989"/>
    <w:pPr>
      <w:spacing w:line="240" w:lineRule="auto"/>
      <w:jc w:val="both"/>
    </w:pPr>
    <w:rPr>
      <w:sz w:val="26"/>
      <w:lang w:eastAsia="en-US"/>
    </w:rPr>
  </w:style>
  <w:style w:type="paragraph" w:customStyle="1" w:styleId="affffffffffff7">
    <w:name w:val="Стиль Основной текст"/>
    <w:aliases w:val="76 рп_13"/>
    <w:basedOn w:val="aff7"/>
    <w:rsid w:val="009C7989"/>
    <w:rPr>
      <w:rFonts w:eastAsia="Times New Roman"/>
      <w:szCs w:val="20"/>
    </w:rPr>
  </w:style>
  <w:style w:type="paragraph" w:customStyle="1" w:styleId="affffffffffff8">
    <w:name w:val="Основной стиль текста"/>
    <w:basedOn w:val="aff6"/>
    <w:link w:val="affffffffffff9"/>
    <w:qFormat/>
    <w:rsid w:val="00B24986"/>
    <w:pPr>
      <w:spacing w:line="240" w:lineRule="auto"/>
      <w:jc w:val="both"/>
    </w:pPr>
    <w:rPr>
      <w:rFonts w:eastAsia="Times New Roman"/>
      <w:color w:val="000000"/>
      <w:szCs w:val="20"/>
    </w:rPr>
  </w:style>
  <w:style w:type="character" w:customStyle="1" w:styleId="affffffffffff9">
    <w:name w:val="Основной стиль текста Знак"/>
    <w:basedOn w:val="aff8"/>
    <w:link w:val="affffffffffff8"/>
    <w:rsid w:val="00B24986"/>
    <w:rPr>
      <w:rFonts w:eastAsia="Times New Roman"/>
      <w:color w:val="000000"/>
      <w:sz w:val="24"/>
    </w:rPr>
  </w:style>
  <w:style w:type="character" w:customStyle="1" w:styleId="Heading1Char">
    <w:name w:val="Heading 1 Char"/>
    <w:locked/>
    <w:rsid w:val="00955E14"/>
    <w:rPr>
      <w:rFonts w:cs="Times New Roman"/>
      <w:b/>
      <w:bCs/>
      <w:sz w:val="24"/>
      <w:szCs w:val="24"/>
      <w:lang w:val="ru-RU" w:eastAsia="ru-RU"/>
    </w:rPr>
  </w:style>
  <w:style w:type="numbering" w:customStyle="1" w:styleId="111">
    <w:name w:val="Список_МнУр_ЦифрТочка111"/>
    <w:uiPriority w:val="99"/>
    <w:rsid w:val="00955E14"/>
    <w:pPr>
      <w:numPr>
        <w:numId w:val="56"/>
      </w:numPr>
    </w:pPr>
  </w:style>
  <w:style w:type="numbering" w:customStyle="1" w:styleId="2111111121">
    <w:name w:val="Стиль2111111121"/>
    <w:rsid w:val="00E84055"/>
    <w:pPr>
      <w:numPr>
        <w:numId w:val="57"/>
      </w:numPr>
    </w:pPr>
  </w:style>
  <w:style w:type="paragraph" w:styleId="affffffffffffa">
    <w:name w:val="Revision"/>
    <w:hidden/>
    <w:uiPriority w:val="99"/>
    <w:semiHidden/>
    <w:rsid w:val="00F606A8"/>
    <w:rPr>
      <w:sz w:val="24"/>
      <w:szCs w:val="24"/>
    </w:rPr>
  </w:style>
  <w:style w:type="character" w:customStyle="1" w:styleId="1fb">
    <w:name w:val="Сильное выделение1"/>
    <w:qFormat/>
    <w:rsid w:val="00623ABC"/>
    <w:rPr>
      <w:rFonts w:cs="Times New Roman"/>
      <w:b/>
      <w:bCs/>
      <w:i/>
      <w:iCs/>
      <w:color w:val="4F81BD"/>
    </w:rPr>
  </w:style>
  <w:style w:type="paragraph" w:customStyle="1" w:styleId="affffffffffffb">
    <w:name w:val="Текст ТЗ"/>
    <w:basedOn w:val="aff6"/>
    <w:link w:val="affffffffffffc"/>
    <w:qFormat/>
    <w:rsid w:val="00BA0FC0"/>
    <w:pPr>
      <w:spacing w:after="120"/>
      <w:jc w:val="both"/>
    </w:pPr>
    <w:rPr>
      <w:lang w:eastAsia="en-US"/>
    </w:rPr>
  </w:style>
  <w:style w:type="character" w:customStyle="1" w:styleId="affffffffffffc">
    <w:name w:val="Текст ТЗ Знак"/>
    <w:basedOn w:val="aff8"/>
    <w:link w:val="affffffffffffb"/>
    <w:rsid w:val="00BA0FC0"/>
    <w:rPr>
      <w:sz w:val="24"/>
      <w:szCs w:val="24"/>
      <w:lang w:eastAsia="en-US"/>
    </w:rPr>
  </w:style>
  <w:style w:type="paragraph" w:customStyle="1" w:styleId="affffffffffffd">
    <w:name w:val="Перечисление"/>
    <w:basedOn w:val="aff6"/>
    <w:rsid w:val="00447767"/>
    <w:pPr>
      <w:ind w:firstLine="0"/>
      <w:jc w:val="both"/>
    </w:pPr>
    <w:rPr>
      <w:rFonts w:eastAsia="Times New Roman"/>
      <w:szCs w:val="20"/>
    </w:rPr>
  </w:style>
  <w:style w:type="paragraph" w:customStyle="1" w:styleId="af1">
    <w:name w:val="Отступ"/>
    <w:basedOn w:val="aff7"/>
    <w:rsid w:val="00597CA3"/>
    <w:pPr>
      <w:numPr>
        <w:numId w:val="58"/>
      </w:numPr>
      <w:tabs>
        <w:tab w:val="clear" w:pos="1069"/>
        <w:tab w:val="left" w:pos="284"/>
      </w:tabs>
      <w:spacing w:before="20"/>
      <w:ind w:left="432" w:hanging="432"/>
      <w:contextualSpacing/>
    </w:pPr>
    <w:rPr>
      <w:sz w:val="28"/>
      <w:szCs w:val="20"/>
    </w:rPr>
  </w:style>
  <w:style w:type="paragraph" w:styleId="a">
    <w:name w:val="List Number"/>
    <w:basedOn w:val="aff6"/>
    <w:uiPriority w:val="99"/>
    <w:semiHidden/>
    <w:unhideWhenUsed/>
    <w:rsid w:val="009E345D"/>
    <w:pPr>
      <w:numPr>
        <w:numId w:val="59"/>
      </w:numPr>
      <w:contextualSpacing/>
    </w:pPr>
  </w:style>
  <w:style w:type="paragraph" w:customStyle="1" w:styleId="af9">
    <w:name w:val="Маркированный ГОСТ Таблица"/>
    <w:basedOn w:val="aff6"/>
    <w:rsid w:val="008C21BB"/>
    <w:pPr>
      <w:numPr>
        <w:numId w:val="60"/>
      </w:numPr>
      <w:spacing w:line="276" w:lineRule="auto"/>
      <w:jc w:val="both"/>
    </w:pPr>
    <w:rPr>
      <w:rFonts w:eastAsia="Times New Roman"/>
      <w:color w:val="000000"/>
      <w:lang w:eastAsia="ar-SA"/>
    </w:rPr>
  </w:style>
  <w:style w:type="character" w:customStyle="1" w:styleId="1fc">
    <w:name w:val="Неразрешенное упоминание1"/>
    <w:basedOn w:val="aff8"/>
    <w:uiPriority w:val="99"/>
    <w:semiHidden/>
    <w:unhideWhenUsed/>
    <w:rsid w:val="00230141"/>
    <w:rPr>
      <w:color w:val="605E5C"/>
      <w:shd w:val="clear" w:color="auto" w:fill="E1DFDD"/>
    </w:rPr>
  </w:style>
  <w:style w:type="paragraph" w:customStyle="1" w:styleId="mcetaggedbr">
    <w:name w:val="_mce_tagged_br"/>
    <w:basedOn w:val="aff6"/>
    <w:rsid w:val="00230141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customStyle="1" w:styleId="auto-cursor-target">
    <w:name w:val="auto-cursor-target"/>
    <w:basedOn w:val="aff8"/>
    <w:rsid w:val="00230141"/>
  </w:style>
  <w:style w:type="character" w:customStyle="1" w:styleId="Osntex">
    <w:name w:val="Osn.tex Знак"/>
    <w:link w:val="Osntex0"/>
    <w:locked/>
    <w:rsid w:val="00DF7045"/>
    <w:rPr>
      <w:sz w:val="24"/>
    </w:rPr>
  </w:style>
  <w:style w:type="paragraph" w:customStyle="1" w:styleId="Osntex0">
    <w:name w:val="Osn.tex"/>
    <w:basedOn w:val="aff6"/>
    <w:link w:val="Osntex"/>
    <w:qFormat/>
    <w:rsid w:val="00DF7045"/>
    <w:pPr>
      <w:spacing w:line="276" w:lineRule="auto"/>
      <w:ind w:firstLine="709"/>
      <w:jc w:val="both"/>
    </w:pPr>
    <w:rPr>
      <w:szCs w:val="20"/>
    </w:rPr>
  </w:style>
  <w:style w:type="paragraph" w:styleId="affffffffffffe">
    <w:name w:val="TOC Heading"/>
    <w:basedOn w:val="10"/>
    <w:next w:val="aff6"/>
    <w:uiPriority w:val="39"/>
    <w:unhideWhenUsed/>
    <w:qFormat/>
    <w:rsid w:val="00CF3B1E"/>
    <w:pPr>
      <w:keepLines/>
      <w:pageBreakBefore w:val="0"/>
      <w:numPr>
        <w:numId w:val="0"/>
      </w:numPr>
      <w:spacing w:line="360" w:lineRule="auto"/>
      <w:ind w:firstLine="567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customStyle="1" w:styleId="msonormal0">
    <w:name w:val="msonormal"/>
    <w:basedOn w:val="aff6"/>
    <w:rsid w:val="00CF3B1E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1fd">
    <w:name w:val="Заголовок1"/>
    <w:basedOn w:val="aff6"/>
    <w:uiPriority w:val="99"/>
    <w:semiHidden/>
    <w:rsid w:val="00CF3B1E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character" w:customStyle="1" w:styleId="expand-icon">
    <w:name w:val="expand-icon"/>
    <w:basedOn w:val="aff8"/>
    <w:rsid w:val="00CF3B1E"/>
  </w:style>
  <w:style w:type="character" w:customStyle="1" w:styleId="expand-control-text">
    <w:name w:val="expand-control-text"/>
    <w:basedOn w:val="aff8"/>
    <w:rsid w:val="00CF3B1E"/>
  </w:style>
  <w:style w:type="character" w:customStyle="1" w:styleId="aui-icon">
    <w:name w:val="aui-icon"/>
    <w:basedOn w:val="aff8"/>
    <w:rsid w:val="00CF3B1E"/>
  </w:style>
  <w:style w:type="paragraph" w:customStyle="1" w:styleId="2fa">
    <w:name w:val="Заголовок2"/>
    <w:basedOn w:val="aff6"/>
    <w:uiPriority w:val="99"/>
    <w:semiHidden/>
    <w:rsid w:val="000957D1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11201">
    <w:name w:val="Стиль Заголовок вне содержания1 + 12 пт Первая строка:  0 см Пере...1"/>
    <w:basedOn w:val="aff6"/>
    <w:next w:val="aff6"/>
    <w:rsid w:val="00DD3479"/>
    <w:pPr>
      <w:keepNext/>
      <w:keepLines/>
      <w:pageBreakBefore/>
      <w:spacing w:line="240" w:lineRule="auto"/>
      <w:ind w:firstLine="0"/>
      <w:jc w:val="center"/>
    </w:pPr>
    <w:rPr>
      <w:rFonts w:eastAsia="Times New Roman"/>
      <w:b/>
      <w:bCs/>
      <w:sz w:val="26"/>
      <w:szCs w:val="20"/>
    </w:rPr>
  </w:style>
  <w:style w:type="paragraph" w:customStyle="1" w:styleId="121">
    <w:name w:val="Основной_текст_12_отступ_инт1"/>
    <w:basedOn w:val="affffffffffffb"/>
    <w:autoRedefine/>
    <w:uiPriority w:val="99"/>
    <w:qFormat/>
    <w:rsid w:val="00FC6924"/>
    <w:pPr>
      <w:suppressAutoHyphens/>
      <w:spacing w:after="0" w:line="240" w:lineRule="auto"/>
    </w:pPr>
  </w:style>
  <w:style w:type="paragraph" w:styleId="HTML1">
    <w:name w:val="HTML Address"/>
    <w:basedOn w:val="aff6"/>
    <w:link w:val="HTML2"/>
    <w:uiPriority w:val="99"/>
    <w:semiHidden/>
    <w:unhideWhenUsed/>
    <w:rsid w:val="0026361C"/>
    <w:pPr>
      <w:spacing w:after="300" w:line="240" w:lineRule="auto"/>
      <w:ind w:firstLine="0"/>
    </w:pPr>
    <w:rPr>
      <w:rFonts w:eastAsiaTheme="minorEastAsia"/>
    </w:rPr>
  </w:style>
  <w:style w:type="character" w:customStyle="1" w:styleId="HTML2">
    <w:name w:val="Адрес HTML Знак"/>
    <w:basedOn w:val="aff8"/>
    <w:link w:val="HTML1"/>
    <w:uiPriority w:val="99"/>
    <w:semiHidden/>
    <w:rsid w:val="0026361C"/>
    <w:rPr>
      <w:rFonts w:eastAsiaTheme="minorEastAsia"/>
      <w:sz w:val="24"/>
      <w:szCs w:val="24"/>
    </w:rPr>
  </w:style>
  <w:style w:type="character" w:styleId="HTML3">
    <w:name w:val="HTML Cite"/>
    <w:basedOn w:val="aff8"/>
    <w:uiPriority w:val="99"/>
    <w:semiHidden/>
    <w:unhideWhenUsed/>
    <w:rsid w:val="0026361C"/>
    <w:rPr>
      <w:i w:val="0"/>
      <w:iCs w:val="0"/>
    </w:rPr>
  </w:style>
  <w:style w:type="character" w:styleId="HTML4">
    <w:name w:val="HTML Code"/>
    <w:basedOn w:val="aff8"/>
    <w:uiPriority w:val="99"/>
    <w:semiHidden/>
    <w:unhideWhenUsed/>
    <w:rsid w:val="0026361C"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styleId="HTML5">
    <w:name w:val="HTML Definition"/>
    <w:basedOn w:val="aff8"/>
    <w:uiPriority w:val="99"/>
    <w:semiHidden/>
    <w:unhideWhenUsed/>
    <w:rsid w:val="0026361C"/>
    <w:rPr>
      <w:i/>
      <w:iCs/>
    </w:rPr>
  </w:style>
  <w:style w:type="character" w:styleId="HTML6">
    <w:name w:val="HTML Keyboard"/>
    <w:basedOn w:val="aff8"/>
    <w:uiPriority w:val="99"/>
    <w:semiHidden/>
    <w:unhideWhenUsed/>
    <w:rsid w:val="0026361C"/>
    <w:rPr>
      <w:rFonts w:ascii="Courier New" w:eastAsiaTheme="minorEastAsia" w:hAnsi="Courier New" w:cs="Courier New" w:hint="default"/>
      <w:sz w:val="24"/>
      <w:szCs w:val="24"/>
    </w:rPr>
  </w:style>
  <w:style w:type="character" w:styleId="HTML7">
    <w:name w:val="HTML Sample"/>
    <w:basedOn w:val="aff8"/>
    <w:uiPriority w:val="99"/>
    <w:semiHidden/>
    <w:unhideWhenUsed/>
    <w:rsid w:val="0026361C"/>
    <w:rPr>
      <w:rFonts w:ascii="Courier New" w:eastAsiaTheme="minorEastAsia" w:hAnsi="Courier New" w:cs="Courier New" w:hint="default"/>
      <w:sz w:val="24"/>
      <w:szCs w:val="24"/>
    </w:rPr>
  </w:style>
  <w:style w:type="paragraph" w:customStyle="1" w:styleId="img-responsive">
    <w:name w:val="img-responsive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img-thumbnail">
    <w:name w:val="img-thumbnail"/>
    <w:basedOn w:val="aff6"/>
    <w:rsid w:val="0026361C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sr-only">
    <w:name w:val="sr-only"/>
    <w:basedOn w:val="aff6"/>
    <w:rsid w:val="0026361C"/>
    <w:pPr>
      <w:spacing w:line="240" w:lineRule="auto"/>
      <w:ind w:left="-15" w:right="-15" w:firstLine="0"/>
    </w:pPr>
    <w:rPr>
      <w:rFonts w:eastAsiaTheme="minorEastAsia"/>
    </w:rPr>
  </w:style>
  <w:style w:type="paragraph" w:customStyle="1" w:styleId="lead">
    <w:name w:val="lead"/>
    <w:basedOn w:val="aff6"/>
    <w:rsid w:val="0026361C"/>
    <w:pPr>
      <w:spacing w:before="100" w:beforeAutospacing="1" w:after="300" w:line="240" w:lineRule="auto"/>
      <w:ind w:firstLine="0"/>
    </w:pPr>
    <w:rPr>
      <w:rFonts w:eastAsiaTheme="minorEastAsia"/>
    </w:rPr>
  </w:style>
  <w:style w:type="paragraph" w:customStyle="1" w:styleId="text-muted">
    <w:name w:val="text-muted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color w:val="999999"/>
    </w:rPr>
  </w:style>
  <w:style w:type="paragraph" w:customStyle="1" w:styleId="text-primary">
    <w:name w:val="text-primary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color w:val="428BCA"/>
    </w:rPr>
  </w:style>
  <w:style w:type="paragraph" w:customStyle="1" w:styleId="text-warning">
    <w:name w:val="text-warning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color w:val="C09853"/>
    </w:rPr>
  </w:style>
  <w:style w:type="paragraph" w:customStyle="1" w:styleId="text-danger">
    <w:name w:val="text-danger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color w:val="B94A48"/>
    </w:rPr>
  </w:style>
  <w:style w:type="paragraph" w:customStyle="1" w:styleId="text-success">
    <w:name w:val="text-success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color w:val="468847"/>
    </w:rPr>
  </w:style>
  <w:style w:type="paragraph" w:customStyle="1" w:styleId="text-info">
    <w:name w:val="text-info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color w:val="3A87AD"/>
    </w:rPr>
  </w:style>
  <w:style w:type="paragraph" w:customStyle="1" w:styleId="text-left">
    <w:name w:val="text-left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text-right">
    <w:name w:val="text-right"/>
    <w:basedOn w:val="aff6"/>
    <w:rsid w:val="0026361C"/>
    <w:pPr>
      <w:spacing w:before="100" w:beforeAutospacing="1" w:after="100" w:afterAutospacing="1" w:line="240" w:lineRule="auto"/>
      <w:ind w:firstLine="0"/>
      <w:jc w:val="right"/>
    </w:pPr>
    <w:rPr>
      <w:rFonts w:eastAsiaTheme="minorEastAsia"/>
    </w:rPr>
  </w:style>
  <w:style w:type="paragraph" w:customStyle="1" w:styleId="text-center">
    <w:name w:val="text-center"/>
    <w:basedOn w:val="aff6"/>
    <w:rsid w:val="0026361C"/>
    <w:pPr>
      <w:spacing w:before="100" w:beforeAutospacing="1" w:after="100" w:afterAutospacing="1" w:line="240" w:lineRule="auto"/>
      <w:ind w:firstLine="0"/>
      <w:jc w:val="center"/>
    </w:pPr>
    <w:rPr>
      <w:rFonts w:eastAsiaTheme="minorEastAsia"/>
    </w:rPr>
  </w:style>
  <w:style w:type="paragraph" w:customStyle="1" w:styleId="h1">
    <w:name w:val="h1"/>
    <w:basedOn w:val="aff6"/>
    <w:rsid w:val="0026361C"/>
    <w:pPr>
      <w:spacing w:before="100" w:beforeAutospacing="1" w:after="100" w:afterAutospacing="1" w:line="240" w:lineRule="auto"/>
      <w:ind w:firstLine="0"/>
    </w:pPr>
    <w:rPr>
      <w:rFonts w:ascii="Helvetica" w:eastAsiaTheme="minorEastAsia" w:hAnsi="Helvetica" w:cs="Helvetica"/>
      <w:sz w:val="54"/>
      <w:szCs w:val="54"/>
    </w:rPr>
  </w:style>
  <w:style w:type="paragraph" w:customStyle="1" w:styleId="h4">
    <w:name w:val="h4"/>
    <w:basedOn w:val="aff6"/>
    <w:rsid w:val="0026361C"/>
    <w:pPr>
      <w:spacing w:before="100" w:beforeAutospacing="1" w:after="100" w:afterAutospacing="1" w:line="240" w:lineRule="auto"/>
      <w:ind w:firstLine="0"/>
    </w:pPr>
    <w:rPr>
      <w:rFonts w:ascii="Helvetica" w:eastAsiaTheme="minorEastAsia" w:hAnsi="Helvetica" w:cs="Helvetica"/>
      <w:sz w:val="27"/>
      <w:szCs w:val="27"/>
    </w:rPr>
  </w:style>
  <w:style w:type="paragraph" w:customStyle="1" w:styleId="h5">
    <w:name w:val="h5"/>
    <w:basedOn w:val="aff6"/>
    <w:rsid w:val="0026361C"/>
    <w:pPr>
      <w:spacing w:before="300" w:after="100" w:afterAutospacing="1" w:line="240" w:lineRule="auto"/>
      <w:ind w:firstLine="0"/>
    </w:pPr>
    <w:rPr>
      <w:rFonts w:ascii="Helvetica" w:eastAsiaTheme="minorEastAsia" w:hAnsi="Helvetica" w:cs="Helvetica"/>
      <w:b/>
      <w:bCs/>
      <w:sz w:val="21"/>
      <w:szCs w:val="21"/>
    </w:rPr>
  </w:style>
  <w:style w:type="paragraph" w:customStyle="1" w:styleId="h6">
    <w:name w:val="h6"/>
    <w:basedOn w:val="aff6"/>
    <w:rsid w:val="0026361C"/>
    <w:pPr>
      <w:spacing w:before="100" w:beforeAutospacing="1" w:after="100" w:afterAutospacing="1" w:line="240" w:lineRule="auto"/>
      <w:ind w:firstLine="0"/>
    </w:pPr>
    <w:rPr>
      <w:rFonts w:ascii="Helvetica" w:eastAsiaTheme="minorEastAsia" w:hAnsi="Helvetica" w:cs="Helvetica"/>
      <w:b/>
      <w:bCs/>
      <w:sz w:val="20"/>
      <w:szCs w:val="20"/>
    </w:rPr>
  </w:style>
  <w:style w:type="paragraph" w:customStyle="1" w:styleId="page-header">
    <w:name w:val="page-header"/>
    <w:basedOn w:val="aff6"/>
    <w:rsid w:val="0026361C"/>
    <w:pPr>
      <w:pBdr>
        <w:bottom w:val="single" w:sz="6" w:space="7" w:color="EEEEEE"/>
      </w:pBdr>
      <w:spacing w:before="600" w:after="300" w:line="240" w:lineRule="auto"/>
      <w:ind w:firstLine="0"/>
    </w:pPr>
    <w:rPr>
      <w:rFonts w:eastAsiaTheme="minorEastAsia"/>
    </w:rPr>
  </w:style>
  <w:style w:type="paragraph" w:customStyle="1" w:styleId="list-unstyled">
    <w:name w:val="list-unstyled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list-inline">
    <w:name w:val="list-inline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ntainer">
    <w:name w:val="container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row">
    <w:name w:val="row"/>
    <w:basedOn w:val="aff6"/>
    <w:rsid w:val="0026361C"/>
    <w:pPr>
      <w:spacing w:before="100" w:beforeAutospacing="1" w:after="100" w:afterAutospacing="1" w:line="240" w:lineRule="auto"/>
      <w:ind w:left="-225" w:right="-225" w:firstLine="0"/>
    </w:pPr>
    <w:rPr>
      <w:rFonts w:eastAsiaTheme="minorEastAsia"/>
    </w:rPr>
  </w:style>
  <w:style w:type="paragraph" w:customStyle="1" w:styleId="col-xs-1">
    <w:name w:val="col-xs-1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xs-2">
    <w:name w:val="col-xs-2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xs-3">
    <w:name w:val="col-xs-3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xs-4">
    <w:name w:val="col-xs-4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xs-5">
    <w:name w:val="col-xs-5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xs-6">
    <w:name w:val="col-xs-6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xs-7">
    <w:name w:val="col-xs-7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xs-8">
    <w:name w:val="col-xs-8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xs-9">
    <w:name w:val="col-xs-9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xs-10">
    <w:name w:val="col-xs-10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xs-11">
    <w:name w:val="col-xs-11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xs-12">
    <w:name w:val="col-xs-12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sm-1">
    <w:name w:val="col-sm-1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sm-2">
    <w:name w:val="col-sm-2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sm-3">
    <w:name w:val="col-sm-3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sm-4">
    <w:name w:val="col-sm-4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sm-5">
    <w:name w:val="col-sm-5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sm-6">
    <w:name w:val="col-sm-6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sm-7">
    <w:name w:val="col-sm-7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sm-8">
    <w:name w:val="col-sm-8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sm-9">
    <w:name w:val="col-sm-9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sm-10">
    <w:name w:val="col-sm-10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sm-11">
    <w:name w:val="col-sm-11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sm-12">
    <w:name w:val="col-sm-12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md-1">
    <w:name w:val="col-md-1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md-2">
    <w:name w:val="col-md-2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md-3">
    <w:name w:val="col-md-3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md-4">
    <w:name w:val="col-md-4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md-5">
    <w:name w:val="col-md-5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md-6">
    <w:name w:val="col-md-6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md-7">
    <w:name w:val="col-md-7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md-8">
    <w:name w:val="col-md-8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md-9">
    <w:name w:val="col-md-9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md-10">
    <w:name w:val="col-md-10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md-11">
    <w:name w:val="col-md-11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md-12">
    <w:name w:val="col-md-12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lg-1">
    <w:name w:val="col-lg-1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lg-2">
    <w:name w:val="col-lg-2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lg-3">
    <w:name w:val="col-lg-3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lg-4">
    <w:name w:val="col-lg-4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lg-5">
    <w:name w:val="col-lg-5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lg-6">
    <w:name w:val="col-lg-6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lg-7">
    <w:name w:val="col-lg-7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lg-8">
    <w:name w:val="col-lg-8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lg-9">
    <w:name w:val="col-lg-9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lg-10">
    <w:name w:val="col-lg-10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lg-11">
    <w:name w:val="col-lg-11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-lg-12">
    <w:name w:val="col-lg-12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table0">
    <w:name w:val="table"/>
    <w:basedOn w:val="aff6"/>
    <w:rsid w:val="0026361C"/>
    <w:pPr>
      <w:spacing w:before="100" w:beforeAutospacing="1" w:after="300" w:line="240" w:lineRule="auto"/>
      <w:ind w:firstLine="0"/>
    </w:pPr>
    <w:rPr>
      <w:rFonts w:eastAsiaTheme="minorEastAsia"/>
    </w:rPr>
  </w:style>
  <w:style w:type="paragraph" w:customStyle="1" w:styleId="table-bordered">
    <w:name w:val="table-bordered"/>
    <w:basedOn w:val="aff6"/>
    <w:rsid w:val="0026361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form-control">
    <w:name w:val="form-control"/>
    <w:basedOn w:val="aff6"/>
    <w:rsid w:val="0026361C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 w:line="240" w:lineRule="auto"/>
      <w:ind w:firstLine="0"/>
      <w:textAlignment w:val="center"/>
    </w:pPr>
    <w:rPr>
      <w:rFonts w:eastAsiaTheme="minorEastAsia"/>
      <w:color w:val="555555"/>
      <w:sz w:val="21"/>
      <w:szCs w:val="21"/>
    </w:rPr>
  </w:style>
  <w:style w:type="paragraph" w:customStyle="1" w:styleId="form-group">
    <w:name w:val="form-group"/>
    <w:basedOn w:val="aff6"/>
    <w:rsid w:val="0026361C"/>
    <w:pPr>
      <w:spacing w:before="100" w:beforeAutospacing="1" w:after="225" w:line="240" w:lineRule="auto"/>
      <w:ind w:firstLine="0"/>
    </w:pPr>
    <w:rPr>
      <w:rFonts w:eastAsiaTheme="minorEastAsia"/>
    </w:rPr>
  </w:style>
  <w:style w:type="paragraph" w:customStyle="1" w:styleId="radio">
    <w:name w:val="radio"/>
    <w:basedOn w:val="aff6"/>
    <w:rsid w:val="0026361C"/>
    <w:pPr>
      <w:spacing w:before="150" w:after="150" w:line="240" w:lineRule="auto"/>
      <w:ind w:firstLine="0"/>
      <w:textAlignment w:val="center"/>
    </w:pPr>
    <w:rPr>
      <w:rFonts w:eastAsiaTheme="minorEastAsia"/>
    </w:rPr>
  </w:style>
  <w:style w:type="paragraph" w:customStyle="1" w:styleId="checkbox">
    <w:name w:val="checkbox"/>
    <w:basedOn w:val="aff6"/>
    <w:rsid w:val="0026361C"/>
    <w:pPr>
      <w:spacing w:before="150" w:after="150" w:line="240" w:lineRule="auto"/>
      <w:ind w:firstLine="0"/>
      <w:textAlignment w:val="center"/>
    </w:pPr>
    <w:rPr>
      <w:rFonts w:eastAsiaTheme="minorEastAsia"/>
    </w:rPr>
  </w:style>
  <w:style w:type="paragraph" w:customStyle="1" w:styleId="radio-inline">
    <w:name w:val="radio-inline"/>
    <w:basedOn w:val="aff6"/>
    <w:rsid w:val="0026361C"/>
    <w:pPr>
      <w:spacing w:before="100" w:beforeAutospacing="1" w:line="240" w:lineRule="auto"/>
      <w:ind w:firstLine="0"/>
      <w:textAlignment w:val="center"/>
    </w:pPr>
    <w:rPr>
      <w:rFonts w:eastAsiaTheme="minorEastAsia"/>
    </w:rPr>
  </w:style>
  <w:style w:type="paragraph" w:customStyle="1" w:styleId="checkbox-inline">
    <w:name w:val="checkbox-inline"/>
    <w:basedOn w:val="aff6"/>
    <w:rsid w:val="0026361C"/>
    <w:pPr>
      <w:spacing w:before="100" w:beforeAutospacing="1" w:line="240" w:lineRule="auto"/>
      <w:ind w:firstLine="0"/>
      <w:textAlignment w:val="center"/>
    </w:pPr>
    <w:rPr>
      <w:rFonts w:eastAsiaTheme="minorEastAsia"/>
    </w:rPr>
  </w:style>
  <w:style w:type="paragraph" w:customStyle="1" w:styleId="input-sm">
    <w:name w:val="input-sm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sz w:val="18"/>
      <w:szCs w:val="18"/>
    </w:rPr>
  </w:style>
  <w:style w:type="paragraph" w:customStyle="1" w:styleId="input-lg">
    <w:name w:val="input-lg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sz w:val="27"/>
      <w:szCs w:val="27"/>
    </w:rPr>
  </w:style>
  <w:style w:type="paragraph" w:customStyle="1" w:styleId="form-control-static">
    <w:name w:val="form-control-static"/>
    <w:basedOn w:val="aff6"/>
    <w:rsid w:val="0026361C"/>
    <w:pPr>
      <w:spacing w:before="100" w:beforeAutospacing="1" w:line="240" w:lineRule="auto"/>
      <w:ind w:firstLine="0"/>
    </w:pPr>
    <w:rPr>
      <w:rFonts w:eastAsiaTheme="minorEastAsia"/>
    </w:rPr>
  </w:style>
  <w:style w:type="paragraph" w:customStyle="1" w:styleId="help-block">
    <w:name w:val="help-block"/>
    <w:basedOn w:val="aff6"/>
    <w:rsid w:val="0026361C"/>
    <w:pPr>
      <w:spacing w:before="75" w:after="150" w:line="240" w:lineRule="auto"/>
      <w:ind w:firstLine="0"/>
    </w:pPr>
    <w:rPr>
      <w:rFonts w:eastAsiaTheme="minorEastAsia"/>
      <w:color w:val="737373"/>
    </w:rPr>
  </w:style>
  <w:style w:type="paragraph" w:customStyle="1" w:styleId="btn">
    <w:name w:val="btn"/>
    <w:basedOn w:val="aff6"/>
    <w:rsid w:val="0026361C"/>
    <w:pPr>
      <w:spacing w:before="100" w:beforeAutospacing="1" w:line="240" w:lineRule="auto"/>
      <w:ind w:firstLine="0"/>
      <w:jc w:val="center"/>
      <w:textAlignment w:val="center"/>
    </w:pPr>
    <w:rPr>
      <w:rFonts w:eastAsiaTheme="minorEastAsia"/>
      <w:sz w:val="21"/>
      <w:szCs w:val="21"/>
    </w:rPr>
  </w:style>
  <w:style w:type="paragraph" w:customStyle="1" w:styleId="btn-default">
    <w:name w:val="btn-default"/>
    <w:basedOn w:val="aff6"/>
    <w:rsid w:val="0026361C"/>
    <w:pPr>
      <w:shd w:val="clear" w:color="auto" w:fill="FFFFFF"/>
      <w:spacing w:before="100" w:beforeAutospacing="1" w:after="100" w:afterAutospacing="1" w:line="240" w:lineRule="auto"/>
      <w:ind w:firstLine="0"/>
    </w:pPr>
    <w:rPr>
      <w:rFonts w:eastAsiaTheme="minorEastAsia"/>
      <w:color w:val="333333"/>
    </w:rPr>
  </w:style>
  <w:style w:type="paragraph" w:customStyle="1" w:styleId="btn-primary">
    <w:name w:val="btn-primary"/>
    <w:basedOn w:val="aff6"/>
    <w:rsid w:val="0026361C"/>
    <w:pPr>
      <w:shd w:val="clear" w:color="auto" w:fill="428BCA"/>
      <w:spacing w:before="100" w:beforeAutospacing="1" w:after="100" w:afterAutospacing="1" w:line="240" w:lineRule="auto"/>
      <w:ind w:firstLine="0"/>
    </w:pPr>
    <w:rPr>
      <w:rFonts w:eastAsiaTheme="minorEastAsia"/>
      <w:color w:val="FFFFFF"/>
    </w:rPr>
  </w:style>
  <w:style w:type="paragraph" w:customStyle="1" w:styleId="btn-warning">
    <w:name w:val="btn-warning"/>
    <w:basedOn w:val="aff6"/>
    <w:rsid w:val="0026361C"/>
    <w:pPr>
      <w:shd w:val="clear" w:color="auto" w:fill="F0AD4E"/>
      <w:spacing w:before="100" w:beforeAutospacing="1" w:after="100" w:afterAutospacing="1" w:line="240" w:lineRule="auto"/>
      <w:ind w:firstLine="0"/>
    </w:pPr>
    <w:rPr>
      <w:rFonts w:eastAsiaTheme="minorEastAsia"/>
      <w:color w:val="FFFFFF"/>
    </w:rPr>
  </w:style>
  <w:style w:type="paragraph" w:customStyle="1" w:styleId="btn-danger">
    <w:name w:val="btn-danger"/>
    <w:basedOn w:val="aff6"/>
    <w:rsid w:val="0026361C"/>
    <w:pPr>
      <w:shd w:val="clear" w:color="auto" w:fill="D9534F"/>
      <w:spacing w:before="100" w:beforeAutospacing="1" w:after="100" w:afterAutospacing="1" w:line="240" w:lineRule="auto"/>
      <w:ind w:firstLine="0"/>
    </w:pPr>
    <w:rPr>
      <w:rFonts w:eastAsiaTheme="minorEastAsia"/>
      <w:color w:val="FFFFFF"/>
    </w:rPr>
  </w:style>
  <w:style w:type="paragraph" w:customStyle="1" w:styleId="btn-success">
    <w:name w:val="btn-success"/>
    <w:basedOn w:val="aff6"/>
    <w:rsid w:val="0026361C"/>
    <w:pPr>
      <w:shd w:val="clear" w:color="auto" w:fill="5CB85C"/>
      <w:spacing w:before="100" w:beforeAutospacing="1" w:after="100" w:afterAutospacing="1" w:line="240" w:lineRule="auto"/>
      <w:ind w:firstLine="0"/>
    </w:pPr>
    <w:rPr>
      <w:rFonts w:eastAsiaTheme="minorEastAsia"/>
      <w:color w:val="FFFFFF"/>
    </w:rPr>
  </w:style>
  <w:style w:type="paragraph" w:customStyle="1" w:styleId="btn-info">
    <w:name w:val="btn-info"/>
    <w:basedOn w:val="aff6"/>
    <w:rsid w:val="0026361C"/>
    <w:pPr>
      <w:shd w:val="clear" w:color="auto" w:fill="5BC0DE"/>
      <w:spacing w:before="100" w:beforeAutospacing="1" w:after="100" w:afterAutospacing="1" w:line="240" w:lineRule="auto"/>
      <w:ind w:firstLine="0"/>
    </w:pPr>
    <w:rPr>
      <w:rFonts w:eastAsiaTheme="minorEastAsia"/>
      <w:color w:val="FFFFFF"/>
    </w:rPr>
  </w:style>
  <w:style w:type="paragraph" w:customStyle="1" w:styleId="btn-link">
    <w:name w:val="btn-link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color w:val="428BCA"/>
    </w:rPr>
  </w:style>
  <w:style w:type="paragraph" w:customStyle="1" w:styleId="btn-lg">
    <w:name w:val="btn-lg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sz w:val="27"/>
      <w:szCs w:val="27"/>
    </w:rPr>
  </w:style>
  <w:style w:type="paragraph" w:customStyle="1" w:styleId="btn-sm">
    <w:name w:val="btn-sm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sz w:val="18"/>
      <w:szCs w:val="18"/>
    </w:rPr>
  </w:style>
  <w:style w:type="paragraph" w:customStyle="1" w:styleId="btn-xs">
    <w:name w:val="btn-xs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sz w:val="18"/>
      <w:szCs w:val="18"/>
    </w:rPr>
  </w:style>
  <w:style w:type="paragraph" w:customStyle="1" w:styleId="btn-block">
    <w:name w:val="btn-block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glyphicon">
    <w:name w:val="glyphicon"/>
    <w:basedOn w:val="aff6"/>
    <w:rsid w:val="0026361C"/>
    <w:pPr>
      <w:spacing w:before="100" w:beforeAutospacing="1" w:after="100" w:afterAutospacing="1" w:line="240" w:lineRule="auto"/>
      <w:ind w:firstLine="0"/>
    </w:pPr>
    <w:rPr>
      <w:rFonts w:ascii="Glyphicons Halflings" w:eastAsiaTheme="minorEastAsia" w:hAnsi="Glyphicons Halflings"/>
    </w:rPr>
  </w:style>
  <w:style w:type="paragraph" w:customStyle="1" w:styleId="btn-group">
    <w:name w:val="btn-group"/>
    <w:basedOn w:val="aff6"/>
    <w:rsid w:val="0026361C"/>
    <w:pPr>
      <w:spacing w:before="100" w:beforeAutospacing="1" w:after="100" w:afterAutospacing="1" w:line="240" w:lineRule="auto"/>
      <w:ind w:firstLine="0"/>
      <w:textAlignment w:val="center"/>
    </w:pPr>
    <w:rPr>
      <w:rFonts w:eastAsiaTheme="minorEastAsia"/>
    </w:rPr>
  </w:style>
  <w:style w:type="paragraph" w:customStyle="1" w:styleId="btn-group-vertical">
    <w:name w:val="btn-group-vertical"/>
    <w:basedOn w:val="aff6"/>
    <w:rsid w:val="0026361C"/>
    <w:pPr>
      <w:spacing w:before="100" w:beforeAutospacing="1" w:after="100" w:afterAutospacing="1" w:line="240" w:lineRule="auto"/>
      <w:ind w:firstLine="0"/>
      <w:textAlignment w:val="center"/>
    </w:pPr>
    <w:rPr>
      <w:rFonts w:eastAsiaTheme="minorEastAsia"/>
    </w:rPr>
  </w:style>
  <w:style w:type="paragraph" w:customStyle="1" w:styleId="btn-group-justified">
    <w:name w:val="btn-group-justified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input-group-addon">
    <w:name w:val="input-group-addon"/>
    <w:basedOn w:val="aff6"/>
    <w:rsid w:val="0026361C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Theme="minorEastAsia"/>
      <w:sz w:val="21"/>
      <w:szCs w:val="21"/>
    </w:rPr>
  </w:style>
  <w:style w:type="paragraph" w:customStyle="1" w:styleId="input-group-btn">
    <w:name w:val="input-group-btn"/>
    <w:basedOn w:val="aff6"/>
    <w:rsid w:val="0026361C"/>
    <w:pPr>
      <w:spacing w:before="100" w:beforeAutospacing="1" w:after="100" w:afterAutospacing="1" w:line="240" w:lineRule="auto"/>
      <w:ind w:firstLine="0"/>
      <w:textAlignment w:val="center"/>
    </w:pPr>
    <w:rPr>
      <w:rFonts w:eastAsiaTheme="minorEastAsia"/>
    </w:rPr>
  </w:style>
  <w:style w:type="paragraph" w:customStyle="1" w:styleId="nav">
    <w:name w:val="nav"/>
    <w:basedOn w:val="aff6"/>
    <w:rsid w:val="0026361C"/>
    <w:pPr>
      <w:spacing w:before="100" w:beforeAutospacing="1" w:line="240" w:lineRule="auto"/>
      <w:ind w:firstLine="0"/>
    </w:pPr>
    <w:rPr>
      <w:rFonts w:eastAsiaTheme="minorEastAsia"/>
    </w:rPr>
  </w:style>
  <w:style w:type="paragraph" w:customStyle="1" w:styleId="nav-tabs">
    <w:name w:val="nav-tabs"/>
    <w:basedOn w:val="aff6"/>
    <w:rsid w:val="0026361C"/>
    <w:pPr>
      <w:pBdr>
        <w:bottom w:val="single" w:sz="6" w:space="0" w:color="DDDDDD"/>
      </w:pBd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nav-justified">
    <w:name w:val="nav-justified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nav-tabs-justified">
    <w:name w:val="nav-tabs-justified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navbar">
    <w:name w:val="navbar"/>
    <w:basedOn w:val="aff6"/>
    <w:rsid w:val="0026361C"/>
    <w:pPr>
      <w:spacing w:before="100" w:beforeAutospacing="1" w:after="300" w:line="240" w:lineRule="auto"/>
      <w:ind w:firstLine="0"/>
    </w:pPr>
    <w:rPr>
      <w:rFonts w:eastAsiaTheme="minorEastAsia"/>
    </w:rPr>
  </w:style>
  <w:style w:type="paragraph" w:customStyle="1" w:styleId="navbar-collapse">
    <w:name w:val="navbar-collapse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navbar-static-top">
    <w:name w:val="navbar-static-top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navbar-fixed-top">
    <w:name w:val="navbar-fixed-top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navbar-fixed-bottom">
    <w:name w:val="navbar-fixed-bottom"/>
    <w:basedOn w:val="aff6"/>
    <w:rsid w:val="0026361C"/>
    <w:pPr>
      <w:spacing w:before="100" w:beforeAutospacing="1" w:line="240" w:lineRule="auto"/>
      <w:ind w:firstLine="0"/>
    </w:pPr>
    <w:rPr>
      <w:rFonts w:eastAsiaTheme="minorEastAsia"/>
    </w:rPr>
  </w:style>
  <w:style w:type="paragraph" w:customStyle="1" w:styleId="navbar-brand">
    <w:name w:val="navbar-brand"/>
    <w:basedOn w:val="aff6"/>
    <w:rsid w:val="0026361C"/>
    <w:pPr>
      <w:spacing w:before="100" w:beforeAutospacing="1" w:after="100" w:afterAutospacing="1" w:line="300" w:lineRule="atLeast"/>
      <w:ind w:firstLine="0"/>
    </w:pPr>
    <w:rPr>
      <w:rFonts w:eastAsiaTheme="minorEastAsia"/>
      <w:sz w:val="27"/>
      <w:szCs w:val="27"/>
    </w:rPr>
  </w:style>
  <w:style w:type="paragraph" w:customStyle="1" w:styleId="navbar-toggle">
    <w:name w:val="navbar-toggle"/>
    <w:basedOn w:val="aff6"/>
    <w:rsid w:val="0026361C"/>
    <w:pPr>
      <w:spacing w:before="120" w:after="120" w:line="240" w:lineRule="auto"/>
      <w:ind w:right="225" w:firstLine="0"/>
    </w:pPr>
    <w:rPr>
      <w:rFonts w:eastAsiaTheme="minorEastAsia"/>
    </w:rPr>
  </w:style>
  <w:style w:type="paragraph" w:customStyle="1" w:styleId="navbar-nav">
    <w:name w:val="navbar-nav"/>
    <w:basedOn w:val="aff6"/>
    <w:rsid w:val="0026361C"/>
    <w:pPr>
      <w:spacing w:before="113" w:after="113" w:line="240" w:lineRule="auto"/>
      <w:ind w:left="-225" w:right="-225" w:firstLine="0"/>
    </w:pPr>
    <w:rPr>
      <w:rFonts w:eastAsiaTheme="minorEastAsia"/>
    </w:rPr>
  </w:style>
  <w:style w:type="paragraph" w:customStyle="1" w:styleId="navbar-form">
    <w:name w:val="navbar-form"/>
    <w:basedOn w:val="aff6"/>
    <w:rsid w:val="0026361C"/>
    <w:pPr>
      <w:spacing w:before="120" w:after="120" w:line="240" w:lineRule="auto"/>
      <w:ind w:left="-225" w:right="-225" w:firstLine="0"/>
    </w:pPr>
    <w:rPr>
      <w:rFonts w:eastAsiaTheme="minorEastAsia"/>
    </w:rPr>
  </w:style>
  <w:style w:type="paragraph" w:customStyle="1" w:styleId="navbar-btn">
    <w:name w:val="navbar-btn"/>
    <w:basedOn w:val="aff6"/>
    <w:rsid w:val="0026361C"/>
    <w:pPr>
      <w:spacing w:before="120" w:after="120" w:line="240" w:lineRule="auto"/>
      <w:ind w:firstLine="0"/>
    </w:pPr>
    <w:rPr>
      <w:rFonts w:eastAsiaTheme="minorEastAsia"/>
    </w:rPr>
  </w:style>
  <w:style w:type="paragraph" w:customStyle="1" w:styleId="navbar-text">
    <w:name w:val="navbar-text"/>
    <w:basedOn w:val="aff6"/>
    <w:rsid w:val="0026361C"/>
    <w:pPr>
      <w:spacing w:before="525" w:after="225" w:line="240" w:lineRule="auto"/>
      <w:ind w:firstLine="0"/>
    </w:pPr>
    <w:rPr>
      <w:rFonts w:eastAsiaTheme="minorEastAsia"/>
      <w:color w:val="16A085"/>
    </w:rPr>
  </w:style>
  <w:style w:type="paragraph" w:customStyle="1" w:styleId="navbar-default">
    <w:name w:val="navbar-default"/>
    <w:basedOn w:val="aff6"/>
    <w:rsid w:val="0026361C"/>
    <w:pPr>
      <w:shd w:val="clear" w:color="auto" w:fill="F8F8F8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navbar-inverse">
    <w:name w:val="navbar-inverse"/>
    <w:basedOn w:val="aff6"/>
    <w:rsid w:val="0026361C"/>
    <w:pPr>
      <w:shd w:val="clear" w:color="auto" w:fill="222222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breadcrumb">
    <w:name w:val="breadcrumb"/>
    <w:basedOn w:val="aff6"/>
    <w:rsid w:val="0026361C"/>
    <w:pPr>
      <w:shd w:val="clear" w:color="auto" w:fill="F5F5F5"/>
      <w:spacing w:before="100" w:beforeAutospacing="1" w:after="300" w:line="240" w:lineRule="auto"/>
      <w:ind w:firstLine="0"/>
    </w:pPr>
    <w:rPr>
      <w:rFonts w:eastAsiaTheme="minorEastAsia"/>
    </w:rPr>
  </w:style>
  <w:style w:type="paragraph" w:customStyle="1" w:styleId="pagination">
    <w:name w:val="pagination"/>
    <w:basedOn w:val="aff6"/>
    <w:rsid w:val="0026361C"/>
    <w:pPr>
      <w:spacing w:before="300" w:after="300" w:line="240" w:lineRule="auto"/>
      <w:ind w:firstLine="0"/>
    </w:pPr>
    <w:rPr>
      <w:rFonts w:eastAsiaTheme="minorEastAsia"/>
    </w:rPr>
  </w:style>
  <w:style w:type="paragraph" w:customStyle="1" w:styleId="pager">
    <w:name w:val="pager"/>
    <w:basedOn w:val="aff6"/>
    <w:rsid w:val="0026361C"/>
    <w:pPr>
      <w:spacing w:before="300" w:after="300" w:line="240" w:lineRule="auto"/>
      <w:ind w:firstLine="0"/>
      <w:jc w:val="center"/>
    </w:pPr>
    <w:rPr>
      <w:rFonts w:eastAsiaTheme="minorEastAsia"/>
    </w:rPr>
  </w:style>
  <w:style w:type="paragraph" w:customStyle="1" w:styleId="label">
    <w:name w:val="label"/>
    <w:basedOn w:val="aff6"/>
    <w:rsid w:val="0026361C"/>
    <w:pPr>
      <w:spacing w:before="100" w:beforeAutospacing="1" w:after="100" w:afterAutospacing="1" w:line="240" w:lineRule="auto"/>
      <w:ind w:firstLine="0"/>
      <w:textAlignment w:val="baseline"/>
    </w:pPr>
    <w:rPr>
      <w:rFonts w:eastAsiaTheme="minorEastAsia"/>
      <w:b/>
      <w:bCs/>
      <w:color w:val="FFFFFF"/>
      <w:sz w:val="18"/>
      <w:szCs w:val="18"/>
    </w:rPr>
  </w:style>
  <w:style w:type="paragraph" w:customStyle="1" w:styleId="label-default">
    <w:name w:val="label-default"/>
    <w:basedOn w:val="aff6"/>
    <w:rsid w:val="0026361C"/>
    <w:pPr>
      <w:shd w:val="clear" w:color="auto" w:fill="999999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label-primary">
    <w:name w:val="label-primary"/>
    <w:basedOn w:val="aff6"/>
    <w:rsid w:val="0026361C"/>
    <w:pPr>
      <w:shd w:val="clear" w:color="auto" w:fill="428BCA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label-success">
    <w:name w:val="label-success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color w:val="5CB85C"/>
    </w:rPr>
  </w:style>
  <w:style w:type="paragraph" w:customStyle="1" w:styleId="label-info">
    <w:name w:val="label-info"/>
    <w:basedOn w:val="aff6"/>
    <w:rsid w:val="0026361C"/>
    <w:pPr>
      <w:shd w:val="clear" w:color="auto" w:fill="5BC0DE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label-warning">
    <w:name w:val="label-warning"/>
    <w:basedOn w:val="aff6"/>
    <w:rsid w:val="0026361C"/>
    <w:pPr>
      <w:shd w:val="clear" w:color="auto" w:fill="F0AD4E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label-danger">
    <w:name w:val="label-danger"/>
    <w:basedOn w:val="aff6"/>
    <w:rsid w:val="0026361C"/>
    <w:pPr>
      <w:shd w:val="clear" w:color="auto" w:fill="D9534F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badge">
    <w:name w:val="badge"/>
    <w:basedOn w:val="aff6"/>
    <w:rsid w:val="0026361C"/>
    <w:pPr>
      <w:shd w:val="clear" w:color="auto" w:fill="999999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Theme="minorEastAsia"/>
      <w:b/>
      <w:bCs/>
      <w:color w:val="FFFFFF"/>
      <w:sz w:val="18"/>
      <w:szCs w:val="18"/>
    </w:rPr>
  </w:style>
  <w:style w:type="paragraph" w:customStyle="1" w:styleId="jumbotron">
    <w:name w:val="jumbotron"/>
    <w:basedOn w:val="aff6"/>
    <w:rsid w:val="0026361C"/>
    <w:pPr>
      <w:shd w:val="clear" w:color="auto" w:fill="EEEEEE"/>
      <w:spacing w:before="100" w:beforeAutospacing="1" w:after="450" w:line="480" w:lineRule="auto"/>
      <w:ind w:firstLine="0"/>
    </w:pPr>
    <w:rPr>
      <w:rFonts w:eastAsiaTheme="minorEastAsia"/>
      <w:sz w:val="32"/>
      <w:szCs w:val="32"/>
    </w:rPr>
  </w:style>
  <w:style w:type="paragraph" w:customStyle="1" w:styleId="thumbnail">
    <w:name w:val="thumbnail"/>
    <w:basedOn w:val="aff6"/>
    <w:rsid w:val="0026361C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alert">
    <w:name w:val="alert"/>
    <w:basedOn w:val="aff6"/>
    <w:rsid w:val="0026361C"/>
    <w:pPr>
      <w:spacing w:before="100" w:beforeAutospacing="1" w:after="300" w:line="240" w:lineRule="auto"/>
      <w:ind w:firstLine="0"/>
    </w:pPr>
    <w:rPr>
      <w:rFonts w:eastAsiaTheme="minorEastAsia"/>
    </w:rPr>
  </w:style>
  <w:style w:type="paragraph" w:customStyle="1" w:styleId="alert-dismissable">
    <w:name w:val="alert-dismissable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alert-success">
    <w:name w:val="alert-success"/>
    <w:basedOn w:val="aff6"/>
    <w:rsid w:val="0026361C"/>
    <w:pPr>
      <w:shd w:val="clear" w:color="auto" w:fill="DFF0D8"/>
      <w:spacing w:before="100" w:beforeAutospacing="1" w:after="100" w:afterAutospacing="1" w:line="240" w:lineRule="auto"/>
      <w:ind w:firstLine="0"/>
    </w:pPr>
    <w:rPr>
      <w:rFonts w:eastAsiaTheme="minorEastAsia"/>
      <w:color w:val="468847"/>
    </w:rPr>
  </w:style>
  <w:style w:type="paragraph" w:customStyle="1" w:styleId="alert-info">
    <w:name w:val="alert-info"/>
    <w:basedOn w:val="aff6"/>
    <w:rsid w:val="0026361C"/>
    <w:pPr>
      <w:shd w:val="clear" w:color="auto" w:fill="D9EDF7"/>
      <w:spacing w:before="100" w:beforeAutospacing="1" w:after="100" w:afterAutospacing="1" w:line="240" w:lineRule="auto"/>
      <w:ind w:firstLine="0"/>
    </w:pPr>
    <w:rPr>
      <w:rFonts w:eastAsiaTheme="minorEastAsia"/>
      <w:color w:val="3A87AD"/>
    </w:rPr>
  </w:style>
  <w:style w:type="paragraph" w:customStyle="1" w:styleId="alert-warning">
    <w:name w:val="alert-warning"/>
    <w:basedOn w:val="aff6"/>
    <w:rsid w:val="0026361C"/>
    <w:pPr>
      <w:shd w:val="clear" w:color="auto" w:fill="FCF8E3"/>
      <w:spacing w:before="100" w:beforeAutospacing="1" w:after="100" w:afterAutospacing="1" w:line="240" w:lineRule="auto"/>
      <w:ind w:firstLine="0"/>
    </w:pPr>
    <w:rPr>
      <w:rFonts w:eastAsiaTheme="minorEastAsia"/>
      <w:color w:val="C09853"/>
    </w:rPr>
  </w:style>
  <w:style w:type="paragraph" w:customStyle="1" w:styleId="alert-danger">
    <w:name w:val="alert-danger"/>
    <w:basedOn w:val="aff6"/>
    <w:rsid w:val="0026361C"/>
    <w:pPr>
      <w:shd w:val="clear" w:color="auto" w:fill="F2DEDE"/>
      <w:spacing w:before="100" w:beforeAutospacing="1" w:after="100" w:afterAutospacing="1" w:line="240" w:lineRule="auto"/>
      <w:ind w:firstLine="0"/>
    </w:pPr>
    <w:rPr>
      <w:rFonts w:eastAsiaTheme="minorEastAsia"/>
      <w:color w:val="B94A48"/>
    </w:rPr>
  </w:style>
  <w:style w:type="paragraph" w:customStyle="1" w:styleId="progress">
    <w:name w:val="progress"/>
    <w:basedOn w:val="aff6"/>
    <w:rsid w:val="0026361C"/>
    <w:pPr>
      <w:shd w:val="clear" w:color="auto" w:fill="F5F5F5"/>
      <w:spacing w:before="100" w:beforeAutospacing="1" w:after="300" w:line="240" w:lineRule="auto"/>
      <w:ind w:firstLine="0"/>
    </w:pPr>
    <w:rPr>
      <w:rFonts w:eastAsiaTheme="minorEastAsia"/>
    </w:rPr>
  </w:style>
  <w:style w:type="paragraph" w:customStyle="1" w:styleId="progress-bar">
    <w:name w:val="progress-bar"/>
    <w:basedOn w:val="aff6"/>
    <w:rsid w:val="0026361C"/>
    <w:pPr>
      <w:shd w:val="clear" w:color="auto" w:fill="428BCA"/>
      <w:spacing w:before="100" w:beforeAutospacing="1" w:after="100" w:afterAutospacing="1" w:line="240" w:lineRule="auto"/>
      <w:ind w:firstLine="0"/>
      <w:jc w:val="center"/>
    </w:pPr>
    <w:rPr>
      <w:rFonts w:eastAsiaTheme="minorEastAsia"/>
      <w:color w:val="FFFFFF"/>
      <w:sz w:val="18"/>
      <w:szCs w:val="18"/>
    </w:rPr>
  </w:style>
  <w:style w:type="paragraph" w:customStyle="1" w:styleId="progress-bar-success">
    <w:name w:val="progress-bar-success"/>
    <w:basedOn w:val="aff6"/>
    <w:rsid w:val="0026361C"/>
    <w:pPr>
      <w:shd w:val="clear" w:color="auto" w:fill="5CB85C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progress-bar-info">
    <w:name w:val="progress-bar-info"/>
    <w:basedOn w:val="aff6"/>
    <w:rsid w:val="0026361C"/>
    <w:pPr>
      <w:shd w:val="clear" w:color="auto" w:fill="5BC0DE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progress-bar-warning">
    <w:name w:val="progress-bar-warning"/>
    <w:basedOn w:val="aff6"/>
    <w:rsid w:val="0026361C"/>
    <w:pPr>
      <w:shd w:val="clear" w:color="auto" w:fill="F0AD4E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progress-bar-danger">
    <w:name w:val="progress-bar-danger"/>
    <w:basedOn w:val="aff6"/>
    <w:rsid w:val="0026361C"/>
    <w:pPr>
      <w:shd w:val="clear" w:color="auto" w:fill="D9534F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media">
    <w:name w:val="media"/>
    <w:basedOn w:val="aff6"/>
    <w:rsid w:val="0026361C"/>
    <w:pPr>
      <w:spacing w:before="225" w:after="100" w:afterAutospacing="1" w:line="240" w:lineRule="auto"/>
      <w:ind w:firstLine="0"/>
    </w:pPr>
    <w:rPr>
      <w:rFonts w:eastAsiaTheme="minorEastAsia"/>
    </w:rPr>
  </w:style>
  <w:style w:type="paragraph" w:customStyle="1" w:styleId="media-object">
    <w:name w:val="media-object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media-heading">
    <w:name w:val="media-heading"/>
    <w:basedOn w:val="aff6"/>
    <w:rsid w:val="0026361C"/>
    <w:pPr>
      <w:spacing w:after="75" w:line="240" w:lineRule="auto"/>
      <w:ind w:firstLine="0"/>
    </w:pPr>
    <w:rPr>
      <w:rFonts w:eastAsiaTheme="minorEastAsia"/>
    </w:rPr>
  </w:style>
  <w:style w:type="paragraph" w:customStyle="1" w:styleId="media-list">
    <w:name w:val="media-list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list-group">
    <w:name w:val="list-group"/>
    <w:basedOn w:val="aff6"/>
    <w:rsid w:val="0026361C"/>
    <w:pPr>
      <w:spacing w:before="100" w:beforeAutospacing="1" w:after="300" w:line="240" w:lineRule="auto"/>
      <w:ind w:firstLine="0"/>
    </w:pPr>
    <w:rPr>
      <w:rFonts w:eastAsiaTheme="minorEastAsia"/>
    </w:rPr>
  </w:style>
  <w:style w:type="paragraph" w:customStyle="1" w:styleId="list-group-item">
    <w:name w:val="list-group-item"/>
    <w:basedOn w:val="aff6"/>
    <w:rsid w:val="0026361C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 w:line="240" w:lineRule="auto"/>
      <w:ind w:firstLine="0"/>
    </w:pPr>
    <w:rPr>
      <w:rFonts w:eastAsiaTheme="minorEastAsia"/>
    </w:rPr>
  </w:style>
  <w:style w:type="paragraph" w:customStyle="1" w:styleId="list-group-item-heading">
    <w:name w:val="list-group-item-heading"/>
    <w:basedOn w:val="aff6"/>
    <w:rsid w:val="0026361C"/>
    <w:pPr>
      <w:spacing w:after="75" w:line="240" w:lineRule="auto"/>
      <w:ind w:firstLine="0"/>
    </w:pPr>
    <w:rPr>
      <w:rFonts w:eastAsiaTheme="minorEastAsia"/>
    </w:rPr>
  </w:style>
  <w:style w:type="paragraph" w:customStyle="1" w:styleId="list-group-item-text">
    <w:name w:val="list-group-item-text"/>
    <w:basedOn w:val="aff6"/>
    <w:rsid w:val="0026361C"/>
    <w:pPr>
      <w:spacing w:before="100" w:beforeAutospacing="1" w:line="240" w:lineRule="auto"/>
      <w:ind w:firstLine="0"/>
    </w:pPr>
    <w:rPr>
      <w:rFonts w:eastAsiaTheme="minorEastAsia"/>
    </w:rPr>
  </w:style>
  <w:style w:type="paragraph" w:customStyle="1" w:styleId="panel">
    <w:name w:val="panel"/>
    <w:basedOn w:val="aff6"/>
    <w:rsid w:val="0026361C"/>
    <w:pPr>
      <w:shd w:val="clear" w:color="auto" w:fill="FFFFFF"/>
      <w:spacing w:before="100" w:beforeAutospacing="1" w:after="300" w:line="240" w:lineRule="auto"/>
      <w:ind w:firstLine="0"/>
    </w:pPr>
    <w:rPr>
      <w:rFonts w:eastAsiaTheme="minorEastAsia"/>
    </w:rPr>
  </w:style>
  <w:style w:type="paragraph" w:customStyle="1" w:styleId="panel-body">
    <w:name w:val="panel-body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panel-heading">
    <w:name w:val="panel-heading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panel-title">
    <w:name w:val="panel-title"/>
    <w:basedOn w:val="aff6"/>
    <w:rsid w:val="0026361C"/>
    <w:pPr>
      <w:spacing w:line="240" w:lineRule="auto"/>
      <w:ind w:firstLine="0"/>
    </w:pPr>
    <w:rPr>
      <w:rFonts w:eastAsiaTheme="minorEastAsia"/>
    </w:rPr>
  </w:style>
  <w:style w:type="paragraph" w:customStyle="1" w:styleId="panel-footer">
    <w:name w:val="panel-footer"/>
    <w:basedOn w:val="aff6"/>
    <w:rsid w:val="0026361C"/>
    <w:pPr>
      <w:pBdr>
        <w:top w:val="single" w:sz="6" w:space="8" w:color="DDDDDD"/>
      </w:pBdr>
      <w:shd w:val="clear" w:color="auto" w:fill="F5F5F5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panel-default">
    <w:name w:val="panel-default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panel-primary">
    <w:name w:val="panel-primary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panel-success">
    <w:name w:val="panel-success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panel-warning">
    <w:name w:val="panel-warning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panel-danger">
    <w:name w:val="panel-danger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panel-info">
    <w:name w:val="panel-info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well">
    <w:name w:val="well"/>
    <w:basedOn w:val="aff6"/>
    <w:rsid w:val="0026361C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 w:line="240" w:lineRule="auto"/>
      <w:ind w:firstLine="0"/>
    </w:pPr>
    <w:rPr>
      <w:rFonts w:eastAsiaTheme="minorEastAsia"/>
    </w:rPr>
  </w:style>
  <w:style w:type="paragraph" w:customStyle="1" w:styleId="well-lg">
    <w:name w:val="well-lg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well-sm">
    <w:name w:val="well-sm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lose">
    <w:name w:val="close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b/>
      <w:bCs/>
      <w:color w:val="000000"/>
      <w:sz w:val="32"/>
      <w:szCs w:val="32"/>
    </w:rPr>
  </w:style>
  <w:style w:type="paragraph" w:customStyle="1" w:styleId="caret">
    <w:name w:val="caret"/>
    <w:basedOn w:val="aff6"/>
    <w:rsid w:val="0026361C"/>
    <w:pPr>
      <w:pBdr>
        <w:top w:val="single" w:sz="24" w:space="0" w:color="000000"/>
        <w:bottom w:val="dotted" w:sz="2" w:space="0" w:color="auto"/>
      </w:pBdr>
      <w:spacing w:before="100" w:beforeAutospacing="1" w:after="100" w:afterAutospacing="1" w:line="240" w:lineRule="auto"/>
      <w:ind w:left="30" w:firstLine="0"/>
      <w:textAlignment w:val="center"/>
    </w:pPr>
    <w:rPr>
      <w:rFonts w:eastAsiaTheme="minorEastAsia"/>
    </w:rPr>
  </w:style>
  <w:style w:type="paragraph" w:customStyle="1" w:styleId="dropdown-menu">
    <w:name w:val="dropdown-menu"/>
    <w:basedOn w:val="aff6"/>
    <w:rsid w:val="0026361C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line="240" w:lineRule="auto"/>
      <w:ind w:firstLine="0"/>
    </w:pPr>
    <w:rPr>
      <w:rFonts w:eastAsiaTheme="minorEastAsia"/>
      <w:vanish/>
      <w:sz w:val="21"/>
      <w:szCs w:val="21"/>
    </w:rPr>
  </w:style>
  <w:style w:type="paragraph" w:customStyle="1" w:styleId="dropdown-header">
    <w:name w:val="dropdown-header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color w:val="999999"/>
      <w:sz w:val="18"/>
      <w:szCs w:val="18"/>
    </w:rPr>
  </w:style>
  <w:style w:type="paragraph" w:customStyle="1" w:styleId="tooltip">
    <w:name w:val="tooltip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sz w:val="18"/>
      <w:szCs w:val="18"/>
    </w:rPr>
  </w:style>
  <w:style w:type="paragraph" w:customStyle="1" w:styleId="tooltip-inner">
    <w:name w:val="tooltip-inner"/>
    <w:basedOn w:val="aff6"/>
    <w:rsid w:val="0026361C"/>
    <w:pPr>
      <w:shd w:val="clear" w:color="auto" w:fill="000000"/>
      <w:spacing w:before="100" w:beforeAutospacing="1" w:after="100" w:afterAutospacing="1" w:line="240" w:lineRule="auto"/>
      <w:ind w:firstLine="0"/>
      <w:jc w:val="center"/>
    </w:pPr>
    <w:rPr>
      <w:rFonts w:eastAsiaTheme="minorEastAsia"/>
      <w:color w:val="FFFFFF"/>
    </w:rPr>
  </w:style>
  <w:style w:type="paragraph" w:customStyle="1" w:styleId="tooltip-arrow">
    <w:name w:val="tooltip-arrow"/>
    <w:basedOn w:val="aff6"/>
    <w:rsid w:val="0026361C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popover">
    <w:name w:val="popover"/>
    <w:basedOn w:val="aff6"/>
    <w:rsid w:val="0026361C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240" w:lineRule="auto"/>
      <w:ind w:firstLine="0"/>
    </w:pPr>
    <w:rPr>
      <w:rFonts w:eastAsiaTheme="minorEastAsia"/>
      <w:vanish/>
    </w:rPr>
  </w:style>
  <w:style w:type="paragraph" w:customStyle="1" w:styleId="popover-title">
    <w:name w:val="popover-title"/>
    <w:basedOn w:val="aff6"/>
    <w:rsid w:val="0026361C"/>
    <w:pPr>
      <w:pBdr>
        <w:bottom w:val="single" w:sz="6" w:space="6" w:color="EBEBEB"/>
      </w:pBdr>
      <w:shd w:val="clear" w:color="auto" w:fill="F7F7F7"/>
      <w:spacing w:line="270" w:lineRule="atLeast"/>
      <w:ind w:firstLine="0"/>
    </w:pPr>
    <w:rPr>
      <w:rFonts w:eastAsiaTheme="minorEastAsia"/>
      <w:sz w:val="21"/>
      <w:szCs w:val="21"/>
    </w:rPr>
  </w:style>
  <w:style w:type="paragraph" w:customStyle="1" w:styleId="popover-content">
    <w:name w:val="popover-content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modal">
    <w:name w:val="modal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vanish/>
    </w:rPr>
  </w:style>
  <w:style w:type="paragraph" w:customStyle="1" w:styleId="modal-dialog">
    <w:name w:val="modal-dialog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modal-content">
    <w:name w:val="modal-content"/>
    <w:basedOn w:val="aff6"/>
    <w:rsid w:val="002636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modal-backdrop">
    <w:name w:val="modal-backdrop"/>
    <w:basedOn w:val="aff6"/>
    <w:rsid w:val="0026361C"/>
    <w:pPr>
      <w:shd w:val="clear" w:color="auto" w:fill="000000"/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modal-header">
    <w:name w:val="modal-header"/>
    <w:basedOn w:val="aff6"/>
    <w:rsid w:val="0026361C"/>
    <w:pPr>
      <w:pBdr>
        <w:bottom w:val="single" w:sz="6" w:space="11" w:color="E5E5E5"/>
      </w:pBd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modal-title">
    <w:name w:val="modal-title"/>
    <w:basedOn w:val="aff6"/>
    <w:rsid w:val="0026361C"/>
    <w:pPr>
      <w:spacing w:line="240" w:lineRule="auto"/>
      <w:ind w:firstLine="0"/>
    </w:pPr>
    <w:rPr>
      <w:rFonts w:eastAsiaTheme="minorEastAsia"/>
    </w:rPr>
  </w:style>
  <w:style w:type="paragraph" w:customStyle="1" w:styleId="modal-body">
    <w:name w:val="modal-body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modal-footer">
    <w:name w:val="modal-footer"/>
    <w:basedOn w:val="aff6"/>
    <w:rsid w:val="0026361C"/>
    <w:pPr>
      <w:pBdr>
        <w:top w:val="single" w:sz="6" w:space="14" w:color="E5E5E5"/>
      </w:pBdr>
      <w:spacing w:before="225" w:after="100" w:afterAutospacing="1" w:line="240" w:lineRule="auto"/>
      <w:ind w:firstLine="0"/>
      <w:jc w:val="right"/>
    </w:pPr>
    <w:rPr>
      <w:rFonts w:eastAsiaTheme="minorEastAsia"/>
    </w:rPr>
  </w:style>
  <w:style w:type="paragraph" w:customStyle="1" w:styleId="carousel-inner">
    <w:name w:val="carousel-inner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arousel-control">
    <w:name w:val="carousel-control"/>
    <w:basedOn w:val="aff6"/>
    <w:rsid w:val="0026361C"/>
    <w:pPr>
      <w:spacing w:before="100" w:beforeAutospacing="1" w:after="100" w:afterAutospacing="1" w:line="240" w:lineRule="auto"/>
      <w:ind w:firstLine="0"/>
      <w:jc w:val="center"/>
    </w:pPr>
    <w:rPr>
      <w:rFonts w:eastAsiaTheme="minorEastAsia"/>
      <w:color w:val="FFFFFF"/>
      <w:sz w:val="30"/>
      <w:szCs w:val="30"/>
    </w:rPr>
  </w:style>
  <w:style w:type="paragraph" w:customStyle="1" w:styleId="carousel-indicators">
    <w:name w:val="carousel-indicators"/>
    <w:basedOn w:val="aff6"/>
    <w:rsid w:val="0026361C"/>
    <w:pPr>
      <w:spacing w:before="100" w:beforeAutospacing="1" w:after="100" w:afterAutospacing="1" w:line="240" w:lineRule="auto"/>
      <w:ind w:left="-3571" w:firstLine="0"/>
      <w:jc w:val="center"/>
    </w:pPr>
    <w:rPr>
      <w:rFonts w:eastAsiaTheme="minorEastAsia"/>
    </w:rPr>
  </w:style>
  <w:style w:type="paragraph" w:customStyle="1" w:styleId="carousel-caption">
    <w:name w:val="carousel-caption"/>
    <w:basedOn w:val="aff6"/>
    <w:rsid w:val="0026361C"/>
    <w:pPr>
      <w:spacing w:before="100" w:beforeAutospacing="1" w:after="100" w:afterAutospacing="1" w:line="240" w:lineRule="auto"/>
      <w:ind w:firstLine="0"/>
      <w:jc w:val="center"/>
    </w:pPr>
    <w:rPr>
      <w:rFonts w:eastAsiaTheme="minorEastAsia"/>
      <w:color w:val="FFFFFF"/>
    </w:rPr>
  </w:style>
  <w:style w:type="paragraph" w:customStyle="1" w:styleId="text-hide">
    <w:name w:val="text-hide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collapse">
    <w:name w:val="collapse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vanish/>
    </w:rPr>
  </w:style>
  <w:style w:type="paragraph" w:customStyle="1" w:styleId="collapsing">
    <w:name w:val="collapsing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preview">
    <w:name w:val="preview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color w:val="999999"/>
    </w:rPr>
  </w:style>
  <w:style w:type="paragraph" w:customStyle="1" w:styleId="icon-case">
    <w:name w:val="icon-case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icon-hand">
    <w:name w:val="icon-hand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icon-globe">
    <w:name w:val="icon-globe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imagebox">
    <w:name w:val="imagebox"/>
    <w:basedOn w:val="aff6"/>
    <w:rsid w:val="0026361C"/>
    <w:pPr>
      <w:spacing w:before="100" w:beforeAutospacing="1" w:after="100" w:afterAutospacing="1" w:line="240" w:lineRule="auto"/>
      <w:ind w:firstLine="0"/>
      <w:jc w:val="center"/>
    </w:pPr>
    <w:rPr>
      <w:rFonts w:eastAsiaTheme="minorEastAsia"/>
    </w:rPr>
  </w:style>
  <w:style w:type="paragraph" w:customStyle="1" w:styleId="img-comment">
    <w:name w:val="img-comment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i/>
      <w:iCs/>
    </w:rPr>
  </w:style>
  <w:style w:type="paragraph" w:customStyle="1" w:styleId="b-top-but">
    <w:name w:val="b-top-but"/>
    <w:basedOn w:val="aff6"/>
    <w:rsid w:val="0026361C"/>
    <w:pPr>
      <w:shd w:val="clear" w:color="auto" w:fill="888888"/>
      <w:spacing w:line="240" w:lineRule="auto"/>
      <w:ind w:left="11906" w:firstLine="0"/>
    </w:pPr>
    <w:rPr>
      <w:rFonts w:eastAsiaTheme="minorEastAsia"/>
      <w:color w:val="FFFFFF"/>
    </w:rPr>
  </w:style>
  <w:style w:type="paragraph" w:customStyle="1" w:styleId="n3-callout">
    <w:name w:val="n3-callout"/>
    <w:basedOn w:val="aff6"/>
    <w:rsid w:val="0026361C"/>
    <w:pPr>
      <w:pBdr>
        <w:left w:val="single" w:sz="36" w:space="8" w:color="1ABC9C"/>
      </w:pBdr>
      <w:shd w:val="clear" w:color="auto" w:fill="F5F5F5"/>
      <w:spacing w:before="300" w:after="300" w:line="240" w:lineRule="auto"/>
      <w:ind w:firstLine="0"/>
    </w:pPr>
    <w:rPr>
      <w:rFonts w:eastAsiaTheme="minorEastAsia"/>
    </w:rPr>
  </w:style>
  <w:style w:type="paragraph" w:customStyle="1" w:styleId="subsribe">
    <w:name w:val="subsribe"/>
    <w:basedOn w:val="aff6"/>
    <w:rsid w:val="0026361C"/>
    <w:pPr>
      <w:spacing w:before="330" w:after="100" w:afterAutospacing="1" w:line="240" w:lineRule="auto"/>
      <w:ind w:firstLine="0"/>
    </w:pPr>
    <w:rPr>
      <w:rFonts w:eastAsiaTheme="minorEastAsia"/>
      <w:color w:val="00A48A"/>
    </w:rPr>
  </w:style>
  <w:style w:type="paragraph" w:customStyle="1" w:styleId="label-date">
    <w:name w:val="label-date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color w:val="999999"/>
      <w:sz w:val="20"/>
      <w:szCs w:val="20"/>
    </w:rPr>
  </w:style>
  <w:style w:type="paragraph" w:customStyle="1" w:styleId="control-label">
    <w:name w:val="control-label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nav-divider">
    <w:name w:val="nav-divider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icon-bar">
    <w:name w:val="icon-bar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navbar-link">
    <w:name w:val="navbar-link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1fe">
    <w:name w:val="Название объекта1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alert-link">
    <w:name w:val="alert-link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divider">
    <w:name w:val="divider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arrow">
    <w:name w:val="arrow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icon-prev">
    <w:name w:val="icon-prev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icon-next">
    <w:name w:val="icon-next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active">
    <w:name w:val="active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btn-n3">
    <w:name w:val="btn-n3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disabled">
    <w:name w:val="disabled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menu-n3lia">
    <w:name w:val="menu-n3&gt;li&gt;a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hide">
    <w:name w:val="hide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vanish/>
    </w:rPr>
  </w:style>
  <w:style w:type="paragraph" w:customStyle="1" w:styleId="show">
    <w:name w:val="show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hidden">
    <w:name w:val="hidden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vanish/>
    </w:rPr>
  </w:style>
  <w:style w:type="paragraph" w:customStyle="1" w:styleId="visible-xs">
    <w:name w:val="visible-xs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vanish/>
    </w:rPr>
  </w:style>
  <w:style w:type="paragraph" w:customStyle="1" w:styleId="visible-sm">
    <w:name w:val="visible-sm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vanish/>
    </w:rPr>
  </w:style>
  <w:style w:type="paragraph" w:customStyle="1" w:styleId="visible-md">
    <w:name w:val="visible-md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vanish/>
    </w:rPr>
  </w:style>
  <w:style w:type="paragraph" w:customStyle="1" w:styleId="visible-lg">
    <w:name w:val="visible-lg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vanish/>
    </w:rPr>
  </w:style>
  <w:style w:type="paragraph" w:customStyle="1" w:styleId="hidden-xs">
    <w:name w:val="hidden-xs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hidden-sm">
    <w:name w:val="hidden-sm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hidden-md">
    <w:name w:val="hidden-md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hidden-lg">
    <w:name w:val="hidden-lg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visible-print">
    <w:name w:val="visible-print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  <w:vanish/>
    </w:rPr>
  </w:style>
  <w:style w:type="paragraph" w:customStyle="1" w:styleId="table1">
    <w:name w:val="table1"/>
    <w:basedOn w:val="aff6"/>
    <w:rsid w:val="0026361C"/>
    <w:pPr>
      <w:shd w:val="clear" w:color="auto" w:fill="FFFFFF"/>
      <w:spacing w:after="300" w:line="240" w:lineRule="auto"/>
      <w:ind w:firstLine="0"/>
    </w:pPr>
    <w:rPr>
      <w:rFonts w:eastAsiaTheme="minorEastAsia"/>
    </w:rPr>
  </w:style>
  <w:style w:type="paragraph" w:customStyle="1" w:styleId="help-block1">
    <w:name w:val="help-block1"/>
    <w:basedOn w:val="aff6"/>
    <w:rsid w:val="0026361C"/>
    <w:pPr>
      <w:spacing w:before="75" w:after="150" w:line="240" w:lineRule="auto"/>
      <w:ind w:firstLine="0"/>
    </w:pPr>
    <w:rPr>
      <w:rFonts w:eastAsiaTheme="minorEastAsia"/>
      <w:color w:val="C09853"/>
    </w:rPr>
  </w:style>
  <w:style w:type="paragraph" w:customStyle="1" w:styleId="control-label1">
    <w:name w:val="control-label1"/>
    <w:basedOn w:val="aff6"/>
    <w:rsid w:val="0026361C"/>
    <w:pPr>
      <w:spacing w:after="150" w:line="240" w:lineRule="auto"/>
      <w:ind w:firstLine="0"/>
    </w:pPr>
    <w:rPr>
      <w:rFonts w:eastAsiaTheme="minorEastAsia"/>
      <w:color w:val="C09853"/>
    </w:rPr>
  </w:style>
  <w:style w:type="paragraph" w:customStyle="1" w:styleId="form-control1">
    <w:name w:val="form-control1"/>
    <w:basedOn w:val="aff6"/>
    <w:rsid w:val="0026361C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ind w:firstLine="0"/>
      <w:textAlignment w:val="center"/>
    </w:pPr>
    <w:rPr>
      <w:rFonts w:eastAsiaTheme="minorEastAsia"/>
      <w:color w:val="555555"/>
      <w:sz w:val="21"/>
      <w:szCs w:val="21"/>
    </w:rPr>
  </w:style>
  <w:style w:type="paragraph" w:customStyle="1" w:styleId="input-group-addon1">
    <w:name w:val="input-group-addon1"/>
    <w:basedOn w:val="aff6"/>
    <w:rsid w:val="0026361C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ind w:firstLine="0"/>
      <w:jc w:val="center"/>
      <w:textAlignment w:val="center"/>
    </w:pPr>
    <w:rPr>
      <w:rFonts w:eastAsiaTheme="minorEastAsia"/>
      <w:color w:val="C09853"/>
      <w:sz w:val="21"/>
      <w:szCs w:val="21"/>
    </w:rPr>
  </w:style>
  <w:style w:type="paragraph" w:customStyle="1" w:styleId="help-block2">
    <w:name w:val="help-block2"/>
    <w:basedOn w:val="aff6"/>
    <w:rsid w:val="0026361C"/>
    <w:pPr>
      <w:spacing w:before="75" w:after="150" w:line="240" w:lineRule="auto"/>
      <w:ind w:firstLine="0"/>
    </w:pPr>
    <w:rPr>
      <w:rFonts w:eastAsiaTheme="minorEastAsia"/>
      <w:color w:val="B94A48"/>
    </w:rPr>
  </w:style>
  <w:style w:type="paragraph" w:customStyle="1" w:styleId="control-label2">
    <w:name w:val="control-label2"/>
    <w:basedOn w:val="aff6"/>
    <w:rsid w:val="0026361C"/>
    <w:pPr>
      <w:spacing w:after="150" w:line="240" w:lineRule="auto"/>
      <w:ind w:firstLine="0"/>
    </w:pPr>
    <w:rPr>
      <w:rFonts w:eastAsiaTheme="minorEastAsia"/>
      <w:color w:val="B94A48"/>
    </w:rPr>
  </w:style>
  <w:style w:type="paragraph" w:customStyle="1" w:styleId="form-control2">
    <w:name w:val="form-control2"/>
    <w:basedOn w:val="aff6"/>
    <w:rsid w:val="0026361C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ind w:firstLine="0"/>
      <w:textAlignment w:val="center"/>
    </w:pPr>
    <w:rPr>
      <w:rFonts w:eastAsiaTheme="minorEastAsia"/>
      <w:color w:val="555555"/>
      <w:sz w:val="21"/>
      <w:szCs w:val="21"/>
    </w:rPr>
  </w:style>
  <w:style w:type="paragraph" w:customStyle="1" w:styleId="input-group-addon2">
    <w:name w:val="input-group-addon2"/>
    <w:basedOn w:val="aff6"/>
    <w:rsid w:val="0026361C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ind w:firstLine="0"/>
      <w:jc w:val="center"/>
      <w:textAlignment w:val="center"/>
    </w:pPr>
    <w:rPr>
      <w:rFonts w:eastAsiaTheme="minorEastAsia"/>
      <w:color w:val="B94A48"/>
      <w:sz w:val="21"/>
      <w:szCs w:val="21"/>
    </w:rPr>
  </w:style>
  <w:style w:type="paragraph" w:customStyle="1" w:styleId="help-block3">
    <w:name w:val="help-block3"/>
    <w:basedOn w:val="aff6"/>
    <w:rsid w:val="0026361C"/>
    <w:pPr>
      <w:spacing w:before="75" w:after="150" w:line="240" w:lineRule="auto"/>
      <w:ind w:firstLine="0"/>
    </w:pPr>
    <w:rPr>
      <w:rFonts w:eastAsiaTheme="minorEastAsia"/>
      <w:color w:val="468847"/>
    </w:rPr>
  </w:style>
  <w:style w:type="paragraph" w:customStyle="1" w:styleId="control-label3">
    <w:name w:val="control-label3"/>
    <w:basedOn w:val="aff6"/>
    <w:rsid w:val="0026361C"/>
    <w:pPr>
      <w:spacing w:after="150" w:line="240" w:lineRule="auto"/>
      <w:ind w:firstLine="0"/>
    </w:pPr>
    <w:rPr>
      <w:rFonts w:eastAsiaTheme="minorEastAsia"/>
      <w:color w:val="468847"/>
    </w:rPr>
  </w:style>
  <w:style w:type="paragraph" w:customStyle="1" w:styleId="form-control3">
    <w:name w:val="form-control3"/>
    <w:basedOn w:val="aff6"/>
    <w:rsid w:val="0026361C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ind w:firstLine="0"/>
      <w:textAlignment w:val="center"/>
    </w:pPr>
    <w:rPr>
      <w:rFonts w:eastAsiaTheme="minorEastAsia"/>
      <w:color w:val="555555"/>
      <w:sz w:val="21"/>
      <w:szCs w:val="21"/>
    </w:rPr>
  </w:style>
  <w:style w:type="paragraph" w:customStyle="1" w:styleId="input-group-addon3">
    <w:name w:val="input-group-addon3"/>
    <w:basedOn w:val="aff6"/>
    <w:rsid w:val="0026361C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ind w:firstLine="0"/>
      <w:jc w:val="center"/>
      <w:textAlignment w:val="center"/>
    </w:pPr>
    <w:rPr>
      <w:rFonts w:eastAsiaTheme="minorEastAsia"/>
      <w:color w:val="468847"/>
      <w:sz w:val="21"/>
      <w:szCs w:val="21"/>
    </w:rPr>
  </w:style>
  <w:style w:type="paragraph" w:customStyle="1" w:styleId="control-label4">
    <w:name w:val="control-label4"/>
    <w:basedOn w:val="aff6"/>
    <w:rsid w:val="0026361C"/>
    <w:pPr>
      <w:spacing w:line="240" w:lineRule="auto"/>
      <w:ind w:firstLine="0"/>
    </w:pPr>
    <w:rPr>
      <w:rFonts w:eastAsiaTheme="minorEastAsia"/>
    </w:rPr>
  </w:style>
  <w:style w:type="paragraph" w:customStyle="1" w:styleId="radio1">
    <w:name w:val="radio1"/>
    <w:basedOn w:val="aff6"/>
    <w:rsid w:val="0026361C"/>
    <w:pPr>
      <w:spacing w:line="240" w:lineRule="auto"/>
      <w:ind w:firstLine="0"/>
      <w:textAlignment w:val="center"/>
    </w:pPr>
    <w:rPr>
      <w:rFonts w:eastAsiaTheme="minorEastAsia"/>
    </w:rPr>
  </w:style>
  <w:style w:type="paragraph" w:customStyle="1" w:styleId="checkbox1">
    <w:name w:val="checkbox1"/>
    <w:basedOn w:val="aff6"/>
    <w:rsid w:val="0026361C"/>
    <w:pPr>
      <w:spacing w:line="240" w:lineRule="auto"/>
      <w:ind w:firstLine="0"/>
      <w:textAlignment w:val="center"/>
    </w:pPr>
    <w:rPr>
      <w:rFonts w:eastAsiaTheme="minorEastAsia"/>
    </w:rPr>
  </w:style>
  <w:style w:type="paragraph" w:customStyle="1" w:styleId="radio-inline1">
    <w:name w:val="radio-inline1"/>
    <w:basedOn w:val="aff6"/>
    <w:rsid w:val="0026361C"/>
    <w:pPr>
      <w:spacing w:line="240" w:lineRule="auto"/>
      <w:ind w:firstLine="0"/>
      <w:textAlignment w:val="center"/>
    </w:pPr>
    <w:rPr>
      <w:rFonts w:eastAsiaTheme="minorEastAsia"/>
    </w:rPr>
  </w:style>
  <w:style w:type="paragraph" w:customStyle="1" w:styleId="checkbox-inline1">
    <w:name w:val="checkbox-inline1"/>
    <w:basedOn w:val="aff6"/>
    <w:rsid w:val="0026361C"/>
    <w:pPr>
      <w:spacing w:line="240" w:lineRule="auto"/>
      <w:ind w:firstLine="0"/>
      <w:textAlignment w:val="center"/>
    </w:pPr>
    <w:rPr>
      <w:rFonts w:eastAsiaTheme="minorEastAsia"/>
    </w:rPr>
  </w:style>
  <w:style w:type="paragraph" w:customStyle="1" w:styleId="form-group1">
    <w:name w:val="form-group1"/>
    <w:basedOn w:val="aff6"/>
    <w:rsid w:val="0026361C"/>
    <w:pPr>
      <w:spacing w:after="225" w:line="240" w:lineRule="auto"/>
      <w:ind w:left="-225" w:right="-225" w:firstLine="0"/>
    </w:pPr>
    <w:rPr>
      <w:rFonts w:eastAsiaTheme="minorEastAsia"/>
    </w:rPr>
  </w:style>
  <w:style w:type="paragraph" w:customStyle="1" w:styleId="caret1">
    <w:name w:val="caret1"/>
    <w:basedOn w:val="aff6"/>
    <w:rsid w:val="0026361C"/>
    <w:pPr>
      <w:pBdr>
        <w:top w:val="single" w:sz="24" w:space="0" w:color="333333"/>
        <w:bottom w:val="dotted" w:sz="2" w:space="0" w:color="auto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caret2">
    <w:name w:val="caret2"/>
    <w:basedOn w:val="aff6"/>
    <w:rsid w:val="0026361C"/>
    <w:pPr>
      <w:pBdr>
        <w:top w:val="single" w:sz="24" w:space="0" w:color="FFFFFF"/>
        <w:bottom w:val="dotted" w:sz="2" w:space="0" w:color="auto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caret3">
    <w:name w:val="caret3"/>
    <w:basedOn w:val="aff6"/>
    <w:rsid w:val="0026361C"/>
    <w:pPr>
      <w:pBdr>
        <w:top w:val="single" w:sz="24" w:space="0" w:color="FFFFFF"/>
        <w:bottom w:val="dotted" w:sz="2" w:space="0" w:color="auto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caret4">
    <w:name w:val="caret4"/>
    <w:basedOn w:val="aff6"/>
    <w:rsid w:val="0026361C"/>
    <w:pPr>
      <w:pBdr>
        <w:top w:val="single" w:sz="24" w:space="0" w:color="FFFFFF"/>
        <w:bottom w:val="dotted" w:sz="2" w:space="0" w:color="auto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caret5">
    <w:name w:val="caret5"/>
    <w:basedOn w:val="aff6"/>
    <w:rsid w:val="0026361C"/>
    <w:pPr>
      <w:pBdr>
        <w:top w:val="single" w:sz="24" w:space="0" w:color="FFFFFF"/>
        <w:bottom w:val="dotted" w:sz="2" w:space="0" w:color="auto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caret6">
    <w:name w:val="caret6"/>
    <w:basedOn w:val="aff6"/>
    <w:rsid w:val="0026361C"/>
    <w:pPr>
      <w:pBdr>
        <w:top w:val="single" w:sz="24" w:space="0" w:color="FFFFFF"/>
        <w:bottom w:val="dotted" w:sz="2" w:space="0" w:color="auto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caret7">
    <w:name w:val="caret7"/>
    <w:basedOn w:val="aff6"/>
    <w:rsid w:val="0026361C"/>
    <w:pPr>
      <w:pBdr>
        <w:top w:val="dotted" w:sz="2" w:space="0" w:color="auto"/>
        <w:bottom w:val="single" w:sz="24" w:space="0" w:color="333333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caret8">
    <w:name w:val="caret8"/>
    <w:basedOn w:val="aff6"/>
    <w:rsid w:val="0026361C"/>
    <w:pPr>
      <w:pBdr>
        <w:top w:val="dotted" w:sz="2" w:space="0" w:color="auto"/>
        <w:bottom w:val="single" w:sz="24" w:space="0" w:color="FFFFFF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caret9">
    <w:name w:val="caret9"/>
    <w:basedOn w:val="aff6"/>
    <w:rsid w:val="0026361C"/>
    <w:pPr>
      <w:pBdr>
        <w:top w:val="dotted" w:sz="2" w:space="0" w:color="auto"/>
        <w:bottom w:val="single" w:sz="24" w:space="0" w:color="FFFFFF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caret10">
    <w:name w:val="caret10"/>
    <w:basedOn w:val="aff6"/>
    <w:rsid w:val="0026361C"/>
    <w:pPr>
      <w:pBdr>
        <w:top w:val="dotted" w:sz="2" w:space="0" w:color="auto"/>
        <w:bottom w:val="single" w:sz="24" w:space="0" w:color="FFFFFF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caret11">
    <w:name w:val="caret11"/>
    <w:basedOn w:val="aff6"/>
    <w:rsid w:val="0026361C"/>
    <w:pPr>
      <w:pBdr>
        <w:top w:val="dotted" w:sz="2" w:space="0" w:color="auto"/>
        <w:bottom w:val="single" w:sz="24" w:space="0" w:color="FFFFFF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caret12">
    <w:name w:val="caret12"/>
    <w:basedOn w:val="aff6"/>
    <w:rsid w:val="0026361C"/>
    <w:pPr>
      <w:pBdr>
        <w:top w:val="dotted" w:sz="2" w:space="0" w:color="auto"/>
        <w:bottom w:val="single" w:sz="24" w:space="0" w:color="FFFFFF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caret13">
    <w:name w:val="caret13"/>
    <w:basedOn w:val="aff6"/>
    <w:rsid w:val="0026361C"/>
    <w:pPr>
      <w:pBdr>
        <w:top w:val="single" w:sz="24" w:space="0" w:color="000000"/>
        <w:bottom w:val="dotted" w:sz="2" w:space="0" w:color="auto"/>
      </w:pBdr>
      <w:spacing w:after="150" w:line="240" w:lineRule="auto"/>
      <w:ind w:firstLine="0"/>
      <w:textAlignment w:val="center"/>
    </w:pPr>
    <w:rPr>
      <w:rFonts w:eastAsiaTheme="minorEastAsia"/>
    </w:rPr>
  </w:style>
  <w:style w:type="paragraph" w:customStyle="1" w:styleId="caret14">
    <w:name w:val="caret14"/>
    <w:basedOn w:val="aff6"/>
    <w:rsid w:val="0026361C"/>
    <w:pPr>
      <w:pBdr>
        <w:top w:val="single" w:sz="36" w:space="0" w:color="000000"/>
        <w:bottom w:val="dotted" w:sz="2" w:space="0" w:color="auto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caret15">
    <w:name w:val="caret15"/>
    <w:basedOn w:val="aff6"/>
    <w:rsid w:val="0026361C"/>
    <w:pPr>
      <w:pBdr>
        <w:top w:val="dotted" w:sz="2" w:space="0" w:color="auto"/>
        <w:bottom w:val="single" w:sz="36" w:space="0" w:color="000000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btn1">
    <w:name w:val="btn1"/>
    <w:basedOn w:val="aff6"/>
    <w:rsid w:val="0026361C"/>
    <w:pPr>
      <w:spacing w:line="240" w:lineRule="auto"/>
      <w:ind w:firstLine="0"/>
      <w:jc w:val="center"/>
      <w:textAlignment w:val="center"/>
    </w:pPr>
    <w:rPr>
      <w:rFonts w:eastAsiaTheme="minorEastAsia"/>
      <w:sz w:val="21"/>
      <w:szCs w:val="21"/>
    </w:rPr>
  </w:style>
  <w:style w:type="paragraph" w:customStyle="1" w:styleId="form-control4">
    <w:name w:val="form-control4"/>
    <w:basedOn w:val="aff6"/>
    <w:rsid w:val="0026361C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line="240" w:lineRule="auto"/>
      <w:ind w:firstLine="0"/>
      <w:textAlignment w:val="center"/>
    </w:pPr>
    <w:rPr>
      <w:rFonts w:eastAsiaTheme="minorEastAsia"/>
      <w:color w:val="555555"/>
      <w:sz w:val="21"/>
      <w:szCs w:val="21"/>
    </w:rPr>
  </w:style>
  <w:style w:type="paragraph" w:customStyle="1" w:styleId="nav-divider1">
    <w:name w:val="nav-divider1"/>
    <w:basedOn w:val="aff6"/>
    <w:rsid w:val="0026361C"/>
    <w:pPr>
      <w:shd w:val="clear" w:color="auto" w:fill="E5E5E5"/>
      <w:spacing w:before="135" w:after="135" w:line="240" w:lineRule="auto"/>
      <w:ind w:firstLine="0"/>
    </w:pPr>
    <w:rPr>
      <w:rFonts w:eastAsiaTheme="minorEastAsia"/>
    </w:rPr>
  </w:style>
  <w:style w:type="paragraph" w:customStyle="1" w:styleId="caret16">
    <w:name w:val="caret16"/>
    <w:basedOn w:val="aff6"/>
    <w:rsid w:val="0026361C"/>
    <w:pPr>
      <w:pBdr>
        <w:top w:val="single" w:sz="24" w:space="0" w:color="428BCA"/>
        <w:bottom w:val="dotted" w:sz="2" w:space="0" w:color="428BCA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caret17">
    <w:name w:val="caret17"/>
    <w:basedOn w:val="aff6"/>
    <w:rsid w:val="0026361C"/>
    <w:pPr>
      <w:pBdr>
        <w:top w:val="single" w:sz="24" w:space="0" w:color="2A6496"/>
        <w:bottom w:val="dotted" w:sz="2" w:space="0" w:color="2A6496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dropdown-menu1">
    <w:name w:val="dropdown-menu1"/>
    <w:basedOn w:val="aff6"/>
    <w:rsid w:val="0026361C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line="240" w:lineRule="auto"/>
      <w:ind w:firstLine="0"/>
    </w:pPr>
    <w:rPr>
      <w:rFonts w:eastAsiaTheme="minorEastAsia"/>
      <w:vanish/>
      <w:sz w:val="21"/>
      <w:szCs w:val="21"/>
    </w:rPr>
  </w:style>
  <w:style w:type="paragraph" w:customStyle="1" w:styleId="icon-bar1">
    <w:name w:val="icon-bar1"/>
    <w:basedOn w:val="aff6"/>
    <w:rsid w:val="0026361C"/>
    <w:pPr>
      <w:spacing w:after="150" w:line="240" w:lineRule="auto"/>
      <w:ind w:firstLine="0"/>
    </w:pPr>
    <w:rPr>
      <w:rFonts w:eastAsiaTheme="minorEastAsia"/>
    </w:rPr>
  </w:style>
  <w:style w:type="paragraph" w:customStyle="1" w:styleId="navbar-brand1">
    <w:name w:val="navbar-brand1"/>
    <w:basedOn w:val="aff6"/>
    <w:rsid w:val="0026361C"/>
    <w:pPr>
      <w:spacing w:after="150" w:line="300" w:lineRule="atLeast"/>
      <w:ind w:firstLine="0"/>
    </w:pPr>
    <w:rPr>
      <w:rFonts w:eastAsiaTheme="minorEastAsia"/>
      <w:color w:val="777777"/>
      <w:sz w:val="27"/>
      <w:szCs w:val="27"/>
    </w:rPr>
  </w:style>
  <w:style w:type="paragraph" w:customStyle="1" w:styleId="navbar-text1">
    <w:name w:val="navbar-text1"/>
    <w:basedOn w:val="aff6"/>
    <w:rsid w:val="0026361C"/>
    <w:pPr>
      <w:spacing w:before="525" w:after="225" w:line="240" w:lineRule="auto"/>
      <w:ind w:firstLine="0"/>
    </w:pPr>
    <w:rPr>
      <w:rFonts w:eastAsiaTheme="minorEastAsia"/>
      <w:color w:val="777777"/>
    </w:rPr>
  </w:style>
  <w:style w:type="paragraph" w:customStyle="1" w:styleId="navbar-toggle1">
    <w:name w:val="navbar-toggle1"/>
    <w:basedOn w:val="aff6"/>
    <w:rsid w:val="0026361C"/>
    <w:pPr>
      <w:spacing w:before="120" w:after="120" w:line="240" w:lineRule="auto"/>
      <w:ind w:right="225" w:firstLine="0"/>
    </w:pPr>
    <w:rPr>
      <w:rFonts w:eastAsiaTheme="minorEastAsia"/>
    </w:rPr>
  </w:style>
  <w:style w:type="paragraph" w:customStyle="1" w:styleId="icon-bar2">
    <w:name w:val="icon-bar2"/>
    <w:basedOn w:val="aff6"/>
    <w:rsid w:val="0026361C"/>
    <w:pPr>
      <w:shd w:val="clear" w:color="auto" w:fill="CCCCCC"/>
      <w:spacing w:after="150" w:line="240" w:lineRule="auto"/>
      <w:ind w:firstLine="0"/>
    </w:pPr>
    <w:rPr>
      <w:rFonts w:eastAsiaTheme="minorEastAsia"/>
    </w:rPr>
  </w:style>
  <w:style w:type="paragraph" w:customStyle="1" w:styleId="navbar-collapse1">
    <w:name w:val="navbar-collapse1"/>
    <w:basedOn w:val="aff6"/>
    <w:rsid w:val="0026361C"/>
    <w:pPr>
      <w:spacing w:after="150" w:line="240" w:lineRule="auto"/>
      <w:ind w:firstLine="0"/>
    </w:pPr>
    <w:rPr>
      <w:rFonts w:eastAsiaTheme="minorEastAsia"/>
    </w:rPr>
  </w:style>
  <w:style w:type="paragraph" w:customStyle="1" w:styleId="navbar-form1">
    <w:name w:val="navbar-form1"/>
    <w:basedOn w:val="aff6"/>
    <w:rsid w:val="0026361C"/>
    <w:pPr>
      <w:spacing w:before="120" w:after="120" w:line="240" w:lineRule="auto"/>
      <w:ind w:left="-225" w:right="-225" w:firstLine="0"/>
    </w:pPr>
    <w:rPr>
      <w:rFonts w:eastAsiaTheme="minorEastAsia"/>
    </w:rPr>
  </w:style>
  <w:style w:type="paragraph" w:customStyle="1" w:styleId="navbar-link1">
    <w:name w:val="navbar-link1"/>
    <w:basedOn w:val="aff6"/>
    <w:rsid w:val="0026361C"/>
    <w:pPr>
      <w:spacing w:after="150" w:line="240" w:lineRule="auto"/>
      <w:ind w:firstLine="0"/>
    </w:pPr>
    <w:rPr>
      <w:rFonts w:eastAsiaTheme="minorEastAsia"/>
      <w:color w:val="777777"/>
    </w:rPr>
  </w:style>
  <w:style w:type="paragraph" w:customStyle="1" w:styleId="navbar-link2">
    <w:name w:val="navbar-link2"/>
    <w:basedOn w:val="aff6"/>
    <w:rsid w:val="0026361C"/>
    <w:pPr>
      <w:spacing w:after="150" w:line="240" w:lineRule="auto"/>
      <w:ind w:firstLine="0"/>
    </w:pPr>
    <w:rPr>
      <w:rFonts w:eastAsiaTheme="minorEastAsia"/>
      <w:color w:val="333333"/>
    </w:rPr>
  </w:style>
  <w:style w:type="paragraph" w:customStyle="1" w:styleId="navbar-brand2">
    <w:name w:val="navbar-brand2"/>
    <w:basedOn w:val="aff6"/>
    <w:rsid w:val="0026361C"/>
    <w:pPr>
      <w:spacing w:after="150" w:line="300" w:lineRule="atLeast"/>
      <w:ind w:firstLine="0"/>
    </w:pPr>
    <w:rPr>
      <w:rFonts w:eastAsiaTheme="minorEastAsia"/>
      <w:color w:val="999999"/>
      <w:sz w:val="27"/>
      <w:szCs w:val="27"/>
    </w:rPr>
  </w:style>
  <w:style w:type="paragraph" w:customStyle="1" w:styleId="navbar-text2">
    <w:name w:val="navbar-text2"/>
    <w:basedOn w:val="aff6"/>
    <w:rsid w:val="0026361C"/>
    <w:pPr>
      <w:spacing w:before="525" w:after="225" w:line="240" w:lineRule="auto"/>
      <w:ind w:firstLine="0"/>
    </w:pPr>
    <w:rPr>
      <w:rFonts w:eastAsiaTheme="minorEastAsia"/>
      <w:color w:val="999999"/>
    </w:rPr>
  </w:style>
  <w:style w:type="paragraph" w:customStyle="1" w:styleId="navbar-toggle2">
    <w:name w:val="navbar-toggle2"/>
    <w:basedOn w:val="aff6"/>
    <w:rsid w:val="0026361C"/>
    <w:pPr>
      <w:spacing w:before="120" w:after="120" w:line="240" w:lineRule="auto"/>
      <w:ind w:right="225" w:firstLine="0"/>
    </w:pPr>
    <w:rPr>
      <w:rFonts w:eastAsiaTheme="minorEastAsia"/>
    </w:rPr>
  </w:style>
  <w:style w:type="paragraph" w:customStyle="1" w:styleId="icon-bar3">
    <w:name w:val="icon-bar3"/>
    <w:basedOn w:val="aff6"/>
    <w:rsid w:val="0026361C"/>
    <w:pPr>
      <w:shd w:val="clear" w:color="auto" w:fill="FFFFFF"/>
      <w:spacing w:after="150" w:line="240" w:lineRule="auto"/>
      <w:ind w:firstLine="0"/>
    </w:pPr>
    <w:rPr>
      <w:rFonts w:eastAsiaTheme="minorEastAsia"/>
    </w:rPr>
  </w:style>
  <w:style w:type="paragraph" w:customStyle="1" w:styleId="navbar-collapse2">
    <w:name w:val="navbar-collapse2"/>
    <w:basedOn w:val="aff6"/>
    <w:rsid w:val="0026361C"/>
    <w:pPr>
      <w:spacing w:after="150" w:line="240" w:lineRule="auto"/>
      <w:ind w:firstLine="0"/>
    </w:pPr>
    <w:rPr>
      <w:rFonts w:eastAsiaTheme="minorEastAsia"/>
    </w:rPr>
  </w:style>
  <w:style w:type="paragraph" w:customStyle="1" w:styleId="navbar-form2">
    <w:name w:val="navbar-form2"/>
    <w:basedOn w:val="aff6"/>
    <w:rsid w:val="0026361C"/>
    <w:pPr>
      <w:spacing w:before="120" w:after="120" w:line="240" w:lineRule="auto"/>
      <w:ind w:left="-225" w:right="-225" w:firstLine="0"/>
    </w:pPr>
    <w:rPr>
      <w:rFonts w:eastAsiaTheme="minorEastAsia"/>
    </w:rPr>
  </w:style>
  <w:style w:type="paragraph" w:customStyle="1" w:styleId="navbar-link3">
    <w:name w:val="navbar-link3"/>
    <w:basedOn w:val="aff6"/>
    <w:rsid w:val="0026361C"/>
    <w:pPr>
      <w:spacing w:after="150" w:line="240" w:lineRule="auto"/>
      <w:ind w:firstLine="0"/>
    </w:pPr>
    <w:rPr>
      <w:rFonts w:eastAsiaTheme="minorEastAsia"/>
      <w:color w:val="999999"/>
    </w:rPr>
  </w:style>
  <w:style w:type="paragraph" w:customStyle="1" w:styleId="navbar-link4">
    <w:name w:val="navbar-link4"/>
    <w:basedOn w:val="aff6"/>
    <w:rsid w:val="0026361C"/>
    <w:pPr>
      <w:spacing w:after="150" w:line="240" w:lineRule="auto"/>
      <w:ind w:firstLine="0"/>
    </w:pPr>
    <w:rPr>
      <w:rFonts w:eastAsiaTheme="minorEastAsia"/>
      <w:color w:val="FFFFFF"/>
    </w:rPr>
  </w:style>
  <w:style w:type="paragraph" w:customStyle="1" w:styleId="caption1">
    <w:name w:val="caption1"/>
    <w:basedOn w:val="aff6"/>
    <w:rsid w:val="0026361C"/>
    <w:pPr>
      <w:spacing w:after="150" w:line="240" w:lineRule="auto"/>
      <w:ind w:firstLine="0"/>
    </w:pPr>
    <w:rPr>
      <w:rFonts w:eastAsiaTheme="minorEastAsia"/>
      <w:color w:val="333333"/>
    </w:rPr>
  </w:style>
  <w:style w:type="paragraph" w:customStyle="1" w:styleId="alert-link1">
    <w:name w:val="alert-link1"/>
    <w:basedOn w:val="aff6"/>
    <w:rsid w:val="0026361C"/>
    <w:pPr>
      <w:spacing w:after="150" w:line="240" w:lineRule="auto"/>
      <w:ind w:firstLine="0"/>
    </w:pPr>
    <w:rPr>
      <w:rFonts w:eastAsiaTheme="minorEastAsia"/>
      <w:b/>
      <w:bCs/>
    </w:rPr>
  </w:style>
  <w:style w:type="paragraph" w:customStyle="1" w:styleId="alert-link2">
    <w:name w:val="alert-link2"/>
    <w:basedOn w:val="aff6"/>
    <w:rsid w:val="0026361C"/>
    <w:pPr>
      <w:spacing w:after="150" w:line="240" w:lineRule="auto"/>
      <w:ind w:firstLine="0"/>
    </w:pPr>
    <w:rPr>
      <w:rFonts w:eastAsiaTheme="minorEastAsia"/>
      <w:color w:val="356635"/>
    </w:rPr>
  </w:style>
  <w:style w:type="paragraph" w:customStyle="1" w:styleId="alert-link3">
    <w:name w:val="alert-link3"/>
    <w:basedOn w:val="aff6"/>
    <w:rsid w:val="0026361C"/>
    <w:pPr>
      <w:spacing w:after="150" w:line="240" w:lineRule="auto"/>
      <w:ind w:firstLine="0"/>
    </w:pPr>
    <w:rPr>
      <w:rFonts w:eastAsiaTheme="minorEastAsia"/>
      <w:color w:val="2D6987"/>
    </w:rPr>
  </w:style>
  <w:style w:type="paragraph" w:customStyle="1" w:styleId="alert-link4">
    <w:name w:val="alert-link4"/>
    <w:basedOn w:val="aff6"/>
    <w:rsid w:val="0026361C"/>
    <w:pPr>
      <w:spacing w:after="150" w:line="240" w:lineRule="auto"/>
      <w:ind w:firstLine="0"/>
    </w:pPr>
    <w:rPr>
      <w:rFonts w:eastAsiaTheme="minorEastAsia"/>
      <w:color w:val="A47E3C"/>
    </w:rPr>
  </w:style>
  <w:style w:type="paragraph" w:customStyle="1" w:styleId="alert-link5">
    <w:name w:val="alert-link5"/>
    <w:basedOn w:val="aff6"/>
    <w:rsid w:val="0026361C"/>
    <w:pPr>
      <w:spacing w:after="150" w:line="240" w:lineRule="auto"/>
      <w:ind w:firstLine="0"/>
    </w:pPr>
    <w:rPr>
      <w:rFonts w:eastAsiaTheme="minorEastAsia"/>
      <w:color w:val="953B39"/>
    </w:rPr>
  </w:style>
  <w:style w:type="paragraph" w:customStyle="1" w:styleId="media1">
    <w:name w:val="media1"/>
    <w:basedOn w:val="aff6"/>
    <w:rsid w:val="0026361C"/>
    <w:pPr>
      <w:spacing w:before="225" w:after="150" w:line="240" w:lineRule="auto"/>
      <w:ind w:firstLine="0"/>
    </w:pPr>
    <w:rPr>
      <w:rFonts w:eastAsiaTheme="minorEastAsia"/>
    </w:rPr>
  </w:style>
  <w:style w:type="paragraph" w:customStyle="1" w:styleId="list-group-item-heading1">
    <w:name w:val="list-group-item-heading1"/>
    <w:basedOn w:val="aff6"/>
    <w:rsid w:val="0026361C"/>
    <w:pPr>
      <w:spacing w:after="75" w:line="240" w:lineRule="auto"/>
      <w:ind w:firstLine="0"/>
    </w:pPr>
    <w:rPr>
      <w:rFonts w:eastAsiaTheme="minorEastAsia"/>
      <w:color w:val="333333"/>
    </w:rPr>
  </w:style>
  <w:style w:type="paragraph" w:customStyle="1" w:styleId="panel1">
    <w:name w:val="panel1"/>
    <w:basedOn w:val="aff6"/>
    <w:rsid w:val="0026361C"/>
    <w:pPr>
      <w:shd w:val="clear" w:color="auto" w:fill="FFFFFF"/>
      <w:spacing w:line="240" w:lineRule="auto"/>
      <w:ind w:firstLine="0"/>
    </w:pPr>
    <w:rPr>
      <w:rFonts w:eastAsiaTheme="minorEastAsia"/>
    </w:rPr>
  </w:style>
  <w:style w:type="paragraph" w:customStyle="1" w:styleId="panel-heading1">
    <w:name w:val="panel-heading1"/>
    <w:basedOn w:val="aff6"/>
    <w:rsid w:val="0026361C"/>
    <w:pPr>
      <w:spacing w:after="150" w:line="240" w:lineRule="auto"/>
      <w:ind w:firstLine="0"/>
    </w:pPr>
    <w:rPr>
      <w:rFonts w:eastAsiaTheme="minorEastAsia"/>
    </w:rPr>
  </w:style>
  <w:style w:type="paragraph" w:customStyle="1" w:styleId="panel-footer1">
    <w:name w:val="panel-footer1"/>
    <w:basedOn w:val="aff6"/>
    <w:rsid w:val="0026361C"/>
    <w:pPr>
      <w:shd w:val="clear" w:color="auto" w:fill="F5F5F5"/>
      <w:spacing w:after="150" w:line="240" w:lineRule="auto"/>
      <w:ind w:firstLine="0"/>
    </w:pPr>
    <w:rPr>
      <w:rFonts w:eastAsiaTheme="minorEastAsia"/>
    </w:rPr>
  </w:style>
  <w:style w:type="paragraph" w:customStyle="1" w:styleId="divider1">
    <w:name w:val="divider1"/>
    <w:basedOn w:val="aff6"/>
    <w:rsid w:val="0026361C"/>
    <w:pPr>
      <w:shd w:val="clear" w:color="auto" w:fill="E5E5E5"/>
      <w:spacing w:before="135" w:after="135" w:line="240" w:lineRule="auto"/>
      <w:ind w:firstLine="0"/>
    </w:pPr>
    <w:rPr>
      <w:rFonts w:eastAsiaTheme="minorEastAsia"/>
    </w:rPr>
  </w:style>
  <w:style w:type="paragraph" w:customStyle="1" w:styleId="caret18">
    <w:name w:val="caret18"/>
    <w:basedOn w:val="aff6"/>
    <w:rsid w:val="0026361C"/>
    <w:pPr>
      <w:pBdr>
        <w:top w:val="dotted" w:sz="2" w:space="0" w:color="auto"/>
        <w:bottom w:val="single" w:sz="24" w:space="0" w:color="000000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caret19">
    <w:name w:val="caret19"/>
    <w:basedOn w:val="aff6"/>
    <w:rsid w:val="0026361C"/>
    <w:pPr>
      <w:pBdr>
        <w:top w:val="dotted" w:sz="2" w:space="0" w:color="auto"/>
        <w:bottom w:val="single" w:sz="24" w:space="0" w:color="000000"/>
      </w:pBdr>
      <w:spacing w:after="150" w:line="240" w:lineRule="auto"/>
      <w:ind w:left="30" w:firstLine="0"/>
      <w:textAlignment w:val="center"/>
    </w:pPr>
    <w:rPr>
      <w:rFonts w:eastAsiaTheme="minorEastAsia"/>
    </w:rPr>
  </w:style>
  <w:style w:type="paragraph" w:customStyle="1" w:styleId="dropdown-menu2">
    <w:name w:val="dropdown-menu2"/>
    <w:basedOn w:val="aff6"/>
    <w:rsid w:val="0026361C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ind w:firstLine="0"/>
    </w:pPr>
    <w:rPr>
      <w:rFonts w:eastAsiaTheme="minorEastAsia"/>
      <w:vanish/>
      <w:sz w:val="21"/>
      <w:szCs w:val="21"/>
    </w:rPr>
  </w:style>
  <w:style w:type="paragraph" w:customStyle="1" w:styleId="dropdown-menu3">
    <w:name w:val="dropdown-menu3"/>
    <w:basedOn w:val="aff6"/>
    <w:rsid w:val="0026361C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ind w:firstLine="0"/>
    </w:pPr>
    <w:rPr>
      <w:rFonts w:eastAsiaTheme="minorEastAsia"/>
      <w:vanish/>
      <w:sz w:val="21"/>
      <w:szCs w:val="21"/>
    </w:rPr>
  </w:style>
  <w:style w:type="paragraph" w:customStyle="1" w:styleId="arrow1">
    <w:name w:val="arrow1"/>
    <w:basedOn w:val="aff6"/>
    <w:rsid w:val="0026361C"/>
    <w:pPr>
      <w:spacing w:after="150" w:line="240" w:lineRule="auto"/>
      <w:ind w:firstLine="0"/>
    </w:pPr>
    <w:rPr>
      <w:rFonts w:eastAsiaTheme="minorEastAsia"/>
    </w:rPr>
  </w:style>
  <w:style w:type="paragraph" w:customStyle="1" w:styleId="navbar-fixed-top1">
    <w:name w:val="navbar-fixed-top1"/>
    <w:basedOn w:val="aff6"/>
    <w:rsid w:val="0026361C"/>
    <w:pPr>
      <w:spacing w:after="150" w:line="240" w:lineRule="auto"/>
      <w:ind w:right="225" w:firstLine="0"/>
    </w:pPr>
    <w:rPr>
      <w:rFonts w:eastAsiaTheme="minorEastAsia"/>
    </w:rPr>
  </w:style>
  <w:style w:type="paragraph" w:customStyle="1" w:styleId="navbar-fixed-bottom1">
    <w:name w:val="navbar-fixed-bottom1"/>
    <w:basedOn w:val="aff6"/>
    <w:rsid w:val="0026361C"/>
    <w:pPr>
      <w:spacing w:line="240" w:lineRule="auto"/>
      <w:ind w:right="225" w:firstLine="0"/>
    </w:pPr>
    <w:rPr>
      <w:rFonts w:eastAsiaTheme="minorEastAsia"/>
    </w:rPr>
  </w:style>
  <w:style w:type="paragraph" w:customStyle="1" w:styleId="close1">
    <w:name w:val="close1"/>
    <w:basedOn w:val="aff6"/>
    <w:rsid w:val="0026361C"/>
    <w:pPr>
      <w:spacing w:after="150" w:line="240" w:lineRule="auto"/>
      <w:ind w:firstLine="0"/>
    </w:pPr>
    <w:rPr>
      <w:rFonts w:eastAsiaTheme="minorEastAsia"/>
      <w:b/>
      <w:bCs/>
      <w:color w:val="000000"/>
      <w:sz w:val="32"/>
      <w:szCs w:val="32"/>
    </w:rPr>
  </w:style>
  <w:style w:type="paragraph" w:customStyle="1" w:styleId="icon-prev1">
    <w:name w:val="icon-prev1"/>
    <w:basedOn w:val="aff6"/>
    <w:rsid w:val="0026361C"/>
    <w:pPr>
      <w:spacing w:after="150" w:line="240" w:lineRule="auto"/>
      <w:ind w:left="-150" w:firstLine="0"/>
    </w:pPr>
    <w:rPr>
      <w:rFonts w:eastAsiaTheme="minorEastAsia"/>
    </w:rPr>
  </w:style>
  <w:style w:type="paragraph" w:customStyle="1" w:styleId="icon-next1">
    <w:name w:val="icon-next1"/>
    <w:basedOn w:val="aff6"/>
    <w:rsid w:val="0026361C"/>
    <w:pPr>
      <w:spacing w:after="150" w:line="240" w:lineRule="auto"/>
      <w:ind w:left="-150" w:firstLine="0"/>
    </w:pPr>
    <w:rPr>
      <w:rFonts w:eastAsiaTheme="minorEastAsia"/>
    </w:rPr>
  </w:style>
  <w:style w:type="paragraph" w:customStyle="1" w:styleId="active1">
    <w:name w:val="active1"/>
    <w:basedOn w:val="aff6"/>
    <w:rsid w:val="0026361C"/>
    <w:pPr>
      <w:shd w:val="clear" w:color="auto" w:fill="FFFFFF"/>
      <w:spacing w:line="240" w:lineRule="auto"/>
      <w:ind w:firstLine="0"/>
    </w:pPr>
    <w:rPr>
      <w:rFonts w:eastAsiaTheme="minorEastAsia"/>
    </w:rPr>
  </w:style>
  <w:style w:type="paragraph" w:customStyle="1" w:styleId="btn2">
    <w:name w:val="btn2"/>
    <w:basedOn w:val="aff6"/>
    <w:rsid w:val="0026361C"/>
    <w:pPr>
      <w:spacing w:line="240" w:lineRule="auto"/>
      <w:ind w:firstLine="0"/>
      <w:jc w:val="center"/>
      <w:textAlignment w:val="center"/>
    </w:pPr>
    <w:rPr>
      <w:rFonts w:eastAsiaTheme="minorEastAsia"/>
      <w:sz w:val="21"/>
      <w:szCs w:val="21"/>
    </w:rPr>
  </w:style>
  <w:style w:type="paragraph" w:customStyle="1" w:styleId="disabled1">
    <w:name w:val="disabled1"/>
    <w:basedOn w:val="aff6"/>
    <w:rsid w:val="0026361C"/>
    <w:pPr>
      <w:shd w:val="clear" w:color="auto" w:fill="1ABC9C"/>
      <w:spacing w:after="150" w:line="240" w:lineRule="auto"/>
      <w:ind w:firstLine="0"/>
    </w:pPr>
    <w:rPr>
      <w:rFonts w:eastAsiaTheme="minorEastAsia"/>
    </w:rPr>
  </w:style>
  <w:style w:type="paragraph" w:customStyle="1" w:styleId="nav1">
    <w:name w:val="nav1"/>
    <w:basedOn w:val="aff6"/>
    <w:rsid w:val="0026361C"/>
    <w:pPr>
      <w:spacing w:line="240" w:lineRule="auto"/>
      <w:ind w:firstLine="0"/>
    </w:pPr>
    <w:rPr>
      <w:rFonts w:eastAsiaTheme="minorEastAsia"/>
      <w:vanish/>
    </w:rPr>
  </w:style>
  <w:style w:type="paragraph" w:customStyle="1" w:styleId="nav2">
    <w:name w:val="nav2"/>
    <w:basedOn w:val="aff6"/>
    <w:rsid w:val="0026361C"/>
    <w:pPr>
      <w:spacing w:line="240" w:lineRule="auto"/>
      <w:ind w:firstLine="0"/>
    </w:pPr>
    <w:rPr>
      <w:rFonts w:eastAsiaTheme="minorEastAsia"/>
      <w:i/>
      <w:iCs/>
      <w:vanish/>
    </w:rPr>
  </w:style>
  <w:style w:type="character" w:customStyle="1" w:styleId="sr-only1">
    <w:name w:val="sr-only1"/>
    <w:basedOn w:val="aff8"/>
    <w:rsid w:val="0026361C"/>
    <w:rPr>
      <w:bdr w:val="none" w:sz="0" w:space="0" w:color="auto" w:frame="1"/>
    </w:rPr>
  </w:style>
  <w:style w:type="character" w:customStyle="1" w:styleId="glyphicon1">
    <w:name w:val="glyphicon1"/>
    <w:basedOn w:val="aff8"/>
    <w:rsid w:val="0026361C"/>
    <w:rPr>
      <w:rFonts w:ascii="Glyphicons Halflings" w:hAnsi="Glyphicons Halflings" w:hint="default"/>
      <w:b w:val="0"/>
      <w:bCs w:val="0"/>
      <w:i w:val="0"/>
      <w:iCs w:val="0"/>
    </w:rPr>
  </w:style>
  <w:style w:type="paragraph" w:styleId="z-">
    <w:name w:val="HTML Top of Form"/>
    <w:basedOn w:val="aff6"/>
    <w:next w:val="aff6"/>
    <w:link w:val="z-0"/>
    <w:hidden/>
    <w:uiPriority w:val="99"/>
    <w:semiHidden/>
    <w:unhideWhenUsed/>
    <w:rsid w:val="0026361C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ff8"/>
    <w:link w:val="z-"/>
    <w:uiPriority w:val="99"/>
    <w:semiHidden/>
    <w:rsid w:val="0026361C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ff6"/>
    <w:next w:val="aff6"/>
    <w:link w:val="z-2"/>
    <w:hidden/>
    <w:uiPriority w:val="99"/>
    <w:semiHidden/>
    <w:unhideWhenUsed/>
    <w:rsid w:val="0026361C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ff8"/>
    <w:link w:val="z-1"/>
    <w:uiPriority w:val="99"/>
    <w:semiHidden/>
    <w:rsid w:val="0026361C"/>
    <w:rPr>
      <w:rFonts w:ascii="Arial" w:eastAsiaTheme="minorEastAsia" w:hAnsi="Arial" w:cs="Arial"/>
      <w:vanish/>
      <w:sz w:val="16"/>
      <w:szCs w:val="16"/>
    </w:rPr>
  </w:style>
  <w:style w:type="paragraph" w:customStyle="1" w:styleId="selected">
    <w:name w:val="selected"/>
    <w:basedOn w:val="aff6"/>
    <w:rsid w:val="0026361C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customStyle="1" w:styleId="pull-left">
    <w:name w:val="pull-left"/>
    <w:basedOn w:val="aff6"/>
    <w:rsid w:val="0026361C"/>
    <w:pPr>
      <w:spacing w:after="150" w:line="240" w:lineRule="auto"/>
      <w:ind w:firstLine="0"/>
    </w:pPr>
    <w:rPr>
      <w:rFonts w:eastAsiaTheme="minorEastAsia"/>
    </w:rPr>
  </w:style>
  <w:style w:type="character" w:customStyle="1" w:styleId="b-top-but1">
    <w:name w:val="b-top-but1"/>
    <w:basedOn w:val="aff8"/>
    <w:rsid w:val="0026361C"/>
    <w:rPr>
      <w:vanish w:val="0"/>
      <w:webHidden w:val="0"/>
      <w:color w:val="FFFFFF"/>
      <w:shd w:val="clear" w:color="auto" w:fill="888888"/>
      <w:specVanish w:val="0"/>
    </w:rPr>
  </w:style>
  <w:style w:type="character" w:customStyle="1" w:styleId="help-block4">
    <w:name w:val="help-block4"/>
    <w:basedOn w:val="aff8"/>
    <w:rsid w:val="0026361C"/>
    <w:rPr>
      <w:vanish w:val="0"/>
      <w:webHidden w:val="0"/>
      <w:color w:val="737373"/>
      <w:specVanish w:val="0"/>
    </w:rPr>
  </w:style>
  <w:style w:type="table" w:customStyle="1" w:styleId="ScrollWarning">
    <w:name w:val="Scroll Warning"/>
    <w:basedOn w:val="aff9"/>
    <w:uiPriority w:val="99"/>
    <w:qFormat/>
    <w:rsid w:val="004C554F"/>
    <w:pPr>
      <w:ind w:left="173" w:right="259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ff9"/>
    <w:uiPriority w:val="99"/>
    <w:qFormat/>
    <w:rsid w:val="004C554F"/>
    <w:pPr>
      <w:ind w:left="173" w:right="259"/>
    </w:pPr>
    <w:rPr>
      <w:rFonts w:ascii="Courier New" w:eastAsia="Times New Roman" w:hAnsi="Courier New"/>
      <w:sz w:val="18"/>
      <w:szCs w:val="24"/>
      <w:lang w:val="en-US" w:eastAsia="en-US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TableNormal">
    <w:name w:val="Scroll Table Normal"/>
    <w:basedOn w:val="aff9"/>
    <w:uiPriority w:val="99"/>
    <w:qFormat/>
    <w:rsid w:val="004C554F"/>
    <w:rPr>
      <w:rFonts w:ascii="Arial" w:eastAsia="Times New Roman" w:hAnsi="Arial"/>
      <w:szCs w:val="24"/>
      <w:lang w:val="en-US" w:eastAsia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customStyle="1" w:styleId="scroll-codecontentdivline">
    <w:name w:val="scroll-code_content_div_line"/>
    <w:basedOn w:val="aff6"/>
    <w:rsid w:val="004C554F"/>
    <w:pPr>
      <w:keepNext/>
      <w:pBdr>
        <w:left w:val="none" w:sz="0" w:space="12" w:color="auto"/>
      </w:pBdr>
      <w:spacing w:after="120" w:line="240" w:lineRule="auto"/>
      <w:ind w:firstLine="0"/>
    </w:pPr>
    <w:rPr>
      <w:rFonts w:ascii="Arial" w:eastAsia="Times New Roman" w:hAnsi="Arial"/>
      <w:sz w:val="20"/>
      <w:lang w:val="en-US" w:eastAsia="en-US"/>
    </w:rPr>
  </w:style>
  <w:style w:type="character" w:customStyle="1" w:styleId="scroll-codedefaultnewcontentplain">
    <w:name w:val="scroll-code_defaultnew_content_plain"/>
    <w:basedOn w:val="aff8"/>
    <w:rsid w:val="004C554F"/>
    <w:rPr>
      <w:color w:val="000000"/>
    </w:rPr>
  </w:style>
  <w:style w:type="character" w:customStyle="1" w:styleId="scroll-codedefaultnewcontentvalue">
    <w:name w:val="scroll-code_defaultnew_content_value"/>
    <w:basedOn w:val="aff8"/>
    <w:rsid w:val="004C554F"/>
    <w:rPr>
      <w:color w:val="009900"/>
    </w:rPr>
  </w:style>
  <w:style w:type="character" w:customStyle="1" w:styleId="scroll-codedefaultnewcontentcomments">
    <w:name w:val="scroll-code_defaultnew_content_comments"/>
    <w:basedOn w:val="aff8"/>
    <w:rsid w:val="004C554F"/>
    <w:rPr>
      <w:color w:val="008200"/>
    </w:rPr>
  </w:style>
  <w:style w:type="character" w:customStyle="1" w:styleId="scroll-codedefaultnewcontentstring">
    <w:name w:val="scroll-code_defaultnew_content_string"/>
    <w:basedOn w:val="aff8"/>
    <w:rsid w:val="004C554F"/>
    <w:rPr>
      <w:color w:val="003366"/>
    </w:rPr>
  </w:style>
  <w:style w:type="paragraph" w:customStyle="1" w:styleId="afffffffffffff">
    <w:name w:val="Таблица_текст_ОИП"/>
    <w:basedOn w:val="aff6"/>
    <w:rsid w:val="001430CC"/>
    <w:pPr>
      <w:spacing w:line="240" w:lineRule="auto"/>
      <w:ind w:firstLine="0"/>
      <w:jc w:val="both"/>
    </w:pPr>
    <w:rPr>
      <w:rFonts w:eastAsia="Times New Roman"/>
      <w:color w:val="000000"/>
      <w:szCs w:val="20"/>
      <w:shd w:val="clear" w:color="auto" w:fill="FFFFFF"/>
    </w:rPr>
  </w:style>
  <w:style w:type="character" w:customStyle="1" w:styleId="UnresolvedMention">
    <w:name w:val="Unresolved Mention"/>
    <w:basedOn w:val="aff8"/>
    <w:uiPriority w:val="99"/>
    <w:semiHidden/>
    <w:unhideWhenUsed/>
    <w:rsid w:val="004931FD"/>
    <w:rPr>
      <w:color w:val="605E5C"/>
      <w:shd w:val="clear" w:color="auto" w:fill="E1DFDD"/>
    </w:rPr>
  </w:style>
  <w:style w:type="paragraph" w:customStyle="1" w:styleId="qowt-stl-121">
    <w:name w:val="qowt-stl-121"/>
    <w:basedOn w:val="aff6"/>
    <w:rsid w:val="008D7FE0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paragraph" w:customStyle="1" w:styleId="afffffffffffff0">
    <w:name w:val="Таблица_Текст_ОИП"/>
    <w:uiPriority w:val="3"/>
    <w:qFormat/>
    <w:rsid w:val="00F86EA2"/>
    <w:pPr>
      <w:jc w:val="both"/>
    </w:pPr>
    <w:rPr>
      <w:sz w:val="24"/>
      <w:szCs w:val="24"/>
    </w:rPr>
  </w:style>
  <w:style w:type="character" w:styleId="afffffffffffff1">
    <w:name w:val="page number"/>
    <w:basedOn w:val="aff8"/>
    <w:rsid w:val="002659F1"/>
    <w:rPr>
      <w:rFonts w:ascii="Arial" w:hAnsi="Arial"/>
      <w:sz w:val="20"/>
    </w:rPr>
  </w:style>
  <w:style w:type="table" w:customStyle="1" w:styleId="ScrollSectionColumn">
    <w:name w:val="Scroll Section Column"/>
    <w:basedOn w:val="aff9"/>
    <w:uiPriority w:val="99"/>
    <w:rsid w:val="002659F1"/>
    <w:rPr>
      <w:rFonts w:eastAsia="Times New Roman"/>
      <w:sz w:val="24"/>
      <w:szCs w:val="24"/>
      <w:lang w:val="en-US" w:eastAsia="en-US"/>
    </w:rPr>
    <w:tblPr/>
  </w:style>
  <w:style w:type="table" w:customStyle="1" w:styleId="ScrollTip">
    <w:name w:val="Scroll Tip"/>
    <w:basedOn w:val="aff9"/>
    <w:uiPriority w:val="99"/>
    <w:qFormat/>
    <w:rsid w:val="002659F1"/>
    <w:pPr>
      <w:ind w:left="173" w:right="259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Info">
    <w:name w:val="Scroll Info"/>
    <w:basedOn w:val="aff9"/>
    <w:uiPriority w:val="99"/>
    <w:qFormat/>
    <w:rsid w:val="002659F1"/>
    <w:pPr>
      <w:ind w:left="173" w:right="259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Panel">
    <w:name w:val="Scroll Panel"/>
    <w:basedOn w:val="aff9"/>
    <w:uiPriority w:val="99"/>
    <w:qFormat/>
    <w:rsid w:val="002659F1"/>
    <w:pPr>
      <w:ind w:left="173" w:right="259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ff9"/>
    <w:uiPriority w:val="99"/>
    <w:qFormat/>
    <w:rsid w:val="002659F1"/>
    <w:pPr>
      <w:ind w:left="173" w:right="259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ff9"/>
    <w:uiPriority w:val="99"/>
    <w:qFormat/>
    <w:rsid w:val="002659F1"/>
    <w:pPr>
      <w:ind w:left="173" w:right="259"/>
    </w:pPr>
    <w:rPr>
      <w:rFonts w:eastAsia="Times New Roman"/>
      <w:i/>
      <w:sz w:val="24"/>
      <w:szCs w:val="24"/>
      <w:lang w:val="en-US" w:eastAsia="en-US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ffffffffffff2">
    <w:name w:val="Plain Text"/>
    <w:basedOn w:val="aff6"/>
    <w:link w:val="afffffffffffff3"/>
    <w:rsid w:val="002659F1"/>
    <w:pPr>
      <w:spacing w:after="120" w:line="240" w:lineRule="auto"/>
      <w:ind w:firstLine="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fffffffffffff3">
    <w:name w:val="Текст Знак"/>
    <w:basedOn w:val="aff8"/>
    <w:link w:val="afffffffffffff2"/>
    <w:rsid w:val="002659F1"/>
    <w:rPr>
      <w:rFonts w:ascii="Courier New" w:eastAsia="Times New Roman" w:hAnsi="Courier New" w:cs="Courier New"/>
      <w:lang w:val="en-US" w:eastAsia="en-US"/>
    </w:rPr>
  </w:style>
  <w:style w:type="paragraph" w:customStyle="1" w:styleId="SublineHeader">
    <w:name w:val="Subline Header"/>
    <w:basedOn w:val="affffffffff1"/>
    <w:qFormat/>
    <w:rsid w:val="002659F1"/>
    <w:pPr>
      <w:spacing w:before="120" w:after="120" w:line="240" w:lineRule="auto"/>
      <w:ind w:firstLine="0"/>
    </w:pPr>
    <w:rPr>
      <w:rFonts w:ascii="Arial" w:hAnsi="Arial" w:cs="Arial"/>
      <w:bCs w:val="0"/>
      <w:color w:val="A6A6A6" w:themeColor="background1" w:themeShade="A6"/>
      <w:sz w:val="28"/>
      <w:shd w:val="clear" w:color="auto" w:fill="FFFFFF"/>
      <w:lang w:val="en-US" w:eastAsia="en-US"/>
    </w:rPr>
  </w:style>
  <w:style w:type="paragraph" w:customStyle="1" w:styleId="SublineHeaderLevel2">
    <w:name w:val="SublineHeader Level2"/>
    <w:basedOn w:val="SublineHeader"/>
    <w:qFormat/>
    <w:rsid w:val="002659F1"/>
    <w:rPr>
      <w:sz w:val="24"/>
      <w:szCs w:val="24"/>
    </w:rPr>
  </w:style>
  <w:style w:type="character" w:styleId="afffffffffffff4">
    <w:name w:val="Intense Emphasis"/>
    <w:basedOn w:val="aff8"/>
    <w:rsid w:val="002659F1"/>
    <w:rPr>
      <w:i/>
      <w:iCs/>
      <w:color w:val="7F7F7F" w:themeColor="text1" w:themeTint="80"/>
    </w:rPr>
  </w:style>
  <w:style w:type="paragraph" w:styleId="afffffffffffff5">
    <w:name w:val="Intense Quote"/>
    <w:basedOn w:val="aff6"/>
    <w:next w:val="aff6"/>
    <w:link w:val="afffffffffffff6"/>
    <w:rsid w:val="002659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 w:firstLine="0"/>
      <w:jc w:val="center"/>
    </w:pPr>
    <w:rPr>
      <w:rFonts w:ascii="Arial" w:eastAsia="Times New Roman" w:hAnsi="Arial"/>
      <w:i/>
      <w:iCs/>
      <w:color w:val="7F7F7F" w:themeColor="text1" w:themeTint="80"/>
      <w:sz w:val="20"/>
      <w:lang w:val="en-US" w:eastAsia="en-US"/>
    </w:rPr>
  </w:style>
  <w:style w:type="character" w:customStyle="1" w:styleId="afffffffffffff6">
    <w:name w:val="Выделенная цитата Знак"/>
    <w:basedOn w:val="aff8"/>
    <w:link w:val="afffffffffffff5"/>
    <w:rsid w:val="002659F1"/>
    <w:rPr>
      <w:rFonts w:ascii="Arial" w:eastAsia="Times New Roman" w:hAnsi="Arial"/>
      <w:i/>
      <w:iCs/>
      <w:color w:val="7F7F7F" w:themeColor="text1" w:themeTint="80"/>
      <w:szCs w:val="24"/>
      <w:lang w:val="en-US" w:eastAsia="en-US"/>
    </w:rPr>
  </w:style>
  <w:style w:type="character" w:styleId="afffffffffffff7">
    <w:name w:val="Intense Reference"/>
    <w:basedOn w:val="aff8"/>
    <w:rsid w:val="002659F1"/>
    <w:rPr>
      <w:b/>
      <w:bCs/>
      <w:smallCaps/>
      <w:color w:val="7F7F7F" w:themeColor="text1" w:themeTint="80"/>
      <w:spacing w:val="5"/>
    </w:rPr>
  </w:style>
  <w:style w:type="table" w:styleId="1ff">
    <w:name w:val="Plain Table 1"/>
    <w:basedOn w:val="aff9"/>
    <w:rsid w:val="002659F1"/>
    <w:rPr>
      <w:rFonts w:eastAsia="Times New Roman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b">
    <w:name w:val="Plain Table 2"/>
    <w:basedOn w:val="aff9"/>
    <w:rsid w:val="002659F1"/>
    <w:rPr>
      <w:rFonts w:eastAsia="Times New Roman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ff9"/>
    <w:uiPriority w:val="99"/>
    <w:rsid w:val="002659F1"/>
    <w:rPr>
      <w:rFonts w:eastAsia="Times New Roman"/>
      <w:sz w:val="24"/>
      <w:szCs w:val="24"/>
      <w:lang w:val="en-US" w:eastAsia="en-US"/>
    </w:rPr>
    <w:tblPr/>
  </w:style>
  <w:style w:type="paragraph" w:customStyle="1" w:styleId="scroll-code">
    <w:name w:val="scroll-code"/>
    <w:basedOn w:val="aff6"/>
    <w:rsid w:val="002659F1"/>
    <w:pPr>
      <w:spacing w:after="120" w:line="240" w:lineRule="auto"/>
      <w:ind w:firstLine="0"/>
    </w:pPr>
    <w:rPr>
      <w:rFonts w:ascii="Arial" w:eastAsia="Times New Roman" w:hAnsi="Arial"/>
      <w:sz w:val="20"/>
      <w:lang w:val="en-US" w:eastAsia="en-US"/>
    </w:rPr>
  </w:style>
  <w:style w:type="paragraph" w:customStyle="1" w:styleId="scroll-codecontentcontent">
    <w:name w:val="scroll-code_content_content"/>
    <w:basedOn w:val="aff6"/>
    <w:rsid w:val="002659F1"/>
    <w:pPr>
      <w:spacing w:after="120" w:line="240" w:lineRule="auto"/>
      <w:ind w:firstLine="0"/>
    </w:pPr>
    <w:rPr>
      <w:rFonts w:ascii="Arial" w:eastAsia="Times New Roman" w:hAnsi="Arial"/>
      <w:sz w:val="20"/>
      <w:lang w:val="en-US" w:eastAsia="en-US"/>
    </w:rPr>
  </w:style>
  <w:style w:type="paragraph" w:customStyle="1" w:styleId="ScrollExpandMacroText">
    <w:name w:val="Scroll Expand Macro Text"/>
    <w:rsid w:val="002659F1"/>
    <w:pPr>
      <w:spacing w:before="240" w:after="60"/>
    </w:pPr>
    <w:rPr>
      <w:rFonts w:ascii="Arial" w:eastAsia="Arial" w:hAnsi="Arial" w:cs="Arial"/>
      <w:b/>
      <w:sz w:val="24"/>
      <w:szCs w:val="24"/>
      <w:lang w:val="en-US" w:eastAsia="en-US"/>
    </w:rPr>
  </w:style>
  <w:style w:type="paragraph" w:customStyle="1" w:styleId="scroll-code0">
    <w:name w:val="scroll-code_0"/>
    <w:basedOn w:val="ScrollExpandMacroText"/>
    <w:rsid w:val="002659F1"/>
  </w:style>
  <w:style w:type="paragraph" w:customStyle="1" w:styleId="scroll-codecontentcontent0">
    <w:name w:val="scroll-code_content_content_0"/>
    <w:basedOn w:val="ScrollExpandMacroText"/>
    <w:rsid w:val="002659F1"/>
  </w:style>
  <w:style w:type="paragraph" w:customStyle="1" w:styleId="scroll-codecontentdivline0">
    <w:name w:val="scroll-code_content_div_line_0"/>
    <w:basedOn w:val="ScrollExpandMacroText"/>
    <w:rsid w:val="002659F1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ff8"/>
    <w:rsid w:val="002659F1"/>
    <w:rPr>
      <w:b/>
      <w:bCs/>
      <w:color w:val="33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066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9703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83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ools.ietf.org/html/rfc5652" TargetMode="External"/><Relationship Id="rId21" Type="http://schemas.openxmlformats.org/officeDocument/2006/relationships/hyperlink" Target="http://api.netrika.ru/docs.php?article=IEMKService" TargetMode="External"/><Relationship Id="rId42" Type="http://schemas.openxmlformats.org/officeDocument/2006/relationships/hyperlink" Target="http://api.netrika.ru/docs.php?article=IEMKService" TargetMode="External"/><Relationship Id="rId63" Type="http://schemas.openxmlformats.org/officeDocument/2006/relationships/hyperlink" Target="http://api.netrika.ru/docs.php?article=IEMKService" TargetMode="External"/><Relationship Id="rId84" Type="http://schemas.openxmlformats.org/officeDocument/2006/relationships/hyperlink" Target="http://api.netrika.ru/docs.php?article=IEMKService" TargetMode="External"/><Relationship Id="rId138" Type="http://schemas.openxmlformats.org/officeDocument/2006/relationships/hyperlink" Target="http://api.netrika.ru/docs.php?article=IEMKService" TargetMode="External"/><Relationship Id="rId159" Type="http://schemas.openxmlformats.org/officeDocument/2006/relationships/hyperlink" Target="http://api.netrika.ru/docs.php?article=IEMKService" TargetMode="External"/><Relationship Id="rId170" Type="http://schemas.openxmlformats.org/officeDocument/2006/relationships/hyperlink" Target="http://api.netrika.ru/docs.php?article=IEMKService" TargetMode="External"/><Relationship Id="rId191" Type="http://schemas.openxmlformats.org/officeDocument/2006/relationships/image" Target="media/image8.jpeg"/><Relationship Id="rId196" Type="http://schemas.openxmlformats.org/officeDocument/2006/relationships/header" Target="header5.xml"/><Relationship Id="rId16" Type="http://schemas.openxmlformats.org/officeDocument/2006/relationships/hyperlink" Target="http://api.netrika.ru/docs.php?article=IEMKService" TargetMode="External"/><Relationship Id="rId107" Type="http://schemas.openxmlformats.org/officeDocument/2006/relationships/hyperlink" Target="http://api.netrika.ru/docs.php?article=IEMKService" TargetMode="External"/><Relationship Id="rId11" Type="http://schemas.openxmlformats.org/officeDocument/2006/relationships/hyperlink" Target="http://api.netrika.ru/docs.php?article=IEMKService" TargetMode="External"/><Relationship Id="rId32" Type="http://schemas.openxmlformats.org/officeDocument/2006/relationships/hyperlink" Target="http://api.netrika.ru/docs.php?article=IEMKService" TargetMode="External"/><Relationship Id="rId37" Type="http://schemas.openxmlformats.org/officeDocument/2006/relationships/hyperlink" Target="http://api.netrika.ru/docs.php?article=IEMKService" TargetMode="External"/><Relationship Id="rId53" Type="http://schemas.openxmlformats.org/officeDocument/2006/relationships/hyperlink" Target="https://verapdf.org/home/" TargetMode="External"/><Relationship Id="rId58" Type="http://schemas.openxmlformats.org/officeDocument/2006/relationships/hyperlink" Target="http://api.netrika.ru/docs.php?article=IEMKService" TargetMode="External"/><Relationship Id="rId74" Type="http://schemas.openxmlformats.org/officeDocument/2006/relationships/hyperlink" Target="http://api.netrika.ru/docs.php?article=IEMKService" TargetMode="External"/><Relationship Id="rId79" Type="http://schemas.openxmlformats.org/officeDocument/2006/relationships/hyperlink" Target="http://api.netrika.ru/docs.php?article=IEMKService" TargetMode="External"/><Relationship Id="rId102" Type="http://schemas.openxmlformats.org/officeDocument/2006/relationships/hyperlink" Target="http://api.netrika.ru/docs.php?article=IEMKService" TargetMode="External"/><Relationship Id="rId123" Type="http://schemas.openxmlformats.org/officeDocument/2006/relationships/hyperlink" Target="http://api.netrika.ru/docs.php?article=IEMKService" TargetMode="External"/><Relationship Id="rId128" Type="http://schemas.openxmlformats.org/officeDocument/2006/relationships/hyperlink" Target="https://nsi.rosminzdrav.ru/" TargetMode="External"/><Relationship Id="rId144" Type="http://schemas.openxmlformats.org/officeDocument/2006/relationships/hyperlink" Target="http://api.netrika.ru/docs.php?article=IEMKService" TargetMode="External"/><Relationship Id="rId149" Type="http://schemas.openxmlformats.org/officeDocument/2006/relationships/hyperlink" Target="http://api.netrika.ru/docs.php?example=IEMKService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1.png"/><Relationship Id="rId95" Type="http://schemas.openxmlformats.org/officeDocument/2006/relationships/hyperlink" Target="http://api.netrika.ru/docs.php?article=IEMKService" TargetMode="External"/><Relationship Id="rId160" Type="http://schemas.openxmlformats.org/officeDocument/2006/relationships/image" Target="media/image6.png"/><Relationship Id="rId165" Type="http://schemas.openxmlformats.org/officeDocument/2006/relationships/hyperlink" Target="http://api.netrika.ru/docs.php?article=IEMKService" TargetMode="External"/><Relationship Id="rId181" Type="http://schemas.openxmlformats.org/officeDocument/2006/relationships/hyperlink" Target="https://confluence.netrika.ru/pages/viewpage.action?pageId=74829050" TargetMode="External"/><Relationship Id="rId186" Type="http://schemas.openxmlformats.org/officeDocument/2006/relationships/hyperlink" Target="https://confluence.netrika.ru/pages/viewpage.action?pageId=74829050" TargetMode="External"/><Relationship Id="rId22" Type="http://schemas.openxmlformats.org/officeDocument/2006/relationships/hyperlink" Target="http://api.netrika.ru/docs.php?article=IEMKService" TargetMode="External"/><Relationship Id="rId27" Type="http://schemas.openxmlformats.org/officeDocument/2006/relationships/hyperlink" Target="http://api.netrika.ru/docs.php?article=IEMKService" TargetMode="External"/><Relationship Id="rId43" Type="http://schemas.openxmlformats.org/officeDocument/2006/relationships/hyperlink" Target="http://api.netrika.ru/docs.php?article=IEMKService" TargetMode="External"/><Relationship Id="rId48" Type="http://schemas.openxmlformats.org/officeDocument/2006/relationships/hyperlink" Target="http://api.netrika.ru/docs.php?article=IEMKService" TargetMode="External"/><Relationship Id="rId64" Type="http://schemas.openxmlformats.org/officeDocument/2006/relationships/hyperlink" Target="http://api.netrika.ru/docs.php?article=IEMKService" TargetMode="External"/><Relationship Id="rId69" Type="http://schemas.openxmlformats.org/officeDocument/2006/relationships/hyperlink" Target="http://api.netrika.ru/docs.php?article=IEMKService" TargetMode="External"/><Relationship Id="rId113" Type="http://schemas.openxmlformats.org/officeDocument/2006/relationships/hyperlink" Target="http://api.netrika.ru/docs.php?article=IEMKService" TargetMode="External"/><Relationship Id="rId118" Type="http://schemas.openxmlformats.org/officeDocument/2006/relationships/hyperlink" Target="http://api.netrika.ru/docs.php?article=IEMKService" TargetMode="External"/><Relationship Id="rId134" Type="http://schemas.openxmlformats.org/officeDocument/2006/relationships/hyperlink" Target="http://api.netrika.ru/docs.php?article=IEMKService" TargetMode="External"/><Relationship Id="rId139" Type="http://schemas.openxmlformats.org/officeDocument/2006/relationships/hyperlink" Target="http://api.netrika.ru/docs.php?article=IEMKService" TargetMode="External"/><Relationship Id="rId80" Type="http://schemas.openxmlformats.org/officeDocument/2006/relationships/hyperlink" Target="http://api.netrika.ru/docs.php?article=IEMKService" TargetMode="External"/><Relationship Id="rId85" Type="http://schemas.openxmlformats.org/officeDocument/2006/relationships/hyperlink" Target="http://api.netrika.ru/docs.php?article=IEMKService" TargetMode="External"/><Relationship Id="rId150" Type="http://schemas.openxmlformats.org/officeDocument/2006/relationships/image" Target="media/image2.png"/><Relationship Id="rId155" Type="http://schemas.openxmlformats.org/officeDocument/2006/relationships/hyperlink" Target="http://api.netrika.ru/docs.php?example=IEMKService" TargetMode="External"/><Relationship Id="rId171" Type="http://schemas.openxmlformats.org/officeDocument/2006/relationships/hyperlink" Target="http://api.netrika.ru/static/IEMKService/701/TypeErrors.docx" TargetMode="External"/><Relationship Id="rId176" Type="http://schemas.openxmlformats.org/officeDocument/2006/relationships/hyperlink" Target="http://portal.egisz.rosminzdrav.ru/materials" TargetMode="External"/><Relationship Id="rId192" Type="http://schemas.openxmlformats.org/officeDocument/2006/relationships/header" Target="header3.xml"/><Relationship Id="rId197" Type="http://schemas.openxmlformats.org/officeDocument/2006/relationships/footer" Target="footer4.xml"/><Relationship Id="rId12" Type="http://schemas.openxmlformats.org/officeDocument/2006/relationships/hyperlink" Target="http://www.w3.org/TR/soap/" TargetMode="External"/><Relationship Id="rId17" Type="http://schemas.openxmlformats.org/officeDocument/2006/relationships/hyperlink" Target="http://api.netrika.ru/docs.php?article=IEMKService" TargetMode="External"/><Relationship Id="rId33" Type="http://schemas.openxmlformats.org/officeDocument/2006/relationships/hyperlink" Target="http://api.netrika.ru/docs.php?article=IEMKService" TargetMode="External"/><Relationship Id="rId38" Type="http://schemas.openxmlformats.org/officeDocument/2006/relationships/hyperlink" Target="http://api.netrika.ru/docs.php?article=IEMKService" TargetMode="External"/><Relationship Id="rId59" Type="http://schemas.openxmlformats.org/officeDocument/2006/relationships/hyperlink" Target="http://api.netrika.ru/docs.php?article=IEMKService" TargetMode="External"/><Relationship Id="rId103" Type="http://schemas.openxmlformats.org/officeDocument/2006/relationships/hyperlink" Target="http://api.netrika.ru/docs.php?article=IEMKService" TargetMode="External"/><Relationship Id="rId108" Type="http://schemas.openxmlformats.org/officeDocument/2006/relationships/hyperlink" Target="http://api.netrika.ru/docs.php?article=IEMKService" TargetMode="External"/><Relationship Id="rId124" Type="http://schemas.openxmlformats.org/officeDocument/2006/relationships/hyperlink" Target="http://api.netrika.ru/docs.php?article=IEMKService" TargetMode="External"/><Relationship Id="rId129" Type="http://schemas.openxmlformats.org/officeDocument/2006/relationships/hyperlink" Target="https://nsi.rosminzdrav.ru/" TargetMode="External"/><Relationship Id="rId54" Type="http://schemas.openxmlformats.org/officeDocument/2006/relationships/hyperlink" Target="https://www.pdfa.org/pdfa-online-verification-service/" TargetMode="External"/><Relationship Id="rId70" Type="http://schemas.openxmlformats.org/officeDocument/2006/relationships/hyperlink" Target="http://api.netrika.ru/docs.php?article=IEMKService" TargetMode="External"/><Relationship Id="rId75" Type="http://schemas.openxmlformats.org/officeDocument/2006/relationships/hyperlink" Target="http://api.netrika.ru/docs.php?article=IEMKService" TargetMode="External"/><Relationship Id="rId91" Type="http://schemas.openxmlformats.org/officeDocument/2006/relationships/hyperlink" Target="http://api.netrika.ru/docs.php?article=IEMKService" TargetMode="External"/><Relationship Id="rId96" Type="http://schemas.openxmlformats.org/officeDocument/2006/relationships/hyperlink" Target="http://api.netrika.ru/docs.php?article=IEMKService" TargetMode="External"/><Relationship Id="rId140" Type="http://schemas.openxmlformats.org/officeDocument/2006/relationships/hyperlink" Target="http://api.netrika.ru/docs.php?article=IEMKService" TargetMode="External"/><Relationship Id="rId145" Type="http://schemas.openxmlformats.org/officeDocument/2006/relationships/hyperlink" Target="http://api.netrika.ru/docs.php?article=IEMKService" TargetMode="External"/><Relationship Id="rId161" Type="http://schemas.openxmlformats.org/officeDocument/2006/relationships/hyperlink" Target="http://api.netrika.ru/docs.php?example=IEMKService" TargetMode="External"/><Relationship Id="rId166" Type="http://schemas.openxmlformats.org/officeDocument/2006/relationships/hyperlink" Target="http://api.netrika.ru/docs.php?article=IEMKService" TargetMode="External"/><Relationship Id="rId182" Type="http://schemas.openxmlformats.org/officeDocument/2006/relationships/hyperlink" Target="https://confluence.netrika.ru/pages/viewpage.action?pageId=74829050" TargetMode="External"/><Relationship Id="rId187" Type="http://schemas.openxmlformats.org/officeDocument/2006/relationships/hyperlink" Target="https://tools.ietf.org/html/rfc56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w3.org/TR/xmlschema-1/" TargetMode="External"/><Relationship Id="rId28" Type="http://schemas.openxmlformats.org/officeDocument/2006/relationships/hyperlink" Target="http://api.netrika.ru/docs.php?article=IEMKService" TargetMode="External"/><Relationship Id="rId49" Type="http://schemas.openxmlformats.org/officeDocument/2006/relationships/hyperlink" Target="https://tools.ietf.org/html/rfc5652" TargetMode="External"/><Relationship Id="rId114" Type="http://schemas.openxmlformats.org/officeDocument/2006/relationships/hyperlink" Target="http://api.netrika.ru/docs.php?article=IEMKService" TargetMode="External"/><Relationship Id="rId119" Type="http://schemas.openxmlformats.org/officeDocument/2006/relationships/hyperlink" Target="https://minsvyaz.ru/ru/activity/govservices/certification_authority/" TargetMode="External"/><Relationship Id="rId44" Type="http://schemas.openxmlformats.org/officeDocument/2006/relationships/hyperlink" Target="http://api.netrika.ru/docs.php?article=IEMKService" TargetMode="External"/><Relationship Id="rId60" Type="http://schemas.openxmlformats.org/officeDocument/2006/relationships/hyperlink" Target="http://api.netrika.ru/docs.php?article=IEMKService" TargetMode="External"/><Relationship Id="rId65" Type="http://schemas.openxmlformats.org/officeDocument/2006/relationships/hyperlink" Target="http://api.netrika.ru/docs.php?article=IEMKService" TargetMode="External"/><Relationship Id="rId81" Type="http://schemas.openxmlformats.org/officeDocument/2006/relationships/hyperlink" Target="http://api.netrika.ru/docs.php?article=IEMKService" TargetMode="External"/><Relationship Id="rId86" Type="http://schemas.openxmlformats.org/officeDocument/2006/relationships/hyperlink" Target="http://api.netrika.ru/docs.php?article=IEMKService" TargetMode="External"/><Relationship Id="rId130" Type="http://schemas.openxmlformats.org/officeDocument/2006/relationships/hyperlink" Target="https://nsi.rosminzdrav.ru/" TargetMode="External"/><Relationship Id="rId135" Type="http://schemas.openxmlformats.org/officeDocument/2006/relationships/hyperlink" Target="http://www.w3.org/TR/xmlschema-1/" TargetMode="External"/><Relationship Id="rId151" Type="http://schemas.openxmlformats.org/officeDocument/2006/relationships/image" Target="media/image3.png"/><Relationship Id="rId156" Type="http://schemas.openxmlformats.org/officeDocument/2006/relationships/image" Target="media/image4.png"/><Relationship Id="rId177" Type="http://schemas.openxmlformats.org/officeDocument/2006/relationships/hyperlink" Target="http://hl7.org/fhir/DSTU2/patient.html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://api.netrika.ru/docs.php?article=IEMKService" TargetMode="External"/><Relationship Id="rId193" Type="http://schemas.openxmlformats.org/officeDocument/2006/relationships/header" Target="header4.xml"/><Relationship Id="rId13" Type="http://schemas.openxmlformats.org/officeDocument/2006/relationships/hyperlink" Target="http://nsi.rosminzdrav.ru/" TargetMode="External"/><Relationship Id="rId18" Type="http://schemas.openxmlformats.org/officeDocument/2006/relationships/hyperlink" Target="http://api.netrika.ru/docs.php?article=IEMKService" TargetMode="External"/><Relationship Id="rId39" Type="http://schemas.openxmlformats.org/officeDocument/2006/relationships/hyperlink" Target="http://api.netrika.ru/docs.php?article=IEMKService" TargetMode="External"/><Relationship Id="rId109" Type="http://schemas.openxmlformats.org/officeDocument/2006/relationships/hyperlink" Target="http://api.netrika.ru/docs.php?article=IEMKService" TargetMode="External"/><Relationship Id="rId34" Type="http://schemas.openxmlformats.org/officeDocument/2006/relationships/hyperlink" Target="http://api.netrika.ru/docs.php?article=IEMKService" TargetMode="External"/><Relationship Id="rId50" Type="http://schemas.openxmlformats.org/officeDocument/2006/relationships/hyperlink" Target="http://api.netrika.ru/docs.php?article=IEMKService" TargetMode="External"/><Relationship Id="rId55" Type="http://schemas.openxmlformats.org/officeDocument/2006/relationships/hyperlink" Target="http://api.netrika.ru/docs.php?article=IEMKService" TargetMode="External"/><Relationship Id="rId76" Type="http://schemas.openxmlformats.org/officeDocument/2006/relationships/hyperlink" Target="http://api.netrika.ru/docs.php?article=IEMKService" TargetMode="External"/><Relationship Id="rId97" Type="http://schemas.openxmlformats.org/officeDocument/2006/relationships/hyperlink" Target="http://api.netrika.ru/docs.php?article=IEMKService" TargetMode="External"/><Relationship Id="rId104" Type="http://schemas.openxmlformats.org/officeDocument/2006/relationships/hyperlink" Target="http://api.netrika.ru/docs.php?article=IEMKService" TargetMode="External"/><Relationship Id="rId120" Type="http://schemas.openxmlformats.org/officeDocument/2006/relationships/hyperlink" Target="http://api.netrika.ru/docs.php?article=IEMKService" TargetMode="External"/><Relationship Id="rId125" Type="http://schemas.openxmlformats.org/officeDocument/2006/relationships/hyperlink" Target="https://portal.egisz.rosminzdrav.ru/materials/2947" TargetMode="External"/><Relationship Id="rId141" Type="http://schemas.openxmlformats.org/officeDocument/2006/relationships/hyperlink" Target="http://api.netrika.ru/docs.php?article=IEMKService" TargetMode="External"/><Relationship Id="rId146" Type="http://schemas.openxmlformats.org/officeDocument/2006/relationships/hyperlink" Target="http://api.netrika.ru/docs.php?article=IEMKService" TargetMode="External"/><Relationship Id="rId167" Type="http://schemas.openxmlformats.org/officeDocument/2006/relationships/hyperlink" Target="http://api.netrika.ru/docs.php?article=IEMKService" TargetMode="External"/><Relationship Id="rId188" Type="http://schemas.openxmlformats.org/officeDocument/2006/relationships/hyperlink" Target="https://tools.ietf.org/html/rfc565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pi.netrika.ru/docs.php?article=IEMKService" TargetMode="External"/><Relationship Id="rId92" Type="http://schemas.openxmlformats.org/officeDocument/2006/relationships/hyperlink" Target="http://api.netrika.ru/docs.php?article=IEMKService" TargetMode="External"/><Relationship Id="rId162" Type="http://schemas.openxmlformats.org/officeDocument/2006/relationships/hyperlink" Target="http://api.netrika.ru/docs.php?article=IEMKService" TargetMode="External"/><Relationship Id="rId183" Type="http://schemas.openxmlformats.org/officeDocument/2006/relationships/hyperlink" Target="https://confluence.netrika.ru/pages/viewpage.action?pageId=748290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pi.netrika.ru/docs.php?article=IEMKService" TargetMode="External"/><Relationship Id="rId24" Type="http://schemas.openxmlformats.org/officeDocument/2006/relationships/hyperlink" Target="http://api.netrika.ru/docs.php?article=IEMKService" TargetMode="External"/><Relationship Id="rId40" Type="http://schemas.openxmlformats.org/officeDocument/2006/relationships/hyperlink" Target="http://api.netrika.ru/docs.php?article=IEMKService" TargetMode="External"/><Relationship Id="rId45" Type="http://schemas.openxmlformats.org/officeDocument/2006/relationships/hyperlink" Target="http://api.netrika.ru/docs.php?article=IEMKService" TargetMode="External"/><Relationship Id="rId66" Type="http://schemas.openxmlformats.org/officeDocument/2006/relationships/hyperlink" Target="http://api.netrika.ru/docs.php?article=IEMKService" TargetMode="External"/><Relationship Id="rId87" Type="http://schemas.openxmlformats.org/officeDocument/2006/relationships/hyperlink" Target="http://api.netrika.ru/docs.php?article=IEMKService" TargetMode="External"/><Relationship Id="rId110" Type="http://schemas.openxmlformats.org/officeDocument/2006/relationships/hyperlink" Target="http://api.netrika.ru/docs.php?article=IEMKService" TargetMode="External"/><Relationship Id="rId115" Type="http://schemas.openxmlformats.org/officeDocument/2006/relationships/hyperlink" Target="http://api.netrika.ru/docs.php?article=IEMKService" TargetMode="External"/><Relationship Id="rId131" Type="http://schemas.openxmlformats.org/officeDocument/2006/relationships/hyperlink" Target="https://nsi.rosminzdrav.ru/" TargetMode="External"/><Relationship Id="rId136" Type="http://schemas.openxmlformats.org/officeDocument/2006/relationships/hyperlink" Target="http://api.netrika.ru/docs.php?article=IEMKService" TargetMode="External"/><Relationship Id="rId157" Type="http://schemas.openxmlformats.org/officeDocument/2006/relationships/image" Target="media/image5.png"/><Relationship Id="rId178" Type="http://schemas.openxmlformats.org/officeDocument/2006/relationships/hyperlink" Target="https://confluence.netrika.ru/pages/viewpage.action?pageId=77871467" TargetMode="External"/><Relationship Id="rId61" Type="http://schemas.openxmlformats.org/officeDocument/2006/relationships/hyperlink" Target="http://api.netrika.ru/docs.php?article=IEMKService" TargetMode="External"/><Relationship Id="rId82" Type="http://schemas.openxmlformats.org/officeDocument/2006/relationships/hyperlink" Target="http://api.netrika.ru/docs.php?article=IEMKService" TargetMode="External"/><Relationship Id="rId152" Type="http://schemas.openxmlformats.org/officeDocument/2006/relationships/hyperlink" Target="http://api.netrika.ru/docs.php?example=IEMKService" TargetMode="External"/><Relationship Id="rId173" Type="http://schemas.openxmlformats.org/officeDocument/2006/relationships/hyperlink" Target="http://api.netrika.ru/docs.php?article=IEMKService" TargetMode="External"/><Relationship Id="rId194" Type="http://schemas.openxmlformats.org/officeDocument/2006/relationships/footer" Target="footer2.xml"/><Relationship Id="rId199" Type="http://schemas.openxmlformats.org/officeDocument/2006/relationships/theme" Target="theme/theme1.xml"/><Relationship Id="rId19" Type="http://schemas.openxmlformats.org/officeDocument/2006/relationships/hyperlink" Target="http://api.netrika.ru/docs.php?article=IEMKService" TargetMode="External"/><Relationship Id="rId14" Type="http://schemas.openxmlformats.org/officeDocument/2006/relationships/hyperlink" Target="http://api.netrika.ru/docs.php?article=IEMKService" TargetMode="External"/><Relationship Id="rId30" Type="http://schemas.openxmlformats.org/officeDocument/2006/relationships/hyperlink" Target="http://api.netrika.ru/docs.php?article=IEMKService" TargetMode="External"/><Relationship Id="rId35" Type="http://schemas.openxmlformats.org/officeDocument/2006/relationships/hyperlink" Target="http://api.netrika.ru/docs.php?article=IEMKService" TargetMode="External"/><Relationship Id="rId56" Type="http://schemas.openxmlformats.org/officeDocument/2006/relationships/hyperlink" Target="http://api.netrika.ru/docs.php?article=IEMKService" TargetMode="External"/><Relationship Id="rId77" Type="http://schemas.openxmlformats.org/officeDocument/2006/relationships/hyperlink" Target="http://api.netrika.ru/docs.php?article=IEMKService" TargetMode="External"/><Relationship Id="rId100" Type="http://schemas.openxmlformats.org/officeDocument/2006/relationships/hyperlink" Target="http://api.netrika.ru/docs.php?article=IEMKService" TargetMode="External"/><Relationship Id="rId105" Type="http://schemas.openxmlformats.org/officeDocument/2006/relationships/hyperlink" Target="http://api.netrika.ru/docs.php?article=IEMKService" TargetMode="External"/><Relationship Id="rId126" Type="http://schemas.openxmlformats.org/officeDocument/2006/relationships/hyperlink" Target="https://nsi.rosminzdrav.ru/" TargetMode="External"/><Relationship Id="rId147" Type="http://schemas.openxmlformats.org/officeDocument/2006/relationships/hyperlink" Target="http://api.netrika.ru/docs.php?article=IEMKService" TargetMode="External"/><Relationship Id="rId168" Type="http://schemas.openxmlformats.org/officeDocument/2006/relationships/hyperlink" Target="http://api.netrika.ru/docs.php?article=IEMKService" TargetMode="External"/><Relationship Id="rId8" Type="http://schemas.openxmlformats.org/officeDocument/2006/relationships/header" Target="header1.xml"/><Relationship Id="rId51" Type="http://schemas.openxmlformats.org/officeDocument/2006/relationships/hyperlink" Target="http://api.netrika.ru/faq.php" TargetMode="External"/><Relationship Id="rId72" Type="http://schemas.openxmlformats.org/officeDocument/2006/relationships/hyperlink" Target="http://api.netrika.ru/docs.php?article=IEMKService" TargetMode="External"/><Relationship Id="rId93" Type="http://schemas.openxmlformats.org/officeDocument/2006/relationships/hyperlink" Target="http://api.netrika.ru/docs.php?article=IEMKService" TargetMode="External"/><Relationship Id="rId98" Type="http://schemas.openxmlformats.org/officeDocument/2006/relationships/hyperlink" Target="http://api.netrika.ru/docs.php?article=IEMKService" TargetMode="External"/><Relationship Id="rId121" Type="http://schemas.openxmlformats.org/officeDocument/2006/relationships/hyperlink" Target="http://api.netrika.ru/docs.php?article=IEMKService" TargetMode="External"/><Relationship Id="rId142" Type="http://schemas.openxmlformats.org/officeDocument/2006/relationships/hyperlink" Target="http://api.netrika.ru/docs.php?article=IEMKService" TargetMode="External"/><Relationship Id="rId163" Type="http://schemas.openxmlformats.org/officeDocument/2006/relationships/hyperlink" Target="http://api.netrika.ru/docs.php?article=IEMKService" TargetMode="External"/><Relationship Id="rId184" Type="http://schemas.openxmlformats.org/officeDocument/2006/relationships/hyperlink" Target="https://confluence.netrika.ru/pages/viewpage.action?pageId=74829050" TargetMode="External"/><Relationship Id="rId189" Type="http://schemas.openxmlformats.org/officeDocument/2006/relationships/hyperlink" Target="https://confluence.netrika.ru/pages/viewpage.action?pageId=77857979" TargetMode="External"/><Relationship Id="rId3" Type="http://schemas.openxmlformats.org/officeDocument/2006/relationships/styles" Target="styles.xml"/><Relationship Id="rId25" Type="http://schemas.openxmlformats.org/officeDocument/2006/relationships/hyperlink" Target="http://api.netrika.ru/docs.php?article=IEMKService" TargetMode="External"/><Relationship Id="rId46" Type="http://schemas.openxmlformats.org/officeDocument/2006/relationships/hyperlink" Target="http://api.netrika.ru/docs.php?article=IEMKService" TargetMode="External"/><Relationship Id="rId67" Type="http://schemas.openxmlformats.org/officeDocument/2006/relationships/hyperlink" Target="http://api.netrika.ru/docs.php?article=IEMKService" TargetMode="External"/><Relationship Id="rId116" Type="http://schemas.openxmlformats.org/officeDocument/2006/relationships/hyperlink" Target="https://tools.ietf.org/html/rfc5652" TargetMode="External"/><Relationship Id="rId137" Type="http://schemas.openxmlformats.org/officeDocument/2006/relationships/hyperlink" Target="http://api.netrika.ru/docs.php?article=IEMKService" TargetMode="External"/><Relationship Id="rId158" Type="http://schemas.openxmlformats.org/officeDocument/2006/relationships/hyperlink" Target="http://api.netrika.ru/docs.php?example=IEMKService" TargetMode="External"/><Relationship Id="rId20" Type="http://schemas.openxmlformats.org/officeDocument/2006/relationships/hyperlink" Target="http://api.netrika.ru/docs.php?article=IEMKService" TargetMode="External"/><Relationship Id="rId41" Type="http://schemas.openxmlformats.org/officeDocument/2006/relationships/hyperlink" Target="http://api.netrika.ru/docs.php?article=IEMKService" TargetMode="External"/><Relationship Id="rId62" Type="http://schemas.openxmlformats.org/officeDocument/2006/relationships/hyperlink" Target="https://nsi.rosminzdrav.ru/" TargetMode="External"/><Relationship Id="rId83" Type="http://schemas.openxmlformats.org/officeDocument/2006/relationships/hyperlink" Target="http://api.netrika.ru/docs.php?article=IEMKService" TargetMode="External"/><Relationship Id="rId88" Type="http://schemas.openxmlformats.org/officeDocument/2006/relationships/hyperlink" Target="http://api.netrika.ru/docs.php?article=IEMKService" TargetMode="External"/><Relationship Id="rId111" Type="http://schemas.openxmlformats.org/officeDocument/2006/relationships/hyperlink" Target="http://api.netrika.ru/docs.php?article=IEMKService" TargetMode="External"/><Relationship Id="rId132" Type="http://schemas.openxmlformats.org/officeDocument/2006/relationships/hyperlink" Target="http://api.netrika.ru/docs.php?article=IEMKService" TargetMode="External"/><Relationship Id="rId153" Type="http://schemas.openxmlformats.org/officeDocument/2006/relationships/hyperlink" Target="http://www.w3.org/TR/xmlschema-1/" TargetMode="External"/><Relationship Id="rId174" Type="http://schemas.openxmlformats.org/officeDocument/2006/relationships/hyperlink" Target="https://digital.gov.ru/ru/activity/govservices/certification_authority/" TargetMode="External"/><Relationship Id="rId179" Type="http://schemas.openxmlformats.org/officeDocument/2006/relationships/hyperlink" Target="http://hl7.org/fhir/DSTU2/patient.html" TargetMode="External"/><Relationship Id="rId195" Type="http://schemas.openxmlformats.org/officeDocument/2006/relationships/footer" Target="footer3.xml"/><Relationship Id="rId190" Type="http://schemas.openxmlformats.org/officeDocument/2006/relationships/image" Target="media/image7.jpeg"/><Relationship Id="rId15" Type="http://schemas.openxmlformats.org/officeDocument/2006/relationships/hyperlink" Target="http://api.netrika.ru/docs.php?article=IEMKService" TargetMode="External"/><Relationship Id="rId36" Type="http://schemas.openxmlformats.org/officeDocument/2006/relationships/hyperlink" Target="http://api.netrika.ru/docs.php?article=IEMKService" TargetMode="External"/><Relationship Id="rId57" Type="http://schemas.openxmlformats.org/officeDocument/2006/relationships/hyperlink" Target="http://api.netrika.ru/docs.php?article=IEMKService" TargetMode="External"/><Relationship Id="rId106" Type="http://schemas.openxmlformats.org/officeDocument/2006/relationships/hyperlink" Target="http://api.netrika.ru/docs.php?article=IEMKService" TargetMode="External"/><Relationship Id="rId127" Type="http://schemas.openxmlformats.org/officeDocument/2006/relationships/hyperlink" Target="https://nsi.rosminzdrav.ru/" TargetMode="External"/><Relationship Id="rId10" Type="http://schemas.openxmlformats.org/officeDocument/2006/relationships/footer" Target="footer1.xml"/><Relationship Id="rId31" Type="http://schemas.openxmlformats.org/officeDocument/2006/relationships/hyperlink" Target="http://api.netrika.ru/docs.php?article=IEMKService" TargetMode="External"/><Relationship Id="rId52" Type="http://schemas.openxmlformats.org/officeDocument/2006/relationships/hyperlink" Target="https://www.iso.org/standard/38920.html" TargetMode="External"/><Relationship Id="rId73" Type="http://schemas.openxmlformats.org/officeDocument/2006/relationships/hyperlink" Target="http://api.netrika.ru/docs.php?article=IEMKService" TargetMode="External"/><Relationship Id="rId78" Type="http://schemas.openxmlformats.org/officeDocument/2006/relationships/hyperlink" Target="http://api.netrika.ru/docs.php?article=IEMKService" TargetMode="External"/><Relationship Id="rId94" Type="http://schemas.openxmlformats.org/officeDocument/2006/relationships/hyperlink" Target="http://api.netrika.ru/docs.php?article=IEMKService" TargetMode="External"/><Relationship Id="rId99" Type="http://schemas.openxmlformats.org/officeDocument/2006/relationships/hyperlink" Target="http://api.netrika.ru/docs.php?article=IEMKService" TargetMode="External"/><Relationship Id="rId101" Type="http://schemas.openxmlformats.org/officeDocument/2006/relationships/hyperlink" Target="http://api.netrika.ru/docs.php?article=IEMKService" TargetMode="External"/><Relationship Id="rId122" Type="http://schemas.openxmlformats.org/officeDocument/2006/relationships/hyperlink" Target="http://api.netrika.ru/docs.php?article=IEMKService" TargetMode="External"/><Relationship Id="rId143" Type="http://schemas.openxmlformats.org/officeDocument/2006/relationships/hyperlink" Target="http://api.netrika.ru/docs.php?article=IEMKService" TargetMode="External"/><Relationship Id="rId148" Type="http://schemas.openxmlformats.org/officeDocument/2006/relationships/hyperlink" Target="http://api.netrika.ru/docs.php?article=IEMKService" TargetMode="External"/><Relationship Id="rId164" Type="http://schemas.openxmlformats.org/officeDocument/2006/relationships/hyperlink" Target="http://api.netrika.ru/docs.php?example=IEMKService" TargetMode="External"/><Relationship Id="rId169" Type="http://schemas.openxmlformats.org/officeDocument/2006/relationships/hyperlink" Target="http://api.netrika.ru/docs.php?article=IEMKService" TargetMode="External"/><Relationship Id="rId185" Type="http://schemas.openxmlformats.org/officeDocument/2006/relationships/hyperlink" Target="https://confluence.netrika.ru/pages/viewpage.action?pageId=7482905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yperlink" Target="https://confluence.netrika.ru/pages/viewpage.action?pageId=71351311" TargetMode="External"/><Relationship Id="rId26" Type="http://schemas.openxmlformats.org/officeDocument/2006/relationships/hyperlink" Target="http://api.netrika.ru/docs.php?article=IEMKService" TargetMode="External"/><Relationship Id="rId47" Type="http://schemas.openxmlformats.org/officeDocument/2006/relationships/hyperlink" Target="http://api.netrika.ru/docs.php?article=IEMKService" TargetMode="External"/><Relationship Id="rId68" Type="http://schemas.openxmlformats.org/officeDocument/2006/relationships/hyperlink" Target="http://api.netrika.ru/docs.php?article=IEMKService" TargetMode="External"/><Relationship Id="rId89" Type="http://schemas.openxmlformats.org/officeDocument/2006/relationships/hyperlink" Target="http://api.netrika.ru/docs.php?article=IEMKService" TargetMode="External"/><Relationship Id="rId112" Type="http://schemas.openxmlformats.org/officeDocument/2006/relationships/hyperlink" Target="http://api.netrika.ru/docs.php?article=IEMKService" TargetMode="External"/><Relationship Id="rId133" Type="http://schemas.openxmlformats.org/officeDocument/2006/relationships/hyperlink" Target="http://api.netrika.ru/docs.php?article=IEMKService" TargetMode="External"/><Relationship Id="rId154" Type="http://schemas.openxmlformats.org/officeDocument/2006/relationships/hyperlink" Target="http://api.netrika.ru/docs.php?article=IEMKService" TargetMode="External"/><Relationship Id="rId175" Type="http://schemas.openxmlformats.org/officeDocument/2006/relationships/hyperlink" Target="https://verapdf.org/softwar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7C0B7B-A4DF-4BB3-B892-75DA9557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263</Pages>
  <Words>52127</Words>
  <Characters>297127</Characters>
  <Application>Microsoft Office Word</Application>
  <DocSecurity>0</DocSecurity>
  <Lines>2476</Lines>
  <Paragraphs>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348557</CharactersWithSpaces>
  <SharedDoc>false</SharedDoc>
  <HLinks>
    <vt:vector size="354" baseType="variant">
      <vt:variant>
        <vt:i4>4522000</vt:i4>
      </vt:variant>
      <vt:variant>
        <vt:i4>366</vt:i4>
      </vt:variant>
      <vt:variant>
        <vt:i4>0</vt:i4>
      </vt:variant>
      <vt:variant>
        <vt:i4>5</vt:i4>
      </vt:variant>
      <vt:variant>
        <vt:lpwstr>https://ru.wikipedia.org/wiki/SSL</vt:lpwstr>
      </vt:variant>
      <vt:variant>
        <vt:lpwstr/>
      </vt:variant>
      <vt:variant>
        <vt:i4>4522000</vt:i4>
      </vt:variant>
      <vt:variant>
        <vt:i4>363</vt:i4>
      </vt:variant>
      <vt:variant>
        <vt:i4>0</vt:i4>
      </vt:variant>
      <vt:variant>
        <vt:i4>5</vt:i4>
      </vt:variant>
      <vt:variant>
        <vt:lpwstr>https://ru.wikipedia.org/wiki/SSH</vt:lpwstr>
      </vt:variant>
      <vt:variant>
        <vt:lpwstr/>
      </vt:variant>
      <vt:variant>
        <vt:i4>2621565</vt:i4>
      </vt:variant>
      <vt:variant>
        <vt:i4>360</vt:i4>
      </vt:variant>
      <vt:variant>
        <vt:i4>0</vt:i4>
      </vt:variant>
      <vt:variant>
        <vt:i4>5</vt:i4>
      </vt:variant>
      <vt:variant>
        <vt:lpwstr>https://ru.wikipedia.org/wiki/SNMP</vt:lpwstr>
      </vt:variant>
      <vt:variant>
        <vt:lpwstr/>
      </vt:variant>
      <vt:variant>
        <vt:i4>2424935</vt:i4>
      </vt:variant>
      <vt:variant>
        <vt:i4>357</vt:i4>
      </vt:variant>
      <vt:variant>
        <vt:i4>0</vt:i4>
      </vt:variant>
      <vt:variant>
        <vt:i4>5</vt:i4>
      </vt:variant>
      <vt:variant>
        <vt:lpwstr>https://ru.wikipedia.org/wiki/ICMP</vt:lpwstr>
      </vt:variant>
      <vt:variant>
        <vt:lpwstr/>
      </vt:variant>
      <vt:variant>
        <vt:i4>2621561</vt:i4>
      </vt:variant>
      <vt:variant>
        <vt:i4>354</vt:i4>
      </vt:variant>
      <vt:variant>
        <vt:i4>0</vt:i4>
      </vt:variant>
      <vt:variant>
        <vt:i4>5</vt:i4>
      </vt:variant>
      <vt:variant>
        <vt:lpwstr>https://ru.wikipedia.org/wiki/NNTP</vt:lpwstr>
      </vt:variant>
      <vt:variant>
        <vt:lpwstr/>
      </vt:variant>
      <vt:variant>
        <vt:i4>3276927</vt:i4>
      </vt:variant>
      <vt:variant>
        <vt:i4>351</vt:i4>
      </vt:variant>
      <vt:variant>
        <vt:i4>0</vt:i4>
      </vt:variant>
      <vt:variant>
        <vt:i4>5</vt:i4>
      </vt:variant>
      <vt:variant>
        <vt:lpwstr>https://ru.wikipedia.org/wiki/HTTP</vt:lpwstr>
      </vt:variant>
      <vt:variant>
        <vt:lpwstr/>
      </vt:variant>
      <vt:variant>
        <vt:i4>6946915</vt:i4>
      </vt:variant>
      <vt:variant>
        <vt:i4>348</vt:i4>
      </vt:variant>
      <vt:variant>
        <vt:i4>0</vt:i4>
      </vt:variant>
      <vt:variant>
        <vt:i4>5</vt:i4>
      </vt:variant>
      <vt:variant>
        <vt:lpwstr>https://ru.wikipedia.org/wiki/POP3</vt:lpwstr>
      </vt:variant>
      <vt:variant>
        <vt:lpwstr/>
      </vt:variant>
      <vt:variant>
        <vt:i4>2818148</vt:i4>
      </vt:variant>
      <vt:variant>
        <vt:i4>345</vt:i4>
      </vt:variant>
      <vt:variant>
        <vt:i4>0</vt:i4>
      </vt:variant>
      <vt:variant>
        <vt:i4>5</vt:i4>
      </vt:variant>
      <vt:variant>
        <vt:lpwstr>https://ru.wikipedia.org/wiki/SMTP</vt:lpwstr>
      </vt:variant>
      <vt:variant>
        <vt:lpwstr/>
      </vt:variant>
      <vt:variant>
        <vt:i4>1179702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_Toc456626604</vt:lpwstr>
      </vt:variant>
      <vt:variant>
        <vt:i4>1179702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_Toc456626603</vt:lpwstr>
      </vt:variant>
      <vt:variant>
        <vt:i4>1179702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_Toc456626602</vt:lpwstr>
      </vt:variant>
      <vt:variant>
        <vt:i4>1179702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_Toc456626601</vt:lpwstr>
      </vt:variant>
      <vt:variant>
        <vt:i4>1179702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_Toc456626600</vt:lpwstr>
      </vt:variant>
      <vt:variant>
        <vt:i4>1769525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_Toc456626599</vt:lpwstr>
      </vt:variant>
      <vt:variant>
        <vt:i4>1769525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_Toc456626598</vt:lpwstr>
      </vt:variant>
      <vt:variant>
        <vt:i4>1769525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_Toc456626597</vt:lpwstr>
      </vt:variant>
      <vt:variant>
        <vt:i4>1769525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_Toc456626596</vt:lpwstr>
      </vt:variant>
      <vt:variant>
        <vt:i4>1769525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_Toc456626595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_Toc456626594</vt:lpwstr>
      </vt:variant>
      <vt:variant>
        <vt:i4>1769525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_Toc456626593</vt:lpwstr>
      </vt:variant>
      <vt:variant>
        <vt:i4>1769525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_Toc456626592</vt:lpwstr>
      </vt:variant>
      <vt:variant>
        <vt:i4>1769525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_Toc456626591</vt:lpwstr>
      </vt:variant>
      <vt:variant>
        <vt:i4>1769525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_Toc456626590</vt:lpwstr>
      </vt:variant>
      <vt:variant>
        <vt:i4>1703989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_Toc456626589</vt:lpwstr>
      </vt:variant>
      <vt:variant>
        <vt:i4>1703989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_Toc456626588</vt:lpwstr>
      </vt:variant>
      <vt:variant>
        <vt:i4>1703989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_Toc456626587</vt:lpwstr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_Toc456626586</vt:lpwstr>
      </vt:variant>
      <vt:variant>
        <vt:i4>1703989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_Toc456626585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_Toc456626584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_Toc456626583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_Toc456626582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_Toc456626581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_Toc456626580</vt:lpwstr>
      </vt:variant>
      <vt:variant>
        <vt:i4>1376309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_Toc456626579</vt:lpwstr>
      </vt:variant>
      <vt:variant>
        <vt:i4>1376309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_Toc456626578</vt:lpwstr>
      </vt:variant>
      <vt:variant>
        <vt:i4>1376309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_Toc456626577</vt:lpwstr>
      </vt:variant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_Toc456626576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_Toc456626575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_Toc456626574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_Toc456626573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_Toc456626572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_Toc456626571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_Toc456626570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_Toc456626569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_Toc456626568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_Toc456626567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_Toc456626566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_Toc456626565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_Toc456626564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_Toc456626563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_Toc456626562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_Toc456626561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_Toc456626560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_Toc456626559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_Toc456626558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_Toc456626557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_Toc456626556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_Toc456626555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_Toc456626554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>Государственная информационная система</dc:subject>
  <dc:creator>User</dc:creator>
  <cp:keywords>«Открытые данные Санкт-Петербурга»</cp:keywords>
  <cp:lastModifiedBy>Власов Александр Александрович</cp:lastModifiedBy>
  <cp:revision>7</cp:revision>
  <cp:lastPrinted>2021-07-09T11:18:00Z</cp:lastPrinted>
  <dcterms:created xsi:type="dcterms:W3CDTF">2021-12-03T14:29:00Z</dcterms:created>
  <dcterms:modified xsi:type="dcterms:W3CDTF">2021-12-09T09:41:00Z</dcterms:modified>
</cp:coreProperties>
</file>