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70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4140"/>
      </w:tblGrid>
      <w:tr w:rsidR="00D4651C" w:rsidRPr="00113464" w:rsidTr="00461EA7">
        <w:trPr>
          <w:trHeight w:val="1431"/>
        </w:trPr>
        <w:tc>
          <w:tcPr>
            <w:tcW w:w="4860" w:type="dxa"/>
          </w:tcPr>
          <w:p w:rsidR="00D4651C" w:rsidRPr="00113464" w:rsidRDefault="00D4651C" w:rsidP="00461EA7">
            <w:pPr>
              <w:suppressAutoHyphens/>
              <w:snapToGrid w:val="0"/>
              <w:spacing w:line="360" w:lineRule="auto"/>
              <w:jc w:val="center"/>
              <w:rPr>
                <w:sz w:val="28"/>
                <w:szCs w:val="24"/>
                <w:lang w:eastAsia="ar-SA"/>
              </w:rPr>
            </w:pPr>
            <w:r w:rsidRPr="00113464">
              <w:rPr>
                <w:noProof/>
                <w:sz w:val="24"/>
                <w:szCs w:val="24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941070</wp:posOffset>
                  </wp:positionH>
                  <wp:positionV relativeFrom="paragraph">
                    <wp:posOffset>-53975</wp:posOffset>
                  </wp:positionV>
                  <wp:extent cx="986790" cy="802005"/>
                  <wp:effectExtent l="0" t="0" r="3810" b="0"/>
                  <wp:wrapSquare wrapText="lef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802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13464">
              <w:rPr>
                <w:sz w:val="28"/>
                <w:szCs w:val="24"/>
                <w:lang w:eastAsia="ar-SA"/>
              </w:rPr>
              <w:t xml:space="preserve">    </w:t>
            </w:r>
          </w:p>
        </w:tc>
        <w:tc>
          <w:tcPr>
            <w:tcW w:w="360" w:type="dxa"/>
          </w:tcPr>
          <w:p w:rsidR="00D4651C" w:rsidRPr="00113464" w:rsidRDefault="00D4651C" w:rsidP="00461EA7">
            <w:pPr>
              <w:suppressAutoHyphens/>
              <w:snapToGrid w:val="0"/>
              <w:jc w:val="both"/>
              <w:rPr>
                <w:sz w:val="28"/>
                <w:szCs w:val="24"/>
                <w:lang w:eastAsia="ar-SA"/>
              </w:rPr>
            </w:pPr>
          </w:p>
        </w:tc>
        <w:tc>
          <w:tcPr>
            <w:tcW w:w="4140" w:type="dxa"/>
          </w:tcPr>
          <w:p w:rsidR="00D4651C" w:rsidRPr="00113464" w:rsidRDefault="00D4651C" w:rsidP="00461EA7">
            <w:pPr>
              <w:suppressAutoHyphens/>
              <w:snapToGrid w:val="0"/>
              <w:jc w:val="both"/>
              <w:rPr>
                <w:sz w:val="28"/>
                <w:szCs w:val="24"/>
                <w:lang w:eastAsia="ar-SA"/>
              </w:rPr>
            </w:pPr>
          </w:p>
          <w:p w:rsidR="00D4651C" w:rsidRPr="00113464" w:rsidRDefault="00D4651C" w:rsidP="00461EA7">
            <w:pPr>
              <w:suppressAutoHyphens/>
              <w:snapToGrid w:val="0"/>
              <w:jc w:val="both"/>
              <w:rPr>
                <w:sz w:val="28"/>
                <w:szCs w:val="24"/>
                <w:lang w:eastAsia="ar-SA"/>
              </w:rPr>
            </w:pPr>
          </w:p>
          <w:p w:rsidR="00D4651C" w:rsidRPr="00113464" w:rsidRDefault="00D4651C" w:rsidP="00461EA7">
            <w:pPr>
              <w:suppressAutoHyphens/>
              <w:snapToGrid w:val="0"/>
              <w:jc w:val="both"/>
              <w:rPr>
                <w:sz w:val="28"/>
                <w:szCs w:val="24"/>
                <w:lang w:eastAsia="ar-SA"/>
              </w:rPr>
            </w:pPr>
          </w:p>
          <w:p w:rsidR="00D4651C" w:rsidRPr="00113464" w:rsidRDefault="00D4651C" w:rsidP="00461EA7">
            <w:pPr>
              <w:suppressAutoHyphens/>
              <w:snapToGrid w:val="0"/>
              <w:jc w:val="both"/>
              <w:rPr>
                <w:sz w:val="28"/>
                <w:szCs w:val="24"/>
                <w:lang w:eastAsia="ar-SA"/>
              </w:rPr>
            </w:pPr>
          </w:p>
          <w:p w:rsidR="00D4651C" w:rsidRPr="00113464" w:rsidRDefault="00D4651C" w:rsidP="00461EA7">
            <w:pPr>
              <w:suppressAutoHyphens/>
              <w:snapToGrid w:val="0"/>
              <w:jc w:val="both"/>
              <w:rPr>
                <w:sz w:val="28"/>
                <w:szCs w:val="24"/>
                <w:lang w:eastAsia="ar-SA"/>
              </w:rPr>
            </w:pPr>
          </w:p>
        </w:tc>
      </w:tr>
      <w:tr w:rsidR="00D4651C" w:rsidRPr="00113464" w:rsidTr="00461EA7">
        <w:trPr>
          <w:trHeight w:val="3225"/>
        </w:trPr>
        <w:tc>
          <w:tcPr>
            <w:tcW w:w="4860" w:type="dxa"/>
          </w:tcPr>
          <w:p w:rsidR="00D4651C" w:rsidRPr="00113464" w:rsidRDefault="00D4651C" w:rsidP="00461EA7">
            <w:pPr>
              <w:tabs>
                <w:tab w:val="left" w:pos="0"/>
              </w:tabs>
              <w:suppressAutoHyphens/>
              <w:snapToGrid w:val="0"/>
              <w:spacing w:line="240" w:lineRule="atLeast"/>
              <w:ind w:right="-7"/>
              <w:jc w:val="center"/>
              <w:rPr>
                <w:lang w:eastAsia="ar-SA"/>
              </w:rPr>
            </w:pPr>
            <w:r w:rsidRPr="00113464">
              <w:rPr>
                <w:lang w:eastAsia="ar-SA"/>
              </w:rPr>
              <w:t>МИНИСТЕРСТВО   ЗДРАВООХРАНЕНИЯ</w:t>
            </w:r>
          </w:p>
          <w:p w:rsidR="00D4651C" w:rsidRPr="00113464" w:rsidRDefault="00D4651C" w:rsidP="00461EA7">
            <w:pPr>
              <w:tabs>
                <w:tab w:val="left" w:pos="0"/>
              </w:tabs>
              <w:suppressAutoHyphens/>
              <w:spacing w:line="240" w:lineRule="atLeast"/>
              <w:ind w:right="-7"/>
              <w:jc w:val="center"/>
              <w:rPr>
                <w:lang w:eastAsia="ar-SA"/>
              </w:rPr>
            </w:pPr>
            <w:r w:rsidRPr="00113464">
              <w:rPr>
                <w:lang w:eastAsia="ar-SA"/>
              </w:rPr>
              <w:t>РОСТОВСКОЙ ОБЛАСТИ</w:t>
            </w:r>
          </w:p>
          <w:p w:rsidR="00D4651C" w:rsidRPr="00113464" w:rsidRDefault="00D4651C" w:rsidP="00461EA7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suppressAutoHyphens/>
              <w:jc w:val="center"/>
              <w:outlineLvl w:val="3"/>
              <w:rPr>
                <w:b/>
                <w:bCs/>
                <w:lang w:eastAsia="ar-SA"/>
              </w:rPr>
            </w:pPr>
            <w:r w:rsidRPr="00113464">
              <w:rPr>
                <w:b/>
                <w:bCs/>
                <w:lang w:eastAsia="ar-SA"/>
              </w:rPr>
              <w:t>ГОСУДАРСТВЕННОЕ БЮДЖЕТНОЕ</w:t>
            </w:r>
          </w:p>
          <w:p w:rsidR="00D4651C" w:rsidRPr="00113464" w:rsidRDefault="00D4651C" w:rsidP="00461EA7">
            <w:pPr>
              <w:suppressAutoHyphens/>
              <w:rPr>
                <w:b/>
                <w:lang w:eastAsia="ar-SA"/>
              </w:rPr>
            </w:pPr>
            <w:r w:rsidRPr="00113464">
              <w:rPr>
                <w:b/>
                <w:lang w:eastAsia="ar-SA"/>
              </w:rPr>
              <w:t xml:space="preserve">       </w:t>
            </w:r>
            <w:proofErr w:type="gramStart"/>
            <w:r w:rsidRPr="00113464">
              <w:rPr>
                <w:b/>
                <w:lang w:eastAsia="ar-SA"/>
              </w:rPr>
              <w:t>УЧРЕЖДЕНИЕ</w:t>
            </w:r>
            <w:r w:rsidRPr="00113464">
              <w:rPr>
                <w:lang w:eastAsia="ar-SA"/>
              </w:rPr>
              <w:t xml:space="preserve">  </w:t>
            </w:r>
            <w:r w:rsidRPr="00113464">
              <w:rPr>
                <w:b/>
                <w:lang w:eastAsia="ar-SA"/>
              </w:rPr>
              <w:t>РОСТОВСКОЙ</w:t>
            </w:r>
            <w:proofErr w:type="gramEnd"/>
            <w:r w:rsidRPr="00113464">
              <w:rPr>
                <w:b/>
                <w:lang w:eastAsia="ar-SA"/>
              </w:rPr>
              <w:t xml:space="preserve"> ОБЛАСТИ</w:t>
            </w:r>
          </w:p>
          <w:p w:rsidR="00D4651C" w:rsidRPr="00113464" w:rsidRDefault="00D4651C" w:rsidP="00461EA7">
            <w:pPr>
              <w:suppressAutoHyphens/>
              <w:rPr>
                <w:b/>
                <w:lang w:eastAsia="ar-SA"/>
              </w:rPr>
            </w:pPr>
            <w:r w:rsidRPr="00113464">
              <w:rPr>
                <w:b/>
                <w:lang w:eastAsia="ar-SA"/>
              </w:rPr>
              <w:t xml:space="preserve">       «</w:t>
            </w:r>
            <w:proofErr w:type="gramStart"/>
            <w:r w:rsidRPr="00113464">
              <w:rPr>
                <w:b/>
                <w:lang w:eastAsia="ar-SA"/>
              </w:rPr>
              <w:t>МЕДИЦИНСКИЙ  ИНФОРМАЦИОННО</w:t>
            </w:r>
            <w:proofErr w:type="gramEnd"/>
            <w:r w:rsidRPr="00113464">
              <w:rPr>
                <w:b/>
                <w:lang w:eastAsia="ar-SA"/>
              </w:rPr>
              <w:t>-</w:t>
            </w:r>
          </w:p>
          <w:p w:rsidR="00D4651C" w:rsidRPr="00113464" w:rsidRDefault="00D4651C" w:rsidP="00461EA7">
            <w:pPr>
              <w:suppressAutoHyphens/>
              <w:rPr>
                <w:lang w:eastAsia="ar-SA"/>
              </w:rPr>
            </w:pPr>
            <w:r w:rsidRPr="00113464">
              <w:rPr>
                <w:b/>
                <w:lang w:eastAsia="ar-SA"/>
              </w:rPr>
              <w:t xml:space="preserve">                 </w:t>
            </w:r>
            <w:proofErr w:type="gramStart"/>
            <w:r w:rsidRPr="00113464">
              <w:rPr>
                <w:b/>
                <w:lang w:eastAsia="ar-SA"/>
              </w:rPr>
              <w:t>АНАЛИТИЧЕСКИЙ  ЦЕНТР</w:t>
            </w:r>
            <w:proofErr w:type="gramEnd"/>
            <w:r w:rsidRPr="00113464">
              <w:rPr>
                <w:b/>
                <w:lang w:eastAsia="ar-SA"/>
              </w:rPr>
              <w:t>»</w:t>
            </w:r>
          </w:p>
          <w:p w:rsidR="00D4651C" w:rsidRPr="00113464" w:rsidRDefault="00D4651C" w:rsidP="00461EA7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suppressAutoHyphens/>
              <w:jc w:val="center"/>
              <w:outlineLvl w:val="3"/>
              <w:rPr>
                <w:b/>
                <w:bCs/>
                <w:lang w:eastAsia="ar-SA"/>
              </w:rPr>
            </w:pPr>
          </w:p>
          <w:p w:rsidR="00D4651C" w:rsidRPr="00113464" w:rsidRDefault="00D4651C" w:rsidP="00461EA7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suppressAutoHyphens/>
              <w:jc w:val="center"/>
              <w:outlineLvl w:val="3"/>
              <w:rPr>
                <w:lang w:eastAsia="ar-SA"/>
              </w:rPr>
            </w:pPr>
            <w:proofErr w:type="gramStart"/>
            <w:r w:rsidRPr="00113464">
              <w:rPr>
                <w:lang w:eastAsia="ar-SA"/>
              </w:rPr>
              <w:t>ИНН  6166052727</w:t>
            </w:r>
            <w:proofErr w:type="gramEnd"/>
            <w:r w:rsidRPr="00113464">
              <w:rPr>
                <w:lang w:eastAsia="ar-SA"/>
              </w:rPr>
              <w:t xml:space="preserve"> </w:t>
            </w:r>
          </w:p>
          <w:p w:rsidR="00D4651C" w:rsidRPr="00113464" w:rsidRDefault="00D4651C" w:rsidP="00461EA7">
            <w:pPr>
              <w:suppressAutoHyphens/>
              <w:jc w:val="center"/>
              <w:rPr>
                <w:szCs w:val="24"/>
                <w:lang w:eastAsia="ar-SA"/>
              </w:rPr>
            </w:pPr>
            <w:r w:rsidRPr="00113464">
              <w:rPr>
                <w:szCs w:val="24"/>
                <w:lang w:eastAsia="ar-SA"/>
              </w:rPr>
              <w:t>ОГРН 1056163019846</w:t>
            </w:r>
          </w:p>
          <w:p w:rsidR="00D4651C" w:rsidRPr="00113464" w:rsidRDefault="00D4651C" w:rsidP="00461EA7">
            <w:pPr>
              <w:keepNext/>
              <w:numPr>
                <w:ilvl w:val="2"/>
                <w:numId w:val="0"/>
              </w:numPr>
              <w:tabs>
                <w:tab w:val="left" w:pos="0"/>
              </w:tabs>
              <w:suppressAutoHyphens/>
              <w:jc w:val="center"/>
              <w:outlineLvl w:val="2"/>
              <w:rPr>
                <w:lang w:eastAsia="ar-SA"/>
              </w:rPr>
            </w:pPr>
            <w:smartTag w:uri="urn:schemas-microsoft-com:office:smarttags" w:element="metricconverter">
              <w:smartTagPr>
                <w:attr w:name="ProductID" w:val="344029, г"/>
              </w:smartTagPr>
              <w:r w:rsidRPr="00113464">
                <w:rPr>
                  <w:lang w:eastAsia="ar-SA"/>
                </w:rPr>
                <w:t>344029, г</w:t>
              </w:r>
            </w:smartTag>
            <w:r w:rsidRPr="00113464">
              <w:rPr>
                <w:lang w:eastAsia="ar-SA"/>
              </w:rPr>
              <w:t xml:space="preserve">. Ростов-на-Дону, пр. </w:t>
            </w:r>
            <w:proofErr w:type="spellStart"/>
            <w:r w:rsidRPr="00113464">
              <w:rPr>
                <w:lang w:eastAsia="ar-SA"/>
              </w:rPr>
              <w:t>Сельмаш</w:t>
            </w:r>
            <w:proofErr w:type="spellEnd"/>
            <w:r w:rsidRPr="00113464">
              <w:rPr>
                <w:lang w:eastAsia="ar-SA"/>
              </w:rPr>
              <w:t>, 14</w:t>
            </w:r>
          </w:p>
          <w:p w:rsidR="00D4651C" w:rsidRPr="00113464" w:rsidRDefault="00D4651C" w:rsidP="00461EA7">
            <w:pPr>
              <w:tabs>
                <w:tab w:val="left" w:pos="1134"/>
              </w:tabs>
              <w:suppressAutoHyphens/>
              <w:ind w:right="-7"/>
              <w:jc w:val="center"/>
              <w:rPr>
                <w:szCs w:val="24"/>
                <w:lang w:eastAsia="ar-SA"/>
              </w:rPr>
            </w:pPr>
            <w:r w:rsidRPr="00113464">
              <w:rPr>
                <w:szCs w:val="24"/>
                <w:lang w:eastAsia="ar-SA"/>
              </w:rPr>
              <w:t>Тел./факс (8632) 218-58-83</w:t>
            </w:r>
          </w:p>
          <w:p w:rsidR="00D4651C" w:rsidRPr="00113464" w:rsidRDefault="00D4651C" w:rsidP="00461EA7">
            <w:pPr>
              <w:tabs>
                <w:tab w:val="left" w:pos="1134"/>
              </w:tabs>
              <w:suppressAutoHyphens/>
              <w:ind w:right="-7"/>
              <w:jc w:val="center"/>
              <w:rPr>
                <w:szCs w:val="24"/>
                <w:lang w:eastAsia="ar-SA"/>
              </w:rPr>
            </w:pPr>
            <w:r w:rsidRPr="00113464">
              <w:rPr>
                <w:szCs w:val="24"/>
                <w:lang w:val="en-US" w:eastAsia="ar-SA"/>
              </w:rPr>
              <w:t>E</w:t>
            </w:r>
            <w:r w:rsidRPr="00113464">
              <w:rPr>
                <w:szCs w:val="24"/>
                <w:lang w:eastAsia="ar-SA"/>
              </w:rPr>
              <w:t>-</w:t>
            </w:r>
            <w:r w:rsidRPr="00113464">
              <w:rPr>
                <w:szCs w:val="24"/>
                <w:lang w:val="en-US" w:eastAsia="ar-SA"/>
              </w:rPr>
              <w:t>mail</w:t>
            </w:r>
            <w:r w:rsidRPr="00113464">
              <w:rPr>
                <w:szCs w:val="24"/>
                <w:lang w:eastAsia="ar-SA"/>
              </w:rPr>
              <w:t xml:space="preserve">: </w:t>
            </w:r>
            <w:proofErr w:type="spellStart"/>
            <w:r w:rsidRPr="00113464">
              <w:rPr>
                <w:szCs w:val="24"/>
                <w:lang w:val="en-US" w:eastAsia="ar-SA"/>
              </w:rPr>
              <w:t>miacrost</w:t>
            </w:r>
            <w:proofErr w:type="spellEnd"/>
            <w:r w:rsidRPr="00113464">
              <w:rPr>
                <w:szCs w:val="24"/>
                <w:lang w:eastAsia="ar-SA"/>
              </w:rPr>
              <w:t>@</w:t>
            </w:r>
            <w:proofErr w:type="spellStart"/>
            <w:r w:rsidRPr="00113464">
              <w:rPr>
                <w:szCs w:val="24"/>
                <w:lang w:val="en-US" w:eastAsia="ar-SA"/>
              </w:rPr>
              <w:t>miacrost</w:t>
            </w:r>
            <w:proofErr w:type="spellEnd"/>
            <w:r w:rsidRPr="00113464">
              <w:rPr>
                <w:szCs w:val="24"/>
                <w:lang w:eastAsia="ar-SA"/>
              </w:rPr>
              <w:t>.</w:t>
            </w:r>
            <w:proofErr w:type="spellStart"/>
            <w:r w:rsidRPr="00113464">
              <w:rPr>
                <w:szCs w:val="24"/>
                <w:lang w:val="en-US" w:eastAsia="ar-SA"/>
              </w:rPr>
              <w:t>ru</w:t>
            </w:r>
            <w:proofErr w:type="spellEnd"/>
          </w:p>
          <w:p w:rsidR="00D4651C" w:rsidRPr="00113464" w:rsidRDefault="00D4651C" w:rsidP="00461EA7">
            <w:pPr>
              <w:suppressAutoHyphens/>
              <w:spacing w:line="360" w:lineRule="auto"/>
              <w:jc w:val="both"/>
              <w:rPr>
                <w:lang w:eastAsia="ar-SA"/>
              </w:rPr>
            </w:pPr>
          </w:p>
        </w:tc>
        <w:tc>
          <w:tcPr>
            <w:tcW w:w="360" w:type="dxa"/>
          </w:tcPr>
          <w:p w:rsidR="00D4651C" w:rsidRPr="00113464" w:rsidRDefault="00D4651C" w:rsidP="00461EA7">
            <w:pPr>
              <w:suppressAutoHyphens/>
              <w:snapToGrid w:val="0"/>
              <w:jc w:val="both"/>
              <w:rPr>
                <w:sz w:val="28"/>
                <w:szCs w:val="24"/>
                <w:lang w:eastAsia="ar-SA"/>
              </w:rPr>
            </w:pPr>
          </w:p>
        </w:tc>
        <w:tc>
          <w:tcPr>
            <w:tcW w:w="4140" w:type="dxa"/>
          </w:tcPr>
          <w:p w:rsidR="00D4651C" w:rsidRPr="00113464" w:rsidRDefault="00D4651C" w:rsidP="00461EA7">
            <w:pPr>
              <w:tabs>
                <w:tab w:val="left" w:pos="740"/>
              </w:tabs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13464">
              <w:rPr>
                <w:sz w:val="28"/>
                <w:szCs w:val="28"/>
                <w:lang w:eastAsia="ar-SA"/>
              </w:rPr>
              <w:t>Руководителям органов управления здравоохранением, главным врачам ЦГБ, ЦРБ, РБ, ГП, ДГП</w:t>
            </w:r>
          </w:p>
        </w:tc>
      </w:tr>
    </w:tbl>
    <w:p w:rsidR="00D4651C" w:rsidRPr="00E375FA" w:rsidRDefault="00D4651C" w:rsidP="00D4651C">
      <w:pPr>
        <w:pStyle w:val="a3"/>
        <w:spacing w:line="360" w:lineRule="auto"/>
        <w:rPr>
          <w:lang w:val="en-US" w:eastAsia="ar-SA"/>
        </w:rPr>
      </w:pPr>
      <w:r>
        <w:rPr>
          <w:sz w:val="28"/>
        </w:rPr>
        <w:t xml:space="preserve">                 </w:t>
      </w:r>
      <w:proofErr w:type="gramStart"/>
      <w:r w:rsidRPr="00F26456">
        <w:rPr>
          <w:lang w:eastAsia="ar-SA"/>
        </w:rPr>
        <w:t>«</w:t>
      </w:r>
      <w:r>
        <w:rPr>
          <w:lang w:eastAsia="ar-SA"/>
        </w:rPr>
        <w:t xml:space="preserve"> </w:t>
      </w:r>
      <w:r w:rsidR="00E375FA">
        <w:rPr>
          <w:lang w:val="en-US" w:eastAsia="ar-SA"/>
        </w:rPr>
        <w:t>10</w:t>
      </w:r>
      <w:proofErr w:type="gramEnd"/>
      <w:r>
        <w:rPr>
          <w:lang w:eastAsia="ar-SA"/>
        </w:rPr>
        <w:t>» __ноября__2020г.         №</w:t>
      </w:r>
      <w:r w:rsidRPr="00F26456">
        <w:rPr>
          <w:lang w:eastAsia="ar-SA"/>
        </w:rPr>
        <w:t>__</w:t>
      </w:r>
      <w:r w:rsidR="00E375FA">
        <w:rPr>
          <w:lang w:val="en-US" w:eastAsia="ar-SA"/>
        </w:rPr>
        <w:t>471</w:t>
      </w:r>
      <w:bookmarkStart w:id="0" w:name="_GoBack"/>
      <w:bookmarkEnd w:id="0"/>
    </w:p>
    <w:p w:rsidR="00F6192B" w:rsidRDefault="00F6192B"/>
    <w:p w:rsidR="00D4651C" w:rsidRDefault="00D4651C"/>
    <w:p w:rsidR="00D4651C" w:rsidRDefault="00D4651C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Уважаемые коллеги!</w:t>
      </w:r>
    </w:p>
    <w:p w:rsidR="00D4651C" w:rsidRDefault="00D4651C">
      <w:pPr>
        <w:rPr>
          <w:sz w:val="28"/>
          <w:szCs w:val="28"/>
        </w:rPr>
      </w:pPr>
    </w:p>
    <w:p w:rsidR="00D4651C" w:rsidRDefault="00D4651C">
      <w:pPr>
        <w:rPr>
          <w:sz w:val="28"/>
          <w:szCs w:val="28"/>
        </w:rPr>
      </w:pPr>
      <w:r>
        <w:rPr>
          <w:sz w:val="28"/>
          <w:szCs w:val="28"/>
        </w:rPr>
        <w:tab/>
        <w:t>ГБУ РО «Медицинский информационно-аналитический центр»</w:t>
      </w:r>
      <w:r w:rsidR="00BF7EA1">
        <w:rPr>
          <w:sz w:val="28"/>
          <w:szCs w:val="28"/>
        </w:rPr>
        <w:t xml:space="preserve"> ин</w:t>
      </w:r>
      <w:r>
        <w:rPr>
          <w:sz w:val="28"/>
          <w:szCs w:val="28"/>
        </w:rPr>
        <w:t xml:space="preserve">формирует, </w:t>
      </w:r>
      <w:r w:rsidR="00BF7EA1">
        <w:rPr>
          <w:sz w:val="28"/>
          <w:szCs w:val="28"/>
        </w:rPr>
        <w:t xml:space="preserve">что ежегодно по инициативе Международной Диабетической Федерации (МДФ) и Всемирной организации здравоохранения (ВОЗ) с 1991 года во многих странах мира проводятся Международные дни диабета. С 2007 года событие проводится под эгидой ООН, и с этого же года </w:t>
      </w:r>
      <w:r w:rsidR="00F5327C">
        <w:rPr>
          <w:sz w:val="28"/>
          <w:szCs w:val="28"/>
        </w:rPr>
        <w:t>эмблемой становится</w:t>
      </w:r>
      <w:r w:rsidR="00BF7EA1">
        <w:rPr>
          <w:sz w:val="28"/>
          <w:szCs w:val="28"/>
        </w:rPr>
        <w:t xml:space="preserve"> синий круг. Девизом дня борьбы против диабета являются слова: «Объединимся, чтобы победить за</w:t>
      </w:r>
      <w:r w:rsidR="00315BE4">
        <w:rPr>
          <w:sz w:val="28"/>
          <w:szCs w:val="28"/>
        </w:rPr>
        <w:t>болевание». Д</w:t>
      </w:r>
      <w:r w:rsidR="00BF7EA1">
        <w:rPr>
          <w:sz w:val="28"/>
          <w:szCs w:val="28"/>
        </w:rPr>
        <w:t>ень борьбы с диабетом отмечают во всем ми</w:t>
      </w:r>
      <w:r w:rsidR="00315BE4">
        <w:rPr>
          <w:sz w:val="28"/>
          <w:szCs w:val="28"/>
        </w:rPr>
        <w:t>ре</w:t>
      </w:r>
      <w:r w:rsidR="00BF7EA1">
        <w:rPr>
          <w:sz w:val="28"/>
          <w:szCs w:val="28"/>
        </w:rPr>
        <w:t>. Ведь распространенность заболевания</w:t>
      </w:r>
      <w:r w:rsidR="00195127">
        <w:rPr>
          <w:sz w:val="28"/>
          <w:szCs w:val="28"/>
        </w:rPr>
        <w:t xml:space="preserve"> заставляет задуматься о</w:t>
      </w:r>
      <w:r w:rsidR="00315BE4">
        <w:rPr>
          <w:sz w:val="28"/>
          <w:szCs w:val="28"/>
        </w:rPr>
        <w:t>б</w:t>
      </w:r>
      <w:r w:rsidR="00195127">
        <w:rPr>
          <w:sz w:val="28"/>
          <w:szCs w:val="28"/>
        </w:rPr>
        <w:t xml:space="preserve"> этом всех – вне зависимости от расы, места проживания, часового пояса.</w:t>
      </w:r>
    </w:p>
    <w:p w:rsidR="00BF7EA1" w:rsidRDefault="00195127">
      <w:pPr>
        <w:rPr>
          <w:sz w:val="28"/>
          <w:szCs w:val="28"/>
        </w:rPr>
      </w:pPr>
      <w:r>
        <w:rPr>
          <w:sz w:val="28"/>
          <w:szCs w:val="28"/>
        </w:rPr>
        <w:tab/>
        <w:t>Трудно себе представить, что еще в начале прошлого столетия такая болезнь, как сахарный диабет, не оставляла никаких шансов на выздоровление. Современные методы лечения позволяют больному поддерживать</w:t>
      </w:r>
      <w:r w:rsidR="00F5327C">
        <w:rPr>
          <w:sz w:val="28"/>
          <w:szCs w:val="28"/>
        </w:rPr>
        <w:t xml:space="preserve"> н</w:t>
      </w:r>
      <w:r>
        <w:rPr>
          <w:sz w:val="28"/>
          <w:szCs w:val="28"/>
        </w:rPr>
        <w:t>ормальную жизнедеятельность, исключить вероятность развития осложнений</w:t>
      </w:r>
      <w:r w:rsidR="00F5327C">
        <w:rPr>
          <w:sz w:val="28"/>
          <w:szCs w:val="28"/>
        </w:rPr>
        <w:t>.</w:t>
      </w:r>
    </w:p>
    <w:p w:rsidR="00F5327C" w:rsidRPr="00AF68D0" w:rsidRDefault="00F5327C">
      <w:pPr>
        <w:rPr>
          <w:sz w:val="28"/>
          <w:szCs w:val="28"/>
        </w:rPr>
      </w:pPr>
      <w:r>
        <w:rPr>
          <w:sz w:val="28"/>
          <w:szCs w:val="28"/>
        </w:rPr>
        <w:tab/>
        <w:t>Целью Всемирного дня борьбы с диабетом является повышение осведомленности о диабете – не только о количестве заболевших сахарным диабетом, но и о том, как можно</w:t>
      </w:r>
      <w:r w:rsidR="00CF2C00">
        <w:rPr>
          <w:sz w:val="28"/>
          <w:szCs w:val="28"/>
        </w:rPr>
        <w:t xml:space="preserve"> предотвратить развитие этой болезни во многих случаях. Таким образам, для больных сахарным диабетом этот день имеет огромное значение.</w:t>
      </w:r>
      <w:r w:rsidR="00AF68D0" w:rsidRPr="00AF68D0">
        <w:rPr>
          <w:sz w:val="28"/>
          <w:szCs w:val="28"/>
        </w:rPr>
        <w:t xml:space="preserve"> </w:t>
      </w:r>
      <w:r w:rsidR="00AF68D0">
        <w:rPr>
          <w:sz w:val="28"/>
          <w:szCs w:val="28"/>
        </w:rPr>
        <w:t>Он играет также важную роль в понимании обществом всей серьезности данного заболевания и необходимости его своевременного выявления, лечения и профилактики.</w:t>
      </w:r>
    </w:p>
    <w:p w:rsidR="00CF2C00" w:rsidRDefault="00CF2C00">
      <w:pPr>
        <w:rPr>
          <w:sz w:val="28"/>
          <w:szCs w:val="28"/>
        </w:rPr>
      </w:pPr>
      <w:r>
        <w:rPr>
          <w:sz w:val="28"/>
          <w:szCs w:val="28"/>
        </w:rPr>
        <w:tab/>
        <w:t>Сахарный диабет по определению ВОЗ – это нарушение обмена веществ различной этиологии, характеризующееся хронической г</w:t>
      </w:r>
      <w:r w:rsidR="004F5D93">
        <w:rPr>
          <w:sz w:val="28"/>
          <w:szCs w:val="28"/>
        </w:rPr>
        <w:t>и</w:t>
      </w:r>
      <w:r>
        <w:rPr>
          <w:sz w:val="28"/>
          <w:szCs w:val="28"/>
        </w:rPr>
        <w:t xml:space="preserve">пергликемией с нарушениями углеводного, жирового и белкового обмена, </w:t>
      </w:r>
      <w:r>
        <w:rPr>
          <w:sz w:val="28"/>
          <w:szCs w:val="28"/>
        </w:rPr>
        <w:lastRenderedPageBreak/>
        <w:t>связанное с дефектом в секреции</w:t>
      </w:r>
      <w:r w:rsidR="004F5D93">
        <w:rPr>
          <w:sz w:val="28"/>
          <w:szCs w:val="28"/>
        </w:rPr>
        <w:t xml:space="preserve"> инсулина, действии инсулина или с обеими причинами вместе. Сахарный диабет может возникнуть в любом возрасте.</w:t>
      </w:r>
    </w:p>
    <w:p w:rsidR="00307703" w:rsidRDefault="00307703" w:rsidP="009A2B6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Основными формами сахарного диабета являются сахарный диабет1-го типа (инсулинозависимый) и 2-го (</w:t>
      </w:r>
      <w:proofErr w:type="spellStart"/>
      <w:r>
        <w:rPr>
          <w:sz w:val="28"/>
          <w:szCs w:val="28"/>
        </w:rPr>
        <w:t>инсулинонезависимый</w:t>
      </w:r>
      <w:proofErr w:type="spellEnd"/>
      <w:r>
        <w:rPr>
          <w:sz w:val="28"/>
          <w:szCs w:val="28"/>
        </w:rPr>
        <w:t>), причем доля последнего составляет больше 85% всех случаев.</w:t>
      </w:r>
      <w:r w:rsidR="000E6E3A">
        <w:rPr>
          <w:sz w:val="28"/>
          <w:szCs w:val="28"/>
        </w:rPr>
        <w:t xml:space="preserve"> На сегодняшний </w:t>
      </w:r>
      <w:r w:rsidR="00C01AD5">
        <w:rPr>
          <w:sz w:val="28"/>
          <w:szCs w:val="28"/>
        </w:rPr>
        <w:t>д</w:t>
      </w:r>
      <w:r w:rsidR="000E6E3A">
        <w:rPr>
          <w:sz w:val="28"/>
          <w:szCs w:val="28"/>
        </w:rPr>
        <w:t xml:space="preserve">ень речь идет о крупнейшей в мире кампании, направленной на информирование о диабете. «Наша борьба направлена на выяснение тех факторов, которые могут на ранних этапах позволить пациенту узнать </w:t>
      </w:r>
      <w:r w:rsidR="00C01AD5">
        <w:rPr>
          <w:sz w:val="28"/>
          <w:szCs w:val="28"/>
        </w:rPr>
        <w:t>о собственном</w:t>
      </w:r>
      <w:r w:rsidR="000E6E3A">
        <w:rPr>
          <w:sz w:val="28"/>
          <w:szCs w:val="28"/>
        </w:rPr>
        <w:t xml:space="preserve"> заболевании. Эта та самая ситуация, когда мы можем управлять этим заболеванием», - отмечает </w:t>
      </w:r>
      <w:proofErr w:type="spellStart"/>
      <w:r w:rsidR="000E6E3A">
        <w:rPr>
          <w:sz w:val="28"/>
          <w:szCs w:val="28"/>
        </w:rPr>
        <w:t>и.о</w:t>
      </w:r>
      <w:proofErr w:type="spellEnd"/>
      <w:r w:rsidR="000E6E3A">
        <w:rPr>
          <w:sz w:val="28"/>
          <w:szCs w:val="28"/>
        </w:rPr>
        <w:t xml:space="preserve">. директора ФГБУ «НМИЦ эндокринологии» Наталья </w:t>
      </w:r>
      <w:proofErr w:type="spellStart"/>
      <w:r w:rsidR="000E6E3A">
        <w:rPr>
          <w:sz w:val="28"/>
          <w:szCs w:val="28"/>
        </w:rPr>
        <w:t>Мокрышева</w:t>
      </w:r>
      <w:proofErr w:type="spellEnd"/>
      <w:r w:rsidR="000E6E3A">
        <w:rPr>
          <w:sz w:val="28"/>
          <w:szCs w:val="28"/>
        </w:rPr>
        <w:t>. Поэтому сегодня диаб</w:t>
      </w:r>
      <w:r w:rsidR="00C01AD5">
        <w:rPr>
          <w:sz w:val="28"/>
          <w:szCs w:val="28"/>
        </w:rPr>
        <w:t>е</w:t>
      </w:r>
      <w:r w:rsidR="000E6E3A">
        <w:rPr>
          <w:sz w:val="28"/>
          <w:szCs w:val="28"/>
        </w:rPr>
        <w:t>т для многих – не болезнь, а образ жизни</w:t>
      </w:r>
      <w:r w:rsidR="00C01AD5">
        <w:rPr>
          <w:sz w:val="28"/>
          <w:szCs w:val="28"/>
        </w:rPr>
        <w:t>.  Участие в диспансеризации позволит всегда контролировать это заболевание.</w:t>
      </w:r>
    </w:p>
    <w:p w:rsidR="00C01AD5" w:rsidRDefault="00C01AD5" w:rsidP="009A2B6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Каждый второй</w:t>
      </w:r>
      <w:r w:rsidR="009A2B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 </w:t>
      </w:r>
      <w:r w:rsidR="009A2B6F">
        <w:rPr>
          <w:sz w:val="28"/>
          <w:szCs w:val="28"/>
        </w:rPr>
        <w:t>ч</w:t>
      </w:r>
      <w:r>
        <w:rPr>
          <w:sz w:val="28"/>
          <w:szCs w:val="28"/>
        </w:rPr>
        <w:t>аще всего не знает о своем заболевании. Поэтому очень важна осведомленность людей о признаках, симптомах и ф</w:t>
      </w:r>
      <w:r w:rsidR="009A2B6F">
        <w:rPr>
          <w:sz w:val="28"/>
          <w:szCs w:val="28"/>
        </w:rPr>
        <w:t>акторах риска для предотвращения</w:t>
      </w:r>
      <w:r>
        <w:rPr>
          <w:sz w:val="28"/>
          <w:szCs w:val="28"/>
        </w:rPr>
        <w:t xml:space="preserve"> осложнений диабета и обнаружения его на ранней стадии.</w:t>
      </w:r>
    </w:p>
    <w:p w:rsidR="00C01AD5" w:rsidRDefault="009A2B6F" w:rsidP="009A2B6F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01AD5">
        <w:rPr>
          <w:sz w:val="28"/>
          <w:szCs w:val="28"/>
        </w:rPr>
        <w:t>Для того, чтобы держать под контролем заболевание и жить полноценной жизнью необходимо:</w:t>
      </w:r>
    </w:p>
    <w:p w:rsidR="00C01AD5" w:rsidRDefault="00C01AD5" w:rsidP="00C01AD5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допускать избыточного веса;</w:t>
      </w:r>
    </w:p>
    <w:p w:rsidR="00C01AD5" w:rsidRDefault="00C01AD5" w:rsidP="00C01AD5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заниматься физкультурой;</w:t>
      </w:r>
    </w:p>
    <w:p w:rsidR="00C01AD5" w:rsidRDefault="00C01AD5" w:rsidP="00C01AD5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отказаться от курения и избыточного употребления алкоголя;</w:t>
      </w:r>
    </w:p>
    <w:p w:rsidR="00C01AD5" w:rsidRDefault="00C01AD5" w:rsidP="00C01AD5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регулярно следить за уровнем глюкозы в крови, артериальн</w:t>
      </w:r>
      <w:r w:rsidR="00D95ED4">
        <w:rPr>
          <w:sz w:val="28"/>
          <w:szCs w:val="28"/>
        </w:rPr>
        <w:t>ы</w:t>
      </w:r>
      <w:r>
        <w:rPr>
          <w:sz w:val="28"/>
          <w:szCs w:val="28"/>
        </w:rPr>
        <w:t>м давлением, общим холестерином;</w:t>
      </w:r>
    </w:p>
    <w:p w:rsidR="00C01AD5" w:rsidRDefault="00D95ED4" w:rsidP="00C01AD5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реже 1 раза в год проходить полный медицинский осмотр;</w:t>
      </w:r>
    </w:p>
    <w:p w:rsidR="00D95ED4" w:rsidRDefault="00D95ED4" w:rsidP="00C01AD5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подвергать себя стрессам;</w:t>
      </w:r>
    </w:p>
    <w:p w:rsidR="00D95ED4" w:rsidRDefault="00D95ED4" w:rsidP="00C01AD5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принимать лекарственные препараты строго по назначению врача;</w:t>
      </w:r>
    </w:p>
    <w:p w:rsidR="00D95ED4" w:rsidRDefault="00D95ED4" w:rsidP="00C01AD5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соблюдать здоровое питание.</w:t>
      </w:r>
    </w:p>
    <w:p w:rsidR="00D95ED4" w:rsidRPr="00831629" w:rsidRDefault="009A2B6F" w:rsidP="009A2B6F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5ED4" w:rsidRPr="00831629">
        <w:rPr>
          <w:sz w:val="28"/>
          <w:szCs w:val="28"/>
        </w:rPr>
        <w:t>В связи с этим, большую роль в профилактике сахарного диабета играет здоровый образ жизни.</w:t>
      </w:r>
    </w:p>
    <w:p w:rsidR="00831629" w:rsidRDefault="00831629" w:rsidP="00831629">
      <w:pPr>
        <w:rPr>
          <w:sz w:val="28"/>
          <w:szCs w:val="28"/>
        </w:rPr>
      </w:pPr>
      <w:r>
        <w:rPr>
          <w:sz w:val="28"/>
          <w:szCs w:val="28"/>
        </w:rPr>
        <w:t>Чем больше люди будут знать о способах профилактики диабета, чем раньше оно будет диагностировано, тем больше шансов уменьшить стремительно растущее число больных сахарным диабетом.</w:t>
      </w:r>
    </w:p>
    <w:p w:rsidR="00831629" w:rsidRDefault="00831629" w:rsidP="00831629">
      <w:pPr>
        <w:rPr>
          <w:sz w:val="28"/>
          <w:szCs w:val="28"/>
        </w:rPr>
      </w:pPr>
      <w:r>
        <w:rPr>
          <w:sz w:val="28"/>
          <w:szCs w:val="28"/>
        </w:rPr>
        <w:tab/>
        <w:t>ГБУ РО «МИАЦ» предлагает провести весь комплекс информационно-пропагандистских мероприятий, предусмотрев:</w:t>
      </w:r>
    </w:p>
    <w:p w:rsidR="00831629" w:rsidRDefault="000D5360" w:rsidP="00831629">
      <w:pPr>
        <w:rPr>
          <w:sz w:val="28"/>
          <w:szCs w:val="28"/>
        </w:rPr>
      </w:pPr>
      <w:r>
        <w:rPr>
          <w:sz w:val="28"/>
          <w:szCs w:val="28"/>
        </w:rPr>
        <w:tab/>
        <w:t>- проведение нау</w:t>
      </w:r>
      <w:r w:rsidR="00831629">
        <w:rPr>
          <w:sz w:val="28"/>
          <w:szCs w:val="28"/>
        </w:rPr>
        <w:t>чно-практических конференций, семинаров по профилактике, раннему выявлению и лечению</w:t>
      </w:r>
      <w:r>
        <w:rPr>
          <w:sz w:val="28"/>
          <w:szCs w:val="28"/>
        </w:rPr>
        <w:t xml:space="preserve"> сахарного диабета, пропаганде здорового образа жизни, обучению больных СД;</w:t>
      </w:r>
    </w:p>
    <w:p w:rsidR="000D5360" w:rsidRDefault="000D5360" w:rsidP="0083162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CC4ED3">
        <w:rPr>
          <w:sz w:val="28"/>
          <w:szCs w:val="28"/>
        </w:rPr>
        <w:t>широкое использование средств массовой информации для освещения наиболее актуальных проблем сахарного диабета и их решение в административной территории;</w:t>
      </w:r>
    </w:p>
    <w:p w:rsidR="00CC4ED3" w:rsidRDefault="00CC4ED3" w:rsidP="00831629">
      <w:pPr>
        <w:rPr>
          <w:sz w:val="28"/>
          <w:szCs w:val="28"/>
        </w:rPr>
      </w:pPr>
      <w:r>
        <w:rPr>
          <w:sz w:val="28"/>
          <w:szCs w:val="28"/>
        </w:rPr>
        <w:tab/>
        <w:t>- тематические занятия в «Школе диабета»»</w:t>
      </w:r>
    </w:p>
    <w:p w:rsidR="00CC4ED3" w:rsidRDefault="00CC4ED3" w:rsidP="00831629">
      <w:pPr>
        <w:rPr>
          <w:sz w:val="28"/>
          <w:szCs w:val="28"/>
        </w:rPr>
      </w:pPr>
      <w:r>
        <w:rPr>
          <w:sz w:val="28"/>
          <w:szCs w:val="28"/>
        </w:rPr>
        <w:tab/>
        <w:t>- включить в программы «Школ здоровья» тему профилактики сахарного диабета;</w:t>
      </w:r>
    </w:p>
    <w:p w:rsidR="00CC4ED3" w:rsidRDefault="00CC4ED3" w:rsidP="00831629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выпуск тематической санитарно-просветительной наглядности (</w:t>
      </w:r>
      <w:proofErr w:type="spellStart"/>
      <w:r>
        <w:rPr>
          <w:sz w:val="28"/>
          <w:szCs w:val="28"/>
        </w:rPr>
        <w:t>санбюллетени</w:t>
      </w:r>
      <w:proofErr w:type="spellEnd"/>
      <w:r>
        <w:rPr>
          <w:sz w:val="28"/>
          <w:szCs w:val="28"/>
        </w:rPr>
        <w:t>, «Окна здоровья», стенды и др.).</w:t>
      </w:r>
    </w:p>
    <w:p w:rsidR="00CC4ED3" w:rsidRDefault="00CC4ED3" w:rsidP="0083162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Информацию о проведенной работе просим сообщить в ГБУ РО «МИАЦ» в электронном виде по адресу: </w:t>
      </w:r>
      <w:hyperlink r:id="rId6" w:history="1">
        <w:r w:rsidR="00A45BB2" w:rsidRPr="00842D1B">
          <w:rPr>
            <w:rStyle w:val="a6"/>
            <w:sz w:val="28"/>
            <w:szCs w:val="28"/>
            <w:lang w:val="en-US"/>
          </w:rPr>
          <w:t>prof</w:t>
        </w:r>
        <w:r w:rsidR="00A45BB2" w:rsidRPr="00842D1B">
          <w:rPr>
            <w:rStyle w:val="a6"/>
            <w:sz w:val="28"/>
            <w:szCs w:val="28"/>
          </w:rPr>
          <w:t>@</w:t>
        </w:r>
        <w:proofErr w:type="spellStart"/>
        <w:r w:rsidR="00A45BB2" w:rsidRPr="00842D1B">
          <w:rPr>
            <w:rStyle w:val="a6"/>
            <w:sz w:val="28"/>
            <w:szCs w:val="28"/>
            <w:lang w:val="en-US"/>
          </w:rPr>
          <w:t>miacrost</w:t>
        </w:r>
        <w:proofErr w:type="spellEnd"/>
        <w:r w:rsidR="00A45BB2" w:rsidRPr="00842D1B">
          <w:rPr>
            <w:rStyle w:val="a6"/>
            <w:sz w:val="28"/>
            <w:szCs w:val="28"/>
          </w:rPr>
          <w:t>.</w:t>
        </w:r>
        <w:proofErr w:type="spellStart"/>
        <w:r w:rsidR="00A45BB2" w:rsidRPr="00842D1B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A45BB2">
        <w:rPr>
          <w:sz w:val="28"/>
          <w:szCs w:val="28"/>
        </w:rPr>
        <w:t xml:space="preserve"> к 25.11.2020г.</w:t>
      </w:r>
      <w:r w:rsidRPr="00CC4ED3">
        <w:rPr>
          <w:sz w:val="28"/>
          <w:szCs w:val="28"/>
        </w:rPr>
        <w:t xml:space="preserve"> </w:t>
      </w:r>
    </w:p>
    <w:p w:rsidR="009A2B6F" w:rsidRDefault="009A2B6F" w:rsidP="00831629">
      <w:pPr>
        <w:rPr>
          <w:sz w:val="28"/>
          <w:szCs w:val="28"/>
        </w:rPr>
      </w:pPr>
    </w:p>
    <w:p w:rsidR="00A45BB2" w:rsidRDefault="00A45BB2" w:rsidP="00831629">
      <w:pPr>
        <w:rPr>
          <w:sz w:val="28"/>
          <w:szCs w:val="28"/>
        </w:rPr>
      </w:pPr>
      <w:r>
        <w:rPr>
          <w:sz w:val="28"/>
          <w:szCs w:val="28"/>
        </w:rPr>
        <w:tab/>
        <w:t>Приложение: «</w:t>
      </w:r>
      <w:r w:rsidR="009A2B6F">
        <w:rPr>
          <w:sz w:val="28"/>
          <w:szCs w:val="28"/>
        </w:rPr>
        <w:t>Интересные факты о сахарном диабете» - памятка для населения.</w:t>
      </w:r>
    </w:p>
    <w:p w:rsidR="009A2B6F" w:rsidRDefault="009A2B6F" w:rsidP="00831629">
      <w:pPr>
        <w:rPr>
          <w:sz w:val="28"/>
          <w:szCs w:val="28"/>
        </w:rPr>
      </w:pPr>
    </w:p>
    <w:p w:rsidR="009A2B6F" w:rsidRDefault="009A2B6F" w:rsidP="00831629">
      <w:pPr>
        <w:rPr>
          <w:sz w:val="28"/>
          <w:szCs w:val="28"/>
        </w:rPr>
      </w:pPr>
    </w:p>
    <w:p w:rsidR="009A2B6F" w:rsidRDefault="009A2B6F" w:rsidP="00831629">
      <w:pPr>
        <w:rPr>
          <w:sz w:val="28"/>
          <w:szCs w:val="28"/>
        </w:rPr>
      </w:pPr>
    </w:p>
    <w:p w:rsidR="009A2B6F" w:rsidRDefault="009A2B6F" w:rsidP="00831629">
      <w:pPr>
        <w:rPr>
          <w:sz w:val="28"/>
          <w:szCs w:val="28"/>
        </w:rPr>
      </w:pPr>
    </w:p>
    <w:p w:rsidR="009A2B6F" w:rsidRDefault="009A2B6F" w:rsidP="00831629">
      <w:pPr>
        <w:rPr>
          <w:sz w:val="28"/>
          <w:szCs w:val="28"/>
        </w:rPr>
      </w:pPr>
    </w:p>
    <w:p w:rsidR="009A2B6F" w:rsidRDefault="009A2B6F" w:rsidP="0083162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начальника                                                                           </w:t>
      </w:r>
      <w:proofErr w:type="spellStart"/>
      <w:r>
        <w:rPr>
          <w:sz w:val="28"/>
          <w:szCs w:val="28"/>
        </w:rPr>
        <w:t>С.А.Жиляков</w:t>
      </w:r>
      <w:proofErr w:type="spellEnd"/>
    </w:p>
    <w:p w:rsidR="009A2B6F" w:rsidRDefault="009A2B6F" w:rsidP="00831629">
      <w:pPr>
        <w:rPr>
          <w:sz w:val="28"/>
          <w:szCs w:val="28"/>
        </w:rPr>
      </w:pPr>
    </w:p>
    <w:p w:rsidR="009A2B6F" w:rsidRDefault="009A2B6F" w:rsidP="00831629">
      <w:pPr>
        <w:rPr>
          <w:sz w:val="28"/>
          <w:szCs w:val="28"/>
        </w:rPr>
      </w:pPr>
    </w:p>
    <w:p w:rsidR="009A2B6F" w:rsidRDefault="009A2B6F" w:rsidP="00831629">
      <w:pPr>
        <w:rPr>
          <w:sz w:val="28"/>
          <w:szCs w:val="28"/>
        </w:rPr>
      </w:pPr>
    </w:p>
    <w:p w:rsidR="009A2B6F" w:rsidRDefault="009A2B6F" w:rsidP="00831629">
      <w:pPr>
        <w:rPr>
          <w:sz w:val="28"/>
          <w:szCs w:val="28"/>
        </w:rPr>
      </w:pPr>
    </w:p>
    <w:p w:rsidR="009A2B6F" w:rsidRDefault="009A2B6F" w:rsidP="00831629">
      <w:pPr>
        <w:rPr>
          <w:sz w:val="28"/>
          <w:szCs w:val="28"/>
        </w:rPr>
      </w:pPr>
    </w:p>
    <w:p w:rsidR="009A2B6F" w:rsidRDefault="009A2B6F" w:rsidP="00831629">
      <w:pPr>
        <w:rPr>
          <w:sz w:val="28"/>
          <w:szCs w:val="28"/>
        </w:rPr>
      </w:pPr>
    </w:p>
    <w:p w:rsidR="009A2B6F" w:rsidRDefault="009A2B6F" w:rsidP="00831629">
      <w:pPr>
        <w:rPr>
          <w:sz w:val="28"/>
          <w:szCs w:val="28"/>
        </w:rPr>
      </w:pPr>
    </w:p>
    <w:p w:rsidR="009A2B6F" w:rsidRDefault="009A2B6F" w:rsidP="00831629">
      <w:pPr>
        <w:rPr>
          <w:sz w:val="28"/>
          <w:szCs w:val="28"/>
        </w:rPr>
      </w:pPr>
    </w:p>
    <w:p w:rsidR="009A2B6F" w:rsidRDefault="009A2B6F" w:rsidP="00831629">
      <w:pPr>
        <w:rPr>
          <w:sz w:val="28"/>
          <w:szCs w:val="28"/>
        </w:rPr>
      </w:pPr>
    </w:p>
    <w:p w:rsidR="009A2B6F" w:rsidRDefault="009A2B6F" w:rsidP="00831629">
      <w:pPr>
        <w:rPr>
          <w:sz w:val="28"/>
          <w:szCs w:val="28"/>
        </w:rPr>
      </w:pPr>
    </w:p>
    <w:p w:rsidR="009A2B6F" w:rsidRDefault="009A2B6F" w:rsidP="00831629">
      <w:pPr>
        <w:rPr>
          <w:sz w:val="28"/>
          <w:szCs w:val="28"/>
        </w:rPr>
      </w:pPr>
    </w:p>
    <w:p w:rsidR="009A2B6F" w:rsidRDefault="009A2B6F" w:rsidP="00831629">
      <w:pPr>
        <w:rPr>
          <w:sz w:val="28"/>
          <w:szCs w:val="28"/>
        </w:rPr>
      </w:pPr>
    </w:p>
    <w:p w:rsidR="009A2B6F" w:rsidRDefault="009A2B6F" w:rsidP="00831629">
      <w:pPr>
        <w:rPr>
          <w:sz w:val="28"/>
          <w:szCs w:val="28"/>
        </w:rPr>
      </w:pPr>
    </w:p>
    <w:p w:rsidR="009A2B6F" w:rsidRDefault="009A2B6F" w:rsidP="00831629">
      <w:pPr>
        <w:rPr>
          <w:sz w:val="28"/>
          <w:szCs w:val="28"/>
        </w:rPr>
      </w:pPr>
    </w:p>
    <w:p w:rsidR="009A2B6F" w:rsidRDefault="009A2B6F" w:rsidP="00831629">
      <w:pPr>
        <w:rPr>
          <w:sz w:val="28"/>
          <w:szCs w:val="28"/>
        </w:rPr>
      </w:pPr>
    </w:p>
    <w:p w:rsidR="009A2B6F" w:rsidRDefault="009A2B6F" w:rsidP="00831629">
      <w:pPr>
        <w:rPr>
          <w:sz w:val="28"/>
          <w:szCs w:val="28"/>
        </w:rPr>
      </w:pPr>
    </w:p>
    <w:p w:rsidR="009A2B6F" w:rsidRDefault="009A2B6F" w:rsidP="00831629">
      <w:pPr>
        <w:rPr>
          <w:sz w:val="28"/>
          <w:szCs w:val="28"/>
        </w:rPr>
      </w:pPr>
    </w:p>
    <w:p w:rsidR="009A2B6F" w:rsidRDefault="009A2B6F" w:rsidP="00831629">
      <w:pPr>
        <w:rPr>
          <w:sz w:val="28"/>
          <w:szCs w:val="28"/>
        </w:rPr>
      </w:pPr>
    </w:p>
    <w:p w:rsidR="009A2B6F" w:rsidRDefault="009A2B6F" w:rsidP="00831629">
      <w:pPr>
        <w:rPr>
          <w:sz w:val="28"/>
          <w:szCs w:val="28"/>
        </w:rPr>
      </w:pPr>
    </w:p>
    <w:p w:rsidR="009A2B6F" w:rsidRDefault="009A2B6F" w:rsidP="00831629">
      <w:pPr>
        <w:rPr>
          <w:sz w:val="28"/>
          <w:szCs w:val="28"/>
        </w:rPr>
      </w:pPr>
    </w:p>
    <w:p w:rsidR="009A2B6F" w:rsidRDefault="009A2B6F" w:rsidP="00831629">
      <w:pPr>
        <w:rPr>
          <w:sz w:val="28"/>
          <w:szCs w:val="28"/>
        </w:rPr>
      </w:pPr>
    </w:p>
    <w:p w:rsidR="009A2B6F" w:rsidRDefault="009A2B6F" w:rsidP="00831629">
      <w:pPr>
        <w:rPr>
          <w:sz w:val="28"/>
          <w:szCs w:val="28"/>
        </w:rPr>
      </w:pPr>
    </w:p>
    <w:p w:rsidR="009A2B6F" w:rsidRDefault="009A2B6F" w:rsidP="00831629">
      <w:pPr>
        <w:rPr>
          <w:sz w:val="28"/>
          <w:szCs w:val="28"/>
        </w:rPr>
      </w:pPr>
    </w:p>
    <w:p w:rsidR="009A2B6F" w:rsidRDefault="009A2B6F" w:rsidP="00831629">
      <w:pPr>
        <w:rPr>
          <w:sz w:val="24"/>
          <w:szCs w:val="24"/>
        </w:rPr>
      </w:pPr>
      <w:r>
        <w:rPr>
          <w:sz w:val="24"/>
          <w:szCs w:val="24"/>
        </w:rPr>
        <w:t>Ответственный исполнитель:</w:t>
      </w:r>
    </w:p>
    <w:p w:rsidR="009A2B6F" w:rsidRDefault="009A2B6F" w:rsidP="0083162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О.В.Белова</w:t>
      </w:r>
      <w:proofErr w:type="spellEnd"/>
    </w:p>
    <w:p w:rsidR="009A2B6F" w:rsidRDefault="009A2B6F" w:rsidP="00831629">
      <w:pPr>
        <w:rPr>
          <w:sz w:val="24"/>
          <w:szCs w:val="24"/>
        </w:rPr>
      </w:pPr>
      <w:r>
        <w:rPr>
          <w:sz w:val="24"/>
          <w:szCs w:val="24"/>
        </w:rPr>
        <w:t>тел. 210-45-53</w:t>
      </w:r>
    </w:p>
    <w:p w:rsidR="009A2B6F" w:rsidRPr="009A2B6F" w:rsidRDefault="009A2B6F" w:rsidP="00831629">
      <w:pPr>
        <w:rPr>
          <w:sz w:val="24"/>
          <w:szCs w:val="24"/>
        </w:rPr>
      </w:pPr>
    </w:p>
    <w:p w:rsidR="009A2B6F" w:rsidRDefault="009A2B6F" w:rsidP="00831629">
      <w:pPr>
        <w:rPr>
          <w:sz w:val="28"/>
          <w:szCs w:val="28"/>
        </w:rPr>
      </w:pPr>
    </w:p>
    <w:p w:rsidR="009A2B6F" w:rsidRDefault="009A2B6F" w:rsidP="00831629">
      <w:pPr>
        <w:rPr>
          <w:sz w:val="28"/>
          <w:szCs w:val="28"/>
        </w:rPr>
      </w:pPr>
    </w:p>
    <w:p w:rsidR="009A2B6F" w:rsidRDefault="009A2B6F" w:rsidP="00831629">
      <w:pPr>
        <w:rPr>
          <w:sz w:val="28"/>
          <w:szCs w:val="28"/>
        </w:rPr>
      </w:pPr>
    </w:p>
    <w:p w:rsidR="009A2B6F" w:rsidRDefault="009A2B6F" w:rsidP="00831629">
      <w:pPr>
        <w:rPr>
          <w:sz w:val="28"/>
          <w:szCs w:val="28"/>
        </w:rPr>
      </w:pPr>
    </w:p>
    <w:p w:rsidR="009A2B6F" w:rsidRDefault="009A2B6F" w:rsidP="00831629">
      <w:pPr>
        <w:rPr>
          <w:sz w:val="28"/>
          <w:szCs w:val="28"/>
        </w:rPr>
      </w:pPr>
    </w:p>
    <w:p w:rsidR="009A2B6F" w:rsidRDefault="009A2B6F" w:rsidP="00831629">
      <w:pPr>
        <w:rPr>
          <w:sz w:val="28"/>
          <w:szCs w:val="28"/>
        </w:rPr>
      </w:pPr>
    </w:p>
    <w:p w:rsidR="009A2B6F" w:rsidRDefault="009A2B6F" w:rsidP="00831629">
      <w:pPr>
        <w:rPr>
          <w:sz w:val="28"/>
          <w:szCs w:val="28"/>
        </w:rPr>
      </w:pPr>
    </w:p>
    <w:p w:rsidR="009A2B6F" w:rsidRDefault="009A2B6F" w:rsidP="00831629">
      <w:pPr>
        <w:rPr>
          <w:sz w:val="28"/>
          <w:szCs w:val="28"/>
        </w:rPr>
      </w:pPr>
    </w:p>
    <w:p w:rsidR="009A2B6F" w:rsidRDefault="009A2B6F" w:rsidP="00831629">
      <w:pPr>
        <w:rPr>
          <w:sz w:val="28"/>
          <w:szCs w:val="28"/>
        </w:rPr>
      </w:pPr>
    </w:p>
    <w:p w:rsidR="009A2B6F" w:rsidRDefault="009A2B6F" w:rsidP="00831629">
      <w:pPr>
        <w:rPr>
          <w:sz w:val="28"/>
          <w:szCs w:val="28"/>
        </w:rPr>
      </w:pPr>
    </w:p>
    <w:p w:rsidR="009A2B6F" w:rsidRDefault="009A2B6F" w:rsidP="00831629">
      <w:pPr>
        <w:rPr>
          <w:sz w:val="28"/>
          <w:szCs w:val="28"/>
        </w:rPr>
      </w:pPr>
    </w:p>
    <w:p w:rsidR="009A2B6F" w:rsidRDefault="009A2B6F" w:rsidP="00831629">
      <w:pPr>
        <w:rPr>
          <w:sz w:val="28"/>
          <w:szCs w:val="28"/>
        </w:rPr>
      </w:pPr>
    </w:p>
    <w:p w:rsidR="009A2B6F" w:rsidRDefault="009A2B6F" w:rsidP="00831629">
      <w:pPr>
        <w:rPr>
          <w:sz w:val="28"/>
          <w:szCs w:val="28"/>
        </w:rPr>
      </w:pPr>
    </w:p>
    <w:p w:rsidR="009A2B6F" w:rsidRDefault="009A2B6F" w:rsidP="00831629">
      <w:pPr>
        <w:rPr>
          <w:sz w:val="28"/>
          <w:szCs w:val="28"/>
        </w:rPr>
      </w:pPr>
    </w:p>
    <w:p w:rsidR="009A2B6F" w:rsidRDefault="009A2B6F" w:rsidP="00831629">
      <w:pPr>
        <w:rPr>
          <w:sz w:val="28"/>
          <w:szCs w:val="28"/>
        </w:rPr>
      </w:pPr>
    </w:p>
    <w:p w:rsidR="009A2B6F" w:rsidRDefault="009A2B6F" w:rsidP="00831629">
      <w:pPr>
        <w:rPr>
          <w:sz w:val="28"/>
          <w:szCs w:val="28"/>
        </w:rPr>
      </w:pPr>
    </w:p>
    <w:p w:rsidR="009A2B6F" w:rsidRPr="00CC4ED3" w:rsidRDefault="009A2B6F" w:rsidP="00831629">
      <w:pPr>
        <w:rPr>
          <w:sz w:val="28"/>
          <w:szCs w:val="28"/>
        </w:rPr>
      </w:pPr>
    </w:p>
    <w:sectPr w:rsidR="009A2B6F" w:rsidRPr="00CC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751BD"/>
    <w:multiLevelType w:val="hybridMultilevel"/>
    <w:tmpl w:val="04C0B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D5"/>
    <w:rsid w:val="000D5360"/>
    <w:rsid w:val="000E6E3A"/>
    <w:rsid w:val="000F20E4"/>
    <w:rsid w:val="00195127"/>
    <w:rsid w:val="00307703"/>
    <w:rsid w:val="00315BE4"/>
    <w:rsid w:val="004F5D93"/>
    <w:rsid w:val="005B5977"/>
    <w:rsid w:val="00831629"/>
    <w:rsid w:val="009A2B6F"/>
    <w:rsid w:val="009F1BD5"/>
    <w:rsid w:val="00A45BB2"/>
    <w:rsid w:val="00AF68D0"/>
    <w:rsid w:val="00BF7EA1"/>
    <w:rsid w:val="00C01AD5"/>
    <w:rsid w:val="00CC4ED3"/>
    <w:rsid w:val="00CF2C00"/>
    <w:rsid w:val="00D10CF7"/>
    <w:rsid w:val="00D4651C"/>
    <w:rsid w:val="00D95ED4"/>
    <w:rsid w:val="00E375FA"/>
    <w:rsid w:val="00F5327C"/>
    <w:rsid w:val="00F6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3AAF19"/>
  <w15:chartTrackingRefBased/>
  <w15:docId w15:val="{BEC7C760-1AA0-499D-83B8-765CE6BA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651C"/>
    <w:pPr>
      <w:spacing w:after="120"/>
    </w:pPr>
  </w:style>
  <w:style w:type="character" w:customStyle="1" w:styleId="a4">
    <w:name w:val="Основной текст Знак"/>
    <w:basedOn w:val="a0"/>
    <w:link w:val="a3"/>
    <w:rsid w:val="00D465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01AD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4E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@miacro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MIAC_RDN</dc:creator>
  <cp:keywords/>
  <dc:description/>
  <cp:lastModifiedBy>MIAC_RDN</cp:lastModifiedBy>
  <cp:revision>10</cp:revision>
  <dcterms:created xsi:type="dcterms:W3CDTF">2020-10-30T07:06:00Z</dcterms:created>
  <dcterms:modified xsi:type="dcterms:W3CDTF">2020-11-10T12:23:00Z</dcterms:modified>
</cp:coreProperties>
</file>