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5C" w:rsidRPr="00360D91" w:rsidRDefault="00DC1D5C" w:rsidP="00DC1D5C">
      <w:pPr>
        <w:spacing w:after="180"/>
        <w:ind w:left="-284" w:hanging="283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60D91">
        <w:rPr>
          <w:rFonts w:ascii="Times New Roman" w:hAnsi="Times New Roman" w:cs="Times New Roman"/>
          <w:b/>
          <w:kern w:val="36"/>
          <w:sz w:val="24"/>
          <w:szCs w:val="24"/>
        </w:rPr>
        <w:t xml:space="preserve">ГБУ РО «ОБЛАСТНОЙ ЭНДОКРИНОЛОГИЧЕСКИЙ ЦЕНТР» </w:t>
      </w:r>
    </w:p>
    <w:p w:rsidR="00DC1D5C" w:rsidRPr="00360D91" w:rsidRDefault="00DC1D5C" w:rsidP="00DC1D5C">
      <w:pPr>
        <w:spacing w:after="180"/>
        <w:ind w:left="-284" w:hanging="283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60D91">
        <w:rPr>
          <w:rFonts w:ascii="Times New Roman" w:hAnsi="Times New Roman" w:cs="Times New Roman"/>
          <w:b/>
          <w:kern w:val="36"/>
          <w:sz w:val="24"/>
          <w:szCs w:val="24"/>
        </w:rPr>
        <w:t>ГБУ РО «МЕДИЦИНСКИЙ ИНФОРМАЦИОННО-АНАЛИТИЧЕСКИЙ ЦЕНТР»</w:t>
      </w:r>
    </w:p>
    <w:p w:rsidR="00DC1D5C" w:rsidRPr="00360D91" w:rsidRDefault="00DC1D5C" w:rsidP="00DC1D5C">
      <w:pPr>
        <w:spacing w:after="180"/>
        <w:ind w:left="75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60D91"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-118110</wp:posOffset>
            </wp:positionH>
            <wp:positionV relativeFrom="line">
              <wp:posOffset>210185</wp:posOffset>
            </wp:positionV>
            <wp:extent cx="3171825" cy="1362075"/>
            <wp:effectExtent l="19050" t="0" r="9525" b="0"/>
            <wp:wrapSquare wrapText="bothSides"/>
            <wp:docPr id="4" name="Рисунок 8" descr="проф. Василий Дмитриевич Шерв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ф. Василий Дмитриевич Шервин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D91">
        <w:rPr>
          <w:rFonts w:ascii="Times New Roman" w:hAnsi="Times New Roman" w:cs="Times New Roman"/>
          <w:b/>
          <w:kern w:val="36"/>
          <w:sz w:val="28"/>
          <w:szCs w:val="28"/>
        </w:rPr>
        <w:t>Пресс-релиз</w:t>
      </w:r>
    </w:p>
    <w:p w:rsidR="00360D91" w:rsidRPr="00360D91" w:rsidRDefault="00DC1D5C" w:rsidP="00360D91">
      <w:pPr>
        <w:spacing w:after="180"/>
        <w:ind w:left="75"/>
        <w:jc w:val="center"/>
        <w:outlineLvl w:val="1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60D91">
        <w:rPr>
          <w:rFonts w:ascii="Times New Roman" w:hAnsi="Times New Roman" w:cs="Times New Roman"/>
          <w:b/>
          <w:kern w:val="36"/>
          <w:sz w:val="24"/>
          <w:szCs w:val="24"/>
        </w:rPr>
        <w:t>14 ноября - Всемирный день борьбы с диабетом!</w:t>
      </w:r>
    </w:p>
    <w:p w:rsidR="00DC1D5C" w:rsidRPr="00360D91" w:rsidRDefault="00DC1D5C" w:rsidP="00360D91">
      <w:pPr>
        <w:spacing w:after="180"/>
        <w:ind w:left="7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D91">
        <w:rPr>
          <w:rFonts w:ascii="Times New Roman" w:hAnsi="Times New Roman" w:cs="Times New Roman"/>
          <w:b/>
          <w:color w:val="191919"/>
          <w:sz w:val="24"/>
          <w:szCs w:val="24"/>
        </w:rPr>
        <w:t> </w:t>
      </w:r>
      <w:r w:rsidRPr="00360D91">
        <w:rPr>
          <w:rFonts w:ascii="Times New Roman" w:hAnsi="Times New Roman" w:cs="Times New Roman"/>
          <w:b/>
          <w:sz w:val="24"/>
          <w:szCs w:val="24"/>
        </w:rPr>
        <w:t xml:space="preserve">Сахарный диабет занимает одно из лидирующих мест по смертности, уступая лишь </w:t>
      </w:r>
      <w:proofErr w:type="spellStart"/>
      <w:proofErr w:type="gramStart"/>
      <w:r w:rsidRPr="00360D91">
        <w:rPr>
          <w:rFonts w:ascii="Times New Roman" w:hAnsi="Times New Roman" w:cs="Times New Roman"/>
          <w:b/>
          <w:sz w:val="24"/>
          <w:szCs w:val="24"/>
        </w:rPr>
        <w:t>сердечно-сосудистым</w:t>
      </w:r>
      <w:proofErr w:type="spellEnd"/>
      <w:proofErr w:type="gramEnd"/>
      <w:r w:rsidRPr="00360D91">
        <w:rPr>
          <w:rFonts w:ascii="Times New Roman" w:hAnsi="Times New Roman" w:cs="Times New Roman"/>
          <w:b/>
          <w:sz w:val="24"/>
          <w:szCs w:val="24"/>
        </w:rPr>
        <w:t xml:space="preserve"> и онкологическим заболеваниям. Сахарный диабет (СД) является острой медико-социальной  проблемой, т.к. заболевание ежегодно набирает темпы роса. Согласно статистическим данным, распространенность СД в России на 01.01.2015г: 4,094 млн. больных, что составляет 2,8% населения РФ.  За последние 5 лет отмечается прирост количества больных на 23 %. Согласно предварительным оценкам, к 2030 году число пациентов с диагностированным сахарным диабетом достигнет 5,8млн</w:t>
      </w:r>
      <w:proofErr w:type="gramStart"/>
      <w:r w:rsidRPr="00360D91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360D91">
        <w:rPr>
          <w:rFonts w:ascii="Times New Roman" w:hAnsi="Times New Roman" w:cs="Times New Roman"/>
          <w:b/>
          <w:sz w:val="24"/>
          <w:szCs w:val="24"/>
        </w:rPr>
        <w:t xml:space="preserve">еловек. При этом аналитики утверждают, что уже сейчас фактическое число больных (в том числе не диагностированных) около 10млн. В аналогичной ситуации оказался весь мир. Прослеживается определенная взаимосвязь между ростом количества людей с избыточной массой тела и ожирением, и ростом количества больных сахарным диабетом. Ведь наличие у пациента ожирения, увеличивает в 20 раз риск развития диабета 2 типа. К тому же – эта болезнь молодеет: сахарный диабет 2 типа все чаще выявляется  у молодых людей 20-30 лет с ожирением. Все люди, имеющие этот диагноз – получают медицинскую помощь, но лишь 30% достигает целевых уровней показателей уровня сахара в крови, и лишь 15% живут без осложнений. Одна из причин - СД выявляется  впервые, когда  уже имеются осложнения различной степени. А ведь сахарный диабет страшен именно своими осложнениями: (диабетическая </w:t>
      </w:r>
      <w:proofErr w:type="spellStart"/>
      <w:r w:rsidRPr="00360D91">
        <w:rPr>
          <w:rFonts w:ascii="Times New Roman" w:hAnsi="Times New Roman" w:cs="Times New Roman"/>
          <w:b/>
          <w:sz w:val="24"/>
          <w:szCs w:val="24"/>
        </w:rPr>
        <w:t>ретинопатия</w:t>
      </w:r>
      <w:proofErr w:type="spellEnd"/>
      <w:r w:rsidRPr="00360D91">
        <w:rPr>
          <w:rFonts w:ascii="Times New Roman" w:hAnsi="Times New Roman" w:cs="Times New Roman"/>
          <w:b/>
          <w:sz w:val="24"/>
          <w:szCs w:val="24"/>
        </w:rPr>
        <w:t xml:space="preserve">, нефропатия, </w:t>
      </w:r>
      <w:proofErr w:type="spellStart"/>
      <w:r w:rsidRPr="00360D91">
        <w:rPr>
          <w:rFonts w:ascii="Times New Roman" w:hAnsi="Times New Roman" w:cs="Times New Roman"/>
          <w:b/>
          <w:sz w:val="24"/>
          <w:szCs w:val="24"/>
        </w:rPr>
        <w:t>хроничесая</w:t>
      </w:r>
      <w:proofErr w:type="spellEnd"/>
      <w:r w:rsidRPr="00360D91">
        <w:rPr>
          <w:rFonts w:ascii="Times New Roman" w:hAnsi="Times New Roman" w:cs="Times New Roman"/>
          <w:b/>
          <w:sz w:val="24"/>
          <w:szCs w:val="24"/>
        </w:rPr>
        <w:t xml:space="preserve"> почечная недостаточность и др.), приводящими к ранней </w:t>
      </w:r>
      <w:proofErr w:type="spellStart"/>
      <w:r w:rsidRPr="00360D91">
        <w:rPr>
          <w:rFonts w:ascii="Times New Roman" w:hAnsi="Times New Roman" w:cs="Times New Roman"/>
          <w:b/>
          <w:sz w:val="24"/>
          <w:szCs w:val="24"/>
        </w:rPr>
        <w:t>инвалидизации</w:t>
      </w:r>
      <w:proofErr w:type="spellEnd"/>
      <w:r w:rsidRPr="00360D91">
        <w:rPr>
          <w:rFonts w:ascii="Times New Roman" w:hAnsi="Times New Roman" w:cs="Times New Roman"/>
          <w:b/>
          <w:sz w:val="24"/>
          <w:szCs w:val="24"/>
        </w:rPr>
        <w:t xml:space="preserve"> и потери трудоспособности. Люди теряют трудоспособность еще до достижения пенсионного возраста. Половина людей, потерявших зрение – это больные, потерявшие его из-за сахарного диабета. Одна треть всех ампутаций нижних конечностей проводится из-за развившейся гангрены. У пациентов с СД вдвое увеличивается риск развития инфарктов и инсультов. В России на борьбу с диабетом ежегодно затрачивается около 12,5мгрд долларов. При этом 91% этих затрат связано с лечением осложнений сахарного диабета. Поэтому так важны профилактические меры, т.ч. раннее выявление заболевания путем проведения  скрининга среди групп населения с высоким фактором риска. Основа для лечения сахарного диабета, без которого никакое лечение не сможет обеспечить компенсацию углеводного обмена – это изменение образа жизни, соблюдение диеты. Это активное участие пациента в процессе лечения при посещении школ здоровья – школ для больных сахарным диабетом. </w:t>
      </w:r>
    </w:p>
    <w:p w:rsidR="00DC1D5C" w:rsidRPr="00360D91" w:rsidRDefault="00DC1D5C" w:rsidP="00DC1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91">
        <w:rPr>
          <w:rFonts w:ascii="Times New Roman" w:hAnsi="Times New Roman" w:cs="Times New Roman"/>
          <w:b/>
          <w:sz w:val="24"/>
          <w:szCs w:val="24"/>
        </w:rPr>
        <w:t xml:space="preserve">Лишь благодаря совместным </w:t>
      </w:r>
      <w:proofErr w:type="gramStart"/>
      <w:r w:rsidRPr="00360D91">
        <w:rPr>
          <w:rFonts w:ascii="Times New Roman" w:hAnsi="Times New Roman" w:cs="Times New Roman"/>
          <w:b/>
          <w:sz w:val="24"/>
          <w:szCs w:val="24"/>
        </w:rPr>
        <w:t>усилиям</w:t>
      </w:r>
      <w:proofErr w:type="gramEnd"/>
      <w:r w:rsidRPr="00360D91">
        <w:rPr>
          <w:rFonts w:ascii="Times New Roman" w:hAnsi="Times New Roman" w:cs="Times New Roman"/>
          <w:b/>
          <w:sz w:val="24"/>
          <w:szCs w:val="24"/>
        </w:rPr>
        <w:t xml:space="preserve"> возможно преодолеть эту проблему и обеспечить долгую и качественную жизнь всех больных сахарным диабетом!</w:t>
      </w:r>
    </w:p>
    <w:sectPr w:rsidR="00DC1D5C" w:rsidRPr="00360D91" w:rsidSect="0040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5C"/>
    <w:rsid w:val="00360D91"/>
    <w:rsid w:val="00402C98"/>
    <w:rsid w:val="00BA0A54"/>
    <w:rsid w:val="00D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69E1-FEC1-47BF-9714-A3AD506E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cp:lastPrinted>2015-10-29T06:30:00Z</cp:lastPrinted>
  <dcterms:created xsi:type="dcterms:W3CDTF">2015-10-28T06:31:00Z</dcterms:created>
  <dcterms:modified xsi:type="dcterms:W3CDTF">2015-10-29T06:44:00Z</dcterms:modified>
</cp:coreProperties>
</file>